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97A4F" w14:textId="77777777" w:rsidR="00351334" w:rsidRDefault="006305C0">
      <w:pPr>
        <w:pStyle w:val="a3"/>
        <w:spacing w:before="74" w:line="362" w:lineRule="auto"/>
        <w:ind w:left="2327" w:right="1475"/>
        <w:jc w:val="center"/>
      </w:pPr>
      <w:r>
        <w:rPr>
          <w:spacing w:val="-1"/>
        </w:rPr>
        <w:t>МОСКОВСКИЙ</w:t>
      </w:r>
      <w:r>
        <w:rPr>
          <w:spacing w:val="-12"/>
        </w:rPr>
        <w:t xml:space="preserve"> </w:t>
      </w:r>
      <w:r>
        <w:rPr>
          <w:spacing w:val="-1"/>
        </w:rP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67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М.</w:t>
      </w:r>
      <w:r>
        <w:rPr>
          <w:spacing w:val="-1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ЛОМОНОСОВА</w:t>
      </w:r>
    </w:p>
    <w:p w14:paraId="6AF5E46A" w14:textId="77777777" w:rsidR="00351334" w:rsidRDefault="006305C0">
      <w:pPr>
        <w:pStyle w:val="a3"/>
        <w:spacing w:line="360" w:lineRule="auto"/>
        <w:ind w:left="1465" w:right="611"/>
        <w:jc w:val="center"/>
      </w:pPr>
      <w:r>
        <w:rPr>
          <w:spacing w:val="-1"/>
        </w:rPr>
        <w:t>ФИЛИАЛ</w:t>
      </w:r>
      <w:r>
        <w:rPr>
          <w:spacing w:val="-16"/>
        </w:rPr>
        <w:t xml:space="preserve"> </w:t>
      </w:r>
      <w:r>
        <w:rPr>
          <w:spacing w:val="-1"/>
        </w:rPr>
        <w:t>МОСКОВСКОГО</w:t>
      </w:r>
      <w:r>
        <w:rPr>
          <w:spacing w:val="-14"/>
        </w:rPr>
        <w:t xml:space="preserve"> </w:t>
      </w:r>
      <w:r>
        <w:rPr>
          <w:spacing w:val="-1"/>
        </w:rPr>
        <w:t>ГОСУДАРСТВЕННОГО</w:t>
      </w:r>
      <w:r>
        <w:rPr>
          <w:spacing w:val="-14"/>
        </w:rPr>
        <w:t xml:space="preserve"> </w:t>
      </w:r>
      <w:r>
        <w:rPr>
          <w:spacing w:val="-1"/>
        </w:rPr>
        <w:t>УНИВЕРСИТЕТА</w:t>
      </w:r>
      <w:r>
        <w:rPr>
          <w:spacing w:val="-67"/>
        </w:rPr>
        <w:t xml:space="preserve"> </w:t>
      </w:r>
      <w:r>
        <w:t>ИМЕНИ</w:t>
      </w:r>
      <w:r>
        <w:rPr>
          <w:spacing w:val="-5"/>
        </w:rPr>
        <w:t xml:space="preserve"> </w:t>
      </w:r>
      <w:r>
        <w:t>М.</w:t>
      </w:r>
      <w:r>
        <w:rPr>
          <w:spacing w:val="-4"/>
        </w:rPr>
        <w:t xml:space="preserve"> </w:t>
      </w:r>
      <w:r>
        <w:t>В.</w:t>
      </w:r>
      <w:r>
        <w:rPr>
          <w:spacing w:val="-6"/>
        </w:rPr>
        <w:t xml:space="preserve"> </w:t>
      </w:r>
      <w:r>
        <w:t>ЛОМОНОСОВА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ГОРОДЕ</w:t>
      </w:r>
      <w:r>
        <w:rPr>
          <w:spacing w:val="-5"/>
        </w:rPr>
        <w:t xml:space="preserve"> </w:t>
      </w:r>
      <w:r>
        <w:t>СЕВАСТОПОЛЕ</w:t>
      </w:r>
    </w:p>
    <w:p w14:paraId="7648ADCA" w14:textId="77777777" w:rsidR="00351334" w:rsidRDefault="00351334">
      <w:pPr>
        <w:pStyle w:val="a3"/>
        <w:spacing w:before="8"/>
        <w:rPr>
          <w:sz w:val="41"/>
        </w:rPr>
      </w:pPr>
    </w:p>
    <w:p w14:paraId="5D40252D" w14:textId="77777777" w:rsidR="00351334" w:rsidRDefault="006305C0">
      <w:pPr>
        <w:pStyle w:val="a3"/>
        <w:spacing w:line="360" w:lineRule="auto"/>
        <w:ind w:left="1792" w:right="937" w:firstLine="1608"/>
      </w:pPr>
      <w:r>
        <w:t>Факультет «Компьютерной математики»</w:t>
      </w:r>
      <w:r>
        <w:rPr>
          <w:spacing w:val="1"/>
        </w:rPr>
        <w:t xml:space="preserve"> </w:t>
      </w:r>
      <w:r>
        <w:t>Направление</w:t>
      </w:r>
      <w:r>
        <w:rPr>
          <w:spacing w:val="-17"/>
        </w:rPr>
        <w:t xml:space="preserve"> </w:t>
      </w:r>
      <w:r>
        <w:t>подготовки</w:t>
      </w:r>
      <w:r>
        <w:rPr>
          <w:spacing w:val="-17"/>
        </w:rPr>
        <w:t xml:space="preserve"> </w:t>
      </w:r>
      <w:r>
        <w:t>«Прикладная</w:t>
      </w:r>
      <w:r>
        <w:rPr>
          <w:spacing w:val="-16"/>
        </w:rPr>
        <w:t xml:space="preserve"> </w:t>
      </w:r>
      <w:r>
        <w:t>математика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информатика»</w:t>
      </w:r>
    </w:p>
    <w:p w14:paraId="00DF26DD" w14:textId="2B4FA71F" w:rsidR="00351334" w:rsidRDefault="00271571">
      <w:pPr>
        <w:pStyle w:val="a3"/>
        <w:spacing w:line="321" w:lineRule="exact"/>
        <w:ind w:left="4670"/>
      </w:pPr>
      <w:r>
        <w:t>07</w:t>
      </w:r>
      <w:r w:rsidR="00061B80">
        <w:t>.0</w:t>
      </w:r>
      <w:r>
        <w:t>6</w:t>
      </w:r>
      <w:r w:rsidR="00061B80">
        <w:t>.</w:t>
      </w:r>
      <w:r w:rsidR="00061B80" w:rsidRPr="0087057B">
        <w:t>22</w:t>
      </w:r>
      <w:r w:rsidR="00061B80">
        <w:rPr>
          <w:spacing w:val="-4"/>
        </w:rPr>
        <w:t xml:space="preserve"> </w:t>
      </w:r>
      <w:r w:rsidR="006305C0">
        <w:t>(бакалавр)</w:t>
      </w:r>
    </w:p>
    <w:p w14:paraId="0BE294E6" w14:textId="77777777" w:rsidR="00351334" w:rsidRDefault="00351334">
      <w:pPr>
        <w:pStyle w:val="a3"/>
        <w:rPr>
          <w:sz w:val="30"/>
        </w:rPr>
      </w:pPr>
    </w:p>
    <w:p w14:paraId="0E770045" w14:textId="77777777" w:rsidR="00351334" w:rsidRDefault="00351334">
      <w:pPr>
        <w:pStyle w:val="a3"/>
        <w:rPr>
          <w:sz w:val="30"/>
        </w:rPr>
      </w:pPr>
    </w:p>
    <w:p w14:paraId="06520557" w14:textId="77777777" w:rsidR="00351334" w:rsidRDefault="00351334">
      <w:pPr>
        <w:pStyle w:val="a3"/>
        <w:rPr>
          <w:sz w:val="30"/>
        </w:rPr>
      </w:pPr>
    </w:p>
    <w:p w14:paraId="13A38129" w14:textId="77777777" w:rsidR="00351334" w:rsidRDefault="00351334">
      <w:pPr>
        <w:pStyle w:val="a3"/>
        <w:rPr>
          <w:sz w:val="30"/>
        </w:rPr>
      </w:pPr>
    </w:p>
    <w:p w14:paraId="029EB39D" w14:textId="77777777" w:rsidR="00351334" w:rsidRDefault="00351334">
      <w:pPr>
        <w:pStyle w:val="a3"/>
        <w:rPr>
          <w:sz w:val="30"/>
        </w:rPr>
      </w:pPr>
    </w:p>
    <w:p w14:paraId="1D5D423A" w14:textId="77777777" w:rsidR="00351334" w:rsidRDefault="00351334">
      <w:pPr>
        <w:pStyle w:val="a3"/>
        <w:spacing w:before="11"/>
        <w:rPr>
          <w:sz w:val="31"/>
        </w:rPr>
      </w:pPr>
    </w:p>
    <w:p w14:paraId="1DC25F0A" w14:textId="77777777" w:rsidR="00351334" w:rsidRDefault="006305C0">
      <w:pPr>
        <w:ind w:left="2327" w:right="1471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44C4B8B2" w14:textId="55BEAEE1" w:rsidR="00351334" w:rsidRDefault="006305C0">
      <w:pPr>
        <w:spacing w:before="163"/>
        <w:ind w:left="2327" w:right="1472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 w:rsidR="00A40C71">
        <w:rPr>
          <w:b/>
          <w:spacing w:val="-6"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№</w:t>
      </w:r>
      <w:r w:rsidR="00271571">
        <w:rPr>
          <w:b/>
          <w:sz w:val="28"/>
        </w:rPr>
        <w:t>5</w:t>
      </w:r>
    </w:p>
    <w:p w14:paraId="49EE4D62" w14:textId="0CE3553E" w:rsidR="00351334" w:rsidRDefault="006305C0">
      <w:pPr>
        <w:spacing w:before="161"/>
        <w:ind w:left="2327" w:right="1472"/>
        <w:jc w:val="center"/>
        <w:rPr>
          <w:b/>
          <w:sz w:val="28"/>
        </w:rPr>
      </w:pPr>
      <w:r>
        <w:rPr>
          <w:b/>
          <w:sz w:val="28"/>
        </w:rPr>
        <w:t>«</w:t>
      </w:r>
      <w:r w:rsidR="00271571">
        <w:rPr>
          <w:b/>
          <w:sz w:val="28"/>
        </w:rPr>
        <w:t>Локализация цепно-</w:t>
      </w:r>
      <w:r w:rsidR="005528B5">
        <w:rPr>
          <w:b/>
          <w:sz w:val="28"/>
        </w:rPr>
        <w:t>рекуррентного</w:t>
      </w:r>
      <w:r w:rsidR="00271571">
        <w:rPr>
          <w:b/>
          <w:sz w:val="28"/>
        </w:rPr>
        <w:t xml:space="preserve"> множества</w:t>
      </w:r>
      <w:r w:rsidR="002628B8">
        <w:rPr>
          <w:b/>
          <w:sz w:val="28"/>
        </w:rPr>
        <w:t xml:space="preserve"> динамической системы</w:t>
      </w:r>
      <w:r>
        <w:rPr>
          <w:b/>
          <w:sz w:val="28"/>
        </w:rPr>
        <w:t>»</w:t>
      </w:r>
    </w:p>
    <w:p w14:paraId="561B7A1F" w14:textId="77777777" w:rsidR="00351334" w:rsidRDefault="00351334">
      <w:pPr>
        <w:pStyle w:val="a3"/>
        <w:rPr>
          <w:b/>
          <w:sz w:val="30"/>
        </w:rPr>
      </w:pPr>
    </w:p>
    <w:p w14:paraId="7728E913" w14:textId="77777777" w:rsidR="00351334" w:rsidRDefault="00351334">
      <w:pPr>
        <w:pStyle w:val="a3"/>
        <w:rPr>
          <w:b/>
          <w:sz w:val="30"/>
        </w:rPr>
      </w:pPr>
    </w:p>
    <w:p w14:paraId="77827ABB" w14:textId="77777777" w:rsidR="00351334" w:rsidRDefault="00351334">
      <w:pPr>
        <w:pStyle w:val="a3"/>
        <w:spacing w:before="9"/>
        <w:rPr>
          <w:b/>
          <w:sz w:val="37"/>
        </w:rPr>
      </w:pPr>
    </w:p>
    <w:p w14:paraId="63AB4973" w14:textId="33FB7139" w:rsidR="00351334" w:rsidRDefault="006305C0">
      <w:pPr>
        <w:pStyle w:val="a3"/>
        <w:spacing w:line="362" w:lineRule="auto"/>
        <w:ind w:left="6183" w:right="1705"/>
      </w:pPr>
      <w:r>
        <w:t>Работу выполнил:</w:t>
      </w:r>
      <w:r>
        <w:rPr>
          <w:spacing w:val="1"/>
        </w:rPr>
        <w:t xml:space="preserve"> </w:t>
      </w:r>
      <w:r>
        <w:t>студент</w:t>
      </w:r>
      <w:r>
        <w:rPr>
          <w:spacing w:val="-16"/>
        </w:rPr>
        <w:t xml:space="preserve"> </w:t>
      </w:r>
      <w:r>
        <w:t>группы</w:t>
      </w:r>
      <w:r>
        <w:rPr>
          <w:spacing w:val="-15"/>
        </w:rPr>
        <w:t xml:space="preserve"> </w:t>
      </w:r>
      <w:r>
        <w:t>ПМ-</w:t>
      </w:r>
      <w:r w:rsidR="00061B80">
        <w:t>2</w:t>
      </w:r>
      <w:r>
        <w:t>01</w:t>
      </w:r>
    </w:p>
    <w:p w14:paraId="2E773B32" w14:textId="77777777" w:rsidR="00061B80" w:rsidRDefault="00061B80" w:rsidP="00061B80">
      <w:pPr>
        <w:pStyle w:val="a3"/>
        <w:spacing w:line="317" w:lineRule="exact"/>
        <w:ind w:left="6183"/>
      </w:pPr>
      <w:r>
        <w:t>Хаметов Марк Владимирович</w:t>
      </w:r>
    </w:p>
    <w:p w14:paraId="1AA564A8" w14:textId="77777777" w:rsidR="00351334" w:rsidRDefault="00351334">
      <w:pPr>
        <w:pStyle w:val="a3"/>
        <w:rPr>
          <w:sz w:val="30"/>
        </w:rPr>
      </w:pPr>
    </w:p>
    <w:p w14:paraId="56134E6E" w14:textId="77777777" w:rsidR="00351334" w:rsidRDefault="00351334">
      <w:pPr>
        <w:pStyle w:val="a3"/>
        <w:rPr>
          <w:sz w:val="26"/>
        </w:rPr>
      </w:pPr>
    </w:p>
    <w:p w14:paraId="3DB4C427" w14:textId="77777777" w:rsidR="00351334" w:rsidRDefault="006305C0">
      <w:pPr>
        <w:pStyle w:val="a3"/>
        <w:spacing w:line="360" w:lineRule="auto"/>
        <w:ind w:left="6183" w:right="1094"/>
      </w:pPr>
      <w:r>
        <w:t>Руководитель: профессор</w:t>
      </w:r>
      <w:r>
        <w:rPr>
          <w:spacing w:val="1"/>
        </w:rPr>
        <w:t xml:space="preserve"> </w:t>
      </w:r>
      <w:r>
        <w:t>кафедры прикладной</w:t>
      </w:r>
      <w:r>
        <w:rPr>
          <w:spacing w:val="1"/>
        </w:rPr>
        <w:t xml:space="preserve"> </w:t>
      </w:r>
      <w:r>
        <w:t>математики и информатики</w:t>
      </w:r>
      <w:r>
        <w:rPr>
          <w:spacing w:val="1"/>
        </w:rPr>
        <w:t xml:space="preserve"> </w:t>
      </w:r>
      <w:r>
        <w:rPr>
          <w:spacing w:val="-1"/>
        </w:rPr>
        <w:t>Осипенко</w:t>
      </w:r>
      <w:r>
        <w:rPr>
          <w:spacing w:val="-17"/>
        </w:rPr>
        <w:t xml:space="preserve"> </w:t>
      </w:r>
      <w:r>
        <w:t>Георгий</w:t>
      </w:r>
      <w:r>
        <w:rPr>
          <w:spacing w:val="-17"/>
        </w:rPr>
        <w:t xml:space="preserve"> </w:t>
      </w:r>
      <w:r>
        <w:t>Сергеевич</w:t>
      </w:r>
    </w:p>
    <w:p w14:paraId="5AD5DF1D" w14:textId="77777777" w:rsidR="00351334" w:rsidRDefault="00351334">
      <w:pPr>
        <w:pStyle w:val="a3"/>
        <w:rPr>
          <w:sz w:val="30"/>
        </w:rPr>
      </w:pPr>
    </w:p>
    <w:p w14:paraId="59DD384C" w14:textId="77777777" w:rsidR="00351334" w:rsidRDefault="00351334">
      <w:pPr>
        <w:pStyle w:val="a3"/>
        <w:rPr>
          <w:sz w:val="30"/>
        </w:rPr>
      </w:pPr>
    </w:p>
    <w:p w14:paraId="16C59082" w14:textId="77777777" w:rsidR="00351334" w:rsidRDefault="00351334">
      <w:pPr>
        <w:pStyle w:val="a3"/>
        <w:rPr>
          <w:sz w:val="30"/>
        </w:rPr>
      </w:pPr>
    </w:p>
    <w:p w14:paraId="344576FC" w14:textId="77777777" w:rsidR="00351334" w:rsidRDefault="00351334">
      <w:pPr>
        <w:pStyle w:val="a3"/>
        <w:rPr>
          <w:sz w:val="30"/>
        </w:rPr>
      </w:pPr>
    </w:p>
    <w:p w14:paraId="67F27E62" w14:textId="77777777" w:rsidR="00351334" w:rsidRDefault="00351334">
      <w:pPr>
        <w:pStyle w:val="a3"/>
        <w:rPr>
          <w:sz w:val="30"/>
        </w:rPr>
      </w:pPr>
    </w:p>
    <w:p w14:paraId="5CE75176" w14:textId="5D9E1BCD" w:rsidR="00351334" w:rsidRDefault="006305C0">
      <w:pPr>
        <w:pStyle w:val="a3"/>
        <w:spacing w:before="208"/>
        <w:ind w:left="2327" w:right="1473"/>
        <w:jc w:val="center"/>
      </w:pPr>
      <w:r>
        <w:t>Севастополь,</w:t>
      </w:r>
      <w:r>
        <w:rPr>
          <w:spacing w:val="-7"/>
        </w:rPr>
        <w:t xml:space="preserve"> </w:t>
      </w:r>
      <w:r>
        <w:t>202</w:t>
      </w:r>
      <w:r w:rsidR="00061B80">
        <w:t>2</w:t>
      </w:r>
    </w:p>
    <w:p w14:paraId="312D103B" w14:textId="77777777" w:rsidR="00351334" w:rsidRDefault="00351334">
      <w:pPr>
        <w:jc w:val="center"/>
        <w:sectPr w:rsidR="00351334">
          <w:type w:val="continuous"/>
          <w:pgSz w:w="11910" w:h="16840"/>
          <w:pgMar w:top="1040" w:right="560" w:bottom="280" w:left="560" w:header="720" w:footer="720" w:gutter="0"/>
          <w:cols w:space="720"/>
        </w:sectPr>
      </w:pPr>
    </w:p>
    <w:p w14:paraId="28D484A5" w14:textId="77777777" w:rsidR="00351334" w:rsidRDefault="006305C0">
      <w:pPr>
        <w:spacing w:before="73"/>
        <w:ind w:left="2327" w:right="1473"/>
        <w:jc w:val="center"/>
        <w:rPr>
          <w:b/>
          <w:sz w:val="32"/>
        </w:rPr>
      </w:pPr>
      <w:r>
        <w:rPr>
          <w:b/>
          <w:sz w:val="32"/>
        </w:rPr>
        <w:lastRenderedPageBreak/>
        <w:t>Оглавление</w:t>
      </w:r>
    </w:p>
    <w:sdt>
      <w:sdtPr>
        <w:rPr>
          <w:sz w:val="22"/>
          <w:szCs w:val="22"/>
        </w:rPr>
        <w:id w:val="-1714412074"/>
        <w:docPartObj>
          <w:docPartGallery w:val="Table of Contents"/>
          <w:docPartUnique/>
        </w:docPartObj>
      </w:sdtPr>
      <w:sdtEndPr/>
      <w:sdtContent>
        <w:p w14:paraId="07EE7638" w14:textId="6609ED33" w:rsidR="00D74CF7" w:rsidRDefault="006305C0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01350858" w:history="1">
            <w:r w:rsidR="00D74CF7" w:rsidRPr="003341F9">
              <w:rPr>
                <w:rStyle w:val="a6"/>
                <w:noProof/>
                <w:spacing w:val="-1"/>
              </w:rPr>
              <w:t>Постановка</w:t>
            </w:r>
            <w:r w:rsidR="00D74CF7" w:rsidRPr="003341F9">
              <w:rPr>
                <w:rStyle w:val="a6"/>
                <w:noProof/>
                <w:spacing w:val="-18"/>
              </w:rPr>
              <w:t xml:space="preserve"> </w:t>
            </w:r>
            <w:r w:rsidR="00D74CF7" w:rsidRPr="003341F9">
              <w:rPr>
                <w:rStyle w:val="a6"/>
                <w:noProof/>
                <w:spacing w:val="-1"/>
              </w:rPr>
              <w:t>задачи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_Toc101350858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5528B5">
              <w:rPr>
                <w:noProof/>
                <w:webHidden/>
              </w:rPr>
              <w:t>3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623A00E8" w14:textId="68BFE545" w:rsidR="00D74CF7" w:rsidRDefault="008A6622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59" w:history="1">
            <w:r w:rsidR="00D74CF7" w:rsidRPr="003341F9">
              <w:rPr>
                <w:rStyle w:val="a6"/>
                <w:noProof/>
                <w:spacing w:val="-1"/>
              </w:rPr>
              <w:t>Теоретическая</w:t>
            </w:r>
            <w:r w:rsidR="00D74CF7" w:rsidRPr="003341F9">
              <w:rPr>
                <w:rStyle w:val="a6"/>
                <w:noProof/>
                <w:spacing w:val="-11"/>
              </w:rPr>
              <w:t xml:space="preserve"> </w:t>
            </w:r>
            <w:r w:rsidR="00D74CF7" w:rsidRPr="003341F9">
              <w:rPr>
                <w:rStyle w:val="a6"/>
                <w:noProof/>
              </w:rPr>
              <w:t>часть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_Toc101350859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5528B5">
              <w:rPr>
                <w:noProof/>
                <w:webHidden/>
              </w:rPr>
              <w:t>4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6641B7D2" w14:textId="1F57DEF9" w:rsidR="00D74CF7" w:rsidRDefault="008A6622">
          <w:pPr>
            <w:pStyle w:val="2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60" w:history="1">
            <w:r w:rsidR="00D74CF7" w:rsidRPr="003341F9">
              <w:rPr>
                <w:rStyle w:val="a6"/>
                <w:noProof/>
              </w:rPr>
              <w:t>Алгоритм решения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_Toc101350860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5528B5">
              <w:rPr>
                <w:noProof/>
                <w:webHidden/>
              </w:rPr>
              <w:t>6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0235D094" w14:textId="4FC80618" w:rsidR="00D74CF7" w:rsidRDefault="008A6622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61" w:history="1">
            <w:r w:rsidR="00D74CF7" w:rsidRPr="003341F9">
              <w:rPr>
                <w:rStyle w:val="a6"/>
                <w:noProof/>
              </w:rPr>
              <w:t>Результаты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_Toc101350861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5528B5">
              <w:rPr>
                <w:noProof/>
                <w:webHidden/>
              </w:rPr>
              <w:t>7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658F76B6" w14:textId="3FAE4AEB" w:rsidR="00D74CF7" w:rsidRDefault="008A6622">
          <w:pPr>
            <w:pStyle w:val="2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62" w:history="1">
            <w:r w:rsidR="00D74CF7" w:rsidRPr="003341F9">
              <w:rPr>
                <w:rStyle w:val="a6"/>
                <w:noProof/>
                <w:spacing w:val="-1"/>
              </w:rPr>
              <w:t>Полученны</w:t>
            </w:r>
            <w:r w:rsidR="002628B8">
              <w:rPr>
                <w:rStyle w:val="a6"/>
                <w:noProof/>
                <w:spacing w:val="-1"/>
              </w:rPr>
              <w:t xml:space="preserve">е </w:t>
            </w:r>
            <w:r w:rsidR="00D80C5C">
              <w:rPr>
                <w:rStyle w:val="a6"/>
                <w:noProof/>
                <w:spacing w:val="-1"/>
              </w:rPr>
              <w:t>изображения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_Toc101350862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5528B5">
              <w:rPr>
                <w:noProof/>
                <w:webHidden/>
              </w:rPr>
              <w:t>8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1F658594" w14:textId="1E85C90C" w:rsidR="00D74CF7" w:rsidRDefault="008A6622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64" w:history="1">
            <w:r w:rsidR="00D74CF7" w:rsidRPr="003341F9">
              <w:rPr>
                <w:rStyle w:val="a6"/>
                <w:noProof/>
                <w:spacing w:val="-2"/>
              </w:rPr>
              <w:t>Использованная</w:t>
            </w:r>
            <w:r w:rsidR="00D74CF7" w:rsidRPr="003341F9">
              <w:rPr>
                <w:rStyle w:val="a6"/>
                <w:noProof/>
                <w:spacing w:val="-11"/>
              </w:rPr>
              <w:t xml:space="preserve"> </w:t>
            </w:r>
            <w:r w:rsidR="00D74CF7" w:rsidRPr="003341F9">
              <w:rPr>
                <w:rStyle w:val="a6"/>
                <w:noProof/>
                <w:spacing w:val="-1"/>
              </w:rPr>
              <w:t>литература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_Toc101350864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5528B5">
              <w:rPr>
                <w:noProof/>
                <w:webHidden/>
              </w:rPr>
              <w:t>9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6436C2C2" w14:textId="0E2D1D64" w:rsidR="00351334" w:rsidRDefault="006305C0">
          <w:pPr>
            <w:sectPr w:rsidR="00351334">
              <w:pgSz w:w="11910" w:h="16840"/>
              <w:pgMar w:top="1040" w:right="560" w:bottom="280" w:left="560" w:header="720" w:footer="720" w:gutter="0"/>
              <w:cols w:space="720"/>
            </w:sectPr>
          </w:pPr>
          <w:r>
            <w:fldChar w:fldCharType="end"/>
          </w:r>
        </w:p>
      </w:sdtContent>
    </w:sdt>
    <w:p w14:paraId="249E63AD" w14:textId="73CD2FF6" w:rsidR="008A2A84" w:rsidRDefault="008A2A84" w:rsidP="008A2A84">
      <w:pPr>
        <w:pStyle w:val="1"/>
        <w:spacing w:before="273"/>
        <w:ind w:left="0"/>
        <w:rPr>
          <w:spacing w:val="-1"/>
        </w:rPr>
      </w:pPr>
      <w:bookmarkStart w:id="0" w:name="_Toc101350858"/>
    </w:p>
    <w:p w14:paraId="21B5D7C5" w14:textId="58236D84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622D4FB2" w14:textId="287A6223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7A13B360" w14:textId="60D561D5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7517213C" w14:textId="1362FA7A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572FE193" w14:textId="62EDBAA3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551DF12E" w14:textId="78BA561D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1F867FA9" w14:textId="05DC4A3E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6F18E9D0" w14:textId="29CEC0BB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7BC49C9F" w14:textId="40B98609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2857CDEE" w14:textId="4B83E1F3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1D8013DA" w14:textId="55864D3D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1C4DFC19" w14:textId="76CD03E0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321A9C71" w14:textId="41F05C77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3D180AA9" w14:textId="5E5DCF88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4FEF81F3" w14:textId="3259368C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238E6896" w14:textId="294F0029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56C5EB2D" w14:textId="01DC05BA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70D46504" w14:textId="77777777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23DA80C4" w14:textId="4FC68401" w:rsidR="00351334" w:rsidRDefault="006305C0">
      <w:pPr>
        <w:pStyle w:val="1"/>
        <w:spacing w:before="273"/>
        <w:ind w:left="4437"/>
      </w:pPr>
      <w:r>
        <w:rPr>
          <w:spacing w:val="-1"/>
        </w:rPr>
        <w:lastRenderedPageBreak/>
        <w:t>Постановка</w:t>
      </w:r>
      <w:r>
        <w:rPr>
          <w:spacing w:val="-18"/>
        </w:rPr>
        <w:t xml:space="preserve"> </w:t>
      </w:r>
      <w:r>
        <w:rPr>
          <w:spacing w:val="-1"/>
        </w:rPr>
        <w:t>задачи</w:t>
      </w:r>
      <w:bookmarkEnd w:id="0"/>
    </w:p>
    <w:p w14:paraId="25A4BFD3" w14:textId="6B0F7E87" w:rsidR="00D74CF7" w:rsidRPr="000B7341" w:rsidRDefault="00240450" w:rsidP="00D74CF7">
      <w:pPr>
        <w:pStyle w:val="a3"/>
        <w:tabs>
          <w:tab w:val="left" w:pos="3490"/>
          <w:tab w:val="left" w:pos="5698"/>
          <w:tab w:val="left" w:pos="7295"/>
          <w:tab w:val="left" w:pos="8291"/>
          <w:tab w:val="left" w:pos="10054"/>
        </w:tabs>
        <w:spacing w:before="667" w:line="360" w:lineRule="auto"/>
        <w:ind w:left="1142" w:right="291" w:firstLine="705"/>
      </w:pPr>
      <w:r>
        <w:t xml:space="preserve">Построить </w:t>
      </w:r>
      <w:proofErr w:type="gramStart"/>
      <w:r>
        <w:t>символический образ</w:t>
      </w:r>
      <w:r w:rsidR="003E2343">
        <w:t xml:space="preserve"> </w:t>
      </w:r>
      <w:r w:rsidR="00A07B9E">
        <w:t>цепно-рекуррентного</w:t>
      </w:r>
      <w:r w:rsidR="00A07B9E">
        <w:t xml:space="preserve"> </w:t>
      </w:r>
      <w:r w:rsidR="00A07B9E">
        <w:t>множества</w:t>
      </w:r>
      <w:proofErr w:type="gramEnd"/>
      <w:r w:rsidR="00A07B9E">
        <w:t xml:space="preserve"> </w:t>
      </w:r>
      <w:r w:rsidR="00A07B9E">
        <w:t xml:space="preserve">полученного </w:t>
      </w:r>
      <w:r w:rsidR="00271571">
        <w:t>локали</w:t>
      </w:r>
      <w:r w:rsidR="00A07B9E">
        <w:t>зацией</w:t>
      </w:r>
      <w:r w:rsidR="00271571">
        <w:t xml:space="preserve"> </w:t>
      </w:r>
      <w:r w:rsidR="00A07B9E">
        <w:t xml:space="preserve">графа </w:t>
      </w:r>
      <w:r w:rsidR="00271571">
        <w:t xml:space="preserve">для </w:t>
      </w:r>
      <w:r>
        <w:t xml:space="preserve">отображения </w:t>
      </w:r>
      <w:proofErr w:type="spellStart"/>
      <w:r>
        <w:t>Жулия</w:t>
      </w:r>
      <w:proofErr w:type="spellEnd"/>
      <w:r w:rsidR="00D40C15">
        <w:t>.</w:t>
      </w:r>
      <w:r w:rsidR="003E2343">
        <w:t xml:space="preserve"> </w:t>
      </w:r>
      <w:r w:rsidR="00D40C15">
        <w:t>Отображение</w:t>
      </w:r>
      <w:r w:rsidR="00271571">
        <w:t xml:space="preserve"> </w:t>
      </w:r>
      <w:proofErr w:type="spellStart"/>
      <w:r w:rsidR="00271571">
        <w:t>Жулия</w:t>
      </w:r>
      <w:proofErr w:type="spellEnd"/>
      <w:r w:rsidR="00D40C15">
        <w:t xml:space="preserve"> выглядит следующ</w:t>
      </w:r>
      <w:r>
        <w:t>им образом</w:t>
      </w:r>
      <w:r w:rsidR="000B7341" w:rsidRPr="000B7341">
        <w:t>:</w:t>
      </w:r>
    </w:p>
    <w:p w14:paraId="2B9908A4" w14:textId="5DCBE110" w:rsidR="003E2343" w:rsidRPr="00271571" w:rsidRDefault="003E2343" w:rsidP="003E2343">
      <w:pPr>
        <w:pStyle w:val="a3"/>
        <w:rPr>
          <w:sz w:val="32"/>
          <w:szCs w:val="32"/>
        </w:rPr>
      </w:pPr>
      <w:r w:rsidRPr="003E2343">
        <w:rPr>
          <w:sz w:val="32"/>
          <w:szCs w:val="32"/>
        </w:rPr>
        <w:tab/>
      </w:r>
      <w:r w:rsidRPr="003E2343">
        <w:rPr>
          <w:sz w:val="32"/>
          <w:szCs w:val="32"/>
        </w:rPr>
        <w:tab/>
      </w:r>
      <w:proofErr w:type="spellStart"/>
      <w:r w:rsidRPr="003E2343">
        <w:rPr>
          <w:sz w:val="32"/>
          <w:szCs w:val="32"/>
          <w:lang w:val="en-US"/>
        </w:rPr>
        <w:t>x</w:t>
      </w:r>
      <w:r w:rsidRPr="003E2343">
        <w:rPr>
          <w:sz w:val="20"/>
          <w:szCs w:val="20"/>
          <w:lang w:val="en-US"/>
        </w:rPr>
        <w:t>n</w:t>
      </w:r>
      <w:proofErr w:type="spellEnd"/>
      <w:r w:rsidRPr="00271571">
        <w:rPr>
          <w:sz w:val="32"/>
          <w:szCs w:val="32"/>
        </w:rPr>
        <w:t xml:space="preserve"> = </w:t>
      </w:r>
      <w:proofErr w:type="spellStart"/>
      <w:r w:rsidRPr="003E2343">
        <w:rPr>
          <w:sz w:val="32"/>
          <w:szCs w:val="32"/>
          <w:lang w:val="en-US"/>
        </w:rPr>
        <w:t>x</w:t>
      </w:r>
      <w:r w:rsidRPr="003E2343">
        <w:rPr>
          <w:sz w:val="20"/>
          <w:szCs w:val="20"/>
          <w:lang w:val="en-US"/>
        </w:rPr>
        <w:t>n</w:t>
      </w:r>
      <w:proofErr w:type="spellEnd"/>
      <w:r w:rsidRPr="00271571">
        <w:rPr>
          <w:sz w:val="20"/>
          <w:szCs w:val="20"/>
        </w:rPr>
        <w:t>-1</w:t>
      </w:r>
      <w:r w:rsidRPr="00271571">
        <w:rPr>
          <w:sz w:val="32"/>
          <w:szCs w:val="32"/>
        </w:rPr>
        <w:t xml:space="preserve">^2 - </w:t>
      </w:r>
      <w:proofErr w:type="spellStart"/>
      <w:r w:rsidRPr="003E2343">
        <w:rPr>
          <w:sz w:val="32"/>
          <w:szCs w:val="32"/>
          <w:lang w:val="en-US"/>
        </w:rPr>
        <w:t>y</w:t>
      </w:r>
      <w:r w:rsidRPr="003E2343">
        <w:rPr>
          <w:sz w:val="20"/>
          <w:szCs w:val="20"/>
          <w:lang w:val="en-US"/>
        </w:rPr>
        <w:t>n</w:t>
      </w:r>
      <w:proofErr w:type="spellEnd"/>
      <w:r w:rsidRPr="00271571">
        <w:rPr>
          <w:sz w:val="20"/>
          <w:szCs w:val="20"/>
        </w:rPr>
        <w:t xml:space="preserve">-1 </w:t>
      </w:r>
      <w:r w:rsidRPr="00271571">
        <w:rPr>
          <w:sz w:val="32"/>
          <w:szCs w:val="32"/>
        </w:rPr>
        <w:t xml:space="preserve">^2 + </w:t>
      </w:r>
      <w:r>
        <w:rPr>
          <w:sz w:val="32"/>
          <w:szCs w:val="32"/>
          <w:lang w:val="en-US"/>
        </w:rPr>
        <w:t>a</w:t>
      </w:r>
    </w:p>
    <w:p w14:paraId="28ED478F" w14:textId="360531EC" w:rsidR="003E2343" w:rsidRPr="00271571" w:rsidRDefault="003E2343" w:rsidP="003E2343">
      <w:pPr>
        <w:pStyle w:val="a3"/>
        <w:rPr>
          <w:sz w:val="32"/>
          <w:szCs w:val="32"/>
        </w:rPr>
      </w:pPr>
      <w:r w:rsidRPr="00271571">
        <w:rPr>
          <w:sz w:val="32"/>
          <w:szCs w:val="32"/>
        </w:rPr>
        <w:tab/>
      </w:r>
      <w:r w:rsidRPr="00271571">
        <w:rPr>
          <w:sz w:val="32"/>
          <w:szCs w:val="32"/>
        </w:rPr>
        <w:tab/>
      </w:r>
      <w:proofErr w:type="spellStart"/>
      <w:r w:rsidRPr="003E2343">
        <w:rPr>
          <w:sz w:val="32"/>
          <w:szCs w:val="32"/>
          <w:lang w:val="en-US"/>
        </w:rPr>
        <w:t>y</w:t>
      </w:r>
      <w:r w:rsidRPr="003E2343">
        <w:rPr>
          <w:sz w:val="20"/>
          <w:szCs w:val="20"/>
          <w:lang w:val="en-US"/>
        </w:rPr>
        <w:t>n</w:t>
      </w:r>
      <w:proofErr w:type="spellEnd"/>
      <w:r w:rsidRPr="00271571">
        <w:rPr>
          <w:sz w:val="32"/>
          <w:szCs w:val="32"/>
        </w:rPr>
        <w:t xml:space="preserve"> = </w:t>
      </w:r>
      <w:r w:rsidR="00941888" w:rsidRPr="00271571">
        <w:rPr>
          <w:sz w:val="32"/>
          <w:szCs w:val="32"/>
        </w:rPr>
        <w:t>2</w:t>
      </w:r>
      <w:r w:rsidRPr="00271571">
        <w:rPr>
          <w:sz w:val="32"/>
          <w:szCs w:val="32"/>
        </w:rPr>
        <w:t>*</w:t>
      </w:r>
      <w:proofErr w:type="spellStart"/>
      <w:r w:rsidR="00941888" w:rsidRPr="003E2343">
        <w:rPr>
          <w:sz w:val="32"/>
          <w:szCs w:val="32"/>
          <w:lang w:val="en-US"/>
        </w:rPr>
        <w:t>y</w:t>
      </w:r>
      <w:r w:rsidR="00941888" w:rsidRPr="003E2343">
        <w:rPr>
          <w:sz w:val="20"/>
          <w:szCs w:val="20"/>
          <w:lang w:val="en-US"/>
        </w:rPr>
        <w:t>n</w:t>
      </w:r>
      <w:proofErr w:type="spellEnd"/>
      <w:r w:rsidR="00941888" w:rsidRPr="00271571">
        <w:rPr>
          <w:sz w:val="20"/>
          <w:szCs w:val="20"/>
        </w:rPr>
        <w:t>-1</w:t>
      </w:r>
      <w:r w:rsidR="00941888" w:rsidRPr="00271571">
        <w:rPr>
          <w:sz w:val="32"/>
          <w:szCs w:val="32"/>
        </w:rPr>
        <w:t>*</w:t>
      </w:r>
      <w:proofErr w:type="spellStart"/>
      <w:r w:rsidRPr="003E2343">
        <w:rPr>
          <w:sz w:val="32"/>
          <w:szCs w:val="32"/>
          <w:lang w:val="en-US"/>
        </w:rPr>
        <w:t>x</w:t>
      </w:r>
      <w:r w:rsidRPr="003E2343">
        <w:rPr>
          <w:sz w:val="20"/>
          <w:szCs w:val="20"/>
          <w:lang w:val="en-US"/>
        </w:rPr>
        <w:t>n</w:t>
      </w:r>
      <w:proofErr w:type="spellEnd"/>
      <w:r w:rsidRPr="00271571">
        <w:rPr>
          <w:sz w:val="20"/>
          <w:szCs w:val="20"/>
        </w:rPr>
        <w:t>-1</w:t>
      </w:r>
      <w:r w:rsidR="00941888" w:rsidRPr="00271571">
        <w:rPr>
          <w:sz w:val="20"/>
          <w:szCs w:val="20"/>
        </w:rPr>
        <w:t xml:space="preserve"> </w:t>
      </w:r>
      <w:r w:rsidR="00941888" w:rsidRPr="00271571">
        <w:rPr>
          <w:sz w:val="32"/>
          <w:szCs w:val="32"/>
        </w:rPr>
        <w:t xml:space="preserve">+ </w:t>
      </w:r>
      <w:r w:rsidR="00941888">
        <w:rPr>
          <w:sz w:val="32"/>
          <w:szCs w:val="32"/>
          <w:lang w:val="en-US"/>
        </w:rPr>
        <w:t>b</w:t>
      </w:r>
    </w:p>
    <w:p w14:paraId="228BF709" w14:textId="01EBA02F" w:rsidR="002747D8" w:rsidRDefault="00941888" w:rsidP="002747D8">
      <w:pPr>
        <w:pStyle w:val="a3"/>
        <w:spacing w:before="279" w:line="360" w:lineRule="auto"/>
        <w:ind w:left="1142" w:right="291" w:firstLine="705"/>
        <w:jc w:val="both"/>
      </w:pPr>
      <w:proofErr w:type="gramStart"/>
      <w:r>
        <w:t>И</w:t>
      </w:r>
      <w:r w:rsidR="002747D8">
        <w:t>звестно</w:t>
      </w:r>
      <w:proofErr w:type="gramEnd"/>
      <w:r>
        <w:t xml:space="preserve"> что при параметрах </w:t>
      </w:r>
      <w:r>
        <w:rPr>
          <w:lang w:val="en-US"/>
        </w:rPr>
        <w:t>a</w:t>
      </w:r>
      <w:r w:rsidRPr="00941888">
        <w:t xml:space="preserve"> </w:t>
      </w:r>
      <w:r>
        <w:t>и</w:t>
      </w:r>
      <w:r w:rsidRPr="00941888">
        <w:t xml:space="preserve"> </w:t>
      </w:r>
      <w:r>
        <w:rPr>
          <w:lang w:val="en-US"/>
        </w:rPr>
        <w:t>b</w:t>
      </w:r>
      <w:r w:rsidRPr="00941888">
        <w:t xml:space="preserve"> </w:t>
      </w:r>
      <w:r>
        <w:t>равным 0.3 и 0.2 соответственно</w:t>
      </w:r>
      <w:r w:rsidR="002747D8">
        <w:t xml:space="preserve"> </w:t>
      </w:r>
      <w:r>
        <w:t xml:space="preserve">в области </w:t>
      </w:r>
      <w:bookmarkStart w:id="1" w:name="_Hlk102498648"/>
      <w:r w:rsidRPr="008B0886">
        <w:t xml:space="preserve">[-1.5;1.5] </w:t>
      </w:r>
      <w:r>
        <w:rPr>
          <w:lang w:val="en-US"/>
        </w:rPr>
        <w:t>x</w:t>
      </w:r>
      <w:r w:rsidRPr="008B0886">
        <w:t xml:space="preserve"> [-1</w:t>
      </w:r>
      <w:r>
        <w:t>.5</w:t>
      </w:r>
      <w:r w:rsidRPr="008B0886">
        <w:t>;1</w:t>
      </w:r>
      <w:r>
        <w:t>.5</w:t>
      </w:r>
      <w:r w:rsidRPr="008B0886">
        <w:t>]</w:t>
      </w:r>
      <w:r>
        <w:t xml:space="preserve"> </w:t>
      </w:r>
      <w:bookmarkEnd w:id="1"/>
      <w:r>
        <w:t>существует з</w:t>
      </w:r>
      <w:r w:rsidR="00D40C15">
        <w:t>амкнутое инвариантное множество, которое располагается в ограниченной области.</w:t>
      </w:r>
      <w:r w:rsidR="00271571">
        <w:t xml:space="preserve"> </w:t>
      </w:r>
    </w:p>
    <w:p w14:paraId="24ED1016" w14:textId="7F9EB976" w:rsidR="002747D8" w:rsidRPr="00525ECB" w:rsidRDefault="002747D8" w:rsidP="002747D8">
      <w:pPr>
        <w:pStyle w:val="a3"/>
        <w:spacing w:before="279" w:line="360" w:lineRule="auto"/>
        <w:ind w:left="1142" w:right="291" w:firstLine="705"/>
        <w:jc w:val="both"/>
      </w:pPr>
      <w:r>
        <w:t xml:space="preserve">Источником формулы отображения </w:t>
      </w:r>
      <w:proofErr w:type="spellStart"/>
      <w:r>
        <w:t>Жулия</w:t>
      </w:r>
      <w:proofErr w:type="spellEnd"/>
      <w:r>
        <w:t xml:space="preserve"> </w:t>
      </w:r>
      <w:r w:rsidR="009454AA">
        <w:t>является Википедия.</w:t>
      </w:r>
    </w:p>
    <w:p w14:paraId="7E58A8A1" w14:textId="1D33679C" w:rsidR="007E75BF" w:rsidRPr="002747D8" w:rsidRDefault="007E75BF" w:rsidP="002747D8">
      <w:pPr>
        <w:spacing w:line="360" w:lineRule="auto"/>
        <w:rPr>
          <w:sz w:val="30"/>
        </w:rPr>
      </w:pPr>
    </w:p>
    <w:p w14:paraId="0F3304D1" w14:textId="0C7E27A5" w:rsidR="00351334" w:rsidRDefault="00351334">
      <w:pPr>
        <w:pStyle w:val="a3"/>
        <w:rPr>
          <w:sz w:val="30"/>
        </w:rPr>
      </w:pPr>
    </w:p>
    <w:p w14:paraId="5EC3A8D3" w14:textId="13309639" w:rsidR="00D74CF7" w:rsidRDefault="00D74CF7">
      <w:pPr>
        <w:pStyle w:val="a3"/>
        <w:rPr>
          <w:sz w:val="30"/>
        </w:rPr>
      </w:pPr>
    </w:p>
    <w:p w14:paraId="49FFCDF1" w14:textId="758C6A18" w:rsidR="00D74CF7" w:rsidRDefault="00D74CF7">
      <w:pPr>
        <w:pStyle w:val="a3"/>
        <w:rPr>
          <w:sz w:val="30"/>
        </w:rPr>
      </w:pPr>
    </w:p>
    <w:p w14:paraId="26CF08DD" w14:textId="6F93E0B9" w:rsidR="00D74CF7" w:rsidRDefault="00D74CF7">
      <w:pPr>
        <w:pStyle w:val="a3"/>
        <w:rPr>
          <w:sz w:val="30"/>
        </w:rPr>
      </w:pPr>
    </w:p>
    <w:p w14:paraId="1720FC44" w14:textId="677A7546" w:rsidR="00D74CF7" w:rsidRDefault="00D74CF7">
      <w:pPr>
        <w:pStyle w:val="a3"/>
        <w:rPr>
          <w:sz w:val="30"/>
        </w:rPr>
      </w:pPr>
    </w:p>
    <w:p w14:paraId="5FF1DD96" w14:textId="5CCEB78E" w:rsidR="00D74CF7" w:rsidRDefault="00D74CF7">
      <w:pPr>
        <w:pStyle w:val="a3"/>
        <w:rPr>
          <w:sz w:val="30"/>
        </w:rPr>
      </w:pPr>
    </w:p>
    <w:p w14:paraId="0164AA4A" w14:textId="0DE59B59" w:rsidR="00D74CF7" w:rsidRDefault="00D74CF7">
      <w:pPr>
        <w:pStyle w:val="a3"/>
        <w:rPr>
          <w:sz w:val="30"/>
        </w:rPr>
      </w:pPr>
    </w:p>
    <w:p w14:paraId="3C855D3B" w14:textId="635672BE" w:rsidR="00D74CF7" w:rsidRDefault="00D74CF7">
      <w:pPr>
        <w:pStyle w:val="a3"/>
        <w:rPr>
          <w:sz w:val="30"/>
        </w:rPr>
      </w:pPr>
    </w:p>
    <w:p w14:paraId="067CBE24" w14:textId="7A9719C1" w:rsidR="00D74CF7" w:rsidRDefault="00D74CF7">
      <w:pPr>
        <w:pStyle w:val="a3"/>
        <w:rPr>
          <w:sz w:val="30"/>
        </w:rPr>
      </w:pPr>
    </w:p>
    <w:p w14:paraId="11C4078A" w14:textId="2861E784" w:rsidR="00D74CF7" w:rsidRDefault="00D74CF7">
      <w:pPr>
        <w:pStyle w:val="a3"/>
        <w:rPr>
          <w:sz w:val="30"/>
        </w:rPr>
      </w:pPr>
    </w:p>
    <w:p w14:paraId="4EFB7723" w14:textId="20165ECC" w:rsidR="00D74CF7" w:rsidRDefault="00D74CF7">
      <w:pPr>
        <w:pStyle w:val="a3"/>
        <w:rPr>
          <w:sz w:val="30"/>
        </w:rPr>
      </w:pPr>
    </w:p>
    <w:p w14:paraId="153F6CDD" w14:textId="3D4008F7" w:rsidR="00D74CF7" w:rsidRDefault="00D74CF7">
      <w:pPr>
        <w:pStyle w:val="a3"/>
        <w:rPr>
          <w:sz w:val="30"/>
        </w:rPr>
      </w:pPr>
    </w:p>
    <w:p w14:paraId="5CA4CBCA" w14:textId="392AD8FA" w:rsidR="00D74CF7" w:rsidRDefault="00D74CF7">
      <w:pPr>
        <w:pStyle w:val="a3"/>
        <w:rPr>
          <w:sz w:val="30"/>
        </w:rPr>
      </w:pPr>
    </w:p>
    <w:p w14:paraId="3BD2CB6F" w14:textId="20D32849" w:rsidR="00D74CF7" w:rsidRDefault="00D74CF7">
      <w:pPr>
        <w:pStyle w:val="a3"/>
        <w:rPr>
          <w:sz w:val="30"/>
        </w:rPr>
      </w:pPr>
    </w:p>
    <w:p w14:paraId="5FBD2C85" w14:textId="7761C666" w:rsidR="00D74CF7" w:rsidRDefault="00D74CF7">
      <w:pPr>
        <w:pStyle w:val="a3"/>
        <w:rPr>
          <w:sz w:val="30"/>
        </w:rPr>
      </w:pPr>
    </w:p>
    <w:p w14:paraId="7D054052" w14:textId="4D818100" w:rsidR="00D74CF7" w:rsidRDefault="00D74CF7">
      <w:pPr>
        <w:pStyle w:val="a3"/>
        <w:rPr>
          <w:sz w:val="30"/>
        </w:rPr>
      </w:pPr>
    </w:p>
    <w:p w14:paraId="145E2F46" w14:textId="1F34505B" w:rsidR="00D74CF7" w:rsidRDefault="00D74CF7">
      <w:pPr>
        <w:pStyle w:val="a3"/>
        <w:rPr>
          <w:sz w:val="30"/>
        </w:rPr>
      </w:pPr>
    </w:p>
    <w:p w14:paraId="34FB6DE1" w14:textId="2CB31AC5" w:rsidR="008A2A84" w:rsidRDefault="008A2A84">
      <w:pPr>
        <w:pStyle w:val="a3"/>
        <w:rPr>
          <w:sz w:val="30"/>
        </w:rPr>
      </w:pPr>
    </w:p>
    <w:p w14:paraId="6E16BCB9" w14:textId="7952F825" w:rsidR="008A2A84" w:rsidRDefault="008A2A84">
      <w:pPr>
        <w:pStyle w:val="a3"/>
        <w:rPr>
          <w:sz w:val="30"/>
        </w:rPr>
      </w:pPr>
    </w:p>
    <w:p w14:paraId="7F0695DA" w14:textId="3AAFDA7C" w:rsidR="008A2A84" w:rsidRDefault="008A2A84">
      <w:pPr>
        <w:pStyle w:val="a3"/>
        <w:rPr>
          <w:sz w:val="30"/>
        </w:rPr>
      </w:pPr>
    </w:p>
    <w:p w14:paraId="075D9E7E" w14:textId="2D95FA47" w:rsidR="008A2A84" w:rsidRDefault="008A2A84">
      <w:pPr>
        <w:pStyle w:val="a3"/>
        <w:rPr>
          <w:sz w:val="30"/>
        </w:rPr>
      </w:pPr>
    </w:p>
    <w:p w14:paraId="6DAF399A" w14:textId="7641B18B" w:rsidR="008A2A84" w:rsidRDefault="008A2A84">
      <w:pPr>
        <w:pStyle w:val="a3"/>
        <w:rPr>
          <w:sz w:val="30"/>
        </w:rPr>
      </w:pPr>
    </w:p>
    <w:p w14:paraId="51451137" w14:textId="61B23E39" w:rsidR="008A2A84" w:rsidRDefault="008A2A84">
      <w:pPr>
        <w:pStyle w:val="a3"/>
        <w:rPr>
          <w:sz w:val="30"/>
        </w:rPr>
      </w:pPr>
    </w:p>
    <w:p w14:paraId="6E25B5CB" w14:textId="77777777" w:rsidR="00D40C15" w:rsidRDefault="00D40C15">
      <w:pPr>
        <w:pStyle w:val="a3"/>
        <w:rPr>
          <w:sz w:val="30"/>
        </w:rPr>
      </w:pPr>
    </w:p>
    <w:p w14:paraId="334C8085" w14:textId="085AA350" w:rsidR="00351334" w:rsidRDefault="00351334">
      <w:pPr>
        <w:pStyle w:val="a3"/>
        <w:rPr>
          <w:sz w:val="38"/>
        </w:rPr>
      </w:pPr>
    </w:p>
    <w:p w14:paraId="1837F148" w14:textId="77777777" w:rsidR="00796DD3" w:rsidRDefault="00796DD3">
      <w:pPr>
        <w:pStyle w:val="a3"/>
        <w:rPr>
          <w:sz w:val="38"/>
        </w:rPr>
      </w:pPr>
    </w:p>
    <w:p w14:paraId="157B355C" w14:textId="3067B6B8" w:rsidR="00351334" w:rsidRPr="002747D8" w:rsidRDefault="006305C0" w:rsidP="002747D8">
      <w:pPr>
        <w:pStyle w:val="1"/>
        <w:ind w:left="4301"/>
      </w:pPr>
      <w:bookmarkStart w:id="2" w:name="_Toc101350859"/>
      <w:r>
        <w:rPr>
          <w:spacing w:val="-1"/>
        </w:rPr>
        <w:lastRenderedPageBreak/>
        <w:t>Теоретическая</w:t>
      </w:r>
      <w:r>
        <w:rPr>
          <w:spacing w:val="-11"/>
        </w:rPr>
        <w:t xml:space="preserve"> </w:t>
      </w:r>
      <w:r>
        <w:t>часть</w:t>
      </w:r>
      <w:bookmarkEnd w:id="2"/>
    </w:p>
    <w:p w14:paraId="57642DB7" w14:textId="6701D297" w:rsidR="008B458D" w:rsidRDefault="008B458D" w:rsidP="008B458D">
      <w:pPr>
        <w:pStyle w:val="a3"/>
        <w:spacing w:before="279" w:line="360" w:lineRule="auto"/>
        <w:ind w:left="1142" w:right="291" w:firstLine="705"/>
        <w:jc w:val="both"/>
      </w:pPr>
      <w:bookmarkStart w:id="3" w:name="_Hlk102480763"/>
      <w:r>
        <w:t xml:space="preserve">Замкнутое инвариантное множество является аттрактором тогда и только тогда, когда существует такая окрестность этого множества, что все точки множества, которые попали в данную окрестность, образуют исходное множество.  </w:t>
      </w:r>
    </w:p>
    <w:p w14:paraId="4BF8D900" w14:textId="62A641E7" w:rsidR="00D83529" w:rsidRDefault="00D83529" w:rsidP="008B458D">
      <w:pPr>
        <w:pStyle w:val="a3"/>
        <w:spacing w:before="279" w:line="360" w:lineRule="auto"/>
        <w:ind w:left="1142" w:right="291" w:firstLine="705"/>
        <w:jc w:val="both"/>
      </w:pPr>
      <w:r>
        <w:t xml:space="preserve">Сильно связанные вершины графа – это такие вершины ‘а‘ и ‘б‘ ориентированного графа, что одновременно существуют и ориентированный путь из ‘а‘ в ‘б‘, и из ‘б‘ в ‘а‘. </w:t>
      </w:r>
    </w:p>
    <w:p w14:paraId="301443C8" w14:textId="7ED54926" w:rsidR="002747D8" w:rsidRPr="002747D8" w:rsidRDefault="002747D8" w:rsidP="008B458D">
      <w:pPr>
        <w:pStyle w:val="a3"/>
        <w:spacing w:before="279" w:line="360" w:lineRule="auto"/>
        <w:ind w:left="1142" w:right="291" w:firstLine="705"/>
        <w:jc w:val="both"/>
      </w:pPr>
      <w:r>
        <w:t xml:space="preserve">Для </w:t>
      </w:r>
      <w:bookmarkEnd w:id="3"/>
      <w:r>
        <w:t xml:space="preserve">реализации мы разбиваем интересующую нас область на ячейки </w:t>
      </w:r>
      <w:r w:rsidR="008B458D">
        <w:t>в виде прямоугольников одинакового размера</w:t>
      </w:r>
      <w:r>
        <w:t>.</w:t>
      </w:r>
      <w:r w:rsidR="008B458D">
        <w:t xml:space="preserve"> </w:t>
      </w:r>
      <w:r>
        <w:t xml:space="preserve"> Нумерация</w:t>
      </w:r>
      <w:r w:rsidR="008B458D">
        <w:t xml:space="preserve"> ячеек</w:t>
      </w:r>
      <w:r>
        <w:t xml:space="preserve"> производится по строкам отсчитывая от верхнего левого угла. Например</w:t>
      </w:r>
      <w:r w:rsidRPr="002747D8">
        <w:t>:</w:t>
      </w:r>
    </w:p>
    <w:tbl>
      <w:tblPr>
        <w:tblStyle w:val="a5"/>
        <w:tblW w:w="0" w:type="auto"/>
        <w:tblInd w:w="114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7"/>
        <w:gridCol w:w="627"/>
        <w:gridCol w:w="627"/>
        <w:gridCol w:w="627"/>
      </w:tblGrid>
      <w:tr w:rsidR="002747D8" w14:paraId="25D8D2BA" w14:textId="77777777" w:rsidTr="00537180">
        <w:trPr>
          <w:trHeight w:val="613"/>
        </w:trPr>
        <w:tc>
          <w:tcPr>
            <w:tcW w:w="487" w:type="dxa"/>
            <w:vAlign w:val="center"/>
          </w:tcPr>
          <w:p w14:paraId="14792D05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7" w:type="dxa"/>
            <w:vAlign w:val="center"/>
          </w:tcPr>
          <w:p w14:paraId="07C0D8BC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7" w:type="dxa"/>
            <w:vAlign w:val="center"/>
          </w:tcPr>
          <w:p w14:paraId="0C475574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7" w:type="dxa"/>
            <w:vAlign w:val="center"/>
          </w:tcPr>
          <w:p w14:paraId="27A5FC9D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747D8" w14:paraId="61FD69E7" w14:textId="77777777" w:rsidTr="00537180">
        <w:trPr>
          <w:trHeight w:val="131"/>
        </w:trPr>
        <w:tc>
          <w:tcPr>
            <w:tcW w:w="487" w:type="dxa"/>
            <w:vAlign w:val="center"/>
          </w:tcPr>
          <w:p w14:paraId="0A18EC2F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27" w:type="dxa"/>
            <w:vAlign w:val="center"/>
          </w:tcPr>
          <w:p w14:paraId="79298CE7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27" w:type="dxa"/>
            <w:vAlign w:val="center"/>
          </w:tcPr>
          <w:p w14:paraId="4A0F8536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27" w:type="dxa"/>
            <w:vAlign w:val="center"/>
          </w:tcPr>
          <w:p w14:paraId="507635DE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747D8" w14:paraId="1A897BBA" w14:textId="77777777" w:rsidTr="00537180">
        <w:trPr>
          <w:trHeight w:val="58"/>
        </w:trPr>
        <w:tc>
          <w:tcPr>
            <w:tcW w:w="487" w:type="dxa"/>
            <w:vAlign w:val="center"/>
          </w:tcPr>
          <w:p w14:paraId="51D49E1B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27" w:type="dxa"/>
            <w:vAlign w:val="center"/>
          </w:tcPr>
          <w:p w14:paraId="64C24DD2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7" w:type="dxa"/>
            <w:vAlign w:val="center"/>
          </w:tcPr>
          <w:p w14:paraId="0D304D3B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27" w:type="dxa"/>
            <w:vAlign w:val="center"/>
          </w:tcPr>
          <w:p w14:paraId="110F7F0B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275C40ED" w14:textId="32584671" w:rsidR="002747D8" w:rsidRPr="00FC31C7" w:rsidRDefault="002747D8" w:rsidP="002747D8">
      <w:pPr>
        <w:pStyle w:val="a3"/>
        <w:tabs>
          <w:tab w:val="left" w:pos="3490"/>
          <w:tab w:val="left" w:pos="5698"/>
          <w:tab w:val="left" w:pos="7295"/>
          <w:tab w:val="left" w:pos="8291"/>
          <w:tab w:val="left" w:pos="10054"/>
        </w:tabs>
        <w:spacing w:before="667" w:line="360" w:lineRule="auto"/>
        <w:ind w:left="1142" w:right="291"/>
      </w:pPr>
      <w:r w:rsidRPr="000B7341">
        <w:t xml:space="preserve">           </w:t>
      </w:r>
      <w:r>
        <w:t>Применяем отображение</w:t>
      </w:r>
      <w:r w:rsidR="00FC6A15">
        <w:t xml:space="preserve"> </w:t>
      </w:r>
      <w:proofErr w:type="spellStart"/>
      <w:r w:rsidR="00FC6A15">
        <w:t>Жулия</w:t>
      </w:r>
      <w:proofErr w:type="spellEnd"/>
      <w:r>
        <w:t xml:space="preserve"> к точкам каждой ячейки. Для каждой ячейки находим в какие ячейки попадает результат.</w:t>
      </w:r>
      <w:r w:rsidRPr="00FC7F8D">
        <w:t xml:space="preserve"> </w:t>
      </w:r>
      <w:r>
        <w:t>Для этого применяем формулу</w:t>
      </w:r>
      <w:r w:rsidRPr="00FC31C7">
        <w:t>:</w:t>
      </w:r>
    </w:p>
    <w:p w14:paraId="193379F9" w14:textId="77777777" w:rsidR="002747D8" w:rsidRPr="002747D8" w:rsidRDefault="002747D8" w:rsidP="002747D8">
      <w:pPr>
        <w:pStyle w:val="a3"/>
        <w:tabs>
          <w:tab w:val="left" w:pos="3490"/>
          <w:tab w:val="left" w:pos="5698"/>
          <w:tab w:val="left" w:pos="7295"/>
          <w:tab w:val="left" w:pos="8291"/>
          <w:tab w:val="left" w:pos="10054"/>
        </w:tabs>
        <w:spacing w:before="667" w:line="360" w:lineRule="auto"/>
        <w:ind w:left="1142" w:right="291" w:firstLine="705"/>
        <w:rPr>
          <w:sz w:val="32"/>
          <w:szCs w:val="32"/>
        </w:rPr>
      </w:pPr>
      <w:r w:rsidRPr="00FC31C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</w:t>
      </w:r>
      <w:r w:rsidRPr="00FC31C7">
        <w:rPr>
          <w:sz w:val="32"/>
          <w:szCs w:val="32"/>
        </w:rPr>
        <w:t xml:space="preserve"> = [(</w:t>
      </w:r>
      <w:r w:rsidRPr="00226E96">
        <w:rPr>
          <w:sz w:val="32"/>
          <w:szCs w:val="32"/>
          <w:lang w:val="en-US"/>
        </w:rPr>
        <w:t>x</w:t>
      </w:r>
      <w:r w:rsidRPr="00FC31C7">
        <w:rPr>
          <w:sz w:val="32"/>
          <w:szCs w:val="32"/>
        </w:rPr>
        <w:t xml:space="preserve"> - </w:t>
      </w:r>
      <w:r>
        <w:rPr>
          <w:sz w:val="32"/>
          <w:szCs w:val="32"/>
          <w:lang w:val="en-US"/>
        </w:rPr>
        <w:t>x</w:t>
      </w:r>
      <w:r w:rsidRPr="00FC31C7">
        <w:rPr>
          <w:sz w:val="20"/>
          <w:szCs w:val="20"/>
          <w:lang w:val="en-US"/>
        </w:rPr>
        <w:t>min</w:t>
      </w:r>
      <w:r w:rsidRPr="00FC31C7">
        <w:rPr>
          <w:sz w:val="32"/>
          <w:szCs w:val="32"/>
        </w:rPr>
        <w:t xml:space="preserve">) / </w:t>
      </w:r>
      <w:proofErr w:type="gramStart"/>
      <w:r>
        <w:rPr>
          <w:sz w:val="32"/>
          <w:szCs w:val="32"/>
          <w:lang w:val="en-US"/>
        </w:rPr>
        <w:t>h</w:t>
      </w:r>
      <w:r w:rsidRPr="00FC31C7">
        <w:rPr>
          <w:sz w:val="20"/>
          <w:szCs w:val="20"/>
          <w:lang w:val="en-US"/>
        </w:rPr>
        <w:t>x</w:t>
      </w:r>
      <w:r w:rsidRPr="00FC31C7">
        <w:rPr>
          <w:sz w:val="32"/>
          <w:szCs w:val="32"/>
        </w:rPr>
        <w:t xml:space="preserve"> ]</w:t>
      </w:r>
      <w:proofErr w:type="gramEnd"/>
      <w:r w:rsidRPr="00FC31C7">
        <w:rPr>
          <w:sz w:val="32"/>
          <w:szCs w:val="32"/>
        </w:rPr>
        <w:t xml:space="preserve"> + 1 + [(</w:t>
      </w:r>
      <w:r>
        <w:rPr>
          <w:sz w:val="32"/>
          <w:szCs w:val="32"/>
          <w:lang w:val="en-US"/>
        </w:rPr>
        <w:t>y</w:t>
      </w:r>
      <w:r w:rsidRPr="00FC31C7">
        <w:rPr>
          <w:sz w:val="20"/>
          <w:szCs w:val="20"/>
          <w:lang w:val="en-US"/>
        </w:rPr>
        <w:t>min</w:t>
      </w:r>
      <w:r w:rsidRPr="00FC31C7">
        <w:rPr>
          <w:sz w:val="20"/>
          <w:szCs w:val="20"/>
        </w:rPr>
        <w:t xml:space="preserve"> </w:t>
      </w:r>
      <w:r w:rsidRPr="00FC31C7">
        <w:rPr>
          <w:sz w:val="32"/>
          <w:szCs w:val="32"/>
        </w:rPr>
        <w:t xml:space="preserve">- </w:t>
      </w:r>
      <w:r>
        <w:rPr>
          <w:sz w:val="32"/>
          <w:szCs w:val="32"/>
          <w:lang w:val="en-US"/>
        </w:rPr>
        <w:t>y</w:t>
      </w:r>
      <w:r w:rsidRPr="00FC31C7">
        <w:rPr>
          <w:sz w:val="32"/>
          <w:szCs w:val="32"/>
        </w:rPr>
        <w:t xml:space="preserve">) / </w:t>
      </w:r>
      <w:r>
        <w:rPr>
          <w:sz w:val="32"/>
          <w:szCs w:val="32"/>
          <w:lang w:val="en-US"/>
        </w:rPr>
        <w:t>h</w:t>
      </w:r>
      <w:r w:rsidRPr="00FC31C7">
        <w:rPr>
          <w:sz w:val="20"/>
          <w:szCs w:val="20"/>
          <w:lang w:val="en-US"/>
        </w:rPr>
        <w:t>y</w:t>
      </w:r>
      <w:r w:rsidRPr="00FC31C7">
        <w:rPr>
          <w:sz w:val="32"/>
          <w:szCs w:val="32"/>
        </w:rPr>
        <w:t>] * [(</w:t>
      </w:r>
      <w:r>
        <w:rPr>
          <w:sz w:val="32"/>
          <w:szCs w:val="32"/>
          <w:lang w:val="en-US"/>
        </w:rPr>
        <w:t>x</w:t>
      </w:r>
      <w:r w:rsidRPr="00FC31C7">
        <w:rPr>
          <w:sz w:val="20"/>
          <w:szCs w:val="20"/>
          <w:lang w:val="en-US"/>
        </w:rPr>
        <w:t>max</w:t>
      </w:r>
      <w:r w:rsidRPr="00FC31C7">
        <w:rPr>
          <w:sz w:val="32"/>
          <w:szCs w:val="32"/>
        </w:rPr>
        <w:t xml:space="preserve"> - </w:t>
      </w:r>
      <w:r>
        <w:rPr>
          <w:sz w:val="32"/>
          <w:szCs w:val="32"/>
          <w:lang w:val="en-US"/>
        </w:rPr>
        <w:t>x</w:t>
      </w:r>
      <w:r w:rsidRPr="00FC31C7">
        <w:rPr>
          <w:sz w:val="20"/>
          <w:szCs w:val="20"/>
          <w:lang w:val="en-US"/>
        </w:rPr>
        <w:t>min</w:t>
      </w:r>
      <w:r w:rsidRPr="00FC31C7">
        <w:rPr>
          <w:sz w:val="32"/>
          <w:szCs w:val="32"/>
        </w:rPr>
        <w:t xml:space="preserve">) / </w:t>
      </w:r>
      <w:r>
        <w:rPr>
          <w:sz w:val="32"/>
          <w:szCs w:val="32"/>
          <w:lang w:val="en-US"/>
        </w:rPr>
        <w:t>h</w:t>
      </w:r>
      <w:r w:rsidRPr="00FC31C7">
        <w:rPr>
          <w:sz w:val="20"/>
          <w:szCs w:val="20"/>
          <w:lang w:val="en-US"/>
        </w:rPr>
        <w:t>x</w:t>
      </w:r>
      <w:r w:rsidRPr="00FC31C7">
        <w:rPr>
          <w:sz w:val="32"/>
          <w:szCs w:val="32"/>
        </w:rPr>
        <w:t>]</w:t>
      </w:r>
    </w:p>
    <w:p w14:paraId="493772CB" w14:textId="60F1D494" w:rsidR="007B7975" w:rsidRDefault="00271571" w:rsidP="00B12DA9">
      <w:pPr>
        <w:pStyle w:val="a3"/>
        <w:spacing w:before="279" w:line="360" w:lineRule="auto"/>
        <w:ind w:left="1142" w:right="291" w:firstLine="705"/>
        <w:jc w:val="both"/>
      </w:pPr>
      <w:r>
        <w:t xml:space="preserve">Для полученного списка строим </w:t>
      </w:r>
      <w:proofErr w:type="gramStart"/>
      <w:r>
        <w:t>граф</w:t>
      </w:r>
      <w:proofErr w:type="gramEnd"/>
      <w:r>
        <w:t xml:space="preserve"> состоящий из номеров ячеек в качестве вершин и связей между вершинами определенными наличием перехода между ячейками.</w:t>
      </w:r>
    </w:p>
    <w:p w14:paraId="3B1C0B2E" w14:textId="53DF4A39" w:rsidR="00D83529" w:rsidRDefault="00271571" w:rsidP="00B12DA9">
      <w:pPr>
        <w:pStyle w:val="a3"/>
        <w:spacing w:before="279" w:line="360" w:lineRule="auto"/>
        <w:ind w:left="1142" w:right="291" w:firstLine="705"/>
        <w:jc w:val="both"/>
      </w:pPr>
      <w:r>
        <w:t xml:space="preserve">Далее мы применяем алгоритм для нахождения </w:t>
      </w:r>
      <w:r w:rsidR="00C03B0D">
        <w:t>сильно связанных</w:t>
      </w:r>
      <w:r w:rsidR="00D83529">
        <w:t xml:space="preserve"> </w:t>
      </w:r>
      <w:r w:rsidR="00D83529">
        <w:lastRenderedPageBreak/>
        <w:t xml:space="preserve">вершин графа. В нашем случае был использован алгоритм </w:t>
      </w:r>
      <w:proofErr w:type="spellStart"/>
      <w:r w:rsidR="00D83529">
        <w:t>Тарьяна</w:t>
      </w:r>
      <w:proofErr w:type="spellEnd"/>
      <w:r w:rsidR="00D83529">
        <w:t xml:space="preserve">. </w:t>
      </w:r>
      <w:proofErr w:type="gramStart"/>
      <w:r w:rsidR="00C03B0D">
        <w:t>Ячейки</w:t>
      </w:r>
      <w:proofErr w:type="gramEnd"/>
      <w:r w:rsidR="00C03B0D">
        <w:t xml:space="preserve"> не имеющие соответствующих сильно связанных вершин отбрасываются. </w:t>
      </w:r>
    </w:p>
    <w:p w14:paraId="226DB653" w14:textId="37537DA6" w:rsidR="00C03B0D" w:rsidRDefault="00C03B0D" w:rsidP="00C03B0D">
      <w:pPr>
        <w:pStyle w:val="a3"/>
        <w:spacing w:before="279" w:line="360" w:lineRule="auto"/>
        <w:ind w:left="1142" w:right="291" w:firstLine="705"/>
        <w:jc w:val="both"/>
      </w:pPr>
      <w:r>
        <w:t xml:space="preserve">Для локализации множества мы </w:t>
      </w:r>
      <w:proofErr w:type="spellStart"/>
      <w:r>
        <w:t>переразбиваем</w:t>
      </w:r>
      <w:proofErr w:type="spellEnd"/>
      <w:r>
        <w:t xml:space="preserve"> оставшиеся ячейки и повторяем алгоритм для них.</w:t>
      </w:r>
      <w:r w:rsidR="00530D9F">
        <w:t xml:space="preserve"> Для </w:t>
      </w:r>
      <w:proofErr w:type="spellStart"/>
      <w:r w:rsidR="00530D9F">
        <w:t>переразбиения</w:t>
      </w:r>
      <w:proofErr w:type="spellEnd"/>
      <w:r w:rsidR="00530D9F">
        <w:t xml:space="preserve"> мы делим каждую ячейку на 4 равных ячеек.</w:t>
      </w:r>
      <w:r>
        <w:t xml:space="preserve"> Такие итерации можно проводить пока вас не устроит результат. В нашем случае производилось 6 итераций.</w:t>
      </w:r>
      <w:r w:rsidR="00530D9F">
        <w:t xml:space="preserve"> </w:t>
      </w:r>
    </w:p>
    <w:p w14:paraId="78961371" w14:textId="098915CE" w:rsidR="00530D9F" w:rsidRDefault="00530D9F" w:rsidP="00530D9F">
      <w:pPr>
        <w:pStyle w:val="a3"/>
        <w:spacing w:before="279" w:line="360" w:lineRule="auto"/>
        <w:ind w:left="1142" w:right="291" w:firstLine="705"/>
        <w:jc w:val="both"/>
      </w:pPr>
      <w:proofErr w:type="gramStart"/>
      <w:r>
        <w:t xml:space="preserve">Тогда </w:t>
      </w:r>
      <w:r w:rsidR="001E68BD">
        <w:t>то</w:t>
      </w:r>
      <w:proofErr w:type="gramEnd"/>
      <w:r w:rsidR="001E68BD">
        <w:t xml:space="preserve"> </w:t>
      </w:r>
      <w:r>
        <w:t>количество ячеек</w:t>
      </w:r>
      <w:r w:rsidR="001E68BD">
        <w:t>, на которое мы делим область,</w:t>
      </w:r>
      <w:r>
        <w:t xml:space="preserve"> для нашего случая можно </w:t>
      </w:r>
      <w:r w:rsidR="00A07B9E">
        <w:t>рассчитать</w:t>
      </w:r>
      <w:r>
        <w:t xml:space="preserve"> следующей формулой на языке </w:t>
      </w:r>
      <w:r>
        <w:rPr>
          <w:lang w:val="en-US"/>
        </w:rPr>
        <w:t>Haskell</w:t>
      </w:r>
      <w:r w:rsidRPr="00530D9F">
        <w:t>:</w:t>
      </w:r>
      <w:r>
        <w:t xml:space="preserve"> </w:t>
      </w:r>
    </w:p>
    <w:p w14:paraId="2202253C" w14:textId="3074C94B" w:rsidR="00530D9F" w:rsidRDefault="00530D9F" w:rsidP="00530D9F">
      <w:pPr>
        <w:pStyle w:val="a3"/>
        <w:spacing w:before="279" w:line="360" w:lineRule="auto"/>
        <w:ind w:left="1142" w:right="291" w:firstLine="705"/>
        <w:jc w:val="both"/>
      </w:pPr>
      <w:proofErr w:type="spellStart"/>
      <w:r>
        <w:t>ghci</w:t>
      </w:r>
      <w:proofErr w:type="spellEnd"/>
      <w:r>
        <w:t xml:space="preserve">&gt; </w:t>
      </w:r>
      <w:proofErr w:type="spellStart"/>
      <w:r>
        <w:t>map</w:t>
      </w:r>
      <w:proofErr w:type="spellEnd"/>
      <w:r>
        <w:t xml:space="preserve"> (36*</w:t>
      </w:r>
      <w:proofErr w:type="gramStart"/>
      <w:r>
        <w:t>)  (</w:t>
      </w:r>
      <w:proofErr w:type="spellStart"/>
      <w:proofErr w:type="gramEnd"/>
      <w:r>
        <w:t>map</w:t>
      </w:r>
      <w:proofErr w:type="spellEnd"/>
      <w:r>
        <w:t xml:space="preserve"> (4^) [0..5])</w:t>
      </w:r>
    </w:p>
    <w:p w14:paraId="19081163" w14:textId="475B40B2" w:rsidR="00530D9F" w:rsidRDefault="00530D9F" w:rsidP="00530D9F">
      <w:pPr>
        <w:pStyle w:val="a3"/>
        <w:spacing w:before="279" w:line="360" w:lineRule="auto"/>
        <w:ind w:left="1142" w:right="291" w:firstLine="705"/>
        <w:jc w:val="both"/>
      </w:pPr>
      <w:r>
        <w:t xml:space="preserve">[36,144,576,2304,9216,36864] </w:t>
      </w:r>
    </w:p>
    <w:p w14:paraId="38752AA0" w14:textId="05760FB3" w:rsidR="00271571" w:rsidRDefault="00D83529" w:rsidP="00B12DA9">
      <w:pPr>
        <w:pStyle w:val="a3"/>
        <w:spacing w:before="279" w:line="360" w:lineRule="auto"/>
        <w:ind w:left="1142" w:right="291" w:firstLine="705"/>
        <w:jc w:val="both"/>
      </w:pPr>
      <w:r>
        <w:t xml:space="preserve">Алгоритм </w:t>
      </w:r>
      <w:proofErr w:type="spellStart"/>
      <w:r>
        <w:t>Тарьяна</w:t>
      </w:r>
      <w:proofErr w:type="spellEnd"/>
      <w:r>
        <w:t xml:space="preserve"> взят с данного источника</w:t>
      </w:r>
      <w:r w:rsidRPr="00D83529">
        <w:t>:</w:t>
      </w:r>
      <w:r>
        <w:t xml:space="preserve"> </w:t>
      </w:r>
      <w:r w:rsidRPr="00C03B0D">
        <w:t>www.geeksforgeeks.org/tarjan-algorithm-find-strongly-connected-components/</w:t>
      </w:r>
    </w:p>
    <w:p w14:paraId="6902C014" w14:textId="77777777" w:rsidR="00C03B0D" w:rsidRDefault="00C03B0D" w:rsidP="00C03B0D">
      <w:pPr>
        <w:pStyle w:val="a3"/>
        <w:spacing w:before="279" w:line="360" w:lineRule="auto"/>
        <w:ind w:left="1142" w:right="291" w:firstLine="705"/>
        <w:jc w:val="both"/>
      </w:pPr>
      <w:r>
        <w:t>Определения получены по следующим ссылкам</w:t>
      </w:r>
      <w:r w:rsidRPr="00C03B0D">
        <w:t>:</w:t>
      </w:r>
      <w:r>
        <w:t xml:space="preserve"> </w:t>
      </w:r>
      <w:bookmarkStart w:id="4" w:name="_Hlk105527542"/>
      <w:r>
        <w:rPr>
          <w:lang w:val="en-US"/>
        </w:rPr>
        <w:t>r</w:t>
      </w:r>
      <w:r w:rsidRPr="00C03B0D">
        <w:t>u.wikipedia.org/</w:t>
      </w:r>
      <w:proofErr w:type="spellStart"/>
      <w:r w:rsidRPr="00C03B0D">
        <w:t>wiki</w:t>
      </w:r>
      <w:proofErr w:type="spellEnd"/>
      <w:r w:rsidRPr="00C03B0D">
        <w:t>/</w:t>
      </w:r>
      <w:proofErr w:type="spellStart"/>
      <w:r w:rsidRPr="00C03B0D">
        <w:t>Компонента_сильной_связности</w:t>
      </w:r>
      <w:proofErr w:type="spellEnd"/>
    </w:p>
    <w:bookmarkEnd w:id="4"/>
    <w:p w14:paraId="27B8B182" w14:textId="451F081D" w:rsidR="00C03B0D" w:rsidRDefault="00C03B0D" w:rsidP="00C03B0D">
      <w:pPr>
        <w:pStyle w:val="a3"/>
        <w:spacing w:before="279" w:line="360" w:lineRule="auto"/>
        <w:ind w:left="422" w:right="291" w:firstLine="720"/>
        <w:jc w:val="both"/>
      </w:pPr>
      <w:r>
        <w:rPr>
          <w:lang w:val="en-US"/>
        </w:rPr>
        <w:t>r</w:t>
      </w:r>
      <w:r w:rsidRPr="00C03B0D">
        <w:t>u.wikipedia.org/</w:t>
      </w:r>
      <w:proofErr w:type="spellStart"/>
      <w:r w:rsidRPr="00C03B0D">
        <w:t>wiki</w:t>
      </w:r>
      <w:proofErr w:type="spellEnd"/>
      <w:r w:rsidRPr="00C03B0D">
        <w:t>/</w:t>
      </w:r>
      <w:proofErr w:type="spellStart"/>
      <w:r w:rsidRPr="00C03B0D">
        <w:t>Замкнутое_множество</w:t>
      </w:r>
      <w:proofErr w:type="spellEnd"/>
    </w:p>
    <w:p w14:paraId="72591B96" w14:textId="4D59CB02" w:rsidR="00C03B0D" w:rsidRPr="005528B5" w:rsidRDefault="00C03B0D" w:rsidP="00B12DA9">
      <w:pPr>
        <w:pStyle w:val="a3"/>
        <w:spacing w:before="279" w:line="360" w:lineRule="auto"/>
        <w:ind w:left="1142" w:right="291" w:firstLine="705"/>
        <w:jc w:val="both"/>
      </w:pPr>
    </w:p>
    <w:p w14:paraId="6FDA4CFE" w14:textId="172F037B" w:rsidR="00001A6E" w:rsidRPr="005F23B1" w:rsidRDefault="00001A6E">
      <w:pPr>
        <w:spacing w:line="360" w:lineRule="auto"/>
        <w:jc w:val="both"/>
        <w:sectPr w:rsidR="00001A6E" w:rsidRPr="005F23B1">
          <w:headerReference w:type="default" r:id="rId8"/>
          <w:type w:val="continuous"/>
          <w:pgSz w:w="11910" w:h="16840"/>
          <w:pgMar w:top="1040" w:right="560" w:bottom="280" w:left="560" w:header="720" w:footer="720" w:gutter="0"/>
          <w:cols w:space="720"/>
        </w:sectPr>
      </w:pPr>
    </w:p>
    <w:p w14:paraId="24C8A522" w14:textId="77777777" w:rsidR="00351334" w:rsidRPr="00001A6E" w:rsidRDefault="00351334">
      <w:pPr>
        <w:pStyle w:val="a3"/>
        <w:spacing w:before="1"/>
        <w:rPr>
          <w:sz w:val="16"/>
        </w:rPr>
      </w:pPr>
    </w:p>
    <w:p w14:paraId="4073E2BE" w14:textId="105A0547" w:rsidR="00351334" w:rsidRDefault="005163AF">
      <w:pPr>
        <w:pStyle w:val="2"/>
      </w:pPr>
      <w:bookmarkStart w:id="5" w:name="_Toc101350860"/>
      <w:r>
        <w:t>Алгоритм решения</w:t>
      </w:r>
      <w:bookmarkEnd w:id="5"/>
    </w:p>
    <w:p w14:paraId="0C016C21" w14:textId="77777777" w:rsidR="007B7975" w:rsidRDefault="007B7975" w:rsidP="001D73FC">
      <w:pPr>
        <w:pStyle w:val="a3"/>
        <w:spacing w:line="360" w:lineRule="auto"/>
        <w:ind w:right="294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1ACA712C" w14:textId="31AA0CB0" w:rsidR="001D73FC" w:rsidRDefault="007B7975" w:rsidP="007B7975">
      <w:pPr>
        <w:pStyle w:val="a3"/>
        <w:spacing w:line="360" w:lineRule="auto"/>
        <w:ind w:left="720" w:right="294" w:firstLine="720"/>
        <w:jc w:val="both"/>
        <w:rPr>
          <w:noProof/>
        </w:rPr>
      </w:pPr>
      <w:r>
        <w:rPr>
          <w:noProof/>
        </w:rPr>
        <w:t>Алгоритм решения состоит из следующих шагов</w:t>
      </w:r>
      <w:r w:rsidRPr="007B7975">
        <w:rPr>
          <w:noProof/>
        </w:rPr>
        <w:t>:</w:t>
      </w:r>
    </w:p>
    <w:p w14:paraId="0354A921" w14:textId="3459E3B9" w:rsidR="007B7975" w:rsidRDefault="007B7975" w:rsidP="007B7975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Инициализация переменных и</w:t>
      </w:r>
      <w:r w:rsidR="007450F4">
        <w:rPr>
          <w:noProof/>
        </w:rPr>
        <w:t xml:space="preserve"> </w:t>
      </w:r>
      <w:r>
        <w:rPr>
          <w:noProof/>
        </w:rPr>
        <w:t>получение параметров от пользователя.</w:t>
      </w:r>
    </w:p>
    <w:p w14:paraId="128C7ABE" w14:textId="3ACE780F" w:rsidR="007B7975" w:rsidRDefault="007B7975" w:rsidP="007B7975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Инициализация списков для хранения полученных точек</w:t>
      </w:r>
      <w:r w:rsidRPr="007B7975">
        <w:rPr>
          <w:noProof/>
        </w:rPr>
        <w:t>;</w:t>
      </w:r>
    </w:p>
    <w:p w14:paraId="1DE0B26A" w14:textId="29A71BAE" w:rsidR="007B7975" w:rsidRDefault="00F76549" w:rsidP="007E75BF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Получаем значения от пользователя и</w:t>
      </w:r>
      <w:r w:rsidR="003E39A0">
        <w:rPr>
          <w:noProof/>
        </w:rPr>
        <w:t xml:space="preserve">, для оптимизации, </w:t>
      </w:r>
      <w:r>
        <w:rPr>
          <w:noProof/>
        </w:rPr>
        <w:t>считаем т</w:t>
      </w:r>
      <w:r w:rsidR="003E39A0">
        <w:rPr>
          <w:noProof/>
        </w:rPr>
        <w:t>о, что не меняется внутри цикла</w:t>
      </w:r>
    </w:p>
    <w:p w14:paraId="0ADDB41C" w14:textId="710F884F" w:rsidR="003E39A0" w:rsidRDefault="003E39A0" w:rsidP="007E75BF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Начало цикла для первой ячейки. Пункты 5-8.</w:t>
      </w:r>
    </w:p>
    <w:p w14:paraId="606214DC" w14:textId="67C05EDF" w:rsidR="007450F4" w:rsidRDefault="003E39A0" w:rsidP="007450F4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Генерируем 100 случайных точек внутри ячейки.</w:t>
      </w:r>
    </w:p>
    <w:p w14:paraId="7049372E" w14:textId="4A2A786C" w:rsidR="007450F4" w:rsidRDefault="003E39A0" w:rsidP="007450F4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Считаем отображения для этих точек.</w:t>
      </w:r>
    </w:p>
    <w:p w14:paraId="6CB7C9D8" w14:textId="0FCC6810" w:rsidR="00992559" w:rsidRDefault="003E39A0" w:rsidP="00992559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Считаем номера тех ячеек, в которые попали точки при отображении. Заносим в список.</w:t>
      </w:r>
    </w:p>
    <w:p w14:paraId="33EE91CD" w14:textId="188F22D1" w:rsidR="007450F4" w:rsidRPr="00992559" w:rsidRDefault="003E39A0" w:rsidP="00992559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 xml:space="preserve">Сортируем и удаляем совпадающие результаты. </w:t>
      </w:r>
      <w:r w:rsidR="00DF2C64">
        <w:rPr>
          <w:noProof/>
        </w:rPr>
        <w:t>Выводим значения в консоль.</w:t>
      </w:r>
      <w:r>
        <w:rPr>
          <w:noProof/>
        </w:rPr>
        <w:t xml:space="preserve"> </w:t>
      </w:r>
    </w:p>
    <w:p w14:paraId="47D6A555" w14:textId="1D44F203" w:rsidR="007E75BF" w:rsidRDefault="00DF2C64" w:rsidP="007E75BF">
      <w:pPr>
        <w:pStyle w:val="a3"/>
        <w:numPr>
          <w:ilvl w:val="0"/>
          <w:numId w:val="5"/>
        </w:numPr>
        <w:spacing w:line="360" w:lineRule="auto"/>
        <w:ind w:right="294"/>
        <w:jc w:val="both"/>
      </w:pPr>
      <w:r>
        <w:rPr>
          <w:noProof/>
        </w:rPr>
        <w:t>Конец цикла. Повторяем для следующей ячейки.</w:t>
      </w:r>
    </w:p>
    <w:p w14:paraId="7AA09444" w14:textId="77777777" w:rsidR="00C03B0D" w:rsidRDefault="00C03B0D" w:rsidP="007E75BF">
      <w:pPr>
        <w:pStyle w:val="a3"/>
        <w:numPr>
          <w:ilvl w:val="0"/>
          <w:numId w:val="5"/>
        </w:numPr>
        <w:spacing w:line="360" w:lineRule="auto"/>
        <w:ind w:right="294"/>
        <w:jc w:val="both"/>
      </w:pPr>
      <w:r>
        <w:rPr>
          <w:noProof/>
        </w:rPr>
        <w:t xml:space="preserve"> Для полученого списка ячеек строим граф связей между ними.</w:t>
      </w:r>
    </w:p>
    <w:p w14:paraId="79052877" w14:textId="20FF8896" w:rsidR="00C03B0D" w:rsidRDefault="00C03B0D" w:rsidP="007E75BF">
      <w:pPr>
        <w:pStyle w:val="a3"/>
        <w:numPr>
          <w:ilvl w:val="0"/>
          <w:numId w:val="5"/>
        </w:numPr>
        <w:spacing w:line="360" w:lineRule="auto"/>
        <w:ind w:right="294"/>
        <w:jc w:val="both"/>
      </w:pPr>
      <w:r>
        <w:rPr>
          <w:noProof/>
        </w:rPr>
        <w:t xml:space="preserve"> Используем алгоритм Тарьяна для нахождения сильно связанных вершин графа.</w:t>
      </w:r>
    </w:p>
    <w:p w14:paraId="06279D77" w14:textId="6757626B" w:rsidR="00C03B0D" w:rsidRDefault="00C03B0D" w:rsidP="007E75BF">
      <w:pPr>
        <w:pStyle w:val="a3"/>
        <w:numPr>
          <w:ilvl w:val="0"/>
          <w:numId w:val="5"/>
        </w:numPr>
        <w:spacing w:line="360" w:lineRule="auto"/>
        <w:ind w:right="294"/>
        <w:jc w:val="both"/>
      </w:pPr>
      <w:r>
        <w:rPr>
          <w:noProof/>
        </w:rPr>
        <w:t xml:space="preserve"> Отбрасываем ячейки без соответствующих </w:t>
      </w:r>
      <w:r w:rsidR="00514847">
        <w:rPr>
          <w:noProof/>
        </w:rPr>
        <w:t>сильно связанных вершин.</w:t>
      </w:r>
    </w:p>
    <w:p w14:paraId="1E6780C2" w14:textId="32187563" w:rsidR="00514847" w:rsidRDefault="00514847" w:rsidP="007E75BF">
      <w:pPr>
        <w:pStyle w:val="a3"/>
        <w:numPr>
          <w:ilvl w:val="0"/>
          <w:numId w:val="5"/>
        </w:numPr>
        <w:spacing w:line="360" w:lineRule="auto"/>
        <w:ind w:right="294"/>
        <w:jc w:val="both"/>
      </w:pPr>
      <w:r>
        <w:rPr>
          <w:noProof/>
        </w:rPr>
        <w:t xml:space="preserve"> Переразбиваем оставшиеся ячейки.</w:t>
      </w:r>
    </w:p>
    <w:p w14:paraId="6BFE44B6" w14:textId="5DD09FCD" w:rsidR="00514847" w:rsidRDefault="00514847" w:rsidP="00514847">
      <w:pPr>
        <w:pStyle w:val="a3"/>
        <w:numPr>
          <w:ilvl w:val="0"/>
          <w:numId w:val="5"/>
        </w:numPr>
        <w:spacing w:line="360" w:lineRule="auto"/>
        <w:ind w:right="294"/>
        <w:jc w:val="both"/>
      </w:pPr>
      <w:r>
        <w:rPr>
          <w:noProof/>
        </w:rPr>
        <w:t xml:space="preserve"> Для нового списка ячеек можно перейти к 4 пункту алгоритма.</w:t>
      </w:r>
    </w:p>
    <w:p w14:paraId="4F7A3E10" w14:textId="65CC8688" w:rsidR="007B7975" w:rsidRPr="00992559" w:rsidRDefault="007B7975" w:rsidP="007E75BF">
      <w:pPr>
        <w:pStyle w:val="a3"/>
        <w:spacing w:line="360" w:lineRule="auto"/>
        <w:ind w:left="1080" w:right="294" w:firstLine="360"/>
        <w:jc w:val="both"/>
      </w:pPr>
      <w:r>
        <w:t>Алгоритм расписан самостоятельно.</w:t>
      </w:r>
    </w:p>
    <w:p w14:paraId="34BB9BCC" w14:textId="77777777" w:rsidR="00351334" w:rsidRDefault="00351334">
      <w:pPr>
        <w:pStyle w:val="a3"/>
        <w:spacing w:before="9"/>
        <w:rPr>
          <w:sz w:val="23"/>
        </w:rPr>
      </w:pPr>
    </w:p>
    <w:p w14:paraId="5CF048C9" w14:textId="77777777" w:rsidR="00E96135" w:rsidRDefault="00E96135">
      <w:pPr>
        <w:pStyle w:val="1"/>
        <w:ind w:right="1475"/>
        <w:jc w:val="center"/>
      </w:pPr>
      <w:bookmarkStart w:id="6" w:name="_Toc101350861"/>
    </w:p>
    <w:p w14:paraId="71EE7822" w14:textId="77777777" w:rsidR="00E96135" w:rsidRDefault="00E96135">
      <w:pPr>
        <w:pStyle w:val="1"/>
        <w:ind w:right="1475"/>
        <w:jc w:val="center"/>
      </w:pPr>
    </w:p>
    <w:p w14:paraId="28250B46" w14:textId="77777777" w:rsidR="00E96135" w:rsidRDefault="00E96135">
      <w:pPr>
        <w:pStyle w:val="1"/>
        <w:ind w:right="1475"/>
        <w:jc w:val="center"/>
      </w:pPr>
    </w:p>
    <w:p w14:paraId="7852390B" w14:textId="77777777" w:rsidR="00E96135" w:rsidRDefault="00E96135">
      <w:pPr>
        <w:pStyle w:val="1"/>
        <w:ind w:right="1475"/>
        <w:jc w:val="center"/>
      </w:pPr>
    </w:p>
    <w:p w14:paraId="4E63F412" w14:textId="77777777" w:rsidR="00E96135" w:rsidRDefault="00E96135">
      <w:pPr>
        <w:pStyle w:val="1"/>
        <w:ind w:right="1475"/>
        <w:jc w:val="center"/>
      </w:pPr>
    </w:p>
    <w:p w14:paraId="241ED448" w14:textId="77777777" w:rsidR="00E96135" w:rsidRDefault="00E96135">
      <w:pPr>
        <w:pStyle w:val="1"/>
        <w:ind w:right="1475"/>
        <w:jc w:val="center"/>
      </w:pPr>
    </w:p>
    <w:p w14:paraId="3B0DA8DA" w14:textId="77777777" w:rsidR="00E96135" w:rsidRDefault="00E96135">
      <w:pPr>
        <w:pStyle w:val="1"/>
        <w:ind w:right="1475"/>
        <w:jc w:val="center"/>
      </w:pPr>
    </w:p>
    <w:p w14:paraId="03FD07A4" w14:textId="77777777" w:rsidR="00E96135" w:rsidRDefault="00E96135">
      <w:pPr>
        <w:pStyle w:val="1"/>
        <w:ind w:right="1475"/>
        <w:jc w:val="center"/>
      </w:pPr>
    </w:p>
    <w:p w14:paraId="26E28CD0" w14:textId="77777777" w:rsidR="00E96135" w:rsidRDefault="00E96135">
      <w:pPr>
        <w:pStyle w:val="1"/>
        <w:ind w:right="1475"/>
        <w:jc w:val="center"/>
      </w:pPr>
    </w:p>
    <w:p w14:paraId="3FE60029" w14:textId="77777777" w:rsidR="00E96135" w:rsidRDefault="00E96135">
      <w:pPr>
        <w:pStyle w:val="1"/>
        <w:ind w:right="1475"/>
        <w:jc w:val="center"/>
      </w:pPr>
    </w:p>
    <w:p w14:paraId="3AAA175E" w14:textId="77777777" w:rsidR="00E96135" w:rsidRDefault="00E96135">
      <w:pPr>
        <w:pStyle w:val="1"/>
        <w:ind w:right="1475"/>
        <w:jc w:val="center"/>
      </w:pPr>
    </w:p>
    <w:p w14:paraId="3F9216DB" w14:textId="77777777" w:rsidR="00E96135" w:rsidRDefault="00E96135">
      <w:pPr>
        <w:pStyle w:val="1"/>
        <w:ind w:right="1475"/>
        <w:jc w:val="center"/>
      </w:pPr>
    </w:p>
    <w:p w14:paraId="6025FEED" w14:textId="77777777" w:rsidR="00E96135" w:rsidRDefault="00E96135" w:rsidP="007E75BF">
      <w:pPr>
        <w:pStyle w:val="1"/>
        <w:ind w:left="0" w:right="1475"/>
      </w:pPr>
    </w:p>
    <w:p w14:paraId="1C54A599" w14:textId="7AE5E242" w:rsidR="00351334" w:rsidRDefault="006305C0">
      <w:pPr>
        <w:pStyle w:val="1"/>
        <w:ind w:right="1475"/>
        <w:jc w:val="center"/>
      </w:pPr>
      <w:r>
        <w:lastRenderedPageBreak/>
        <w:t>Результаты</w:t>
      </w:r>
      <w:bookmarkEnd w:id="6"/>
    </w:p>
    <w:p w14:paraId="766192CE" w14:textId="77777777" w:rsidR="00351334" w:rsidRDefault="00351334">
      <w:pPr>
        <w:pStyle w:val="a3"/>
        <w:rPr>
          <w:b/>
          <w:sz w:val="34"/>
        </w:rPr>
      </w:pPr>
    </w:p>
    <w:p w14:paraId="10F03E75" w14:textId="195C3861" w:rsidR="005163AF" w:rsidRPr="00001B30" w:rsidRDefault="005163AF" w:rsidP="00001B30">
      <w:pPr>
        <w:pStyle w:val="a3"/>
        <w:spacing w:before="277" w:line="360" w:lineRule="auto"/>
        <w:ind w:left="1142" w:right="285" w:firstLine="705"/>
        <w:jc w:val="both"/>
      </w:pPr>
      <w:r>
        <w:t>Программ</w:t>
      </w:r>
      <w:r w:rsidR="00514847">
        <w:t>а</w:t>
      </w:r>
      <w:r>
        <w:t xml:space="preserve"> написа</w:t>
      </w:r>
      <w:r w:rsidR="00514847">
        <w:t>на</w:t>
      </w:r>
      <w:r>
        <w:t xml:space="preserve"> на языке </w:t>
      </w:r>
      <w:r w:rsidR="00514847">
        <w:rPr>
          <w:lang w:val="en-US"/>
        </w:rPr>
        <w:t>Python</w:t>
      </w:r>
      <w:r w:rsidR="00240450">
        <w:t>.</w:t>
      </w:r>
      <w:r w:rsidR="00001B30">
        <w:t xml:space="preserve"> </w:t>
      </w:r>
      <w:r w:rsidR="009454AA">
        <w:t xml:space="preserve">Для </w:t>
      </w:r>
      <w:r w:rsidR="00D80C5C">
        <w:t>шести</w:t>
      </w:r>
      <w:r w:rsidR="00514847">
        <w:t xml:space="preserve"> итераций</w:t>
      </w:r>
      <w:r w:rsidR="00D80C5C">
        <w:t xml:space="preserve"> при</w:t>
      </w:r>
      <w:r w:rsidR="001E68BD">
        <w:t xml:space="preserve"> делении области на</w:t>
      </w:r>
      <w:r w:rsidR="00D80C5C">
        <w:t xml:space="preserve"> 36 начальных яче</w:t>
      </w:r>
      <w:r w:rsidR="001E68BD">
        <w:t>ек</w:t>
      </w:r>
      <w:r w:rsidR="00D80C5C">
        <w:t xml:space="preserve"> получается</w:t>
      </w:r>
      <w:r w:rsidR="001E68BD">
        <w:t xml:space="preserve"> итоговое деление области на</w:t>
      </w:r>
      <w:r w:rsidR="00D80C5C">
        <w:t xml:space="preserve"> 36864 ячеек. Исполнение программы занимает менее минуты.</w:t>
      </w:r>
    </w:p>
    <w:p w14:paraId="38EE9EFE" w14:textId="39A9DA80" w:rsidR="00B12DA9" w:rsidRDefault="00B12DA9">
      <w:pPr>
        <w:pStyle w:val="a3"/>
        <w:spacing w:before="277" w:line="360" w:lineRule="auto"/>
        <w:ind w:left="1142" w:right="285" w:firstLine="705"/>
        <w:jc w:val="both"/>
        <w:rPr>
          <w:spacing w:val="1"/>
        </w:rPr>
      </w:pPr>
    </w:p>
    <w:p w14:paraId="7E2071AD" w14:textId="65309095" w:rsidR="00B12DA9" w:rsidRDefault="00B12DA9">
      <w:pPr>
        <w:pStyle w:val="a3"/>
        <w:spacing w:before="277" w:line="360" w:lineRule="auto"/>
        <w:ind w:left="1142" w:right="285" w:firstLine="705"/>
        <w:jc w:val="both"/>
        <w:rPr>
          <w:spacing w:val="1"/>
        </w:rPr>
      </w:pPr>
    </w:p>
    <w:p w14:paraId="0658584D" w14:textId="1BAA90B4" w:rsidR="00B12DA9" w:rsidRDefault="00B12DA9">
      <w:pPr>
        <w:pStyle w:val="a3"/>
        <w:spacing w:before="277" w:line="360" w:lineRule="auto"/>
        <w:ind w:left="1142" w:right="285" w:firstLine="705"/>
        <w:jc w:val="both"/>
        <w:rPr>
          <w:spacing w:val="1"/>
        </w:rPr>
      </w:pPr>
    </w:p>
    <w:p w14:paraId="6A8B54B6" w14:textId="65DF5508" w:rsidR="00B12DA9" w:rsidRDefault="00B12DA9">
      <w:pPr>
        <w:pStyle w:val="a3"/>
        <w:spacing w:before="277" w:line="360" w:lineRule="auto"/>
        <w:ind w:left="1142" w:right="285" w:firstLine="705"/>
        <w:jc w:val="both"/>
      </w:pPr>
    </w:p>
    <w:p w14:paraId="6436708E" w14:textId="7F8C485E" w:rsidR="00351334" w:rsidRDefault="00351334">
      <w:pPr>
        <w:pStyle w:val="a3"/>
        <w:spacing w:before="7"/>
        <w:rPr>
          <w:sz w:val="11"/>
        </w:rPr>
      </w:pPr>
    </w:p>
    <w:p w14:paraId="1788EFEC" w14:textId="77777777" w:rsidR="00351334" w:rsidRDefault="00351334">
      <w:pPr>
        <w:rPr>
          <w:sz w:val="11"/>
        </w:rPr>
        <w:sectPr w:rsidR="00351334">
          <w:pgSz w:w="11910" w:h="16840"/>
          <w:pgMar w:top="960" w:right="560" w:bottom="280" w:left="560" w:header="751" w:footer="0" w:gutter="0"/>
          <w:cols w:space="720"/>
        </w:sectPr>
      </w:pPr>
    </w:p>
    <w:p w14:paraId="0FC39932" w14:textId="555FCD85" w:rsidR="002A4D4F" w:rsidRPr="009662A6" w:rsidRDefault="00B12DA9" w:rsidP="009662A6">
      <w:pPr>
        <w:pStyle w:val="2"/>
        <w:spacing w:before="78"/>
        <w:ind w:left="1476"/>
        <w:rPr>
          <w:spacing w:val="-1"/>
        </w:rPr>
      </w:pPr>
      <w:bookmarkStart w:id="7" w:name="_Toc101350862"/>
      <w:r>
        <w:rPr>
          <w:spacing w:val="-1"/>
        </w:rPr>
        <w:lastRenderedPageBreak/>
        <w:t>Полученны</w:t>
      </w:r>
      <w:r w:rsidR="00D80C5C">
        <w:rPr>
          <w:spacing w:val="-1"/>
        </w:rPr>
        <w:t>е</w:t>
      </w:r>
      <w:r>
        <w:rPr>
          <w:spacing w:val="-1"/>
        </w:rPr>
        <w:t xml:space="preserve"> </w:t>
      </w:r>
      <w:bookmarkEnd w:id="7"/>
      <w:r w:rsidR="00D80C5C">
        <w:rPr>
          <w:spacing w:val="-1"/>
        </w:rPr>
        <w:t>изображения</w:t>
      </w:r>
    </w:p>
    <w:p w14:paraId="2AA03FD7" w14:textId="6306B32C" w:rsidR="00E96135" w:rsidRDefault="00992559" w:rsidP="007E75BF">
      <w:pPr>
        <w:pStyle w:val="2"/>
        <w:spacing w:before="78"/>
        <w:ind w:left="0"/>
        <w:jc w:val="left"/>
        <w:rPr>
          <w:b w:val="0"/>
          <w:bCs w:val="0"/>
        </w:rPr>
      </w:pPr>
      <w:r>
        <w:rPr>
          <w:b w:val="0"/>
          <w:bCs w:val="0"/>
        </w:rPr>
        <w:t xml:space="preserve">   </w:t>
      </w:r>
      <w:r w:rsidR="00240450">
        <w:rPr>
          <w:b w:val="0"/>
          <w:bCs w:val="0"/>
        </w:rPr>
        <w:tab/>
      </w:r>
      <w:r w:rsidR="00D80C5C">
        <w:rPr>
          <w:b w:val="0"/>
          <w:bCs w:val="0"/>
          <w:noProof/>
        </w:rPr>
        <w:drawing>
          <wp:inline distT="0" distB="0" distL="0" distR="0" wp14:anchorId="6FA0D9C4" wp14:editId="089AA53D">
            <wp:extent cx="5775960" cy="5775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577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BDF10C" w14:textId="77777777" w:rsidR="00AF6B5D" w:rsidRPr="00941888" w:rsidRDefault="00AF6B5D" w:rsidP="00AF6B5D">
      <w:pPr>
        <w:pStyle w:val="a3"/>
        <w:rPr>
          <w:sz w:val="32"/>
          <w:szCs w:val="32"/>
          <w:lang w:val="en-US"/>
        </w:rPr>
      </w:pPr>
      <w:r w:rsidRPr="003E2343">
        <w:rPr>
          <w:sz w:val="32"/>
          <w:szCs w:val="32"/>
        </w:rPr>
        <w:tab/>
      </w:r>
      <w:r w:rsidRPr="003E2343">
        <w:rPr>
          <w:sz w:val="32"/>
          <w:szCs w:val="32"/>
        </w:rPr>
        <w:tab/>
      </w:r>
      <w:proofErr w:type="spellStart"/>
      <w:r w:rsidRPr="003E2343">
        <w:rPr>
          <w:sz w:val="32"/>
          <w:szCs w:val="32"/>
          <w:lang w:val="en-US"/>
        </w:rPr>
        <w:t>x</w:t>
      </w:r>
      <w:r w:rsidRPr="003E2343">
        <w:rPr>
          <w:sz w:val="20"/>
          <w:szCs w:val="20"/>
          <w:lang w:val="en-US"/>
        </w:rPr>
        <w:t>n</w:t>
      </w:r>
      <w:proofErr w:type="spellEnd"/>
      <w:r w:rsidRPr="00941888">
        <w:rPr>
          <w:sz w:val="32"/>
          <w:szCs w:val="32"/>
          <w:lang w:val="en-US"/>
        </w:rPr>
        <w:t xml:space="preserve"> = </w:t>
      </w:r>
      <w:r w:rsidRPr="003E2343">
        <w:rPr>
          <w:sz w:val="32"/>
          <w:szCs w:val="32"/>
          <w:lang w:val="en-US"/>
        </w:rPr>
        <w:t>x</w:t>
      </w:r>
      <w:r w:rsidRPr="003E2343">
        <w:rPr>
          <w:sz w:val="20"/>
          <w:szCs w:val="20"/>
          <w:lang w:val="en-US"/>
        </w:rPr>
        <w:t>n-1</w:t>
      </w:r>
      <w:r>
        <w:rPr>
          <w:sz w:val="32"/>
          <w:szCs w:val="32"/>
          <w:lang w:val="en-US"/>
        </w:rPr>
        <w:t xml:space="preserve">^2 - </w:t>
      </w:r>
      <w:r w:rsidRPr="003E2343">
        <w:rPr>
          <w:sz w:val="32"/>
          <w:szCs w:val="32"/>
          <w:lang w:val="en-US"/>
        </w:rPr>
        <w:t>y</w:t>
      </w:r>
      <w:r w:rsidRPr="003E2343">
        <w:rPr>
          <w:sz w:val="20"/>
          <w:szCs w:val="20"/>
          <w:lang w:val="en-US"/>
        </w:rPr>
        <w:t>n</w:t>
      </w:r>
      <w:r w:rsidRPr="00941888">
        <w:rPr>
          <w:sz w:val="20"/>
          <w:szCs w:val="20"/>
          <w:lang w:val="en-US"/>
        </w:rPr>
        <w:t xml:space="preserve">-1 </w:t>
      </w:r>
      <w:r>
        <w:rPr>
          <w:sz w:val="32"/>
          <w:szCs w:val="32"/>
          <w:lang w:val="en-US"/>
        </w:rPr>
        <w:t>^2 + a</w:t>
      </w:r>
    </w:p>
    <w:p w14:paraId="3135C9DC" w14:textId="608835B5" w:rsidR="00AF6B5D" w:rsidRPr="00AF6B5D" w:rsidRDefault="00AF6B5D" w:rsidP="00AF6B5D">
      <w:pPr>
        <w:pStyle w:val="a3"/>
        <w:rPr>
          <w:sz w:val="32"/>
          <w:szCs w:val="32"/>
          <w:lang w:val="en-US"/>
        </w:rPr>
      </w:pPr>
      <w:r w:rsidRPr="00941888">
        <w:rPr>
          <w:sz w:val="32"/>
          <w:szCs w:val="32"/>
          <w:lang w:val="en-US"/>
        </w:rPr>
        <w:tab/>
      </w:r>
      <w:r w:rsidRPr="00941888">
        <w:rPr>
          <w:sz w:val="32"/>
          <w:szCs w:val="32"/>
          <w:lang w:val="en-US"/>
        </w:rPr>
        <w:tab/>
      </w:r>
      <w:proofErr w:type="spellStart"/>
      <w:r w:rsidRPr="003E2343">
        <w:rPr>
          <w:sz w:val="32"/>
          <w:szCs w:val="32"/>
          <w:lang w:val="en-US"/>
        </w:rPr>
        <w:t>y</w:t>
      </w:r>
      <w:r w:rsidRPr="003E2343">
        <w:rPr>
          <w:sz w:val="20"/>
          <w:szCs w:val="20"/>
          <w:lang w:val="en-US"/>
        </w:rPr>
        <w:t>n</w:t>
      </w:r>
      <w:proofErr w:type="spellEnd"/>
      <w:r w:rsidRPr="00AF6B5D">
        <w:rPr>
          <w:sz w:val="32"/>
          <w:szCs w:val="32"/>
          <w:lang w:val="en-US"/>
        </w:rPr>
        <w:t xml:space="preserve"> = 2*</w:t>
      </w:r>
      <w:r w:rsidRPr="003E2343">
        <w:rPr>
          <w:sz w:val="32"/>
          <w:szCs w:val="32"/>
          <w:lang w:val="en-US"/>
        </w:rPr>
        <w:t>y</w:t>
      </w:r>
      <w:r w:rsidRPr="003E2343">
        <w:rPr>
          <w:sz w:val="20"/>
          <w:szCs w:val="20"/>
          <w:lang w:val="en-US"/>
        </w:rPr>
        <w:t>n</w:t>
      </w:r>
      <w:r w:rsidRPr="00AF6B5D">
        <w:rPr>
          <w:sz w:val="20"/>
          <w:szCs w:val="20"/>
          <w:lang w:val="en-US"/>
        </w:rPr>
        <w:t>-1</w:t>
      </w:r>
      <w:r w:rsidRPr="00AF6B5D">
        <w:rPr>
          <w:sz w:val="32"/>
          <w:szCs w:val="32"/>
          <w:lang w:val="en-US"/>
        </w:rPr>
        <w:t>*</w:t>
      </w:r>
      <w:r w:rsidRPr="003E2343">
        <w:rPr>
          <w:sz w:val="32"/>
          <w:szCs w:val="32"/>
          <w:lang w:val="en-US"/>
        </w:rPr>
        <w:t>x</w:t>
      </w:r>
      <w:r w:rsidRPr="003E2343">
        <w:rPr>
          <w:sz w:val="20"/>
          <w:szCs w:val="20"/>
          <w:lang w:val="en-US"/>
        </w:rPr>
        <w:t>n</w:t>
      </w:r>
      <w:r w:rsidRPr="00AF6B5D">
        <w:rPr>
          <w:sz w:val="20"/>
          <w:szCs w:val="20"/>
          <w:lang w:val="en-US"/>
        </w:rPr>
        <w:t xml:space="preserve">-1 </w:t>
      </w:r>
      <w:r w:rsidRPr="00AF6B5D">
        <w:rPr>
          <w:sz w:val="32"/>
          <w:szCs w:val="32"/>
          <w:lang w:val="en-US"/>
        </w:rPr>
        <w:t xml:space="preserve">+ </w:t>
      </w:r>
      <w:r>
        <w:rPr>
          <w:sz w:val="32"/>
          <w:szCs w:val="32"/>
          <w:lang w:val="en-US"/>
        </w:rPr>
        <w:t>b</w:t>
      </w:r>
    </w:p>
    <w:p w14:paraId="2279FDB4" w14:textId="1D2D1C86" w:rsidR="00AF6B5D" w:rsidRDefault="00AF6B5D" w:rsidP="007E75BF">
      <w:pPr>
        <w:pStyle w:val="2"/>
        <w:spacing w:before="78"/>
        <w:ind w:left="0"/>
        <w:jc w:val="left"/>
        <w:rPr>
          <w:b w:val="0"/>
          <w:bCs w:val="0"/>
        </w:rPr>
      </w:pPr>
      <w:r w:rsidRPr="00D40C15">
        <w:rPr>
          <w:b w:val="0"/>
          <w:bCs w:val="0"/>
          <w:lang w:val="en-US"/>
        </w:rPr>
        <w:tab/>
      </w:r>
      <w:r w:rsidRPr="00D40C15">
        <w:rPr>
          <w:b w:val="0"/>
          <w:bCs w:val="0"/>
          <w:lang w:val="en-US"/>
        </w:rPr>
        <w:tab/>
      </w:r>
      <w:r>
        <w:rPr>
          <w:b w:val="0"/>
          <w:bCs w:val="0"/>
        </w:rPr>
        <w:t xml:space="preserve">Где </w:t>
      </w:r>
      <w:r>
        <w:rPr>
          <w:b w:val="0"/>
          <w:bCs w:val="0"/>
          <w:lang w:val="en-US"/>
        </w:rPr>
        <w:t>a</w:t>
      </w:r>
      <w:r>
        <w:rPr>
          <w:b w:val="0"/>
          <w:bCs w:val="0"/>
        </w:rPr>
        <w:t xml:space="preserve"> </w:t>
      </w:r>
      <w:r w:rsidRPr="00AF6B5D">
        <w:rPr>
          <w:b w:val="0"/>
          <w:bCs w:val="0"/>
        </w:rPr>
        <w:t>=</w:t>
      </w:r>
      <w:r>
        <w:rPr>
          <w:b w:val="0"/>
          <w:bCs w:val="0"/>
        </w:rPr>
        <w:t xml:space="preserve"> 0.3 </w:t>
      </w:r>
      <w:proofErr w:type="gramStart"/>
      <w:r>
        <w:rPr>
          <w:b w:val="0"/>
          <w:bCs w:val="0"/>
        </w:rPr>
        <w:t xml:space="preserve">и </w:t>
      </w:r>
      <w:r w:rsidRPr="00AF6B5D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b</w:t>
      </w:r>
      <w:proofErr w:type="gramEnd"/>
      <w:r>
        <w:rPr>
          <w:b w:val="0"/>
          <w:bCs w:val="0"/>
        </w:rPr>
        <w:t xml:space="preserve"> </w:t>
      </w:r>
      <w:r w:rsidRPr="00AF6B5D">
        <w:rPr>
          <w:b w:val="0"/>
          <w:bCs w:val="0"/>
        </w:rPr>
        <w:t>=</w:t>
      </w:r>
      <w:r>
        <w:rPr>
          <w:b w:val="0"/>
          <w:bCs w:val="0"/>
        </w:rPr>
        <w:t xml:space="preserve"> 0.2. Для области</w:t>
      </w:r>
      <w:r w:rsidRPr="00AF6B5D">
        <w:rPr>
          <w:b w:val="0"/>
          <w:bCs w:val="0"/>
        </w:rPr>
        <w:t xml:space="preserve"> [-1.5;1.5] x [-1.5;1.5].</w:t>
      </w:r>
    </w:p>
    <w:p w14:paraId="7F8E557A" w14:textId="1684BAD0" w:rsidR="00D80C5C" w:rsidRDefault="00D80C5C" w:rsidP="007E75BF">
      <w:pPr>
        <w:pStyle w:val="2"/>
        <w:spacing w:before="78"/>
        <w:ind w:left="0"/>
        <w:jc w:val="left"/>
        <w:rPr>
          <w:b w:val="0"/>
          <w:bCs w:val="0"/>
        </w:rPr>
      </w:pPr>
      <w:r>
        <w:rPr>
          <w:b w:val="0"/>
          <w:bCs w:val="0"/>
        </w:rPr>
        <w:tab/>
      </w:r>
      <w:r w:rsidR="00530D9F">
        <w:rPr>
          <w:b w:val="0"/>
          <w:bCs w:val="0"/>
        </w:rPr>
        <w:t>На п</w:t>
      </w:r>
      <w:r>
        <w:rPr>
          <w:b w:val="0"/>
          <w:bCs w:val="0"/>
        </w:rPr>
        <w:t>ерво</w:t>
      </w:r>
      <w:r w:rsidR="00530D9F">
        <w:rPr>
          <w:b w:val="0"/>
          <w:bCs w:val="0"/>
        </w:rPr>
        <w:t>м</w:t>
      </w:r>
      <w:r>
        <w:rPr>
          <w:b w:val="0"/>
          <w:bCs w:val="0"/>
        </w:rPr>
        <w:t xml:space="preserve"> изображени</w:t>
      </w:r>
      <w:r w:rsidR="00530D9F">
        <w:rPr>
          <w:b w:val="0"/>
          <w:bCs w:val="0"/>
        </w:rPr>
        <w:t>и</w:t>
      </w:r>
      <w:r>
        <w:rPr>
          <w:b w:val="0"/>
          <w:bCs w:val="0"/>
        </w:rPr>
        <w:t xml:space="preserve"> (левое верхнее) </w:t>
      </w:r>
      <w:r w:rsidR="00530D9F">
        <w:rPr>
          <w:b w:val="0"/>
          <w:bCs w:val="0"/>
        </w:rPr>
        <w:t>область разделена на</w:t>
      </w:r>
      <w:r>
        <w:rPr>
          <w:b w:val="0"/>
          <w:bCs w:val="0"/>
        </w:rPr>
        <w:t xml:space="preserve"> 36 ячеек.</w:t>
      </w:r>
    </w:p>
    <w:p w14:paraId="49C4D8FE" w14:textId="15F65BB9" w:rsidR="00D80C5C" w:rsidRPr="00AF6B5D" w:rsidRDefault="00D80C5C" w:rsidP="007E75BF">
      <w:pPr>
        <w:pStyle w:val="2"/>
        <w:spacing w:before="78"/>
        <w:ind w:left="0"/>
        <w:jc w:val="left"/>
        <w:rPr>
          <w:b w:val="0"/>
          <w:bCs w:val="0"/>
        </w:rPr>
      </w:pPr>
      <w:r>
        <w:rPr>
          <w:b w:val="0"/>
          <w:bCs w:val="0"/>
        </w:rPr>
        <w:tab/>
      </w:r>
      <w:r w:rsidR="00530D9F" w:rsidRPr="00530D9F">
        <w:rPr>
          <w:b w:val="0"/>
          <w:bCs w:val="0"/>
        </w:rPr>
        <w:t xml:space="preserve">На </w:t>
      </w:r>
      <w:r w:rsidR="00530D9F">
        <w:rPr>
          <w:b w:val="0"/>
          <w:bCs w:val="0"/>
        </w:rPr>
        <w:t>втором</w:t>
      </w:r>
      <w:r w:rsidR="00530D9F" w:rsidRPr="00530D9F">
        <w:rPr>
          <w:b w:val="0"/>
          <w:bCs w:val="0"/>
        </w:rPr>
        <w:t xml:space="preserve"> изображении</w:t>
      </w:r>
      <w:r w:rsidR="00530D9F">
        <w:rPr>
          <w:b w:val="0"/>
          <w:bCs w:val="0"/>
        </w:rPr>
        <w:t xml:space="preserve"> </w:t>
      </w:r>
      <w:r w:rsidR="00530D9F" w:rsidRPr="00530D9F">
        <w:rPr>
          <w:b w:val="0"/>
          <w:bCs w:val="0"/>
        </w:rPr>
        <w:t>область разделена на 144</w:t>
      </w:r>
      <w:r w:rsidR="00530D9F">
        <w:rPr>
          <w:b w:val="0"/>
          <w:bCs w:val="0"/>
        </w:rPr>
        <w:t xml:space="preserve"> </w:t>
      </w:r>
      <w:r w:rsidR="00530D9F" w:rsidRPr="00530D9F">
        <w:rPr>
          <w:b w:val="0"/>
          <w:bCs w:val="0"/>
        </w:rPr>
        <w:t>ячеек.</w:t>
      </w:r>
    </w:p>
    <w:p w14:paraId="2B223260" w14:textId="52D0BD40" w:rsidR="00530D9F" w:rsidRPr="00AF6B5D" w:rsidRDefault="00530D9F" w:rsidP="00530D9F">
      <w:pPr>
        <w:pStyle w:val="2"/>
        <w:spacing w:before="78"/>
        <w:ind w:left="0"/>
        <w:jc w:val="left"/>
        <w:rPr>
          <w:b w:val="0"/>
          <w:bCs w:val="0"/>
        </w:rPr>
      </w:pPr>
      <w:r>
        <w:rPr>
          <w:b w:val="0"/>
          <w:bCs w:val="0"/>
        </w:rPr>
        <w:tab/>
      </w:r>
      <w:r w:rsidRPr="00530D9F">
        <w:rPr>
          <w:b w:val="0"/>
          <w:bCs w:val="0"/>
        </w:rPr>
        <w:t xml:space="preserve">На </w:t>
      </w:r>
      <w:r>
        <w:rPr>
          <w:b w:val="0"/>
          <w:bCs w:val="0"/>
        </w:rPr>
        <w:t>третьем</w:t>
      </w:r>
      <w:r w:rsidRPr="00530D9F">
        <w:rPr>
          <w:b w:val="0"/>
          <w:bCs w:val="0"/>
        </w:rPr>
        <w:t xml:space="preserve"> изображении</w:t>
      </w:r>
      <w:r>
        <w:rPr>
          <w:b w:val="0"/>
          <w:bCs w:val="0"/>
        </w:rPr>
        <w:t xml:space="preserve"> </w:t>
      </w:r>
      <w:r w:rsidRPr="00530D9F">
        <w:rPr>
          <w:b w:val="0"/>
          <w:bCs w:val="0"/>
        </w:rPr>
        <w:t>область разделена на 576</w:t>
      </w:r>
      <w:r>
        <w:rPr>
          <w:b w:val="0"/>
          <w:bCs w:val="0"/>
        </w:rPr>
        <w:t xml:space="preserve"> </w:t>
      </w:r>
      <w:r w:rsidRPr="00530D9F">
        <w:rPr>
          <w:b w:val="0"/>
          <w:bCs w:val="0"/>
        </w:rPr>
        <w:t>ячеек.</w:t>
      </w:r>
    </w:p>
    <w:p w14:paraId="0DB44D94" w14:textId="4D8982E4" w:rsidR="00530D9F" w:rsidRPr="00AF6B5D" w:rsidRDefault="00530D9F" w:rsidP="00530D9F">
      <w:pPr>
        <w:pStyle w:val="2"/>
        <w:spacing w:before="78"/>
        <w:ind w:left="0"/>
        <w:jc w:val="left"/>
        <w:rPr>
          <w:b w:val="0"/>
          <w:bCs w:val="0"/>
        </w:rPr>
      </w:pPr>
      <w:r>
        <w:rPr>
          <w:b w:val="0"/>
          <w:bCs w:val="0"/>
        </w:rPr>
        <w:tab/>
      </w:r>
      <w:r w:rsidRPr="00530D9F">
        <w:rPr>
          <w:b w:val="0"/>
          <w:bCs w:val="0"/>
        </w:rPr>
        <w:t xml:space="preserve">На </w:t>
      </w:r>
      <w:r>
        <w:rPr>
          <w:b w:val="0"/>
          <w:bCs w:val="0"/>
        </w:rPr>
        <w:t>четвертом</w:t>
      </w:r>
      <w:r w:rsidRPr="00530D9F">
        <w:rPr>
          <w:b w:val="0"/>
          <w:bCs w:val="0"/>
        </w:rPr>
        <w:t xml:space="preserve"> изображении</w:t>
      </w:r>
      <w:r>
        <w:rPr>
          <w:b w:val="0"/>
          <w:bCs w:val="0"/>
        </w:rPr>
        <w:t xml:space="preserve"> </w:t>
      </w:r>
      <w:r w:rsidRPr="00530D9F">
        <w:rPr>
          <w:b w:val="0"/>
          <w:bCs w:val="0"/>
        </w:rPr>
        <w:t>область разделена на 2304</w:t>
      </w:r>
      <w:r>
        <w:rPr>
          <w:b w:val="0"/>
          <w:bCs w:val="0"/>
        </w:rPr>
        <w:t xml:space="preserve"> </w:t>
      </w:r>
      <w:r w:rsidRPr="00530D9F">
        <w:rPr>
          <w:b w:val="0"/>
          <w:bCs w:val="0"/>
        </w:rPr>
        <w:t>ячеек.</w:t>
      </w:r>
    </w:p>
    <w:p w14:paraId="5910D7C4" w14:textId="5F708EE8" w:rsidR="00530D9F" w:rsidRPr="00AF6B5D" w:rsidRDefault="00530D9F" w:rsidP="00530D9F">
      <w:pPr>
        <w:pStyle w:val="2"/>
        <w:spacing w:before="78"/>
        <w:ind w:left="0"/>
        <w:jc w:val="left"/>
        <w:rPr>
          <w:b w:val="0"/>
          <w:bCs w:val="0"/>
        </w:rPr>
      </w:pPr>
      <w:r>
        <w:rPr>
          <w:b w:val="0"/>
          <w:bCs w:val="0"/>
        </w:rPr>
        <w:tab/>
      </w:r>
      <w:r w:rsidRPr="00530D9F">
        <w:rPr>
          <w:b w:val="0"/>
          <w:bCs w:val="0"/>
        </w:rPr>
        <w:t xml:space="preserve">На </w:t>
      </w:r>
      <w:r>
        <w:rPr>
          <w:b w:val="0"/>
          <w:bCs w:val="0"/>
        </w:rPr>
        <w:t>пятом</w:t>
      </w:r>
      <w:r w:rsidRPr="00530D9F">
        <w:rPr>
          <w:b w:val="0"/>
          <w:bCs w:val="0"/>
        </w:rPr>
        <w:t xml:space="preserve"> изображении</w:t>
      </w:r>
      <w:r>
        <w:rPr>
          <w:b w:val="0"/>
          <w:bCs w:val="0"/>
        </w:rPr>
        <w:t xml:space="preserve"> </w:t>
      </w:r>
      <w:r w:rsidRPr="00530D9F">
        <w:rPr>
          <w:b w:val="0"/>
          <w:bCs w:val="0"/>
        </w:rPr>
        <w:t>область разделена на 9216</w:t>
      </w:r>
      <w:r>
        <w:rPr>
          <w:b w:val="0"/>
          <w:bCs w:val="0"/>
        </w:rPr>
        <w:t xml:space="preserve"> </w:t>
      </w:r>
      <w:r w:rsidRPr="00530D9F">
        <w:rPr>
          <w:b w:val="0"/>
          <w:bCs w:val="0"/>
        </w:rPr>
        <w:t>ячеек.</w:t>
      </w:r>
    </w:p>
    <w:p w14:paraId="76327276" w14:textId="3DEB3609" w:rsidR="00530D9F" w:rsidRPr="00AF6B5D" w:rsidRDefault="00530D9F" w:rsidP="00530D9F">
      <w:pPr>
        <w:pStyle w:val="2"/>
        <w:spacing w:before="78"/>
        <w:ind w:left="0"/>
        <w:jc w:val="left"/>
        <w:rPr>
          <w:b w:val="0"/>
          <w:bCs w:val="0"/>
        </w:rPr>
      </w:pPr>
      <w:r>
        <w:rPr>
          <w:b w:val="0"/>
          <w:bCs w:val="0"/>
        </w:rPr>
        <w:tab/>
      </w:r>
      <w:r w:rsidRPr="00530D9F">
        <w:rPr>
          <w:b w:val="0"/>
          <w:bCs w:val="0"/>
        </w:rPr>
        <w:t xml:space="preserve">На </w:t>
      </w:r>
      <w:r>
        <w:rPr>
          <w:b w:val="0"/>
          <w:bCs w:val="0"/>
        </w:rPr>
        <w:t>шестом</w:t>
      </w:r>
      <w:r w:rsidRPr="00530D9F">
        <w:rPr>
          <w:b w:val="0"/>
          <w:bCs w:val="0"/>
        </w:rPr>
        <w:t xml:space="preserve"> изображении</w:t>
      </w:r>
      <w:r>
        <w:rPr>
          <w:b w:val="0"/>
          <w:bCs w:val="0"/>
        </w:rPr>
        <w:t xml:space="preserve"> </w:t>
      </w:r>
      <w:r w:rsidRPr="00530D9F">
        <w:rPr>
          <w:b w:val="0"/>
          <w:bCs w:val="0"/>
        </w:rPr>
        <w:t>область разделена на 36864</w:t>
      </w:r>
      <w:r>
        <w:rPr>
          <w:b w:val="0"/>
          <w:bCs w:val="0"/>
        </w:rPr>
        <w:t xml:space="preserve"> </w:t>
      </w:r>
      <w:r w:rsidRPr="00530D9F">
        <w:rPr>
          <w:b w:val="0"/>
          <w:bCs w:val="0"/>
        </w:rPr>
        <w:t>ячеек.</w:t>
      </w:r>
    </w:p>
    <w:p w14:paraId="1BE300C4" w14:textId="085E072A" w:rsidR="00AF6B5D" w:rsidRPr="00AF6B5D" w:rsidRDefault="00AF6B5D" w:rsidP="00AF6B5D">
      <w:pPr>
        <w:pStyle w:val="2"/>
        <w:spacing w:before="78"/>
        <w:ind w:left="0" w:firstLine="720"/>
        <w:jc w:val="left"/>
        <w:rPr>
          <w:b w:val="0"/>
          <w:bCs w:val="0"/>
        </w:rPr>
        <w:sectPr w:rsidR="00AF6B5D" w:rsidRPr="00AF6B5D">
          <w:headerReference w:type="default" r:id="rId10"/>
          <w:pgSz w:w="11910" w:h="16840"/>
          <w:pgMar w:top="960" w:right="560" w:bottom="280" w:left="560" w:header="751" w:footer="0" w:gutter="0"/>
          <w:pgNumType w:start="8"/>
          <w:cols w:space="720"/>
        </w:sectPr>
      </w:pPr>
      <w:r>
        <w:rPr>
          <w:b w:val="0"/>
          <w:bCs w:val="0"/>
        </w:rPr>
        <w:t xml:space="preserve">    </w:t>
      </w:r>
      <w:r w:rsidRPr="00AF6B5D">
        <w:rPr>
          <w:b w:val="0"/>
          <w:bCs w:val="0"/>
        </w:rPr>
        <w:t xml:space="preserve">  </w:t>
      </w:r>
    </w:p>
    <w:p w14:paraId="6EA12928" w14:textId="77777777" w:rsidR="00351334" w:rsidRPr="00AF6B5D" w:rsidRDefault="00351334">
      <w:pPr>
        <w:pStyle w:val="a3"/>
        <w:spacing w:before="1"/>
        <w:rPr>
          <w:b/>
          <w:sz w:val="16"/>
        </w:rPr>
      </w:pPr>
      <w:bookmarkStart w:id="8" w:name="_bookmark5"/>
      <w:bookmarkEnd w:id="8"/>
    </w:p>
    <w:p w14:paraId="5A7DBF34" w14:textId="77777777" w:rsidR="00D74CF7" w:rsidRDefault="00D74CF7" w:rsidP="00D74CF7">
      <w:pPr>
        <w:pStyle w:val="1"/>
        <w:spacing w:before="73"/>
        <w:ind w:left="3761"/>
      </w:pPr>
      <w:bookmarkStart w:id="9" w:name="_Toc101350864"/>
      <w:r>
        <w:rPr>
          <w:spacing w:val="-2"/>
        </w:rPr>
        <w:t>Использованная</w:t>
      </w:r>
      <w:r>
        <w:rPr>
          <w:spacing w:val="-11"/>
        </w:rPr>
        <w:t xml:space="preserve"> </w:t>
      </w:r>
      <w:r>
        <w:rPr>
          <w:spacing w:val="-1"/>
        </w:rPr>
        <w:t>литература</w:t>
      </w:r>
      <w:bookmarkEnd w:id="9"/>
    </w:p>
    <w:p w14:paraId="3E32405E" w14:textId="77777777" w:rsidR="00D74CF7" w:rsidRDefault="00D74CF7" w:rsidP="00D74CF7">
      <w:pPr>
        <w:tabs>
          <w:tab w:val="left" w:pos="1502"/>
        </w:tabs>
        <w:spacing w:line="360" w:lineRule="auto"/>
        <w:ind w:left="1142" w:right="292"/>
        <w:rPr>
          <w:sz w:val="28"/>
        </w:rPr>
      </w:pPr>
    </w:p>
    <w:p w14:paraId="301A3401" w14:textId="5D0E9F59" w:rsidR="006261AC" w:rsidRDefault="006261AC" w:rsidP="006261AC">
      <w:pPr>
        <w:pStyle w:val="a4"/>
        <w:numPr>
          <w:ilvl w:val="0"/>
          <w:numId w:val="6"/>
        </w:numPr>
        <w:rPr>
          <w:sz w:val="28"/>
        </w:rPr>
      </w:pPr>
      <w:r w:rsidRPr="006261AC">
        <w:rPr>
          <w:sz w:val="28"/>
        </w:rPr>
        <w:t xml:space="preserve">“Введение в символический анализ динамических систем” </w:t>
      </w:r>
      <w:proofErr w:type="spellStart"/>
      <w:r w:rsidRPr="006261AC">
        <w:rPr>
          <w:sz w:val="28"/>
        </w:rPr>
        <w:t>Г.С.Осипенко</w:t>
      </w:r>
      <w:proofErr w:type="spellEnd"/>
      <w:r w:rsidRPr="006261AC">
        <w:rPr>
          <w:sz w:val="28"/>
        </w:rPr>
        <w:t xml:space="preserve">, </w:t>
      </w:r>
      <w:proofErr w:type="spellStart"/>
      <w:r w:rsidRPr="006261AC">
        <w:rPr>
          <w:sz w:val="28"/>
        </w:rPr>
        <w:t>Н.Б.Ампилова</w:t>
      </w:r>
      <w:proofErr w:type="spellEnd"/>
      <w:r w:rsidRPr="006261AC">
        <w:rPr>
          <w:sz w:val="28"/>
        </w:rPr>
        <w:t>.</w:t>
      </w:r>
      <w:bookmarkStart w:id="10" w:name="_GoBack"/>
      <w:bookmarkEnd w:id="10"/>
    </w:p>
    <w:p w14:paraId="1503FE57" w14:textId="33C46785" w:rsidR="009454AA" w:rsidRDefault="008A6622" w:rsidP="006261AC">
      <w:pPr>
        <w:pStyle w:val="a4"/>
        <w:numPr>
          <w:ilvl w:val="0"/>
          <w:numId w:val="6"/>
        </w:numPr>
        <w:rPr>
          <w:sz w:val="28"/>
        </w:rPr>
      </w:pPr>
      <w:hyperlink r:id="rId11" w:history="1">
        <w:r w:rsidR="00514847" w:rsidRPr="00E661A2">
          <w:rPr>
            <w:rStyle w:val="a6"/>
            <w:sz w:val="28"/>
            <w:lang w:val="en-US"/>
          </w:rPr>
          <w:t>h</w:t>
        </w:r>
        <w:r w:rsidR="00514847" w:rsidRPr="00E661A2">
          <w:rPr>
            <w:rStyle w:val="a6"/>
            <w:sz w:val="28"/>
          </w:rPr>
          <w:t>ttps://ru.wikipedia.org/wiki/Множество_Жюлиа</w:t>
        </w:r>
      </w:hyperlink>
    </w:p>
    <w:p w14:paraId="6D7F569B" w14:textId="38F9A418" w:rsidR="00514847" w:rsidRDefault="008A6622" w:rsidP="006261AC">
      <w:pPr>
        <w:pStyle w:val="a4"/>
        <w:numPr>
          <w:ilvl w:val="0"/>
          <w:numId w:val="6"/>
        </w:numPr>
        <w:rPr>
          <w:sz w:val="28"/>
        </w:rPr>
      </w:pPr>
      <w:hyperlink r:id="rId12" w:history="1">
        <w:r w:rsidR="00514847" w:rsidRPr="00E661A2">
          <w:rPr>
            <w:rStyle w:val="a6"/>
            <w:sz w:val="28"/>
          </w:rPr>
          <w:t>https://www.geeksforgeeks.org/tarjan-algorithm-find-strongly-connected-components/</w:t>
        </w:r>
      </w:hyperlink>
    </w:p>
    <w:p w14:paraId="7B7A5CC0" w14:textId="0D39DE2E" w:rsidR="00514847" w:rsidRDefault="008A6622" w:rsidP="006261AC">
      <w:pPr>
        <w:pStyle w:val="a4"/>
        <w:numPr>
          <w:ilvl w:val="0"/>
          <w:numId w:val="6"/>
        </w:numPr>
        <w:rPr>
          <w:sz w:val="28"/>
        </w:rPr>
      </w:pPr>
      <w:hyperlink r:id="rId13" w:history="1">
        <w:r w:rsidR="00514847" w:rsidRPr="00E661A2">
          <w:rPr>
            <w:rStyle w:val="a6"/>
            <w:sz w:val="28"/>
          </w:rPr>
          <w:t>https://ru.wikipedia.org/wiki/Компонента_сильной_связности</w:t>
        </w:r>
      </w:hyperlink>
    </w:p>
    <w:p w14:paraId="41FFDF7E" w14:textId="1539A54A" w:rsidR="00514847" w:rsidRPr="006261AC" w:rsidRDefault="008A6622" w:rsidP="006261AC">
      <w:pPr>
        <w:pStyle w:val="a4"/>
        <w:numPr>
          <w:ilvl w:val="0"/>
          <w:numId w:val="6"/>
        </w:numPr>
        <w:rPr>
          <w:sz w:val="28"/>
        </w:rPr>
      </w:pPr>
      <w:hyperlink r:id="rId14" w:history="1">
        <w:r w:rsidR="00514847" w:rsidRPr="00E661A2">
          <w:rPr>
            <w:rStyle w:val="a6"/>
            <w:sz w:val="28"/>
          </w:rPr>
          <w:t>https://ru.wikipedia.org/wiki/Замкнутое_множество</w:t>
        </w:r>
      </w:hyperlink>
      <w:r w:rsidR="00514847">
        <w:rPr>
          <w:sz w:val="28"/>
        </w:rPr>
        <w:t xml:space="preserve"> </w:t>
      </w:r>
    </w:p>
    <w:p w14:paraId="793884B2" w14:textId="206CB135" w:rsidR="009454AA" w:rsidRPr="009454AA" w:rsidRDefault="009454AA" w:rsidP="00514847">
      <w:pPr>
        <w:tabs>
          <w:tab w:val="left" w:pos="1502"/>
        </w:tabs>
        <w:spacing w:line="360" w:lineRule="auto"/>
        <w:ind w:right="292"/>
        <w:rPr>
          <w:sz w:val="28"/>
        </w:rPr>
        <w:sectPr w:rsidR="009454AA" w:rsidRPr="009454AA">
          <w:pgSz w:w="11910" w:h="16840"/>
          <w:pgMar w:top="960" w:right="560" w:bottom="280" w:left="560" w:header="751" w:footer="0" w:gutter="0"/>
          <w:cols w:space="720"/>
        </w:sectPr>
      </w:pPr>
    </w:p>
    <w:p w14:paraId="2CA6FF6E" w14:textId="03A4E2B3" w:rsidR="00351334" w:rsidRPr="00D74CF7" w:rsidRDefault="00351334" w:rsidP="00D74CF7">
      <w:pPr>
        <w:tabs>
          <w:tab w:val="left" w:pos="1502"/>
        </w:tabs>
        <w:spacing w:line="360" w:lineRule="auto"/>
        <w:ind w:right="292"/>
        <w:rPr>
          <w:sz w:val="28"/>
        </w:rPr>
      </w:pPr>
    </w:p>
    <w:sectPr w:rsidR="00351334" w:rsidRPr="00D74CF7">
      <w:headerReference w:type="default" r:id="rId15"/>
      <w:pgSz w:w="11910" w:h="16840"/>
      <w:pgMar w:top="1040" w:right="560" w:bottom="280" w:left="5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524A8" w14:textId="77777777" w:rsidR="008A6622" w:rsidRDefault="008A6622">
      <w:r>
        <w:separator/>
      </w:r>
    </w:p>
  </w:endnote>
  <w:endnote w:type="continuationSeparator" w:id="0">
    <w:p w14:paraId="0C155DE0" w14:textId="77777777" w:rsidR="008A6622" w:rsidRDefault="008A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29403" w14:textId="77777777" w:rsidR="008A6622" w:rsidRDefault="008A6622">
      <w:r>
        <w:separator/>
      </w:r>
    </w:p>
  </w:footnote>
  <w:footnote w:type="continuationSeparator" w:id="0">
    <w:p w14:paraId="0E289A2A" w14:textId="77777777" w:rsidR="008A6622" w:rsidRDefault="008A6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011C8" w14:textId="4C0A0803" w:rsidR="002628B8" w:rsidRDefault="002628B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4D73681" wp14:editId="3D5DA184">
              <wp:simplePos x="0" y="0"/>
              <wp:positionH relativeFrom="page">
                <wp:posOffset>6913880</wp:posOffset>
              </wp:positionH>
              <wp:positionV relativeFrom="page">
                <wp:posOffset>464185</wp:posOffset>
              </wp:positionV>
              <wp:extent cx="14732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059B8C" w14:textId="77777777" w:rsidR="002628B8" w:rsidRDefault="002628B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40C15">
                            <w:rPr>
                              <w:rFonts w:ascii="Calibri"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D73681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44.4pt;margin-top:36.55pt;width:11.6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" filled="f" stroked="f">
              <v:textbox inset="0,0,0,0">
                <w:txbxContent>
                  <w:p w14:paraId="61059B8C" w14:textId="77777777" w:rsidR="002628B8" w:rsidRDefault="002628B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40C15">
                      <w:rPr>
                        <w:rFonts w:ascii="Calibri"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D0C37" w14:textId="3A0D803E" w:rsidR="002628B8" w:rsidRDefault="008A6622">
    <w:pPr>
      <w:pStyle w:val="a3"/>
      <w:spacing w:line="14" w:lineRule="auto"/>
      <w:rPr>
        <w:sz w:val="20"/>
      </w:rPr>
    </w:pPr>
    <w:r>
      <w:pict w14:anchorId="6F52B21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5.25pt;margin-top:36.55pt;width:17.3pt;height:13.05pt;z-index:-251658240;mso-position-horizontal-relative:page;mso-position-vertical-relative:page" filled="f" stroked="f">
          <v:textbox style="mso-next-textbox:#_x0000_s2049" inset="0,0,0,0">
            <w:txbxContent>
              <w:p w14:paraId="7399A65C" w14:textId="77777777" w:rsidR="002628B8" w:rsidRDefault="002628B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40C15">
                  <w:rPr>
                    <w:rFonts w:ascii="Calibri"/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6534A" w14:textId="77777777" w:rsidR="002628B8" w:rsidRDefault="002628B8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41601"/>
    <w:multiLevelType w:val="hybridMultilevel"/>
    <w:tmpl w:val="D696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E6E62"/>
    <w:multiLevelType w:val="hybridMultilevel"/>
    <w:tmpl w:val="2B5CD31E"/>
    <w:lvl w:ilvl="0" w:tplc="53288A10">
      <w:start w:val="1"/>
      <w:numFmt w:val="decimal"/>
      <w:lvlText w:val="%1."/>
      <w:lvlJc w:val="left"/>
      <w:pPr>
        <w:ind w:left="1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" w15:restartNumberingAfterBreak="0">
    <w:nsid w:val="30F3059D"/>
    <w:multiLevelType w:val="hybridMultilevel"/>
    <w:tmpl w:val="05C6C110"/>
    <w:lvl w:ilvl="0" w:tplc="90628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575B5"/>
    <w:multiLevelType w:val="hybridMultilevel"/>
    <w:tmpl w:val="EF5E9632"/>
    <w:lvl w:ilvl="0" w:tplc="8146BB44">
      <w:start w:val="1"/>
      <w:numFmt w:val="decimal"/>
      <w:lvlText w:val="%1."/>
      <w:lvlJc w:val="left"/>
      <w:pPr>
        <w:ind w:left="15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EDA8D74">
      <w:numFmt w:val="bullet"/>
      <w:lvlText w:val="•"/>
      <w:lvlJc w:val="left"/>
      <w:pPr>
        <w:ind w:left="2428" w:hanging="360"/>
      </w:pPr>
      <w:rPr>
        <w:rFonts w:hint="default"/>
        <w:lang w:val="ru-RU" w:eastAsia="en-US" w:bidi="ar-SA"/>
      </w:rPr>
    </w:lvl>
    <w:lvl w:ilvl="2" w:tplc="35C29E8E">
      <w:numFmt w:val="bullet"/>
      <w:lvlText w:val="•"/>
      <w:lvlJc w:val="left"/>
      <w:pPr>
        <w:ind w:left="3357" w:hanging="360"/>
      </w:pPr>
      <w:rPr>
        <w:rFonts w:hint="default"/>
        <w:lang w:val="ru-RU" w:eastAsia="en-US" w:bidi="ar-SA"/>
      </w:rPr>
    </w:lvl>
    <w:lvl w:ilvl="3" w:tplc="55A02E2C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4" w:tplc="C1264266">
      <w:numFmt w:val="bullet"/>
      <w:lvlText w:val="•"/>
      <w:lvlJc w:val="left"/>
      <w:pPr>
        <w:ind w:left="5214" w:hanging="360"/>
      </w:pPr>
      <w:rPr>
        <w:rFonts w:hint="default"/>
        <w:lang w:val="ru-RU" w:eastAsia="en-US" w:bidi="ar-SA"/>
      </w:rPr>
    </w:lvl>
    <w:lvl w:ilvl="5" w:tplc="9404D2CC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6" w:tplc="82D81CFA">
      <w:numFmt w:val="bullet"/>
      <w:lvlText w:val="•"/>
      <w:lvlJc w:val="left"/>
      <w:pPr>
        <w:ind w:left="7071" w:hanging="360"/>
      </w:pPr>
      <w:rPr>
        <w:rFonts w:hint="default"/>
        <w:lang w:val="ru-RU" w:eastAsia="en-US" w:bidi="ar-SA"/>
      </w:rPr>
    </w:lvl>
    <w:lvl w:ilvl="7" w:tplc="E64E0230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  <w:lvl w:ilvl="8" w:tplc="4B486C80">
      <w:numFmt w:val="bullet"/>
      <w:lvlText w:val="•"/>
      <w:lvlJc w:val="left"/>
      <w:pPr>
        <w:ind w:left="892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ED24479"/>
    <w:multiLevelType w:val="hybridMultilevel"/>
    <w:tmpl w:val="997EDCAA"/>
    <w:lvl w:ilvl="0" w:tplc="7212B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DF3856"/>
    <w:multiLevelType w:val="hybridMultilevel"/>
    <w:tmpl w:val="0F1C20FE"/>
    <w:lvl w:ilvl="0" w:tplc="047E979E">
      <w:start w:val="1"/>
      <w:numFmt w:val="decimal"/>
      <w:lvlText w:val="%1."/>
      <w:lvlJc w:val="left"/>
      <w:pPr>
        <w:ind w:left="15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F4ADDD0">
      <w:numFmt w:val="bullet"/>
      <w:lvlText w:val="•"/>
      <w:lvlJc w:val="left"/>
      <w:pPr>
        <w:ind w:left="2428" w:hanging="360"/>
      </w:pPr>
      <w:rPr>
        <w:rFonts w:hint="default"/>
        <w:lang w:val="ru-RU" w:eastAsia="en-US" w:bidi="ar-SA"/>
      </w:rPr>
    </w:lvl>
    <w:lvl w:ilvl="2" w:tplc="F5241E5E">
      <w:numFmt w:val="bullet"/>
      <w:lvlText w:val="•"/>
      <w:lvlJc w:val="left"/>
      <w:pPr>
        <w:ind w:left="3357" w:hanging="360"/>
      </w:pPr>
      <w:rPr>
        <w:rFonts w:hint="default"/>
        <w:lang w:val="ru-RU" w:eastAsia="en-US" w:bidi="ar-SA"/>
      </w:rPr>
    </w:lvl>
    <w:lvl w:ilvl="3" w:tplc="80965FC4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4" w:tplc="77F0A3E0">
      <w:numFmt w:val="bullet"/>
      <w:lvlText w:val="•"/>
      <w:lvlJc w:val="left"/>
      <w:pPr>
        <w:ind w:left="5214" w:hanging="360"/>
      </w:pPr>
      <w:rPr>
        <w:rFonts w:hint="default"/>
        <w:lang w:val="ru-RU" w:eastAsia="en-US" w:bidi="ar-SA"/>
      </w:rPr>
    </w:lvl>
    <w:lvl w:ilvl="5" w:tplc="671870E8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6" w:tplc="0FACA688">
      <w:numFmt w:val="bullet"/>
      <w:lvlText w:val="•"/>
      <w:lvlJc w:val="left"/>
      <w:pPr>
        <w:ind w:left="7071" w:hanging="360"/>
      </w:pPr>
      <w:rPr>
        <w:rFonts w:hint="default"/>
        <w:lang w:val="ru-RU" w:eastAsia="en-US" w:bidi="ar-SA"/>
      </w:rPr>
    </w:lvl>
    <w:lvl w:ilvl="7" w:tplc="4CE2D594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  <w:lvl w:ilvl="8" w:tplc="439AC580">
      <w:numFmt w:val="bullet"/>
      <w:lvlText w:val="•"/>
      <w:lvlJc w:val="left"/>
      <w:pPr>
        <w:ind w:left="892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7A920D14"/>
    <w:multiLevelType w:val="hybridMultilevel"/>
    <w:tmpl w:val="C130082E"/>
    <w:lvl w:ilvl="0" w:tplc="28AA7A3C">
      <w:numFmt w:val="bullet"/>
      <w:lvlText w:val=""/>
      <w:lvlJc w:val="left"/>
      <w:pPr>
        <w:ind w:left="1502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CCA8BF90">
      <w:numFmt w:val="bullet"/>
      <w:lvlText w:val="•"/>
      <w:lvlJc w:val="left"/>
      <w:pPr>
        <w:ind w:left="2428" w:hanging="360"/>
      </w:pPr>
      <w:rPr>
        <w:rFonts w:hint="default"/>
        <w:lang w:val="ru-RU" w:eastAsia="en-US" w:bidi="ar-SA"/>
      </w:rPr>
    </w:lvl>
    <w:lvl w:ilvl="2" w:tplc="6C9E485C">
      <w:numFmt w:val="bullet"/>
      <w:lvlText w:val="•"/>
      <w:lvlJc w:val="left"/>
      <w:pPr>
        <w:ind w:left="3357" w:hanging="360"/>
      </w:pPr>
      <w:rPr>
        <w:rFonts w:hint="default"/>
        <w:lang w:val="ru-RU" w:eastAsia="en-US" w:bidi="ar-SA"/>
      </w:rPr>
    </w:lvl>
    <w:lvl w:ilvl="3" w:tplc="7F184352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4" w:tplc="04C412B8">
      <w:numFmt w:val="bullet"/>
      <w:lvlText w:val="•"/>
      <w:lvlJc w:val="left"/>
      <w:pPr>
        <w:ind w:left="5214" w:hanging="360"/>
      </w:pPr>
      <w:rPr>
        <w:rFonts w:hint="default"/>
        <w:lang w:val="ru-RU" w:eastAsia="en-US" w:bidi="ar-SA"/>
      </w:rPr>
    </w:lvl>
    <w:lvl w:ilvl="5" w:tplc="817A8ABC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6" w:tplc="B33693D2">
      <w:numFmt w:val="bullet"/>
      <w:lvlText w:val="•"/>
      <w:lvlJc w:val="left"/>
      <w:pPr>
        <w:ind w:left="7071" w:hanging="360"/>
      </w:pPr>
      <w:rPr>
        <w:rFonts w:hint="default"/>
        <w:lang w:val="ru-RU" w:eastAsia="en-US" w:bidi="ar-SA"/>
      </w:rPr>
    </w:lvl>
    <w:lvl w:ilvl="7" w:tplc="81201E06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  <w:lvl w:ilvl="8" w:tplc="429CAF96">
      <w:numFmt w:val="bullet"/>
      <w:lvlText w:val="•"/>
      <w:lvlJc w:val="left"/>
      <w:pPr>
        <w:ind w:left="8929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1334"/>
    <w:rsid w:val="00001A6E"/>
    <w:rsid w:val="00001B30"/>
    <w:rsid w:val="00022D0A"/>
    <w:rsid w:val="00043DFE"/>
    <w:rsid w:val="00061B80"/>
    <w:rsid w:val="000B7341"/>
    <w:rsid w:val="0012177B"/>
    <w:rsid w:val="001D73FC"/>
    <w:rsid w:val="001E68BD"/>
    <w:rsid w:val="00240450"/>
    <w:rsid w:val="002628B8"/>
    <w:rsid w:val="00271571"/>
    <w:rsid w:val="002747D8"/>
    <w:rsid w:val="002A4D4F"/>
    <w:rsid w:val="002E1017"/>
    <w:rsid w:val="003251B3"/>
    <w:rsid w:val="00351334"/>
    <w:rsid w:val="003A3912"/>
    <w:rsid w:val="003B110E"/>
    <w:rsid w:val="003D26ED"/>
    <w:rsid w:val="003E2343"/>
    <w:rsid w:val="003E39A0"/>
    <w:rsid w:val="004708E0"/>
    <w:rsid w:val="00491C48"/>
    <w:rsid w:val="004C4D36"/>
    <w:rsid w:val="00514847"/>
    <w:rsid w:val="005163AF"/>
    <w:rsid w:val="00530D9F"/>
    <w:rsid w:val="005528B5"/>
    <w:rsid w:val="005F23B1"/>
    <w:rsid w:val="00622C14"/>
    <w:rsid w:val="006261AC"/>
    <w:rsid w:val="006305C0"/>
    <w:rsid w:val="006421B6"/>
    <w:rsid w:val="0064385D"/>
    <w:rsid w:val="007450F4"/>
    <w:rsid w:val="00796DD3"/>
    <w:rsid w:val="007B005D"/>
    <w:rsid w:val="007B7975"/>
    <w:rsid w:val="007E75BF"/>
    <w:rsid w:val="008A2A84"/>
    <w:rsid w:val="008A6622"/>
    <w:rsid w:val="008B458D"/>
    <w:rsid w:val="008E399B"/>
    <w:rsid w:val="00941888"/>
    <w:rsid w:val="009454AA"/>
    <w:rsid w:val="009662A6"/>
    <w:rsid w:val="00992559"/>
    <w:rsid w:val="009E613C"/>
    <w:rsid w:val="00A07B9E"/>
    <w:rsid w:val="00A40C71"/>
    <w:rsid w:val="00AF6B5D"/>
    <w:rsid w:val="00B12DA9"/>
    <w:rsid w:val="00BC1D0E"/>
    <w:rsid w:val="00BD38D5"/>
    <w:rsid w:val="00BE246C"/>
    <w:rsid w:val="00C03B0D"/>
    <w:rsid w:val="00C23F57"/>
    <w:rsid w:val="00CE3307"/>
    <w:rsid w:val="00D2145C"/>
    <w:rsid w:val="00D26FA2"/>
    <w:rsid w:val="00D40C15"/>
    <w:rsid w:val="00D74CF7"/>
    <w:rsid w:val="00D80C5C"/>
    <w:rsid w:val="00D83529"/>
    <w:rsid w:val="00D94DC3"/>
    <w:rsid w:val="00DB0C38"/>
    <w:rsid w:val="00DB7D5A"/>
    <w:rsid w:val="00DC16D1"/>
    <w:rsid w:val="00DF2549"/>
    <w:rsid w:val="00DF2C64"/>
    <w:rsid w:val="00DF2E2A"/>
    <w:rsid w:val="00E038A6"/>
    <w:rsid w:val="00E96135"/>
    <w:rsid w:val="00F16035"/>
    <w:rsid w:val="00F45040"/>
    <w:rsid w:val="00F47631"/>
    <w:rsid w:val="00F703E8"/>
    <w:rsid w:val="00F76549"/>
    <w:rsid w:val="00F83054"/>
    <w:rsid w:val="00F93F1D"/>
    <w:rsid w:val="00F951CF"/>
    <w:rsid w:val="00FC2EF5"/>
    <w:rsid w:val="00FC31C7"/>
    <w:rsid w:val="00FC6A15"/>
    <w:rsid w:val="00FC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D7D6936"/>
  <w15:docId w15:val="{B043BE0F-7E9E-4747-B0B7-C1C8D9D2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13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2324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89"/>
      <w:ind w:left="2327" w:right="1475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2"/>
      <w:ind w:left="1142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122"/>
      <w:ind w:left="136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02" w:right="283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43"/>
      <w:ind w:left="50"/>
    </w:pPr>
  </w:style>
  <w:style w:type="table" w:styleId="a5">
    <w:name w:val="Table Grid"/>
    <w:basedOn w:val="a1"/>
    <w:uiPriority w:val="39"/>
    <w:rsid w:val="00DF2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74CF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83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&#1050;&#1086;&#1084;&#1087;&#1086;&#1085;&#1077;&#1085;&#1090;&#1072;_&#1089;&#1080;&#1083;&#1100;&#1085;&#1086;&#1081;_&#1089;&#1074;&#1103;&#1079;&#1085;&#1086;&#1089;&#1090;&#1080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tarjan-algorithm-find-strongly-connected-componen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2;&#1085;&#1086;&#1078;&#1077;&#1089;&#1090;&#1074;&#1086;_&#1046;&#1102;&#1083;&#1080;&#1072;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&#1047;&#1072;&#1084;&#1082;&#1085;&#1091;&#1090;&#1086;&#1077;_&#1084;&#1085;&#1086;&#1078;&#1077;&#1089;&#1090;&#1074;&#1086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F73F3-7D6E-4B99-9AB3-384B4ECEC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10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Профиль</dc:creator>
  <cp:lastModifiedBy>Professional</cp:lastModifiedBy>
  <cp:revision>34</cp:revision>
  <dcterms:created xsi:type="dcterms:W3CDTF">2022-04-10T07:13:00Z</dcterms:created>
  <dcterms:modified xsi:type="dcterms:W3CDTF">2022-06-13T17:01:00Z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2022-04-10T00:00:00Z</vt:filetime>
  </property>
</Properties>
</file>