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97" w:rsidRPr="007B6337" w:rsidRDefault="00574287" w:rsidP="001C5197">
      <w:pPr>
        <w:ind w:left="4956"/>
        <w:jc w:val="right"/>
        <w:rPr>
          <w:sz w:val="24"/>
          <w:szCs w:val="24"/>
        </w:rPr>
      </w:pPr>
      <w:r w:rsidRPr="007B6337">
        <w:rPr>
          <w:sz w:val="24"/>
          <w:szCs w:val="24"/>
        </w:rPr>
        <w:t>Yaoundé</w:t>
      </w:r>
      <w:r>
        <w:rPr>
          <w:sz w:val="24"/>
          <w:szCs w:val="24"/>
        </w:rPr>
        <w:t>,</w:t>
      </w:r>
      <w:r w:rsidR="00A1065E">
        <w:rPr>
          <w:sz w:val="24"/>
          <w:szCs w:val="24"/>
        </w:rPr>
        <w:t xml:space="preserve"> </w:t>
      </w:r>
      <w:r w:rsidR="00525C9A">
        <w:rPr>
          <w:sz w:val="24"/>
          <w:szCs w:val="24"/>
        </w:rPr>
        <w:t xml:space="preserve">le </w:t>
      </w:r>
      <w:r w:rsidR="00481B2F">
        <w:rPr>
          <w:sz w:val="24"/>
          <w:szCs w:val="24"/>
        </w:rPr>
        <w:t>25 Juillet</w:t>
      </w:r>
      <w:r w:rsidR="000E2BA7">
        <w:rPr>
          <w:sz w:val="24"/>
          <w:szCs w:val="24"/>
        </w:rPr>
        <w:t xml:space="preserve"> 2022</w:t>
      </w:r>
    </w:p>
    <w:p w:rsidR="001C5197" w:rsidRPr="00481B2F" w:rsidRDefault="001C5197" w:rsidP="001C5197">
      <w:pPr>
        <w:spacing w:after="0" w:line="360" w:lineRule="auto"/>
        <w:rPr>
          <w:b/>
          <w:sz w:val="24"/>
          <w:szCs w:val="24"/>
        </w:rPr>
      </w:pPr>
      <w:r w:rsidRPr="00481B2F">
        <w:rPr>
          <w:sz w:val="24"/>
          <w:szCs w:val="24"/>
        </w:rPr>
        <w:t>Nom</w:t>
      </w:r>
      <w:r w:rsidR="00525C9A" w:rsidRPr="00481B2F">
        <w:rPr>
          <w:sz w:val="24"/>
          <w:szCs w:val="24"/>
        </w:rPr>
        <w:t xml:space="preserve"> et prénom</w:t>
      </w:r>
      <w:r w:rsidRPr="00481B2F">
        <w:rPr>
          <w:sz w:val="24"/>
          <w:szCs w:val="24"/>
        </w:rPr>
        <w:t xml:space="preserve"> du patient : </w:t>
      </w:r>
      <w:r w:rsidR="00481B2F" w:rsidRPr="00481B2F">
        <w:rPr>
          <w:b/>
          <w:sz w:val="24"/>
          <w:szCs w:val="24"/>
        </w:rPr>
        <w:t>MEKAM</w:t>
      </w:r>
    </w:p>
    <w:p w:rsidR="001C5197" w:rsidRPr="00481B2F" w:rsidRDefault="001C5197" w:rsidP="001C5197">
      <w:pPr>
        <w:spacing w:after="0" w:line="360" w:lineRule="auto"/>
        <w:rPr>
          <w:b/>
          <w:sz w:val="24"/>
          <w:szCs w:val="24"/>
        </w:rPr>
      </w:pPr>
      <w:r w:rsidRPr="00481B2F">
        <w:rPr>
          <w:sz w:val="24"/>
          <w:szCs w:val="24"/>
        </w:rPr>
        <w:t xml:space="preserve">Age : </w:t>
      </w:r>
      <w:r w:rsidR="00481B2F" w:rsidRPr="00481B2F">
        <w:rPr>
          <w:b/>
          <w:sz w:val="24"/>
          <w:szCs w:val="24"/>
        </w:rPr>
        <w:t>27 ans</w:t>
      </w:r>
    </w:p>
    <w:p w:rsidR="00F05178" w:rsidRDefault="00F05178" w:rsidP="001C5197">
      <w:pPr>
        <w:spacing w:after="0" w:line="360" w:lineRule="auto"/>
        <w:rPr>
          <w:i/>
          <w:iCs/>
        </w:rPr>
      </w:pPr>
    </w:p>
    <w:p w:rsidR="003100BB" w:rsidRPr="00C05267" w:rsidRDefault="003100BB" w:rsidP="003100BB">
      <w:pPr>
        <w:spacing w:after="0" w:line="360" w:lineRule="auto"/>
        <w:rPr>
          <w:sz w:val="6"/>
          <w:szCs w:val="6"/>
        </w:rPr>
      </w:pPr>
    </w:p>
    <w:p w:rsidR="003100BB" w:rsidRDefault="003100BB" w:rsidP="003100BB">
      <w:pPr>
        <w:spacing w:after="120"/>
        <w:jc w:val="center"/>
      </w:pPr>
      <w:r>
        <w:rPr>
          <w:b/>
          <w:bCs/>
          <w:sz w:val="28"/>
          <w:szCs w:val="28"/>
        </w:rPr>
        <w:t>ECHOGRAPHIE OBSTETRICALE DU 2</w:t>
      </w:r>
      <w:r w:rsidRPr="00523FBC">
        <w:rPr>
          <w:b/>
          <w:bCs/>
          <w:sz w:val="28"/>
          <w:szCs w:val="28"/>
          <w:vertAlign w:val="superscript"/>
        </w:rPr>
        <w:t>E</w:t>
      </w:r>
      <w:r>
        <w:rPr>
          <w:b/>
          <w:bCs/>
          <w:sz w:val="28"/>
          <w:szCs w:val="28"/>
        </w:rPr>
        <w:t xml:space="preserve"> TRIMESTRE</w:t>
      </w:r>
    </w:p>
    <w:p w:rsidR="00481B2F" w:rsidRPr="00271D4F" w:rsidRDefault="00481B2F" w:rsidP="00481B2F">
      <w:pPr>
        <w:spacing w:after="0" w:line="240" w:lineRule="auto"/>
        <w:jc w:val="center"/>
        <w:rPr>
          <w:sz w:val="24"/>
          <w:szCs w:val="24"/>
        </w:rPr>
      </w:pPr>
      <w:r w:rsidRPr="00271D4F">
        <w:t xml:space="preserve">Examen demandé par : </w:t>
      </w:r>
      <w:r w:rsidRPr="00271D4F">
        <w:rPr>
          <w:b/>
          <w:bCs/>
          <w:sz w:val="24"/>
          <w:szCs w:val="24"/>
        </w:rPr>
        <w:t xml:space="preserve">Dr </w:t>
      </w:r>
      <w:r>
        <w:rPr>
          <w:b/>
          <w:bCs/>
          <w:sz w:val="24"/>
          <w:szCs w:val="24"/>
        </w:rPr>
        <w:t>MALOUM Elias</w:t>
      </w:r>
    </w:p>
    <w:p w:rsidR="00481B2F" w:rsidRDefault="00481B2F" w:rsidP="00481B2F">
      <w:pPr>
        <w:spacing w:after="0" w:line="240" w:lineRule="auto"/>
        <w:jc w:val="center"/>
        <w:rPr>
          <w:b/>
          <w:bCs/>
          <w:i/>
          <w:iCs/>
        </w:rPr>
      </w:pPr>
      <w:r w:rsidRPr="00271D4F">
        <w:rPr>
          <w:sz w:val="24"/>
          <w:szCs w:val="24"/>
        </w:rPr>
        <w:t xml:space="preserve">                </w:t>
      </w:r>
      <w:r w:rsidRPr="00271D4F">
        <w:rPr>
          <w:sz w:val="24"/>
          <w:szCs w:val="24"/>
        </w:rPr>
        <w:tab/>
      </w:r>
      <w:r w:rsidRPr="00271D4F">
        <w:rPr>
          <w:sz w:val="24"/>
          <w:szCs w:val="24"/>
        </w:rPr>
        <w:tab/>
        <w:t xml:space="preserve"> </w:t>
      </w:r>
      <w:r w:rsidRPr="00271D4F">
        <w:rPr>
          <w:i/>
        </w:rPr>
        <w:t>Gynécologue - Obstétricien</w:t>
      </w:r>
      <w:r w:rsidRPr="00271D4F">
        <w:rPr>
          <w:b/>
          <w:bCs/>
          <w:i/>
          <w:iCs/>
        </w:rPr>
        <w:t xml:space="preserve">               </w:t>
      </w:r>
    </w:p>
    <w:p w:rsidR="00525C9A" w:rsidRDefault="00525C9A" w:rsidP="003100BB">
      <w:pPr>
        <w:spacing w:after="0" w:line="240" w:lineRule="auto"/>
        <w:jc w:val="center"/>
        <w:rPr>
          <w:b/>
          <w:bCs/>
          <w:i/>
          <w:iCs/>
        </w:rPr>
      </w:pPr>
    </w:p>
    <w:p w:rsidR="003100BB" w:rsidRPr="009120C0" w:rsidRDefault="003100BB" w:rsidP="003100BB">
      <w:pPr>
        <w:spacing w:after="0" w:line="240" w:lineRule="auto"/>
        <w:jc w:val="center"/>
        <w:rPr>
          <w:b/>
          <w:bCs/>
          <w:i/>
          <w:iCs/>
        </w:rPr>
      </w:pPr>
      <w:r w:rsidRPr="009120C0">
        <w:rPr>
          <w:b/>
          <w:bCs/>
          <w:i/>
          <w:iCs/>
        </w:rPr>
        <w:t xml:space="preserve"> </w:t>
      </w:r>
    </w:p>
    <w:p w:rsidR="003100BB" w:rsidRPr="005F531D" w:rsidRDefault="003100BB" w:rsidP="003100BB">
      <w:pPr>
        <w:spacing w:line="240" w:lineRule="auto"/>
        <w:rPr>
          <w:i/>
          <w:iCs/>
        </w:rPr>
      </w:pPr>
      <w:r>
        <w:t xml:space="preserve"> </w:t>
      </w:r>
      <w:r w:rsidRPr="00100854">
        <w:rPr>
          <w:b/>
          <w:bCs/>
        </w:rPr>
        <w:t>INDICATION</w:t>
      </w:r>
      <w:r>
        <w:t xml:space="preserve"> : </w:t>
      </w:r>
      <w:r w:rsidR="00544D77">
        <w:t>CPN</w:t>
      </w:r>
    </w:p>
    <w:p w:rsidR="005854B5" w:rsidRPr="00100854" w:rsidRDefault="005854B5" w:rsidP="005854B5">
      <w:pPr>
        <w:spacing w:after="0"/>
        <w:rPr>
          <w:b/>
          <w:bCs/>
        </w:rPr>
      </w:pPr>
      <w:r w:rsidRPr="00100854">
        <w:rPr>
          <w:b/>
          <w:bCs/>
        </w:rPr>
        <w:t>TECHNIQUE :</w:t>
      </w:r>
    </w:p>
    <w:p w:rsidR="005854B5" w:rsidRPr="004E4D5A" w:rsidRDefault="005854B5" w:rsidP="005854B5">
      <w:pPr>
        <w:spacing w:after="0"/>
        <w:rPr>
          <w:i/>
          <w:iCs/>
          <w:sz w:val="16"/>
          <w:szCs w:val="16"/>
        </w:rPr>
      </w:pPr>
      <w:r w:rsidRPr="004E4D5A">
        <w:rPr>
          <w:i/>
          <w:iCs/>
          <w:sz w:val="16"/>
          <w:szCs w:val="16"/>
        </w:rPr>
        <w:t xml:space="preserve">EXAMEN REALISE SUR UN APPAREIL DE MARQUE </w:t>
      </w:r>
      <w:r w:rsidR="00525C9A">
        <w:rPr>
          <w:i/>
          <w:iCs/>
          <w:sz w:val="16"/>
          <w:szCs w:val="16"/>
        </w:rPr>
        <w:t>GE</w:t>
      </w:r>
    </w:p>
    <w:p w:rsidR="005854B5" w:rsidRDefault="005854B5" w:rsidP="005854B5">
      <w:pPr>
        <w:spacing w:after="0"/>
        <w:rPr>
          <w:i/>
          <w:iCs/>
          <w:sz w:val="6"/>
          <w:szCs w:val="6"/>
          <w:lang w:bidi="ar-MA"/>
        </w:rPr>
      </w:pPr>
    </w:p>
    <w:p w:rsidR="00525C9A" w:rsidRDefault="00525C9A" w:rsidP="005854B5">
      <w:pPr>
        <w:spacing w:after="0"/>
        <w:rPr>
          <w:i/>
          <w:iCs/>
          <w:sz w:val="6"/>
          <w:szCs w:val="6"/>
          <w:lang w:bidi="ar-MA"/>
        </w:rPr>
      </w:pPr>
    </w:p>
    <w:p w:rsidR="00525C9A" w:rsidRDefault="00525C9A" w:rsidP="005854B5">
      <w:pPr>
        <w:spacing w:after="0"/>
        <w:rPr>
          <w:i/>
          <w:iCs/>
          <w:sz w:val="6"/>
          <w:szCs w:val="6"/>
          <w:lang w:bidi="ar-MA"/>
        </w:rPr>
      </w:pPr>
    </w:p>
    <w:p w:rsidR="00525C9A" w:rsidRPr="00F35342" w:rsidRDefault="00525C9A" w:rsidP="005854B5">
      <w:pPr>
        <w:spacing w:after="0"/>
        <w:rPr>
          <w:i/>
          <w:iCs/>
          <w:sz w:val="6"/>
          <w:szCs w:val="6"/>
          <w:lang w:bidi="ar-MA"/>
        </w:rPr>
      </w:pPr>
    </w:p>
    <w:p w:rsidR="005854B5" w:rsidRDefault="005854B5" w:rsidP="005854B5">
      <w:pPr>
        <w:spacing w:after="0"/>
        <w:rPr>
          <w:b/>
          <w:bCs/>
        </w:rPr>
      </w:pPr>
      <w:r w:rsidRPr="00525C9A">
        <w:rPr>
          <w:b/>
          <w:bCs/>
          <w:u w:val="single"/>
        </w:rPr>
        <w:t>COMMENTAIRE</w:t>
      </w:r>
      <w:r w:rsidRPr="00100854">
        <w:rPr>
          <w:b/>
          <w:bCs/>
        </w:rPr>
        <w:t> :</w:t>
      </w:r>
    </w:p>
    <w:p w:rsidR="00523FBC" w:rsidRDefault="00523FBC" w:rsidP="00BC3EBD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L’utérus est gravide contenant un fœtus vivant</w:t>
      </w:r>
      <w:r w:rsidR="00860829">
        <w:rPr>
          <w:sz w:val="24"/>
          <w:szCs w:val="24"/>
        </w:rPr>
        <w:t>,</w:t>
      </w:r>
      <w:r w:rsidR="000E2BA7">
        <w:rPr>
          <w:sz w:val="24"/>
          <w:szCs w:val="24"/>
        </w:rPr>
        <w:t xml:space="preserve"> de sexe </w:t>
      </w:r>
      <w:r w:rsidR="00481B2F">
        <w:rPr>
          <w:sz w:val="24"/>
          <w:szCs w:val="24"/>
        </w:rPr>
        <w:t>masculin</w:t>
      </w:r>
      <w:r w:rsidR="008608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une activité cardiaque normale : FC = </w:t>
      </w:r>
      <w:r w:rsidR="000E2BA7">
        <w:rPr>
          <w:sz w:val="24"/>
          <w:szCs w:val="24"/>
        </w:rPr>
        <w:t>14</w:t>
      </w:r>
      <w:r w:rsidR="00481B2F">
        <w:rPr>
          <w:sz w:val="24"/>
          <w:szCs w:val="24"/>
        </w:rPr>
        <w:t>6</w:t>
      </w:r>
      <w:r>
        <w:rPr>
          <w:sz w:val="24"/>
          <w:szCs w:val="24"/>
        </w:rPr>
        <w:t xml:space="preserve"> bpm.</w:t>
      </w:r>
    </w:p>
    <w:p w:rsidR="00523FBC" w:rsidRPr="004D3BBE" w:rsidRDefault="00523FBC" w:rsidP="004D3BBE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Biométrie fœtale :</w:t>
      </w:r>
    </w:p>
    <w:tbl>
      <w:tblPr>
        <w:tblStyle w:val="Grilledutableau"/>
        <w:tblW w:w="0" w:type="auto"/>
        <w:tblInd w:w="1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2231"/>
        <w:gridCol w:w="2230"/>
      </w:tblGrid>
      <w:tr w:rsidR="004D3BBE" w:rsidTr="00015F13">
        <w:tc>
          <w:tcPr>
            <w:tcW w:w="2234" w:type="dxa"/>
          </w:tcPr>
          <w:p w:rsidR="004D3BBE" w:rsidRDefault="004D3BBE" w:rsidP="00481B2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BPD :</w:t>
            </w:r>
            <w:r w:rsidR="00525C9A">
              <w:rPr>
                <w:sz w:val="24"/>
                <w:szCs w:val="24"/>
              </w:rPr>
              <w:t xml:space="preserve"> </w:t>
            </w:r>
            <w:r w:rsidR="00481B2F">
              <w:rPr>
                <w:sz w:val="24"/>
                <w:szCs w:val="24"/>
              </w:rPr>
              <w:t>57</w:t>
            </w:r>
            <w:r w:rsidR="008608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  <w:tc>
          <w:tcPr>
            <w:tcW w:w="2231" w:type="dxa"/>
          </w:tcPr>
          <w:p w:rsidR="004D3BBE" w:rsidRDefault="004D3BBE" w:rsidP="00481B2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HC : </w:t>
            </w:r>
            <w:r w:rsidR="00481B2F">
              <w:rPr>
                <w:sz w:val="24"/>
                <w:szCs w:val="24"/>
              </w:rPr>
              <w:t>201</w:t>
            </w:r>
            <w:r w:rsidR="008608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  <w:tc>
          <w:tcPr>
            <w:tcW w:w="2230" w:type="dxa"/>
          </w:tcPr>
          <w:p w:rsidR="004D3BBE" w:rsidRDefault="00BC3EBD" w:rsidP="00481B2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PFE : </w:t>
            </w:r>
            <w:r w:rsidR="00481B2F">
              <w:rPr>
                <w:sz w:val="24"/>
                <w:szCs w:val="24"/>
              </w:rPr>
              <w:t>548</w:t>
            </w:r>
            <w:r w:rsidR="00860829">
              <w:rPr>
                <w:sz w:val="24"/>
                <w:szCs w:val="24"/>
              </w:rPr>
              <w:t xml:space="preserve"> </w:t>
            </w:r>
            <w:r w:rsidR="004D3BBE">
              <w:rPr>
                <w:sz w:val="24"/>
                <w:szCs w:val="24"/>
              </w:rPr>
              <w:t>g</w:t>
            </w:r>
          </w:p>
        </w:tc>
      </w:tr>
      <w:tr w:rsidR="004D3BBE" w:rsidTr="00015F13">
        <w:tc>
          <w:tcPr>
            <w:tcW w:w="2234" w:type="dxa"/>
          </w:tcPr>
          <w:p w:rsidR="004D3BBE" w:rsidRDefault="004D3BBE" w:rsidP="00481B2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 : </w:t>
            </w:r>
            <w:r w:rsidR="00481B2F">
              <w:rPr>
                <w:sz w:val="24"/>
                <w:szCs w:val="24"/>
              </w:rPr>
              <w:t>179</w:t>
            </w:r>
            <w:r w:rsidR="000E2B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  <w:tc>
          <w:tcPr>
            <w:tcW w:w="2231" w:type="dxa"/>
          </w:tcPr>
          <w:p w:rsidR="004D3BBE" w:rsidRDefault="004D3BBE" w:rsidP="00481B2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 : </w:t>
            </w:r>
            <w:r w:rsidR="00481B2F">
              <w:rPr>
                <w:sz w:val="24"/>
                <w:szCs w:val="24"/>
              </w:rPr>
              <w:t>41</w:t>
            </w:r>
            <w:r w:rsidR="00525C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  <w:tc>
          <w:tcPr>
            <w:tcW w:w="2230" w:type="dxa"/>
          </w:tcPr>
          <w:p w:rsidR="004D3BBE" w:rsidRPr="00BC3EBD" w:rsidRDefault="00A9615C" w:rsidP="00481B2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E5943">
              <w:rPr>
                <w:b/>
                <w:sz w:val="24"/>
                <w:szCs w:val="24"/>
              </w:rPr>
              <w:t xml:space="preserve">AG : </w:t>
            </w:r>
            <w:r w:rsidR="00481B2F">
              <w:rPr>
                <w:b/>
                <w:sz w:val="24"/>
                <w:szCs w:val="24"/>
              </w:rPr>
              <w:t>22</w:t>
            </w:r>
            <w:r w:rsidR="0086082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SA </w:t>
            </w:r>
            <w:r w:rsidR="00481B2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j</w:t>
            </w:r>
            <w:r w:rsidR="00525C9A">
              <w:rPr>
                <w:b/>
                <w:sz w:val="24"/>
                <w:szCs w:val="24"/>
              </w:rPr>
              <w:t>r</w:t>
            </w:r>
            <w:r w:rsidR="000E2BA7">
              <w:rPr>
                <w:b/>
                <w:sz w:val="24"/>
                <w:szCs w:val="24"/>
              </w:rPr>
              <w:t>s</w:t>
            </w:r>
          </w:p>
        </w:tc>
      </w:tr>
    </w:tbl>
    <w:p w:rsidR="00B25C93" w:rsidRPr="00970D23" w:rsidRDefault="00B25C93" w:rsidP="00B25C93">
      <w:pPr>
        <w:pStyle w:val="Paragraphedeliste"/>
        <w:spacing w:after="0"/>
        <w:jc w:val="both"/>
        <w:rPr>
          <w:sz w:val="16"/>
          <w:szCs w:val="16"/>
        </w:rPr>
      </w:pPr>
    </w:p>
    <w:p w:rsidR="00AD2C7B" w:rsidRDefault="00AD2C7B" w:rsidP="00AD2C7B">
      <w:pPr>
        <w:pStyle w:val="Paragraphedeliste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Morphologie fœtale : la tête ; le thorax, l’abdomen, le rachis et les segments de membres sont sans anomalie </w:t>
      </w:r>
      <w:r w:rsidR="00E94083">
        <w:rPr>
          <w:sz w:val="24"/>
          <w:szCs w:val="24"/>
        </w:rPr>
        <w:t>notable</w:t>
      </w:r>
      <w:r>
        <w:rPr>
          <w:sz w:val="24"/>
          <w:szCs w:val="24"/>
        </w:rPr>
        <w:t>.</w:t>
      </w:r>
    </w:p>
    <w:p w:rsidR="00970D23" w:rsidRDefault="00C51B04" w:rsidP="00BC3EBD">
      <w:pPr>
        <w:pStyle w:val="Paragraphedeliste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Présentation </w:t>
      </w:r>
      <w:r w:rsidR="00481B2F">
        <w:rPr>
          <w:sz w:val="24"/>
          <w:szCs w:val="24"/>
        </w:rPr>
        <w:t>céphalique</w:t>
      </w:r>
      <w:r w:rsidR="00860829">
        <w:rPr>
          <w:sz w:val="24"/>
          <w:szCs w:val="24"/>
        </w:rPr>
        <w:t>.</w:t>
      </w:r>
    </w:p>
    <w:p w:rsidR="00AD2C7B" w:rsidRDefault="00AD2C7B" w:rsidP="00015F13">
      <w:pPr>
        <w:pStyle w:val="Paragraphedeliste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liquide amniotique est transsonore et de volume adéquat.</w:t>
      </w:r>
    </w:p>
    <w:p w:rsidR="00AD2C7B" w:rsidRDefault="00AD2C7B" w:rsidP="00BC3EBD">
      <w:pPr>
        <w:pStyle w:val="Paragraphedeliste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placenta est d’insertion </w:t>
      </w:r>
      <w:r w:rsidR="000E2BA7">
        <w:rPr>
          <w:sz w:val="24"/>
          <w:szCs w:val="24"/>
        </w:rPr>
        <w:t>corporé</w:t>
      </w:r>
      <w:r w:rsidR="00207513">
        <w:rPr>
          <w:sz w:val="24"/>
          <w:szCs w:val="24"/>
        </w:rPr>
        <w:t xml:space="preserve">ale </w:t>
      </w:r>
      <w:r w:rsidR="00860829">
        <w:rPr>
          <w:sz w:val="24"/>
          <w:szCs w:val="24"/>
        </w:rPr>
        <w:t>pos</w:t>
      </w:r>
      <w:r w:rsidR="00544E47">
        <w:rPr>
          <w:sz w:val="24"/>
          <w:szCs w:val="24"/>
        </w:rPr>
        <w:t>térieure</w:t>
      </w:r>
      <w:r w:rsidR="00CD5561">
        <w:rPr>
          <w:sz w:val="24"/>
          <w:szCs w:val="24"/>
        </w:rPr>
        <w:t xml:space="preserve">, </w:t>
      </w:r>
      <w:r w:rsidR="00BC3EBD">
        <w:rPr>
          <w:sz w:val="24"/>
          <w:szCs w:val="24"/>
        </w:rPr>
        <w:t xml:space="preserve"> </w:t>
      </w:r>
      <w:r w:rsidR="00525C9A">
        <w:rPr>
          <w:sz w:val="24"/>
          <w:szCs w:val="24"/>
        </w:rPr>
        <w:t>grade I</w:t>
      </w:r>
      <w:r w:rsidR="000E2BA7">
        <w:rPr>
          <w:sz w:val="24"/>
          <w:szCs w:val="24"/>
        </w:rPr>
        <w:t>I</w:t>
      </w:r>
      <w:r w:rsidR="00525C9A">
        <w:rPr>
          <w:sz w:val="24"/>
          <w:szCs w:val="24"/>
        </w:rPr>
        <w:t>.</w:t>
      </w:r>
    </w:p>
    <w:p w:rsidR="00CA6DF5" w:rsidRDefault="00A36ABB" w:rsidP="001E34EB">
      <w:pPr>
        <w:pStyle w:val="Paragraphedeliste"/>
        <w:numPr>
          <w:ilvl w:val="0"/>
          <w:numId w:val="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Le col est</w:t>
      </w:r>
      <w:r w:rsidR="00CD5561">
        <w:rPr>
          <w:sz w:val="24"/>
          <w:szCs w:val="24"/>
        </w:rPr>
        <w:t xml:space="preserve"> </w:t>
      </w:r>
      <w:r w:rsidR="00BC3EBD">
        <w:rPr>
          <w:sz w:val="24"/>
          <w:szCs w:val="24"/>
        </w:rPr>
        <w:t xml:space="preserve">long </w:t>
      </w:r>
      <w:r w:rsidR="00207513">
        <w:rPr>
          <w:sz w:val="24"/>
          <w:szCs w:val="24"/>
        </w:rPr>
        <w:t>de 40</w:t>
      </w:r>
      <w:r w:rsidR="00525C9A">
        <w:rPr>
          <w:sz w:val="24"/>
          <w:szCs w:val="24"/>
        </w:rPr>
        <w:t xml:space="preserve"> mm </w:t>
      </w:r>
      <w:r w:rsidR="00CD5561">
        <w:rPr>
          <w:sz w:val="24"/>
          <w:szCs w:val="24"/>
        </w:rPr>
        <w:t>et fermé.</w:t>
      </w:r>
      <w:r w:rsidR="00CA6DF5">
        <w:rPr>
          <w:sz w:val="24"/>
          <w:szCs w:val="24"/>
        </w:rPr>
        <w:t xml:space="preserve"> </w:t>
      </w:r>
    </w:p>
    <w:p w:rsidR="005854B5" w:rsidRDefault="005854B5" w:rsidP="005854B5">
      <w:pPr>
        <w:spacing w:after="0"/>
        <w:rPr>
          <w:sz w:val="18"/>
          <w:szCs w:val="18"/>
        </w:rPr>
      </w:pPr>
    </w:p>
    <w:p w:rsidR="00481B2F" w:rsidRDefault="00481B2F" w:rsidP="005854B5">
      <w:pPr>
        <w:spacing w:after="0"/>
        <w:rPr>
          <w:sz w:val="18"/>
          <w:szCs w:val="18"/>
        </w:rPr>
      </w:pPr>
    </w:p>
    <w:p w:rsidR="005854B5" w:rsidRPr="00100854" w:rsidRDefault="005854B5" w:rsidP="005854B5">
      <w:pPr>
        <w:spacing w:after="0"/>
        <w:rPr>
          <w:b/>
          <w:bCs/>
        </w:rPr>
      </w:pPr>
      <w:r w:rsidRPr="00525C9A">
        <w:rPr>
          <w:b/>
          <w:bCs/>
          <w:u w:val="single"/>
        </w:rPr>
        <w:t>CONCLUSION</w:t>
      </w:r>
      <w:r w:rsidRPr="00100854">
        <w:rPr>
          <w:b/>
          <w:bCs/>
        </w:rPr>
        <w:t> :</w:t>
      </w:r>
    </w:p>
    <w:p w:rsidR="00970D23" w:rsidRPr="00525C9A" w:rsidRDefault="00970D23" w:rsidP="00BC3EBD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525C9A">
        <w:rPr>
          <w:b/>
          <w:sz w:val="24"/>
          <w:szCs w:val="24"/>
        </w:rPr>
        <w:t xml:space="preserve">Grossesse intra-utérine </w:t>
      </w:r>
      <w:r w:rsidR="009E1D58" w:rsidRPr="00525C9A">
        <w:rPr>
          <w:b/>
          <w:sz w:val="24"/>
          <w:szCs w:val="24"/>
        </w:rPr>
        <w:t>monofœtale</w:t>
      </w:r>
      <w:r w:rsidR="00BC3EBD" w:rsidRPr="00525C9A">
        <w:rPr>
          <w:b/>
          <w:sz w:val="24"/>
          <w:szCs w:val="24"/>
        </w:rPr>
        <w:t xml:space="preserve"> évolutive de </w:t>
      </w:r>
      <w:r w:rsidR="00481B2F">
        <w:rPr>
          <w:b/>
          <w:sz w:val="24"/>
          <w:szCs w:val="24"/>
        </w:rPr>
        <w:t>22</w:t>
      </w:r>
      <w:r w:rsidR="00572025" w:rsidRPr="00525C9A">
        <w:rPr>
          <w:b/>
          <w:sz w:val="24"/>
          <w:szCs w:val="24"/>
        </w:rPr>
        <w:t xml:space="preserve"> SA</w:t>
      </w:r>
      <w:r w:rsidR="00474C16" w:rsidRPr="00525C9A">
        <w:rPr>
          <w:b/>
          <w:sz w:val="24"/>
          <w:szCs w:val="24"/>
        </w:rPr>
        <w:t xml:space="preserve"> </w:t>
      </w:r>
      <w:r w:rsidR="00481B2F">
        <w:rPr>
          <w:b/>
          <w:sz w:val="24"/>
          <w:szCs w:val="24"/>
        </w:rPr>
        <w:t>4</w:t>
      </w:r>
      <w:r w:rsidR="00525C9A" w:rsidRPr="00525C9A">
        <w:rPr>
          <w:b/>
          <w:sz w:val="24"/>
          <w:szCs w:val="24"/>
        </w:rPr>
        <w:t xml:space="preserve"> jr</w:t>
      </w:r>
      <w:r w:rsidR="000E2BA7">
        <w:rPr>
          <w:b/>
          <w:sz w:val="24"/>
          <w:szCs w:val="24"/>
        </w:rPr>
        <w:t>s</w:t>
      </w:r>
      <w:r w:rsidR="00572025" w:rsidRPr="00525C9A">
        <w:rPr>
          <w:b/>
          <w:sz w:val="24"/>
          <w:szCs w:val="24"/>
        </w:rPr>
        <w:t>.</w:t>
      </w:r>
    </w:p>
    <w:p w:rsidR="000E6AAA" w:rsidRDefault="000E6AAA" w:rsidP="00BC3EBD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525C9A">
        <w:rPr>
          <w:b/>
          <w:sz w:val="24"/>
          <w:szCs w:val="24"/>
        </w:rPr>
        <w:t>DPA :</w:t>
      </w:r>
      <w:r w:rsidR="00860829" w:rsidRPr="00525C9A">
        <w:rPr>
          <w:b/>
          <w:sz w:val="24"/>
          <w:szCs w:val="24"/>
        </w:rPr>
        <w:t xml:space="preserve"> </w:t>
      </w:r>
      <w:r w:rsidR="00481B2F">
        <w:rPr>
          <w:b/>
          <w:sz w:val="24"/>
          <w:szCs w:val="24"/>
        </w:rPr>
        <w:t>24 Novembre</w:t>
      </w:r>
      <w:r w:rsidR="000E2BA7">
        <w:rPr>
          <w:b/>
          <w:sz w:val="24"/>
          <w:szCs w:val="24"/>
        </w:rPr>
        <w:t xml:space="preserve"> 2022</w:t>
      </w:r>
      <w:bookmarkStart w:id="0" w:name="_GoBack"/>
      <w:bookmarkEnd w:id="0"/>
    </w:p>
    <w:p w:rsidR="00525C9A" w:rsidRPr="00525C9A" w:rsidRDefault="00525C9A" w:rsidP="00BC3EBD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Morphologie fœtale normale.</w:t>
      </w:r>
    </w:p>
    <w:p w:rsidR="001E34EB" w:rsidRPr="00525C9A" w:rsidRDefault="001E34EB" w:rsidP="0007013C">
      <w:pPr>
        <w:spacing w:after="0" w:line="240" w:lineRule="auto"/>
        <w:ind w:left="4956"/>
        <w:rPr>
          <w:b/>
          <w:bCs/>
        </w:rPr>
      </w:pPr>
    </w:p>
    <w:p w:rsidR="0007013C" w:rsidRPr="000617A9" w:rsidRDefault="005854B5" w:rsidP="0007013C">
      <w:pPr>
        <w:spacing w:after="0" w:line="240" w:lineRule="auto"/>
        <w:ind w:left="4956"/>
      </w:pPr>
      <w:r w:rsidRPr="009E0DA7">
        <w:rPr>
          <w:b/>
          <w:bCs/>
        </w:rPr>
        <w:t xml:space="preserve">                                                                                            </w:t>
      </w:r>
      <w:r w:rsidR="00525C9A">
        <w:rPr>
          <w:b/>
          <w:bCs/>
        </w:rPr>
        <w:t xml:space="preserve">     </w:t>
      </w:r>
      <w:r w:rsidR="0007013C" w:rsidRPr="000617A9">
        <w:rPr>
          <w:b/>
          <w:bCs/>
        </w:rPr>
        <w:t>Dr.</w:t>
      </w:r>
      <w:r w:rsidR="0007013C" w:rsidRPr="000617A9">
        <w:t xml:space="preserve"> </w:t>
      </w:r>
      <w:r w:rsidR="00481B2F">
        <w:rPr>
          <w:rFonts w:ascii="Baskerville Old Face" w:hAnsi="Baskerville Old Face"/>
          <w:b/>
          <w:bCs/>
        </w:rPr>
        <w:t>KAKAM PENLAP</w:t>
      </w:r>
    </w:p>
    <w:p w:rsidR="0007013C" w:rsidRPr="00481B2F" w:rsidRDefault="0007013C" w:rsidP="0007013C">
      <w:pPr>
        <w:spacing w:after="0" w:line="240" w:lineRule="auto"/>
        <w:rPr>
          <w:b/>
          <w:i/>
        </w:rPr>
      </w:pPr>
      <w:r w:rsidRPr="000617A9">
        <w:rPr>
          <w:b/>
          <w:i/>
          <w:sz w:val="7"/>
          <w:szCs w:val="7"/>
        </w:rPr>
        <w:tab/>
      </w:r>
      <w:r w:rsidRPr="000617A9">
        <w:rPr>
          <w:b/>
          <w:i/>
          <w:sz w:val="7"/>
          <w:szCs w:val="7"/>
        </w:rPr>
        <w:tab/>
      </w:r>
      <w:r w:rsidRPr="000617A9">
        <w:rPr>
          <w:b/>
          <w:i/>
          <w:sz w:val="7"/>
          <w:szCs w:val="7"/>
        </w:rPr>
        <w:tab/>
      </w:r>
      <w:r w:rsidRPr="000617A9">
        <w:rPr>
          <w:b/>
          <w:i/>
          <w:sz w:val="7"/>
          <w:szCs w:val="7"/>
        </w:rPr>
        <w:tab/>
      </w:r>
      <w:r w:rsidRPr="000617A9">
        <w:rPr>
          <w:b/>
          <w:i/>
          <w:sz w:val="7"/>
          <w:szCs w:val="7"/>
        </w:rPr>
        <w:tab/>
      </w:r>
      <w:r w:rsidRPr="000617A9">
        <w:rPr>
          <w:b/>
          <w:i/>
          <w:sz w:val="7"/>
          <w:szCs w:val="7"/>
        </w:rPr>
        <w:tab/>
      </w:r>
      <w:r w:rsidRPr="000617A9">
        <w:rPr>
          <w:b/>
          <w:i/>
          <w:sz w:val="7"/>
          <w:szCs w:val="7"/>
        </w:rPr>
        <w:tab/>
      </w:r>
      <w:r w:rsidR="00525C9A">
        <w:rPr>
          <w:b/>
          <w:i/>
          <w:sz w:val="7"/>
          <w:szCs w:val="7"/>
        </w:rPr>
        <w:t xml:space="preserve">                  </w:t>
      </w:r>
      <w:r w:rsidR="000E2BA7">
        <w:rPr>
          <w:b/>
          <w:i/>
          <w:sz w:val="7"/>
          <w:szCs w:val="7"/>
        </w:rPr>
        <w:t xml:space="preserve">                     </w:t>
      </w:r>
      <w:r w:rsidR="00525C9A" w:rsidRPr="00525C9A">
        <w:rPr>
          <w:b/>
          <w:i/>
          <w:sz w:val="20"/>
          <w:szCs w:val="20"/>
        </w:rPr>
        <w:t xml:space="preserve"> </w:t>
      </w:r>
      <w:r w:rsidRPr="00481B2F">
        <w:rPr>
          <w:b/>
          <w:i/>
        </w:rPr>
        <w:t>Radiologue</w:t>
      </w:r>
    </w:p>
    <w:p w:rsidR="00D16A0B" w:rsidRDefault="005259A2" w:rsidP="0007013C">
      <w:pPr>
        <w:spacing w:after="0" w:line="240" w:lineRule="auto"/>
      </w:pPr>
      <w:r w:rsidRPr="009E0DA7">
        <w:rPr>
          <w:b/>
          <w:bCs/>
        </w:rPr>
        <w:t xml:space="preserve">        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</w:p>
    <w:sectPr w:rsidR="00D16A0B" w:rsidSect="00A22A5B">
      <w:headerReference w:type="default" r:id="rId8"/>
      <w:footerReference w:type="default" r:id="rId9"/>
      <w:pgSz w:w="11906" w:h="16838"/>
      <w:pgMar w:top="1417" w:right="1417" w:bottom="1417" w:left="1417" w:header="708" w:footer="9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59D" w:rsidRDefault="00DD259D" w:rsidP="00A22A5B">
      <w:pPr>
        <w:spacing w:after="0" w:line="240" w:lineRule="auto"/>
      </w:pPr>
      <w:r>
        <w:separator/>
      </w:r>
    </w:p>
  </w:endnote>
  <w:endnote w:type="continuationSeparator" w:id="0">
    <w:p w:rsidR="00DD259D" w:rsidRDefault="00DD259D" w:rsidP="00A2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A17" w:rsidRPr="00A901BE" w:rsidRDefault="00D93096" w:rsidP="00011A17">
    <w:pPr>
      <w:pStyle w:val="Pieddepage"/>
      <w:tabs>
        <w:tab w:val="clear" w:pos="9072"/>
        <w:tab w:val="right" w:pos="10065"/>
      </w:tabs>
      <w:jc w:val="center"/>
      <w:rPr>
        <w:b/>
        <w:color w:val="00B0F0"/>
        <w:sz w:val="21"/>
        <w:szCs w:val="21"/>
      </w:rPr>
    </w:pPr>
    <w:r>
      <w:rPr>
        <w:b/>
        <w:noProof/>
        <w:color w:val="00B0F0"/>
        <w:sz w:val="21"/>
        <w:szCs w:val="21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-13335</wp:posOffset>
              </wp:positionV>
              <wp:extent cx="5934075" cy="0"/>
              <wp:effectExtent l="16510" t="15240" r="12065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8.45pt;margin-top:-1.05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" strokecolor="#00b050" strokeweight="1.5pt"/>
          </w:pict>
        </mc:Fallback>
      </mc:AlternateContent>
    </w:r>
    <w:r w:rsidR="00011A17" w:rsidRPr="00A901BE">
      <w:rPr>
        <w:b/>
        <w:color w:val="00B0F0"/>
        <w:sz w:val="21"/>
        <w:szCs w:val="21"/>
      </w:rPr>
      <w:t>J.M.S Sarl, B.P : 12117 Yaoundé, Tél : (+237) 22 00 88 10 / 56 34 01 65 e-mail : jmssarl2011@yahoo.fr</w:t>
    </w:r>
  </w:p>
  <w:p w:rsidR="00A22A5B" w:rsidRPr="00011A17" w:rsidRDefault="00011A17" w:rsidP="00011A17">
    <w:pPr>
      <w:pStyle w:val="Pieddepage"/>
      <w:tabs>
        <w:tab w:val="clear" w:pos="9072"/>
        <w:tab w:val="right" w:pos="10065"/>
      </w:tabs>
      <w:jc w:val="center"/>
      <w:rPr>
        <w:b/>
        <w:color w:val="00B0F0"/>
        <w:sz w:val="21"/>
        <w:szCs w:val="21"/>
      </w:rPr>
    </w:pPr>
    <w:r w:rsidRPr="00A901BE">
      <w:rPr>
        <w:b/>
        <w:color w:val="00B0F0"/>
        <w:sz w:val="21"/>
        <w:szCs w:val="21"/>
      </w:rPr>
      <w:t>Autorisation N°1518/A/MINSANTE/SG/DOSTS/SDOS/SFSP. NC : M111100038829Y.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59D" w:rsidRDefault="00DD259D" w:rsidP="00A22A5B">
      <w:pPr>
        <w:spacing w:after="0" w:line="240" w:lineRule="auto"/>
      </w:pPr>
      <w:r>
        <w:separator/>
      </w:r>
    </w:p>
  </w:footnote>
  <w:footnote w:type="continuationSeparator" w:id="0">
    <w:p w:rsidR="00DD259D" w:rsidRDefault="00DD259D" w:rsidP="00A22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5B" w:rsidRDefault="00A22A5B" w:rsidP="00A22A5B">
    <w:pPr>
      <w:pStyle w:val="En-tte"/>
    </w:pPr>
    <w:r>
      <w:object w:dxaOrig="4345" w:dyaOrig="11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7.3pt;height:55.95pt" o:ole="">
          <v:imagedata r:id="rId1" o:title=""/>
        </v:shape>
        <o:OLEObject Type="Embed" ProgID="CorelDRAW.Graphic.13" ShapeID="_x0000_i1025" DrawAspect="Content" ObjectID="_1720307188" r:id="rId2"/>
      </w:object>
    </w:r>
  </w:p>
  <w:p w:rsidR="00011A17" w:rsidRPr="00011A17" w:rsidRDefault="00011A17" w:rsidP="00011A17">
    <w:pPr>
      <w:spacing w:after="0"/>
      <w:rPr>
        <w:b/>
        <w:i/>
        <w:sz w:val="9"/>
        <w:szCs w:val="9"/>
      </w:rPr>
    </w:pPr>
    <w:r w:rsidRPr="00E13FE2">
      <w:rPr>
        <w:b/>
        <w:i/>
        <w:sz w:val="9"/>
        <w:szCs w:val="9"/>
      </w:rPr>
      <w:t>…Passe ce Jourdain, toi et tout ce peuple, pour entrer dans le pays que je donne aux enfants d’Israël. (Josué 1 : 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670E"/>
    <w:multiLevelType w:val="hybridMultilevel"/>
    <w:tmpl w:val="7EEE0356"/>
    <w:lvl w:ilvl="0" w:tplc="E77AC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43DD"/>
    <w:multiLevelType w:val="hybridMultilevel"/>
    <w:tmpl w:val="64161BFE"/>
    <w:lvl w:ilvl="0" w:tplc="E77AC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405AF"/>
    <w:multiLevelType w:val="hybridMultilevel"/>
    <w:tmpl w:val="4F168C14"/>
    <w:lvl w:ilvl="0" w:tplc="E77AC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D7B5F"/>
    <w:multiLevelType w:val="hybridMultilevel"/>
    <w:tmpl w:val="81C030CA"/>
    <w:lvl w:ilvl="0" w:tplc="E77AC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6055F"/>
    <w:multiLevelType w:val="hybridMultilevel"/>
    <w:tmpl w:val="5FCA5E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5B"/>
    <w:rsid w:val="000060F6"/>
    <w:rsid w:val="00011A17"/>
    <w:rsid w:val="00014F6A"/>
    <w:rsid w:val="00015F13"/>
    <w:rsid w:val="000606E7"/>
    <w:rsid w:val="0007013C"/>
    <w:rsid w:val="000B0733"/>
    <w:rsid w:val="000E2BA7"/>
    <w:rsid w:val="000E6AAA"/>
    <w:rsid w:val="000E7B20"/>
    <w:rsid w:val="00103592"/>
    <w:rsid w:val="00154D54"/>
    <w:rsid w:val="00172DC1"/>
    <w:rsid w:val="00172EBF"/>
    <w:rsid w:val="001968EA"/>
    <w:rsid w:val="001A3215"/>
    <w:rsid w:val="001B39B4"/>
    <w:rsid w:val="001C0D60"/>
    <w:rsid w:val="001C5197"/>
    <w:rsid w:val="001D318C"/>
    <w:rsid w:val="001E34EB"/>
    <w:rsid w:val="00207513"/>
    <w:rsid w:val="00243450"/>
    <w:rsid w:val="002870D7"/>
    <w:rsid w:val="00292B65"/>
    <w:rsid w:val="002C38D3"/>
    <w:rsid w:val="003100BB"/>
    <w:rsid w:val="00322710"/>
    <w:rsid w:val="00342A7C"/>
    <w:rsid w:val="003466BD"/>
    <w:rsid w:val="003730B9"/>
    <w:rsid w:val="00377B7D"/>
    <w:rsid w:val="00383D4C"/>
    <w:rsid w:val="003A024D"/>
    <w:rsid w:val="003B712A"/>
    <w:rsid w:val="003B7F4A"/>
    <w:rsid w:val="003C13BE"/>
    <w:rsid w:val="003E1D88"/>
    <w:rsid w:val="00415B7E"/>
    <w:rsid w:val="00422124"/>
    <w:rsid w:val="00425F4C"/>
    <w:rsid w:val="0044480A"/>
    <w:rsid w:val="00454B42"/>
    <w:rsid w:val="00466991"/>
    <w:rsid w:val="004740D4"/>
    <w:rsid w:val="00474C16"/>
    <w:rsid w:val="00477BB4"/>
    <w:rsid w:val="00480AD4"/>
    <w:rsid w:val="00481B2F"/>
    <w:rsid w:val="004D3BBE"/>
    <w:rsid w:val="004D7DA9"/>
    <w:rsid w:val="004E63A1"/>
    <w:rsid w:val="00523FBC"/>
    <w:rsid w:val="005259A2"/>
    <w:rsid w:val="00525C9A"/>
    <w:rsid w:val="00532D30"/>
    <w:rsid w:val="00544D77"/>
    <w:rsid w:val="00544E47"/>
    <w:rsid w:val="005536D0"/>
    <w:rsid w:val="00557E62"/>
    <w:rsid w:val="00570123"/>
    <w:rsid w:val="00572025"/>
    <w:rsid w:val="00574287"/>
    <w:rsid w:val="005854B5"/>
    <w:rsid w:val="00590C54"/>
    <w:rsid w:val="005948BB"/>
    <w:rsid w:val="005B5FD7"/>
    <w:rsid w:val="005C04A8"/>
    <w:rsid w:val="005E4D7C"/>
    <w:rsid w:val="005E4E3B"/>
    <w:rsid w:val="005F7026"/>
    <w:rsid w:val="00612E1D"/>
    <w:rsid w:val="0063752E"/>
    <w:rsid w:val="006432AC"/>
    <w:rsid w:val="00656025"/>
    <w:rsid w:val="006814E0"/>
    <w:rsid w:val="0068433B"/>
    <w:rsid w:val="0070185F"/>
    <w:rsid w:val="00701A2E"/>
    <w:rsid w:val="007251CA"/>
    <w:rsid w:val="007308C7"/>
    <w:rsid w:val="00785878"/>
    <w:rsid w:val="007C794B"/>
    <w:rsid w:val="007F038C"/>
    <w:rsid w:val="007F2314"/>
    <w:rsid w:val="007F711C"/>
    <w:rsid w:val="00800395"/>
    <w:rsid w:val="0080774F"/>
    <w:rsid w:val="00811706"/>
    <w:rsid w:val="00860829"/>
    <w:rsid w:val="00872428"/>
    <w:rsid w:val="00874F21"/>
    <w:rsid w:val="00897337"/>
    <w:rsid w:val="008B4EC7"/>
    <w:rsid w:val="008D65A6"/>
    <w:rsid w:val="008D7866"/>
    <w:rsid w:val="008F1EB5"/>
    <w:rsid w:val="009042B8"/>
    <w:rsid w:val="00922073"/>
    <w:rsid w:val="0093421F"/>
    <w:rsid w:val="00954DB3"/>
    <w:rsid w:val="00970D23"/>
    <w:rsid w:val="00975EEB"/>
    <w:rsid w:val="009920A7"/>
    <w:rsid w:val="009E0D2B"/>
    <w:rsid w:val="009E1D58"/>
    <w:rsid w:val="00A042C7"/>
    <w:rsid w:val="00A1065E"/>
    <w:rsid w:val="00A117FA"/>
    <w:rsid w:val="00A1613E"/>
    <w:rsid w:val="00A17BF5"/>
    <w:rsid w:val="00A2001E"/>
    <w:rsid w:val="00A203B3"/>
    <w:rsid w:val="00A21D72"/>
    <w:rsid w:val="00A22A5B"/>
    <w:rsid w:val="00A32C80"/>
    <w:rsid w:val="00A36ABB"/>
    <w:rsid w:val="00A4300A"/>
    <w:rsid w:val="00A44F6E"/>
    <w:rsid w:val="00A82F77"/>
    <w:rsid w:val="00A835C3"/>
    <w:rsid w:val="00A83DCC"/>
    <w:rsid w:val="00A91C74"/>
    <w:rsid w:val="00A9615C"/>
    <w:rsid w:val="00AB19F1"/>
    <w:rsid w:val="00AB2B7D"/>
    <w:rsid w:val="00AC179A"/>
    <w:rsid w:val="00AD2C7B"/>
    <w:rsid w:val="00AF2135"/>
    <w:rsid w:val="00B11B46"/>
    <w:rsid w:val="00B204F2"/>
    <w:rsid w:val="00B24522"/>
    <w:rsid w:val="00B25C93"/>
    <w:rsid w:val="00B308BB"/>
    <w:rsid w:val="00B37396"/>
    <w:rsid w:val="00B43664"/>
    <w:rsid w:val="00BC3EBD"/>
    <w:rsid w:val="00BF1C38"/>
    <w:rsid w:val="00BF2652"/>
    <w:rsid w:val="00C013D5"/>
    <w:rsid w:val="00C01F95"/>
    <w:rsid w:val="00C51B04"/>
    <w:rsid w:val="00C67973"/>
    <w:rsid w:val="00C77BA3"/>
    <w:rsid w:val="00C82EB7"/>
    <w:rsid w:val="00C90A61"/>
    <w:rsid w:val="00C9485A"/>
    <w:rsid w:val="00C96BF1"/>
    <w:rsid w:val="00CA6DF5"/>
    <w:rsid w:val="00CB5423"/>
    <w:rsid w:val="00CC2337"/>
    <w:rsid w:val="00CD5561"/>
    <w:rsid w:val="00CE0A11"/>
    <w:rsid w:val="00D27665"/>
    <w:rsid w:val="00D42464"/>
    <w:rsid w:val="00D569FC"/>
    <w:rsid w:val="00D628B2"/>
    <w:rsid w:val="00D93096"/>
    <w:rsid w:val="00DD259D"/>
    <w:rsid w:val="00DD681F"/>
    <w:rsid w:val="00DD7CF3"/>
    <w:rsid w:val="00DE5D78"/>
    <w:rsid w:val="00E222B3"/>
    <w:rsid w:val="00E517FE"/>
    <w:rsid w:val="00E80F25"/>
    <w:rsid w:val="00E94083"/>
    <w:rsid w:val="00ED54F1"/>
    <w:rsid w:val="00F0437A"/>
    <w:rsid w:val="00F05178"/>
    <w:rsid w:val="00F103B7"/>
    <w:rsid w:val="00F549D4"/>
    <w:rsid w:val="00F73756"/>
    <w:rsid w:val="00F87473"/>
    <w:rsid w:val="00F92377"/>
    <w:rsid w:val="00FB0446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B5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2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A5B"/>
  </w:style>
  <w:style w:type="paragraph" w:styleId="Pieddepage">
    <w:name w:val="footer"/>
    <w:basedOn w:val="Normal"/>
    <w:link w:val="PieddepageCar"/>
    <w:uiPriority w:val="99"/>
    <w:unhideWhenUsed/>
    <w:rsid w:val="00A22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A5B"/>
  </w:style>
  <w:style w:type="paragraph" w:styleId="Textedebulles">
    <w:name w:val="Balloon Text"/>
    <w:basedOn w:val="Normal"/>
    <w:link w:val="TextedebullesCar"/>
    <w:uiPriority w:val="99"/>
    <w:semiHidden/>
    <w:unhideWhenUsed/>
    <w:rsid w:val="00A2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A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5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B5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2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A5B"/>
  </w:style>
  <w:style w:type="paragraph" w:styleId="Pieddepage">
    <w:name w:val="footer"/>
    <w:basedOn w:val="Normal"/>
    <w:link w:val="PieddepageCar"/>
    <w:uiPriority w:val="99"/>
    <w:unhideWhenUsed/>
    <w:rsid w:val="00A22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A5B"/>
  </w:style>
  <w:style w:type="paragraph" w:styleId="Textedebulles">
    <w:name w:val="Balloon Text"/>
    <w:basedOn w:val="Normal"/>
    <w:link w:val="TextedebullesCar"/>
    <w:uiPriority w:val="99"/>
    <w:semiHidden/>
    <w:unhideWhenUsed/>
    <w:rsid w:val="00A2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A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5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 ULTRA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Edition ULTRA</dc:creator>
  <cp:lastModifiedBy>HP</cp:lastModifiedBy>
  <cp:revision>2</cp:revision>
  <cp:lastPrinted>2022-07-25T08:55:00Z</cp:lastPrinted>
  <dcterms:created xsi:type="dcterms:W3CDTF">2022-07-26T00:20:00Z</dcterms:created>
  <dcterms:modified xsi:type="dcterms:W3CDTF">2022-07-26T00:20:00Z</dcterms:modified>
</cp:coreProperties>
</file>