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5CE52" w14:textId="77777777" w:rsidR="008414DA" w:rsidRDefault="00000000">
      <w:pPr>
        <w:spacing w:after="160" w:line="259" w:lineRule="auto"/>
        <w:jc w:val="center"/>
        <w:rPr>
          <w:rFonts w:ascii="Times New Roman" w:eastAsia="Times New Roman" w:hAnsi="Times New Roman" w:cs="Times New Roman"/>
          <w:b/>
          <w:bCs/>
          <w:sz w:val="28"/>
          <w:szCs w:val="28"/>
        </w:rPr>
      </w:pPr>
      <w:bookmarkStart w:id="0" w:name="_gjdgxs" w:colFirst="0" w:colLast="0"/>
      <w:bookmarkEnd w:id="0"/>
      <w:r>
        <w:rPr>
          <w:rFonts w:ascii="Times New Roman" w:eastAsia="Times New Roman" w:hAnsi="Times New Roman" w:cs="Times New Roman"/>
          <w:b/>
          <w:bCs/>
          <w:sz w:val="28"/>
          <w:szCs w:val="28"/>
        </w:rPr>
        <w:t>HỌC VIỆN CÔNG NGHỆ BƯU CHÍNH VIỄN THÔNG</w:t>
      </w:r>
      <w:r>
        <w:rPr>
          <w:noProof/>
        </w:rPr>
        <w:drawing>
          <wp:anchor distT="0" distB="0" distL="0" distR="0" simplePos="0" relativeHeight="251658240" behindDoc="1" locked="0" layoutInCell="1" hidden="0" allowOverlap="1" wp14:anchorId="3009360C" wp14:editId="6C6B26C0">
            <wp:simplePos x="0" y="0"/>
            <wp:positionH relativeFrom="column">
              <wp:posOffset>-299085</wp:posOffset>
            </wp:positionH>
            <wp:positionV relativeFrom="paragraph">
              <wp:posOffset>-527684</wp:posOffset>
            </wp:positionV>
            <wp:extent cx="6360795" cy="8686800"/>
            <wp:effectExtent l="9525" t="9525" r="9525" b="9525"/>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0" name="image1.jpg" descr="khung doi"/>
                    <pic:cNvPicPr preferRelativeResize="0"/>
                  </pic:nvPicPr>
                  <pic:blipFill>
                    <a:blip r:embed="rId6"/>
                    <a:srcRect/>
                    <a:stretch>
                      <a:fillRect/>
                    </a:stretch>
                  </pic:blipFill>
                  <pic:spPr>
                    <a:xfrm>
                      <a:off x="0" y="0"/>
                      <a:ext cx="6360795" cy="8686800"/>
                    </a:xfrm>
                    <a:prstGeom prst="rect">
                      <a:avLst/>
                    </a:prstGeom>
                    <a:ln w="9525">
                      <a:solidFill>
                        <a:srgbClr val="0000FF"/>
                      </a:solidFill>
                      <a:prstDash val="solid"/>
                    </a:ln>
                  </pic:spPr>
                </pic:pic>
              </a:graphicData>
            </a:graphic>
          </wp:anchor>
        </w:drawing>
      </w:r>
    </w:p>
    <w:p w14:paraId="25290A44" w14:textId="77777777" w:rsidR="008414DA"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KHOA CÔNG NGHỆ THÔNG TIN 1</w:t>
      </w:r>
    </w:p>
    <w:p w14:paraId="327B8A73" w14:textId="77777777" w:rsidR="008414DA" w:rsidRDefault="00000000">
      <w:pPr>
        <w:spacing w:before="240" w:after="240" w:line="259"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t>________________</w:t>
      </w:r>
    </w:p>
    <w:p w14:paraId="487B3D03" w14:textId="77777777" w:rsidR="008414DA"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0" distB="0" distL="0" distR="0" wp14:anchorId="65BA7D06" wp14:editId="3E5B30F6">
            <wp:extent cx="1297946" cy="168667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297946" cy="1686672"/>
                    </a:xfrm>
                    <a:prstGeom prst="rect">
                      <a:avLst/>
                    </a:prstGeom>
                    <a:ln/>
                  </pic:spPr>
                </pic:pic>
              </a:graphicData>
            </a:graphic>
          </wp:inline>
        </w:drawing>
      </w:r>
    </w:p>
    <w:p w14:paraId="3AE070C2" w14:textId="77777777" w:rsidR="008414DA" w:rsidRDefault="008414DA">
      <w:pPr>
        <w:spacing w:after="160" w:line="259" w:lineRule="auto"/>
        <w:jc w:val="center"/>
        <w:rPr>
          <w:rFonts w:ascii="Times New Roman" w:eastAsia="Times New Roman" w:hAnsi="Times New Roman" w:cs="Times New Roman"/>
          <w:b/>
          <w:bCs/>
          <w:sz w:val="26"/>
          <w:szCs w:val="26"/>
        </w:rPr>
      </w:pPr>
    </w:p>
    <w:p w14:paraId="4F52A60E" w14:textId="77777777" w:rsidR="008414DA" w:rsidRPr="006B375B" w:rsidRDefault="00000000">
      <w:pPr>
        <w:spacing w:after="160" w:line="259" w:lineRule="auto"/>
        <w:jc w:val="center"/>
        <w:rPr>
          <w:rFonts w:ascii="Times New Roman" w:eastAsia="Times New Roman" w:hAnsi="Times New Roman" w:cs="Times New Roman"/>
          <w:b/>
          <w:bCs/>
          <w:sz w:val="32"/>
          <w:szCs w:val="32"/>
        </w:rPr>
      </w:pPr>
      <w:r w:rsidRPr="006B375B">
        <w:rPr>
          <w:rFonts w:ascii="Times New Roman" w:eastAsia="Times New Roman" w:hAnsi="Times New Roman" w:cs="Times New Roman"/>
          <w:b/>
          <w:bCs/>
          <w:sz w:val="32"/>
          <w:szCs w:val="32"/>
        </w:rPr>
        <w:t>MÔ TẢ YÊU CẦU HỆ THỐNG, BÀI TOÁN</w:t>
      </w:r>
    </w:p>
    <w:p w14:paraId="30B95049" w14:textId="77777777" w:rsidR="008414DA" w:rsidRPr="006B375B" w:rsidRDefault="00000000">
      <w:pPr>
        <w:spacing w:after="160" w:line="259" w:lineRule="auto"/>
        <w:jc w:val="center"/>
        <w:rPr>
          <w:rFonts w:ascii="Times New Roman" w:eastAsia="Times New Roman" w:hAnsi="Times New Roman" w:cs="Times New Roman"/>
          <w:b/>
          <w:bCs/>
          <w:sz w:val="32"/>
          <w:szCs w:val="32"/>
        </w:rPr>
      </w:pPr>
      <w:r w:rsidRPr="006B375B">
        <w:rPr>
          <w:rFonts w:ascii="Times New Roman" w:eastAsia="Times New Roman" w:hAnsi="Times New Roman" w:cs="Times New Roman"/>
          <w:b/>
          <w:bCs/>
          <w:sz w:val="32"/>
          <w:szCs w:val="32"/>
        </w:rPr>
        <w:t>XÂY DỰNG WEB ĐỌC TRUYỆN HỖ TRỢ ĐA THIẾT BỊ</w:t>
      </w:r>
    </w:p>
    <w:p w14:paraId="5049DB42" w14:textId="77777777" w:rsidR="008414DA" w:rsidRDefault="008414DA">
      <w:pPr>
        <w:spacing w:after="160" w:line="259" w:lineRule="auto"/>
        <w:jc w:val="center"/>
        <w:rPr>
          <w:rFonts w:ascii="Times New Roman" w:eastAsia="Times New Roman" w:hAnsi="Times New Roman" w:cs="Times New Roman"/>
          <w:b/>
          <w:bCs/>
          <w:sz w:val="40"/>
          <w:szCs w:val="40"/>
        </w:rPr>
      </w:pPr>
    </w:p>
    <w:p w14:paraId="3C6D4B8B" w14:textId="77777777" w:rsidR="008414DA" w:rsidRDefault="008414DA">
      <w:pPr>
        <w:spacing w:after="160" w:line="259" w:lineRule="auto"/>
        <w:jc w:val="center"/>
        <w:rPr>
          <w:rFonts w:ascii="Times New Roman" w:eastAsia="Times New Roman" w:hAnsi="Times New Roman" w:cs="Times New Roman"/>
          <w:b/>
          <w:bCs/>
          <w:sz w:val="32"/>
          <w:szCs w:val="32"/>
        </w:rPr>
      </w:pPr>
    </w:p>
    <w:p w14:paraId="47F7E1CC" w14:textId="77777777" w:rsidR="008414DA" w:rsidRDefault="008414DA">
      <w:pPr>
        <w:spacing w:after="160" w:line="259" w:lineRule="auto"/>
        <w:jc w:val="center"/>
        <w:rPr>
          <w:rFonts w:ascii="Times New Roman" w:eastAsia="Times New Roman" w:hAnsi="Times New Roman" w:cs="Times New Roman"/>
          <w:b/>
          <w:bCs/>
          <w:sz w:val="26"/>
          <w:szCs w:val="26"/>
        </w:rPr>
      </w:pPr>
    </w:p>
    <w:tbl>
      <w:tblPr>
        <w:tblStyle w:val="a"/>
        <w:tblW w:w="7575" w:type="dxa"/>
        <w:tblInd w:w="1555" w:type="dxa"/>
        <w:tblBorders>
          <w:top w:val="nil"/>
          <w:left w:val="nil"/>
          <w:bottom w:val="nil"/>
          <w:right w:val="nil"/>
          <w:insideH w:val="nil"/>
          <w:insideV w:val="nil"/>
        </w:tblBorders>
        <w:tblLayout w:type="fixed"/>
        <w:tblLook w:val="0400" w:firstRow="0" w:lastRow="0" w:firstColumn="0" w:lastColumn="0" w:noHBand="0" w:noVBand="1"/>
      </w:tblPr>
      <w:tblGrid>
        <w:gridCol w:w="3120"/>
        <w:gridCol w:w="4455"/>
      </w:tblGrid>
      <w:tr w:rsidR="008414DA" w14:paraId="1969CF0E" w14:textId="77777777">
        <w:tc>
          <w:tcPr>
            <w:tcW w:w="3120" w:type="dxa"/>
          </w:tcPr>
          <w:p w14:paraId="0B9E21D5"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Giảng viên hướng dẫn</w:t>
            </w:r>
          </w:p>
        </w:tc>
        <w:tc>
          <w:tcPr>
            <w:tcW w:w="4455" w:type="dxa"/>
          </w:tcPr>
          <w:p w14:paraId="4C84B03C" w14:textId="77777777" w:rsidR="008414DA" w:rsidRDefault="00000000">
            <w:pPr>
              <w:spacing w:line="276" w:lineRule="auto"/>
              <w:ind w:right="-6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Bùi Văn Kiên</w:t>
            </w:r>
          </w:p>
        </w:tc>
      </w:tr>
      <w:tr w:rsidR="008414DA" w14:paraId="6F117DDB" w14:textId="77777777">
        <w:tc>
          <w:tcPr>
            <w:tcW w:w="3120" w:type="dxa"/>
          </w:tcPr>
          <w:p w14:paraId="0B391D16"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w:t>
            </w:r>
          </w:p>
        </w:tc>
        <w:tc>
          <w:tcPr>
            <w:tcW w:w="4455" w:type="dxa"/>
          </w:tcPr>
          <w:p w14:paraId="291D9608"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25</w:t>
            </w:r>
          </w:p>
        </w:tc>
      </w:tr>
      <w:tr w:rsidR="008414DA" w14:paraId="64558DF2" w14:textId="77777777">
        <w:tc>
          <w:tcPr>
            <w:tcW w:w="3120" w:type="dxa"/>
          </w:tcPr>
          <w:p w14:paraId="0D16294E"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Họ và tên sinh viên</w:t>
            </w:r>
          </w:p>
        </w:tc>
        <w:tc>
          <w:tcPr>
            <w:tcW w:w="4455" w:type="dxa"/>
          </w:tcPr>
          <w:p w14:paraId="263B5ACC"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Lê Huy Đức - B23DCCN169</w:t>
            </w:r>
          </w:p>
          <w:p w14:paraId="4E170632"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Nguyễn Khánh Linh - B23DCCN486</w:t>
            </w:r>
          </w:p>
        </w:tc>
      </w:tr>
      <w:tr w:rsidR="008414DA" w14:paraId="78F5D71C" w14:textId="77777777">
        <w:tc>
          <w:tcPr>
            <w:tcW w:w="3120" w:type="dxa"/>
          </w:tcPr>
          <w:p w14:paraId="41335854" w14:textId="77777777" w:rsidR="008414DA" w:rsidRDefault="008414DA">
            <w:pPr>
              <w:spacing w:line="276" w:lineRule="auto"/>
              <w:rPr>
                <w:rFonts w:ascii="Times New Roman" w:eastAsia="Times New Roman" w:hAnsi="Times New Roman" w:cs="Times New Roman"/>
                <w:b/>
                <w:bCs/>
                <w:sz w:val="26"/>
                <w:szCs w:val="26"/>
              </w:rPr>
            </w:pPr>
          </w:p>
        </w:tc>
        <w:tc>
          <w:tcPr>
            <w:tcW w:w="4455" w:type="dxa"/>
          </w:tcPr>
          <w:p w14:paraId="69D05911"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Trương Khánh Hợp - B23DCCN351</w:t>
            </w:r>
          </w:p>
        </w:tc>
      </w:tr>
      <w:tr w:rsidR="008414DA" w14:paraId="562D5E96" w14:textId="77777777">
        <w:tc>
          <w:tcPr>
            <w:tcW w:w="3120" w:type="dxa"/>
          </w:tcPr>
          <w:p w14:paraId="0A4A49A2" w14:textId="77777777" w:rsidR="008414DA" w:rsidRDefault="008414DA">
            <w:pPr>
              <w:spacing w:line="276" w:lineRule="auto"/>
              <w:rPr>
                <w:rFonts w:ascii="Times New Roman" w:eastAsia="Times New Roman" w:hAnsi="Times New Roman" w:cs="Times New Roman"/>
                <w:b/>
                <w:bCs/>
                <w:sz w:val="26"/>
                <w:szCs w:val="26"/>
              </w:rPr>
            </w:pPr>
          </w:p>
        </w:tc>
        <w:tc>
          <w:tcPr>
            <w:tcW w:w="4455" w:type="dxa"/>
          </w:tcPr>
          <w:p w14:paraId="5EF77416" w14:textId="77777777" w:rsidR="008414DA" w:rsidRDefault="008414DA">
            <w:pPr>
              <w:spacing w:line="276" w:lineRule="auto"/>
              <w:rPr>
                <w:rFonts w:ascii="Times New Roman" w:eastAsia="Times New Roman" w:hAnsi="Times New Roman" w:cs="Times New Roman"/>
                <w:b/>
                <w:bCs/>
                <w:sz w:val="26"/>
                <w:szCs w:val="26"/>
              </w:rPr>
            </w:pPr>
          </w:p>
        </w:tc>
      </w:tr>
    </w:tbl>
    <w:p w14:paraId="25927E3B" w14:textId="77777777" w:rsidR="008414DA" w:rsidRDefault="008414DA">
      <w:pPr>
        <w:spacing w:after="160" w:line="259" w:lineRule="auto"/>
        <w:ind w:left="2880"/>
        <w:rPr>
          <w:rFonts w:ascii="Times New Roman" w:eastAsia="Times New Roman" w:hAnsi="Times New Roman" w:cs="Times New Roman"/>
          <w:b/>
          <w:bCs/>
          <w:sz w:val="26"/>
          <w:szCs w:val="26"/>
        </w:rPr>
      </w:pPr>
    </w:p>
    <w:p w14:paraId="000159D4" w14:textId="77777777" w:rsidR="008414DA" w:rsidRDefault="008414DA">
      <w:pPr>
        <w:spacing w:after="160" w:line="259" w:lineRule="auto"/>
        <w:jc w:val="center"/>
        <w:rPr>
          <w:rFonts w:ascii="Times New Roman" w:eastAsia="Times New Roman" w:hAnsi="Times New Roman" w:cs="Times New Roman"/>
          <w:b/>
          <w:bCs/>
          <w:i/>
          <w:iCs/>
          <w:sz w:val="28"/>
          <w:szCs w:val="28"/>
        </w:rPr>
      </w:pPr>
    </w:p>
    <w:p w14:paraId="4EDFDCED" w14:textId="77777777" w:rsidR="008414DA" w:rsidRDefault="008414DA">
      <w:pPr>
        <w:spacing w:after="160" w:line="259" w:lineRule="auto"/>
        <w:rPr>
          <w:rFonts w:ascii="Times New Roman" w:eastAsia="Times New Roman" w:hAnsi="Times New Roman" w:cs="Times New Roman"/>
          <w:b/>
          <w:bCs/>
          <w:i/>
          <w:iCs/>
          <w:sz w:val="28"/>
          <w:szCs w:val="28"/>
        </w:rPr>
      </w:pPr>
    </w:p>
    <w:p w14:paraId="7D2B51CD" w14:textId="77777777" w:rsidR="008414DA" w:rsidRDefault="008414DA">
      <w:pPr>
        <w:spacing w:after="160" w:line="259" w:lineRule="auto"/>
        <w:rPr>
          <w:rFonts w:ascii="Times New Roman" w:eastAsia="Times New Roman" w:hAnsi="Times New Roman" w:cs="Times New Roman"/>
          <w:b/>
          <w:bCs/>
          <w:i/>
          <w:iCs/>
          <w:sz w:val="28"/>
          <w:szCs w:val="28"/>
        </w:rPr>
      </w:pPr>
    </w:p>
    <w:p w14:paraId="01EE2E25" w14:textId="77777777" w:rsidR="008414DA" w:rsidRDefault="00000000">
      <w:pPr>
        <w:spacing w:after="160" w:line="259" w:lineRule="auto"/>
        <w:ind w:left="360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Hà Nội – 2026</w:t>
      </w:r>
    </w:p>
    <w:p w14:paraId="296D00E8" w14:textId="77777777" w:rsidR="008414DA" w:rsidRDefault="008414DA">
      <w:pPr>
        <w:spacing w:after="160" w:line="259" w:lineRule="auto"/>
        <w:ind w:left="2880"/>
        <w:jc w:val="center"/>
        <w:rPr>
          <w:rFonts w:ascii="Times New Roman" w:eastAsia="Times New Roman" w:hAnsi="Times New Roman" w:cs="Times New Roman"/>
          <w:b/>
          <w:bCs/>
          <w:sz w:val="26"/>
          <w:szCs w:val="26"/>
        </w:rPr>
      </w:pPr>
    </w:p>
    <w:p w14:paraId="55C8985A" w14:textId="77777777" w:rsidR="008414DA" w:rsidRDefault="008414DA">
      <w:pPr>
        <w:pStyle w:val="Heading1"/>
      </w:pPr>
      <w:bookmarkStart w:id="1" w:name="_fcnapthc0qo2" w:colFirst="0" w:colLast="0"/>
      <w:bookmarkEnd w:id="1"/>
    </w:p>
    <w:p w14:paraId="0B899DE6" w14:textId="77777777" w:rsidR="008414DA" w:rsidRDefault="008414DA"/>
    <w:sdt>
      <w:sdtPr>
        <w:id w:val="-1069757881"/>
        <w:docPartObj>
          <w:docPartGallery w:val="Table of Contents"/>
          <w:docPartUnique/>
        </w:docPartObj>
      </w:sdtPr>
      <w:sdtContent>
        <w:p w14:paraId="397B34EE" w14:textId="3EB2F7EC"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r>
            <w:fldChar w:fldCharType="begin"/>
          </w:r>
          <w:r>
            <w:instrText xml:space="preserve"> TOC \h \u \z \t "Heading 1,1,Heading 2,2,Heading 3,3,Heading 4,4,Heading 5,5,Heading 6,6,"</w:instrText>
          </w:r>
          <w:r>
            <w:fldChar w:fldCharType="separate"/>
          </w:r>
          <w:hyperlink w:anchor="_ab9xzzuxdmsx">
            <w:r>
              <w:rPr>
                <w:rFonts w:ascii="Times New Roman" w:eastAsia="Times New Roman" w:hAnsi="Times New Roman" w:cs="Times New Roman"/>
                <w:noProof/>
                <w:color w:val="000000"/>
                <w:sz w:val="28"/>
                <w:szCs w:val="28"/>
              </w:rPr>
              <w:t>1. Giới thiệu dự án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_ab9xzzuxdmsx \h </w:instrText>
          </w:r>
          <w:r>
            <w:rPr>
              <w:noProof/>
            </w:rPr>
          </w:r>
          <w:r>
            <w:rPr>
              <w:noProof/>
            </w:rPr>
            <w:fldChar w:fldCharType="separate"/>
          </w:r>
          <w:r w:rsidR="006B375B">
            <w:rPr>
              <w:noProof/>
            </w:rPr>
            <w:t>3</w:t>
          </w:r>
          <w:r>
            <w:rPr>
              <w:noProof/>
            </w:rPr>
            <w:fldChar w:fldCharType="end"/>
          </w:r>
        </w:p>
        <w:p w14:paraId="46AA6707" w14:textId="448AE749"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fuylae78g5b1">
            <w:r>
              <w:rPr>
                <w:rFonts w:ascii="Times New Roman" w:eastAsia="Times New Roman" w:hAnsi="Times New Roman" w:cs="Times New Roman"/>
                <w:noProof/>
                <w:color w:val="000000"/>
                <w:sz w:val="28"/>
                <w:szCs w:val="28"/>
              </w:rPr>
              <w:t>2. Tình hình thực tế</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_fuylae78g5b1 \h </w:instrText>
          </w:r>
          <w:r>
            <w:rPr>
              <w:noProof/>
            </w:rPr>
          </w:r>
          <w:r>
            <w:rPr>
              <w:noProof/>
            </w:rPr>
            <w:fldChar w:fldCharType="separate"/>
          </w:r>
          <w:r w:rsidR="006B375B">
            <w:rPr>
              <w:noProof/>
            </w:rPr>
            <w:t>3</w:t>
          </w:r>
          <w:r>
            <w:rPr>
              <w:noProof/>
            </w:rPr>
            <w:fldChar w:fldCharType="end"/>
          </w:r>
        </w:p>
        <w:p w14:paraId="123F45D9" w14:textId="31BCD770"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gojerc8q475h">
            <w:r>
              <w:rPr>
                <w:rFonts w:ascii="Times New Roman" w:eastAsia="Times New Roman" w:hAnsi="Times New Roman" w:cs="Times New Roman"/>
                <w:noProof/>
                <w:color w:val="000000"/>
                <w:sz w:val="28"/>
                <w:szCs w:val="28"/>
              </w:rPr>
              <w:t>3. Mục tiêu dự án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_gojerc8q475h \h </w:instrText>
          </w:r>
          <w:r>
            <w:rPr>
              <w:noProof/>
            </w:rPr>
          </w:r>
          <w:r>
            <w:rPr>
              <w:noProof/>
            </w:rPr>
            <w:fldChar w:fldCharType="separate"/>
          </w:r>
          <w:r w:rsidR="006B375B">
            <w:rPr>
              <w:noProof/>
            </w:rPr>
            <w:t>4</w:t>
          </w:r>
          <w:r>
            <w:rPr>
              <w:noProof/>
            </w:rPr>
            <w:fldChar w:fldCharType="end"/>
          </w:r>
        </w:p>
        <w:p w14:paraId="20674231" w14:textId="3CA2EDB2"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sb1g3upjafjk">
            <w:r>
              <w:rPr>
                <w:rFonts w:ascii="Times New Roman" w:eastAsia="Times New Roman" w:hAnsi="Times New Roman" w:cs="Times New Roman"/>
                <w:noProof/>
                <w:color w:val="000000"/>
                <w:sz w:val="28"/>
                <w:szCs w:val="28"/>
              </w:rPr>
              <w:t>4. Mô tả yêu cầu hệ thống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_sb1g3upjafjk \h </w:instrText>
          </w:r>
          <w:r>
            <w:rPr>
              <w:noProof/>
            </w:rPr>
          </w:r>
          <w:r>
            <w:rPr>
              <w:noProof/>
            </w:rPr>
            <w:fldChar w:fldCharType="separate"/>
          </w:r>
          <w:r w:rsidR="006B375B">
            <w:rPr>
              <w:noProof/>
            </w:rPr>
            <w:t>4</w:t>
          </w:r>
          <w:r>
            <w:rPr>
              <w:noProof/>
            </w:rPr>
            <w:fldChar w:fldCharType="end"/>
          </w:r>
        </w:p>
        <w:p w14:paraId="346319A8" w14:textId="1027D3D0"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o48e6z1bnenv">
            <w:r>
              <w:rPr>
                <w:rFonts w:ascii="Times New Roman" w:eastAsia="Times New Roman" w:hAnsi="Times New Roman" w:cs="Times New Roman"/>
                <w:noProof/>
                <w:color w:val="000000"/>
                <w:sz w:val="28"/>
                <w:szCs w:val="28"/>
              </w:rPr>
              <w:t>4.1. Yêu cầu chức năng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_o48e6z1bnenv \h </w:instrText>
          </w:r>
          <w:r>
            <w:rPr>
              <w:noProof/>
            </w:rPr>
          </w:r>
          <w:r>
            <w:rPr>
              <w:noProof/>
            </w:rPr>
            <w:fldChar w:fldCharType="separate"/>
          </w:r>
          <w:r w:rsidR="006B375B">
            <w:rPr>
              <w:noProof/>
            </w:rPr>
            <w:t>4</w:t>
          </w:r>
          <w:r>
            <w:rPr>
              <w:noProof/>
            </w:rPr>
            <w:fldChar w:fldCharType="end"/>
          </w:r>
        </w:p>
        <w:p w14:paraId="58DC2349" w14:textId="7FCDC32E"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pyvlupivuqtm">
            <w:r>
              <w:rPr>
                <w:rFonts w:ascii="Times New Roman" w:eastAsia="Times New Roman" w:hAnsi="Times New Roman" w:cs="Times New Roman"/>
                <w:noProof/>
                <w:color w:val="000000"/>
                <w:sz w:val="28"/>
                <w:szCs w:val="28"/>
              </w:rPr>
              <w:t>A. Module quản lý tài khoản &amp; phân quyền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_pyvlupivuqtm \h </w:instrText>
          </w:r>
          <w:r>
            <w:rPr>
              <w:noProof/>
            </w:rPr>
          </w:r>
          <w:r>
            <w:rPr>
              <w:noProof/>
            </w:rPr>
            <w:fldChar w:fldCharType="separate"/>
          </w:r>
          <w:r w:rsidR="006B375B">
            <w:rPr>
              <w:noProof/>
            </w:rPr>
            <w:t>4</w:t>
          </w:r>
          <w:r>
            <w:rPr>
              <w:noProof/>
            </w:rPr>
            <w:fldChar w:fldCharType="end"/>
          </w:r>
        </w:p>
        <w:p w14:paraId="10429EE2" w14:textId="24FD43CA"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6pxx29xv1h1">
            <w:r>
              <w:rPr>
                <w:rFonts w:ascii="Times New Roman" w:eastAsia="Times New Roman" w:hAnsi="Times New Roman" w:cs="Times New Roman"/>
                <w:noProof/>
                <w:color w:val="000000"/>
                <w:sz w:val="28"/>
                <w:szCs w:val="28"/>
              </w:rPr>
              <w:t>B. Module quản lý và trình diễn nội dung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_6pxx29xv1h1 \h </w:instrText>
          </w:r>
          <w:r>
            <w:rPr>
              <w:noProof/>
            </w:rPr>
          </w:r>
          <w:r>
            <w:rPr>
              <w:noProof/>
            </w:rPr>
            <w:fldChar w:fldCharType="separate"/>
          </w:r>
          <w:r w:rsidR="006B375B">
            <w:rPr>
              <w:noProof/>
            </w:rPr>
            <w:t>5</w:t>
          </w:r>
          <w:r>
            <w:rPr>
              <w:noProof/>
            </w:rPr>
            <w:fldChar w:fldCharType="end"/>
          </w:r>
        </w:p>
        <w:p w14:paraId="66D60523" w14:textId="602EF6F5"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yygi6nh2hued">
            <w:r>
              <w:rPr>
                <w:rFonts w:ascii="Times New Roman" w:eastAsia="Times New Roman" w:hAnsi="Times New Roman" w:cs="Times New Roman"/>
                <w:noProof/>
                <w:color w:val="000000"/>
                <w:sz w:val="28"/>
                <w:szCs w:val="28"/>
              </w:rPr>
              <w:t>C. Module đồng bộ trạng thái &amp; tủ truyện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_yygi6nh2hued \h </w:instrText>
          </w:r>
          <w:r>
            <w:rPr>
              <w:noProof/>
            </w:rPr>
          </w:r>
          <w:r>
            <w:rPr>
              <w:noProof/>
            </w:rPr>
            <w:fldChar w:fldCharType="separate"/>
          </w:r>
          <w:r w:rsidR="006B375B">
            <w:rPr>
              <w:noProof/>
            </w:rPr>
            <w:t>5</w:t>
          </w:r>
          <w:r>
            <w:rPr>
              <w:noProof/>
            </w:rPr>
            <w:fldChar w:fldCharType="end"/>
          </w:r>
        </w:p>
        <w:p w14:paraId="3B900308" w14:textId="163BD5E8"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6uu9k7u3o9n">
            <w:r>
              <w:rPr>
                <w:rFonts w:ascii="Times New Roman" w:eastAsia="Times New Roman" w:hAnsi="Times New Roman" w:cs="Times New Roman"/>
                <w:noProof/>
                <w:color w:val="000000"/>
                <w:sz w:val="28"/>
                <w:szCs w:val="28"/>
              </w:rPr>
              <w:t>D. Module tương tác cộng đồng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_6uu9k7u3o9n \h </w:instrText>
          </w:r>
          <w:r>
            <w:rPr>
              <w:noProof/>
            </w:rPr>
          </w:r>
          <w:r>
            <w:rPr>
              <w:noProof/>
            </w:rPr>
            <w:fldChar w:fldCharType="separate"/>
          </w:r>
          <w:r w:rsidR="006B375B">
            <w:rPr>
              <w:noProof/>
            </w:rPr>
            <w:t>5</w:t>
          </w:r>
          <w:r>
            <w:rPr>
              <w:noProof/>
            </w:rPr>
            <w:fldChar w:fldCharType="end"/>
          </w:r>
        </w:p>
        <w:p w14:paraId="1ED1124A" w14:textId="12D78174"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4dw36djob2ix">
            <w:r>
              <w:rPr>
                <w:rFonts w:ascii="Times New Roman" w:eastAsia="Times New Roman" w:hAnsi="Times New Roman" w:cs="Times New Roman"/>
                <w:noProof/>
                <w:color w:val="000000"/>
                <w:sz w:val="28"/>
                <w:szCs w:val="28"/>
              </w:rPr>
              <w:t>E. Module cấu hình và quản trị</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_4dw36djob2ix \h </w:instrText>
          </w:r>
          <w:r>
            <w:rPr>
              <w:noProof/>
            </w:rPr>
          </w:r>
          <w:r>
            <w:rPr>
              <w:noProof/>
            </w:rPr>
            <w:fldChar w:fldCharType="separate"/>
          </w:r>
          <w:r w:rsidR="006B375B">
            <w:rPr>
              <w:noProof/>
            </w:rPr>
            <w:t>6</w:t>
          </w:r>
          <w:r>
            <w:rPr>
              <w:noProof/>
            </w:rPr>
            <w:fldChar w:fldCharType="end"/>
          </w:r>
        </w:p>
        <w:p w14:paraId="55B76631" w14:textId="12E32F14"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w28na9hsasvq">
            <w:r>
              <w:rPr>
                <w:rFonts w:ascii="Times New Roman" w:eastAsia="Times New Roman" w:hAnsi="Times New Roman" w:cs="Times New Roman"/>
                <w:noProof/>
                <w:color w:val="000000"/>
                <w:sz w:val="28"/>
                <w:szCs w:val="28"/>
              </w:rPr>
              <w:t>4.2. Yêu cầu phi chức năng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_w28na9hsasvq \h </w:instrText>
          </w:r>
          <w:r>
            <w:rPr>
              <w:noProof/>
            </w:rPr>
          </w:r>
          <w:r>
            <w:rPr>
              <w:noProof/>
            </w:rPr>
            <w:fldChar w:fldCharType="separate"/>
          </w:r>
          <w:r w:rsidR="006B375B">
            <w:rPr>
              <w:noProof/>
            </w:rPr>
            <w:t>6</w:t>
          </w:r>
          <w:r>
            <w:rPr>
              <w:noProof/>
            </w:rPr>
            <w:fldChar w:fldCharType="end"/>
          </w:r>
        </w:p>
        <w:p w14:paraId="77D84050" w14:textId="65A64150"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s4ls1u3hmhw8">
            <w:r>
              <w:rPr>
                <w:rFonts w:ascii="Times New Roman" w:eastAsia="Times New Roman" w:hAnsi="Times New Roman" w:cs="Times New Roman"/>
                <w:noProof/>
                <w:color w:val="000000"/>
                <w:sz w:val="28"/>
                <w:szCs w:val="28"/>
              </w:rPr>
              <w:t>5. Phân tích các bài toán hệ thống và Cách giải quyết</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_s4ls1u3hmhw8 \h </w:instrText>
          </w:r>
          <w:r>
            <w:rPr>
              <w:noProof/>
            </w:rPr>
          </w:r>
          <w:r>
            <w:rPr>
              <w:noProof/>
            </w:rPr>
            <w:fldChar w:fldCharType="separate"/>
          </w:r>
          <w:r w:rsidR="006B375B">
            <w:rPr>
              <w:noProof/>
            </w:rPr>
            <w:t>6</w:t>
          </w:r>
          <w:r>
            <w:rPr>
              <w:noProof/>
            </w:rPr>
            <w:fldChar w:fldCharType="end"/>
          </w:r>
        </w:p>
        <w:p w14:paraId="3E282716" w14:textId="2FEC71AD"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f3lxah5r2v7j">
            <w:r>
              <w:rPr>
                <w:rFonts w:ascii="Times New Roman" w:eastAsia="Times New Roman" w:hAnsi="Times New Roman" w:cs="Times New Roman"/>
                <w:noProof/>
                <w:color w:val="000000"/>
                <w:sz w:val="28"/>
                <w:szCs w:val="28"/>
              </w:rPr>
              <w:t>5.1. Bài toán: Khôi phục vị trí đọc trên đa kích thước màn hình</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_f3lxah5r2v7j \h </w:instrText>
          </w:r>
          <w:r>
            <w:rPr>
              <w:noProof/>
            </w:rPr>
          </w:r>
          <w:r>
            <w:rPr>
              <w:noProof/>
            </w:rPr>
            <w:fldChar w:fldCharType="separate"/>
          </w:r>
          <w:r w:rsidR="006B375B">
            <w:rPr>
              <w:noProof/>
            </w:rPr>
            <w:t>6</w:t>
          </w:r>
          <w:r>
            <w:rPr>
              <w:noProof/>
            </w:rPr>
            <w:fldChar w:fldCharType="end"/>
          </w:r>
        </w:p>
        <w:p w14:paraId="257051BB" w14:textId="3828DED1"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uzsp755zu3lv">
            <w:r>
              <w:rPr>
                <w:rFonts w:ascii="Times New Roman" w:eastAsia="Times New Roman" w:hAnsi="Times New Roman" w:cs="Times New Roman"/>
                <w:noProof/>
                <w:color w:val="000000"/>
                <w:sz w:val="28"/>
                <w:szCs w:val="28"/>
              </w:rPr>
              <w:t>5.2. Bài toán: Quá tải máy chủ do spam API cập nhật tiến độ</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_uzsp755zu3lv \h </w:instrText>
          </w:r>
          <w:r>
            <w:rPr>
              <w:noProof/>
            </w:rPr>
          </w:r>
          <w:r>
            <w:rPr>
              <w:noProof/>
            </w:rPr>
            <w:fldChar w:fldCharType="separate"/>
          </w:r>
          <w:r w:rsidR="006B375B">
            <w:rPr>
              <w:noProof/>
            </w:rPr>
            <w:t>7</w:t>
          </w:r>
          <w:r>
            <w:rPr>
              <w:noProof/>
            </w:rPr>
            <w:fldChar w:fldCharType="end"/>
          </w:r>
        </w:p>
        <w:p w14:paraId="60FC4B7F" w14:textId="6F68D44D"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47j6xz1isb5b">
            <w:r>
              <w:rPr>
                <w:rFonts w:ascii="Times New Roman" w:eastAsia="Times New Roman" w:hAnsi="Times New Roman" w:cs="Times New Roman"/>
                <w:noProof/>
                <w:color w:val="000000"/>
                <w:sz w:val="28"/>
                <w:szCs w:val="28"/>
              </w:rPr>
              <w:t>5.3. Bài toán: Xử lý hiển thị đa định dạng (Truyện chữ vs Truyện tranh)</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_47j6xz1isb5b \h </w:instrText>
          </w:r>
          <w:r>
            <w:rPr>
              <w:noProof/>
            </w:rPr>
          </w:r>
          <w:r>
            <w:rPr>
              <w:noProof/>
            </w:rPr>
            <w:fldChar w:fldCharType="separate"/>
          </w:r>
          <w:r w:rsidR="006B375B">
            <w:rPr>
              <w:noProof/>
            </w:rPr>
            <w:t>7</w:t>
          </w:r>
          <w:r>
            <w:rPr>
              <w:noProof/>
            </w:rPr>
            <w:fldChar w:fldCharType="end"/>
          </w:r>
        </w:p>
        <w:p w14:paraId="49E93BCD" w14:textId="2185A383"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jre4ri2nb24z">
            <w:r>
              <w:rPr>
                <w:rFonts w:ascii="Times New Roman" w:eastAsia="Times New Roman" w:hAnsi="Times New Roman" w:cs="Times New Roman"/>
                <w:noProof/>
                <w:color w:val="000000"/>
                <w:sz w:val="28"/>
                <w:szCs w:val="28"/>
              </w:rPr>
              <w:t>5.4. Bài toán: Định tuyến URL chuẩn SEO không gây xung đột</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_jre4ri2nb24z \h </w:instrText>
          </w:r>
          <w:r>
            <w:rPr>
              <w:noProof/>
            </w:rPr>
          </w:r>
          <w:r>
            <w:rPr>
              <w:noProof/>
            </w:rPr>
            <w:fldChar w:fldCharType="separate"/>
          </w:r>
          <w:r w:rsidR="006B375B">
            <w:rPr>
              <w:noProof/>
            </w:rPr>
            <w:t>7</w:t>
          </w:r>
          <w:r>
            <w:rPr>
              <w:noProof/>
            </w:rPr>
            <w:fldChar w:fldCharType="end"/>
          </w:r>
        </w:p>
        <w:p w14:paraId="13A7FA32" w14:textId="5ACFD86C" w:rsidR="008414DA" w:rsidRDefault="00000000">
          <w:pPr>
            <w:widowControl w:val="0"/>
            <w:tabs>
              <w:tab w:val="right" w:leader="dot" w:pos="9025"/>
            </w:tabs>
            <w:spacing w:before="60" w:line="240" w:lineRule="auto"/>
            <w:ind w:left="360"/>
            <w:rPr>
              <w:rFonts w:ascii="Times New Roman" w:eastAsia="Times New Roman" w:hAnsi="Times New Roman" w:cs="Times New Roman"/>
              <w:color w:val="000000"/>
              <w:sz w:val="28"/>
              <w:szCs w:val="28"/>
            </w:rPr>
          </w:pPr>
          <w:hyperlink w:anchor="_jj9hk4v4vtzl">
            <w:r>
              <w:rPr>
                <w:rFonts w:ascii="Times New Roman" w:eastAsia="Times New Roman" w:hAnsi="Times New Roman" w:cs="Times New Roman"/>
                <w:noProof/>
                <w:color w:val="000000"/>
                <w:sz w:val="28"/>
                <w:szCs w:val="28"/>
              </w:rPr>
              <w:t>5.5. Bài toán: Nhắm mục tiêu thông báo đẩy (Push Notifications) chính xác</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_jj9hk4v4vtzl \h </w:instrText>
          </w:r>
          <w:r>
            <w:rPr>
              <w:noProof/>
            </w:rPr>
          </w:r>
          <w:r>
            <w:rPr>
              <w:noProof/>
            </w:rPr>
            <w:fldChar w:fldCharType="separate"/>
          </w:r>
          <w:r w:rsidR="006B375B">
            <w:rPr>
              <w:noProof/>
            </w:rPr>
            <w:t>8</w:t>
          </w:r>
          <w:r>
            <w:rPr>
              <w:noProof/>
            </w:rPr>
            <w:fldChar w:fldCharType="end"/>
          </w:r>
          <w:r>
            <w:fldChar w:fldCharType="end"/>
          </w:r>
        </w:p>
      </w:sdtContent>
    </w:sdt>
    <w:p w14:paraId="2E361806" w14:textId="77777777" w:rsidR="008414DA" w:rsidRDefault="008414DA" w:rsidP="006B375B">
      <w:bookmarkStart w:id="2" w:name="_x61vb7y8oroe" w:colFirst="0" w:colLast="0"/>
      <w:bookmarkEnd w:id="2"/>
    </w:p>
    <w:p w14:paraId="6C445912" w14:textId="77777777" w:rsidR="008414DA" w:rsidRDefault="008414DA" w:rsidP="006B375B">
      <w:bookmarkStart w:id="3" w:name="_qerpv4oefdls" w:colFirst="0" w:colLast="0"/>
      <w:bookmarkEnd w:id="3"/>
    </w:p>
    <w:p w14:paraId="1519FEE7" w14:textId="77777777" w:rsidR="008414DA" w:rsidRDefault="008414DA" w:rsidP="006B375B">
      <w:bookmarkStart w:id="4" w:name="_5pzstx749g27" w:colFirst="0" w:colLast="0"/>
      <w:bookmarkEnd w:id="4"/>
    </w:p>
    <w:p w14:paraId="2154A508" w14:textId="77777777" w:rsidR="008414DA" w:rsidRDefault="008414DA" w:rsidP="006B375B">
      <w:bookmarkStart w:id="5" w:name="_3o20e8os8o3" w:colFirst="0" w:colLast="0"/>
      <w:bookmarkEnd w:id="5"/>
    </w:p>
    <w:p w14:paraId="474BF7D3" w14:textId="77777777" w:rsidR="008414DA" w:rsidRDefault="008414DA" w:rsidP="006B375B">
      <w:bookmarkStart w:id="6" w:name="_8jxl9efn7hzt" w:colFirst="0" w:colLast="0"/>
      <w:bookmarkEnd w:id="6"/>
    </w:p>
    <w:p w14:paraId="486F4446" w14:textId="77777777" w:rsidR="008414DA" w:rsidRDefault="008414DA" w:rsidP="006B375B">
      <w:bookmarkStart w:id="7" w:name="_61ma6wsc8fah" w:colFirst="0" w:colLast="0"/>
      <w:bookmarkEnd w:id="7"/>
    </w:p>
    <w:p w14:paraId="6F9B1D79" w14:textId="77777777" w:rsidR="008414DA" w:rsidRDefault="008414DA" w:rsidP="006B375B">
      <w:bookmarkStart w:id="8" w:name="_msxe3ato6tec" w:colFirst="0" w:colLast="0"/>
      <w:bookmarkEnd w:id="8"/>
    </w:p>
    <w:p w14:paraId="2CC6A850" w14:textId="77777777" w:rsidR="008414DA" w:rsidRDefault="008414DA" w:rsidP="006B375B">
      <w:bookmarkStart w:id="9" w:name="_ez7y3fyznx9j" w:colFirst="0" w:colLast="0"/>
      <w:bookmarkEnd w:id="9"/>
    </w:p>
    <w:p w14:paraId="5C33DA8E" w14:textId="77777777" w:rsidR="008414DA" w:rsidRDefault="008414DA" w:rsidP="006B375B">
      <w:bookmarkStart w:id="10" w:name="_7sp175otpenq" w:colFirst="0" w:colLast="0"/>
      <w:bookmarkEnd w:id="10"/>
    </w:p>
    <w:p w14:paraId="4C545D17" w14:textId="77777777" w:rsidR="008414DA" w:rsidRDefault="008414DA" w:rsidP="006B375B"/>
    <w:p w14:paraId="5B841D96" w14:textId="575557C4" w:rsidR="008414DA" w:rsidRDefault="008414DA"/>
    <w:p w14:paraId="0014E697" w14:textId="3CDEEBB3" w:rsidR="006B375B" w:rsidRDefault="006B375B"/>
    <w:p w14:paraId="4F04F863" w14:textId="0CB9C496" w:rsidR="006B375B" w:rsidRDefault="006B375B"/>
    <w:p w14:paraId="4DB76111" w14:textId="0F13BA52" w:rsidR="006B375B" w:rsidRDefault="006B375B"/>
    <w:p w14:paraId="02DF99E9" w14:textId="57202302" w:rsidR="006B375B" w:rsidRDefault="006B375B"/>
    <w:p w14:paraId="06EBF9BF" w14:textId="25D8BBBA" w:rsidR="006B375B" w:rsidRDefault="006B375B"/>
    <w:p w14:paraId="06A68FE9" w14:textId="3EEBA01B" w:rsidR="006B375B" w:rsidRDefault="006B375B"/>
    <w:p w14:paraId="706A0A11" w14:textId="2F111B59" w:rsidR="006B375B" w:rsidRDefault="006B375B"/>
    <w:p w14:paraId="3E52F1D6" w14:textId="0F1463AE" w:rsidR="006B375B" w:rsidRDefault="006B375B"/>
    <w:p w14:paraId="1C40C1E3" w14:textId="7B5AD35D" w:rsidR="006B375B" w:rsidRDefault="006B375B"/>
    <w:p w14:paraId="666B95F0" w14:textId="77777777" w:rsidR="006B375B" w:rsidRDefault="006B375B"/>
    <w:p w14:paraId="766FE259" w14:textId="77777777" w:rsidR="008414DA" w:rsidRDefault="00000000">
      <w:pPr>
        <w:pStyle w:val="Heading1"/>
      </w:pPr>
      <w:bookmarkStart w:id="11" w:name="_ab9xzzuxdmsx" w:colFirst="0" w:colLast="0"/>
      <w:bookmarkEnd w:id="11"/>
      <w:r>
        <w:lastRenderedPageBreak/>
        <w:t>1. Giới thiệu dự án</w:t>
      </w:r>
    </w:p>
    <w:p w14:paraId="3D4B6EE3"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Sự phát triển mạnh mẽ của các thiết bị di động và mạng Internet đã thúc đẩy sự chuyển dịch thói quen giải trí từ các phương tiện truyền thống sang nền tảng số. Văn hóa đọc cũng không nằm ngoài xu hướng đó. Hiện nay, người dùng có thói quen đọc truyện đan xen trên nhiều thiết bị khác nhau: điện thoại di động khi đang di chuyển, máy tính bảng khi nghỉ ngơi và máy tính cá nhân (PC) khi làm việc. Điều này đặt ra một yêu cầu khắt khe đối với các nền tảng cung cấp nội dung: hệ thống không chỉ cần có kho dữ liệu phong phú mà còn phải cung cấp một trải nghiệm liền mạch, không đứt gãy giữa các thiết bị.</w:t>
      </w:r>
    </w:p>
    <w:p w14:paraId="11E9CC5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Dự án này tập trung vào việc nghiên cứu, phân tích và xây dựng một Website Đọc Truyện Trực Tuyến Hỗ Trợ Đa Thiết Bị. Trọng tâm của hệ thống là khả năng đồng bộ hóa trạng thái đọc theo thời gian thực (Resume Reading) , cho phép độc giả tiếp tục trải nghiệm chính xác tại vị trí đang đọc dở dù họ đăng nhập từ bất kỳ thiết bị nào. Bên cạnh đó, dự án sẽ xây dựng một kiến trúc web toàn diện bao gồm giao diện tương thích đa màn hình (Responsive Design), hệ thống quản trị nội dung linh hoạt hỗ trợ cả truyện chữ lẫn truyện tranh, và các tính năng tương tác cộng đồng.</w:t>
      </w:r>
    </w:p>
    <w:p w14:paraId="5151D3B7" w14:textId="77777777" w:rsidR="008414DA" w:rsidRDefault="00000000">
      <w:pPr>
        <w:pStyle w:val="Heading1"/>
      </w:pPr>
      <w:bookmarkStart w:id="12" w:name="_fuylae78g5b1" w:colFirst="0" w:colLast="0"/>
      <w:bookmarkEnd w:id="12"/>
      <w:r>
        <w:t>2. Tình hình thực tế</w:t>
      </w:r>
    </w:p>
    <w:p w14:paraId="4B33FBB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Mặc dù trên thị trường có rất nhiều website đọc truyện, đa số vẫn đang gặp phải những hạn chế nhất định về trải nghiệm người dùng và kỹ thuật:</w:t>
      </w:r>
    </w:p>
    <w:p w14:paraId="244C1BA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Gián đoạn trải nghiệm đa thiết bị:</w:t>
      </w:r>
      <w:r>
        <w:rPr>
          <w:rFonts w:ascii="Times New Roman" w:eastAsia="Times New Roman" w:hAnsi="Times New Roman" w:cs="Times New Roman"/>
          <w:sz w:val="28"/>
          <w:szCs w:val="28"/>
        </w:rPr>
        <w:t xml:space="preserve"> Các nền tảng hiện nay thường chỉ lưu tiến độ ở mức "chương". Khi đổi thiết bị (ví dụ từ điện thoại sang PC), người dùng phải tự cuộn trang thủ công để tìm lại đúng đoạn đang đọc dở.</w:t>
      </w:r>
    </w:p>
    <w:p w14:paraId="16CCD744"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Giao diện thiếu linh hoạt:</w:t>
      </w:r>
      <w:r>
        <w:rPr>
          <w:rFonts w:ascii="Times New Roman" w:eastAsia="Times New Roman" w:hAnsi="Times New Roman" w:cs="Times New Roman"/>
          <w:sz w:val="28"/>
          <w:szCs w:val="28"/>
        </w:rPr>
        <w:t xml:space="preserve"> Các hệ thống cũ gặp khó khăn khi tối ưu hiển thị mượt mà cho cả truyện chữ (cần tùy chỉnh font, màu nền) và truyện tranh (cần tải ảnh nhanh) trên cùng một nền tảng.</w:t>
      </w:r>
    </w:p>
    <w:p w14:paraId="4B6B152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Dễ quá tải máy chủ:</w:t>
      </w:r>
      <w:r>
        <w:rPr>
          <w:rFonts w:ascii="Times New Roman" w:eastAsia="Times New Roman" w:hAnsi="Times New Roman" w:cs="Times New Roman"/>
          <w:sz w:val="28"/>
          <w:szCs w:val="28"/>
        </w:rPr>
        <w:t xml:space="preserve"> Việc liên tục ghi nhận vị trí cuộn trang của người dùng đòi hỏi Client gửi dữ liệu liên tục về Server. Nếu không tối ưu tốt, máy chủ sẽ dễ dàng bị quá tải khi lượng người truy cập tăng cao.</w:t>
      </w:r>
    </w:p>
    <w:p w14:paraId="6616937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Tương tác cộng đồng mờ nhạt:</w:t>
      </w:r>
      <w:r>
        <w:rPr>
          <w:rFonts w:ascii="Times New Roman" w:eastAsia="Times New Roman" w:hAnsi="Times New Roman" w:cs="Times New Roman"/>
          <w:sz w:val="28"/>
          <w:szCs w:val="28"/>
        </w:rPr>
        <w:t xml:space="preserve"> Tính năng bình luận thường chỉ hỗ trợ một chiều. Nền tảng thiếu các luồng thảo luận sâu (Thread/Reply) và hệ thống thông báo đẩy (Push Notification) theo thời gian thực để gắn kết độc giả.</w:t>
      </w:r>
    </w:p>
    <w:p w14:paraId="0B250FF5" w14:textId="77777777" w:rsidR="008414DA" w:rsidRDefault="00000000">
      <w:pPr>
        <w:pStyle w:val="Heading1"/>
      </w:pPr>
      <w:bookmarkStart w:id="13" w:name="_gojerc8q475h" w:colFirst="0" w:colLast="0"/>
      <w:bookmarkEnd w:id="13"/>
      <w:r>
        <w:lastRenderedPageBreak/>
        <w:t>3. Mục tiêu dự án</w:t>
      </w:r>
    </w:p>
    <w:p w14:paraId="27E1F2E9"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Dự án hướng tới việc xây dựng một nền tảng đọc truyện trực tuyến hoàn chỉnh, hiện đại, giải quyết triệt để các hạn chế của các hệ thống cũ thông qua các mục tiêu cốt lõi sau:</w:t>
      </w:r>
    </w:p>
    <w:p w14:paraId="2230A45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trải nghiệm người dùng:</w:t>
      </w:r>
      <w:r>
        <w:rPr>
          <w:rFonts w:ascii="Times New Roman" w:eastAsia="Times New Roman" w:hAnsi="Times New Roman" w:cs="Times New Roman"/>
          <w:sz w:val="28"/>
          <w:szCs w:val="28"/>
        </w:rPr>
        <w:t xml:space="preserve"> Cung cấp trải nghiệm đọc liền mạch và xuyên suốt. Đảm bảo độc giả có thể tiếp tục quá trình đọc từ bất kỳ thiết bị nào một cách tự động và chính xác, loại bỏ hoàn toàn các rào cản về thao tác thủ công khi chuyển đổi giữa màn hình điện thoại và máy tính.</w:t>
      </w:r>
    </w:p>
    <w:p w14:paraId="3F1E8E2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kiến trúc hệ thống:</w:t>
      </w:r>
      <w:r>
        <w:rPr>
          <w:rFonts w:ascii="Times New Roman" w:eastAsia="Times New Roman" w:hAnsi="Times New Roman" w:cs="Times New Roman"/>
          <w:sz w:val="28"/>
          <w:szCs w:val="28"/>
        </w:rPr>
        <w:t xml:space="preserve"> Xây dựng một hệ thống có tính sẵn sàng và hiệu năng cao. Tối ưu hóa luồng trao đổi dữ liệu để đảm bảo hệ thống vận hành ổn định, mượt mà và tiết kiệm tài nguyên máy chủ ngay cả khi lượng truy cập đồng thời tăng đột biến.</w:t>
      </w:r>
    </w:p>
    <w:p w14:paraId="124140F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hiển thị và nội dung:</w:t>
      </w:r>
      <w:r>
        <w:rPr>
          <w:rFonts w:ascii="Times New Roman" w:eastAsia="Times New Roman" w:hAnsi="Times New Roman" w:cs="Times New Roman"/>
          <w:sz w:val="28"/>
          <w:szCs w:val="28"/>
        </w:rPr>
        <w:t xml:space="preserve"> Mang đến giao diện tương thích đa nền tảng và linh hoạt theo từng loại định dạng nội dung số. Hệ thống phải tự động thích ứng để cung cấp trải nghiệm thị giác tối ưu nhất cho cả định dạng truyện chữ lẫn truyện tranh trên mọi kích thước màn hình.</w:t>
      </w:r>
    </w:p>
    <w:p w14:paraId="6C6738A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tương tác cộng đồng:</w:t>
      </w:r>
      <w:r>
        <w:rPr>
          <w:rFonts w:ascii="Times New Roman" w:eastAsia="Times New Roman" w:hAnsi="Times New Roman" w:cs="Times New Roman"/>
          <w:sz w:val="28"/>
          <w:szCs w:val="28"/>
        </w:rPr>
        <w:t xml:space="preserve"> Xây dựng và phát triển một cộng đồng độc giả gắn kết. Tạo ra một môi trường tương tác đa chiều ngay trên nền tảng, cho phép người dùng thảo luận, đánh giá tác phẩm và nhận các thông báo cập nhật một cách kịp thời, cá nhân hóa.</w:t>
      </w:r>
    </w:p>
    <w:p w14:paraId="4EF5131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vận hành và tiếp thị:</w:t>
      </w:r>
      <w:r>
        <w:rPr>
          <w:rFonts w:ascii="Times New Roman" w:eastAsia="Times New Roman" w:hAnsi="Times New Roman" w:cs="Times New Roman"/>
          <w:sz w:val="28"/>
          <w:szCs w:val="28"/>
        </w:rPr>
        <w:t xml:space="preserve"> Cung cấp công cụ quản trị nội dung linh hoạt, dễ sử dụng cho ban điều hành. Đồng thời, tối ưu hóa nền tảng thân thiện với các công cụ tìm kiếm nhằm tăng cường khả năng tiếp cận người dùng mới và quảng bá nội dung hiệu quả.</w:t>
      </w:r>
    </w:p>
    <w:p w14:paraId="2AEB456F" w14:textId="77777777" w:rsidR="008414DA" w:rsidRDefault="00000000">
      <w:pPr>
        <w:pStyle w:val="Heading1"/>
      </w:pPr>
      <w:bookmarkStart w:id="14" w:name="_sb1g3upjafjk" w:colFirst="0" w:colLast="0"/>
      <w:bookmarkEnd w:id="14"/>
      <w:r>
        <w:t>4. Mô tả yêu cầu hệ thống</w:t>
      </w:r>
    </w:p>
    <w:p w14:paraId="1ED37D81" w14:textId="77777777" w:rsidR="008414DA" w:rsidRDefault="00000000">
      <w:pPr>
        <w:pStyle w:val="Heading2"/>
      </w:pPr>
      <w:bookmarkStart w:id="15" w:name="_o48e6z1bnenv" w:colFirst="0" w:colLast="0"/>
      <w:bookmarkEnd w:id="15"/>
      <w:r>
        <w:t>4.1. Yêu cầu chức năng</w:t>
      </w:r>
    </w:p>
    <w:p w14:paraId="328290F6" w14:textId="77777777" w:rsidR="008414DA" w:rsidRDefault="00000000">
      <w:pPr>
        <w:pStyle w:val="Heading3"/>
      </w:pPr>
      <w:bookmarkStart w:id="16" w:name="_pyvlupivuqtm" w:colFirst="0" w:colLast="0"/>
      <w:bookmarkEnd w:id="16"/>
      <w:r>
        <w:t>A. Module quản lý tài khoản &amp; phân quyền</w:t>
      </w:r>
    </w:p>
    <w:p w14:paraId="55FFF1B3"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cho phép người dùng đăng ký, đăng nhập và quản lý thông tin cá nhân (tên hiển thị, ảnh đại diện).</w:t>
      </w:r>
    </w:p>
    <w:p w14:paraId="56E8530B"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Cung cấp tính năng khôi phục mật khẩu thông qua Email đã xác thực.</w:t>
      </w:r>
    </w:p>
    <w:p w14:paraId="29C69FD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Hệ thống phải ghi nhận và quản lý được các phiên đăng nhập trên nhiều thiết bị khác nhau của cùng một người dùng (ví dụ: máy tính, điện thoại).</w:t>
      </w:r>
    </w:p>
    <w:p w14:paraId="43EFDD71"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phân quyền người dùng theo các cấp độ: Admin (Quản trị viên), Moderator (Điều hành viên) và Member (Thành viên thông thường).</w:t>
      </w:r>
    </w:p>
    <w:p w14:paraId="640F1110" w14:textId="77777777" w:rsidR="008414DA" w:rsidRDefault="00000000">
      <w:pPr>
        <w:pStyle w:val="Heading3"/>
      </w:pPr>
      <w:bookmarkStart w:id="17" w:name="_6pxx29xv1h1" w:colFirst="0" w:colLast="0"/>
      <w:bookmarkEnd w:id="17"/>
      <w:r>
        <w:t>B. Module quản lý và trình diễn nội dung</w:t>
      </w:r>
    </w:p>
    <w:p w14:paraId="310E8AE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hiển thị danh sách truyện, cho phép người dùng tìm kiếm và lọc truyện theo tác giả hoặc nhiều thể loại cùng lúc.</w:t>
      </w:r>
    </w:p>
    <w:p w14:paraId="15F4601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Giao diện đọc (Reader UI) phải tự động điều chỉnh cách hiển thị dựa trên định dạng truyện: hỗ trợ cả giao diện đọc văn bản (truyện chữ) và giao diện cuộn ảnh (truyện tranh).</w:t>
      </w:r>
    </w:p>
    <w:p w14:paraId="5B1742D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Cho phép người dùng theo dõi tổng lượt xem, điểm đánh giá trung bình và trạng thái xuất bản (Đang ra, Hoàn thành, Tạm ngưng) của từng bộ truyện.</w:t>
      </w:r>
    </w:p>
    <w:p w14:paraId="266B64C8" w14:textId="77777777" w:rsidR="008414DA" w:rsidRDefault="00000000">
      <w:pPr>
        <w:pStyle w:val="Heading3"/>
      </w:pPr>
      <w:bookmarkStart w:id="18" w:name="_yygi6nh2hued" w:colFirst="0" w:colLast="0"/>
      <w:bookmarkEnd w:id="18"/>
      <w:r>
        <w:t>C. Module đồng bộ trạng thái &amp; tủ truyện</w:t>
      </w:r>
    </w:p>
    <w:p w14:paraId="0106151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tự động ghi nhận vị trí đọc cuối cùng của người dùng đối với mỗi bộ truyện (lưu trữ ID chương và phần trăm cuộn trang).</w:t>
      </w:r>
    </w:p>
    <w:p w14:paraId="6164C5C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Khi người dùng truy cập lại vào một bộ truyện đã đọc, hệ thống phải tự động đề xuất "Mới đọc gần đây" và cung cấp tính năng tự động tải chương tương ứng.</w:t>
      </w:r>
    </w:p>
    <w:p w14:paraId="720592F4"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Người dùng có thể thêm các truyện yêu thích vào "Tủ truyện" cá nhân và bật/tắt quyền nhận thông báo khi có chương mới.</w:t>
      </w:r>
    </w:p>
    <w:p w14:paraId="5AE39080" w14:textId="77777777" w:rsidR="008414DA" w:rsidRDefault="00000000">
      <w:pPr>
        <w:pStyle w:val="Heading3"/>
      </w:pPr>
      <w:bookmarkStart w:id="19" w:name="_6uu9k7u3o9n" w:colFirst="0" w:colLast="0"/>
      <w:bookmarkEnd w:id="19"/>
      <w:r>
        <w:t>D. Module tương tác cộng đồng</w:t>
      </w:r>
    </w:p>
    <w:p w14:paraId="672B740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hỗ trợ tính năng bình luận đa tầng: người dùng có thể bình luận cho toàn bộ tác phẩm hoặc bình luận chi tiết bên trong từng chương.</w:t>
      </w:r>
    </w:p>
    <w:p w14:paraId="0910636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Cho phép người dùng trả lời (reply) bình luận của người khác để tạo thành các luồng thảo luận (thread).</w:t>
      </w:r>
    </w:p>
    <w:p w14:paraId="54C32FBA"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cho phép người dùng chấm điểm truyện từ 1 đến 5 sao và để lại lời nhận xét.</w:t>
      </w:r>
    </w:p>
    <w:p w14:paraId="5F0AD85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Người dùng nhận được thông báo ngay trên hệ thống web (System Notification) khi có chương mới, có người trả lời bình luận hoặc có tin nhắn từ ban quản trị.</w:t>
      </w:r>
    </w:p>
    <w:p w14:paraId="3E19B541" w14:textId="77777777" w:rsidR="008414DA" w:rsidRDefault="00000000">
      <w:pPr>
        <w:pStyle w:val="Heading3"/>
      </w:pPr>
      <w:bookmarkStart w:id="20" w:name="_4dw36djob2ix" w:colFirst="0" w:colLast="0"/>
      <w:bookmarkEnd w:id="20"/>
      <w:r>
        <w:t>E. Module cấu hình và quản trị</w:t>
      </w:r>
    </w:p>
    <w:p w14:paraId="7B4B54E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Cung cấp giao diện quản trị cho Admin để thay đổi các cấu hình hệ thống (như bật/tắt chế độ bảo trì, quảng cáo) mà không cần can thiệp vào mã nguồn web.</w:t>
      </w:r>
    </w:p>
    <w:p w14:paraId="140611E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tự động thống kê lịch sử tìm kiếm để xuất ra danh sách "Từ khóa hot" hiển thị trên thanh công cụ tìm kiếm của Frontend.</w:t>
      </w:r>
    </w:p>
    <w:p w14:paraId="47E9332A" w14:textId="77777777" w:rsidR="008414DA" w:rsidRDefault="00000000">
      <w:pPr>
        <w:pStyle w:val="Heading2"/>
      </w:pPr>
      <w:bookmarkStart w:id="21" w:name="_w28na9hsasvq" w:colFirst="0" w:colLast="0"/>
      <w:bookmarkEnd w:id="21"/>
      <w:r>
        <w:t>4.2. Yêu cầu phi chức năng</w:t>
      </w:r>
    </w:p>
    <w:p w14:paraId="585CBC3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 Hiệu năng: </w:t>
      </w:r>
      <w:r>
        <w:rPr>
          <w:rFonts w:ascii="Times New Roman" w:eastAsia="Times New Roman" w:hAnsi="Times New Roman" w:cs="Times New Roman"/>
          <w:sz w:val="28"/>
          <w:szCs w:val="28"/>
        </w:rPr>
        <w:t>Quá trình lưu tiến độ đọc không được làm ảnh hưởng đến trải nghiệm cuộn trang của người dùng và không được tạo ra số lượng request quá lớn gây sập máy chủ.</w:t>
      </w:r>
    </w:p>
    <w:p w14:paraId="78AD10F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Trải nghiệm người dùng:</w:t>
      </w:r>
      <w:r>
        <w:rPr>
          <w:rFonts w:ascii="Times New Roman" w:eastAsia="Times New Roman" w:hAnsi="Times New Roman" w:cs="Times New Roman"/>
          <w:sz w:val="28"/>
          <w:szCs w:val="28"/>
        </w:rPr>
        <w:t xml:space="preserve"> Tính năng phục hồi vị trí đọc phải diễn ra tự động thông qua ngay sau khi giao diện tải xong, giảm thiểu tối đa thao tác thủ công.</w:t>
      </w:r>
    </w:p>
    <w:p w14:paraId="22700FF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Tối ưu hóa tìm kiếm:</w:t>
      </w:r>
      <w:r>
        <w:rPr>
          <w:rFonts w:ascii="Times New Roman" w:eastAsia="Times New Roman" w:hAnsi="Times New Roman" w:cs="Times New Roman"/>
          <w:sz w:val="28"/>
          <w:szCs w:val="28"/>
        </w:rPr>
        <w:t xml:space="preserve"> URL của các trang chi tiết truyện, tác giả, thể loại phải được định tuyến thông qua các đường dẫn tĩnh (slug) không dấu, thân thiện với công cụ tìm kiếm.</w:t>
      </w:r>
    </w:p>
    <w:p w14:paraId="40227BAF" w14:textId="77777777" w:rsidR="008414DA" w:rsidRDefault="00000000">
      <w:pPr>
        <w:pStyle w:val="Heading1"/>
      </w:pPr>
      <w:bookmarkStart w:id="22" w:name="_s4ls1u3hmhw8" w:colFirst="0" w:colLast="0"/>
      <w:bookmarkEnd w:id="22"/>
      <w:r>
        <w:t>5. Phân tích các bài toán hệ thống và Cách giải quyết</w:t>
      </w:r>
    </w:p>
    <w:p w14:paraId="05EFBE72" w14:textId="77777777" w:rsidR="008414DA" w:rsidRDefault="00000000">
      <w:pPr>
        <w:pStyle w:val="Heading2"/>
      </w:pPr>
      <w:bookmarkStart w:id="23" w:name="_f3lxah5r2v7j" w:colFirst="0" w:colLast="0"/>
      <w:bookmarkEnd w:id="23"/>
      <w:r>
        <w:t>5.1. Bài toán: Khôi phục vị trí đọc trên đa kích thước màn hình</w:t>
      </w:r>
    </w:p>
    <w:p w14:paraId="5969D50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Nếu lưu trữ tiến độ đọc bằng tọa độ pixel, giao diện sẽ bị sai lệch hoàn toàn khi người dùng chuyển từ màn hình PC (độ phân giải lớn) sang màn hình Mobile (độ phân giải nhỏ).</w:t>
      </w:r>
    </w:p>
    <w:p w14:paraId="4C1E87E5" w14:textId="77777777" w:rsidR="008414DA" w:rsidRDefault="00000000">
      <w:pPr>
        <w:spacing w:before="240" w:after="1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Cách giải quyết:</w:t>
      </w:r>
    </w:p>
    <w:p w14:paraId="4A503CE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Phía Frontend:</w:t>
      </w:r>
      <w:r>
        <w:rPr>
          <w:rFonts w:ascii="Times New Roman" w:eastAsia="Times New Roman" w:hAnsi="Times New Roman" w:cs="Times New Roman"/>
          <w:sz w:val="28"/>
          <w:szCs w:val="28"/>
        </w:rPr>
        <w:t xml:space="preserve"> Thay vì lấy giá trị pixel, trình duyệt sẽ tính toán tỷ lệ cuộn bằng công thức: % cuộn = (Vị trí đang cuộn / Tổng chiều cao trang) và gửi về Server.</w:t>
      </w:r>
    </w:p>
    <w:p w14:paraId="033E16A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Phía Backend:</w:t>
      </w:r>
      <w:r>
        <w:rPr>
          <w:rFonts w:ascii="Times New Roman" w:eastAsia="Times New Roman" w:hAnsi="Times New Roman" w:cs="Times New Roman"/>
          <w:sz w:val="28"/>
          <w:szCs w:val="28"/>
        </w:rPr>
        <w:t xml:space="preserve"> Lưu trữ trường scroll_percentage (dạng Float) cùng với current_chapter_id.</w:t>
      </w:r>
    </w:p>
    <w:p w14:paraId="7FF8EF1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 Khi đọc tiếp:</w:t>
      </w:r>
      <w:r>
        <w:rPr>
          <w:rFonts w:ascii="Times New Roman" w:eastAsia="Times New Roman" w:hAnsi="Times New Roman" w:cs="Times New Roman"/>
          <w:sz w:val="28"/>
          <w:szCs w:val="28"/>
        </w:rPr>
        <w:t xml:space="preserve"> Backend trả về phần trăm này. Frontend tự động load nội dung chương, sau đó tính toán lại số pixel tương ứng trên màn hình hiện tại và kích hoạt hiệu ứng cuộn tự động đến đúng đoạn văn bản đó.</w:t>
      </w:r>
    </w:p>
    <w:p w14:paraId="0BF95C6B" w14:textId="77777777" w:rsidR="008414DA" w:rsidRDefault="00000000">
      <w:pPr>
        <w:pStyle w:val="Heading2"/>
      </w:pPr>
      <w:bookmarkStart w:id="24" w:name="_uzsp755zu3lv" w:colFirst="0" w:colLast="0"/>
      <w:bookmarkEnd w:id="24"/>
      <w:r>
        <w:t>5.2. Bài toán: Quá tải máy chủ do spam API cập nhật tiến độ</w:t>
      </w:r>
    </w:p>
    <w:p w14:paraId="785B2040"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Sự kiện cuộn trang (onScroll) trên trình duyệt có thể kích hoạt hàng chục lần mỗi giây. Nếu Frontend gọi API cập nhật tiến độ mỗi lần sự kiện này xảy ra, máy chủ sẽ bị quá tải (DDoS nội bộ).</w:t>
      </w:r>
    </w:p>
    <w:p w14:paraId="5AF13DF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Áp dụng kỹ thuật Debounce ở phía Frontend (Client-side). Hệ thống sẽ bắt sự kiện cuộn trang nhưng không gọi API ngay. Thay vào đó, nó thiết lập một bộ đếm thời gian; chỉ khi người dùng dừng hành động cuộn trang trong khoảng 2-3 giây (tức là đang dừng lại để đọc), Frontend mới thực thi một API duy nhất để gửi lệnh UPDATE tiến độ lên máy chủ.</w:t>
      </w:r>
    </w:p>
    <w:p w14:paraId="73E343B5" w14:textId="77777777" w:rsidR="008414DA" w:rsidRDefault="00000000">
      <w:pPr>
        <w:pStyle w:val="Heading2"/>
      </w:pPr>
      <w:bookmarkStart w:id="25" w:name="_47j6xz1isb5b" w:colFirst="0" w:colLast="0"/>
      <w:bookmarkEnd w:id="25"/>
      <w:r>
        <w:t>5.3. Bài toán: Xử lý hiển thị đa định dạng (Truyện chữ vs Truyện tranh)</w:t>
      </w:r>
    </w:p>
    <w:p w14:paraId="70A9772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Truyện chữ cần giao diện hiển thị văn bản (hỗ trợ đổi font, màu nền, cỡ chữ), trong khi truyện tranh cần giao diện tải ảnh liên tục theo chiều dọc. Không thể dùng chung một khung giao diện cho cả hai.</w:t>
      </w:r>
    </w:p>
    <w:p w14:paraId="304E0670"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Gắn cờ định dạng type (Enum) cho mỗi bộ truyện trong cơ sở dữ liệu.</w:t>
      </w:r>
    </w:p>
    <w:p w14:paraId="3C59D1BA"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Dựa vào type trả về từ API, Frontend sử dụng tính năng render có điều kiện. Nếu là truyện chữ, hệ thống tải dữ liệu từ trường content_body (LongText) và áp dụng CSS cho văn bản. Nếu là truyện tranh, hệ thống bỏ qua văn bản và tiến hành tải tuần tự các ảnh từ bảng chapter_images theo thứ tự order_index.</w:t>
      </w:r>
    </w:p>
    <w:p w14:paraId="5CCF9AA5" w14:textId="77777777" w:rsidR="008414DA" w:rsidRDefault="00000000">
      <w:pPr>
        <w:pStyle w:val="Heading2"/>
      </w:pPr>
      <w:bookmarkStart w:id="26" w:name="_jre4ri2nb24z" w:colFirst="0" w:colLast="0"/>
      <w:bookmarkEnd w:id="26"/>
      <w:r>
        <w:t>5.4. Bài toán: Định tuyến URL chuẩn SEO không gây xung đột</w:t>
      </w:r>
    </w:p>
    <w:p w14:paraId="236C901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Việc sử dụng ID (String) trên thanh URL (ví dụ: /truyen/abcss) không mang lại ý nghĩa cho SEO. Tuy nhiên, nếu dùng tên truyện (ví dụ: /truyen/Thần Đạo Đan Tôn), các khoảng trắng và dấu câu sẽ gây lỗi trình duyệt. Hơn nữa, nếu trùng tên tác giả sẽ dẫn đến xung đột URL.</w:t>
      </w:r>
    </w:p>
    <w:p w14:paraId="16E1C97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Cách giải quyết:</w:t>
      </w:r>
      <w:r>
        <w:rPr>
          <w:rFonts w:ascii="Times New Roman" w:eastAsia="Times New Roman" w:hAnsi="Times New Roman" w:cs="Times New Roman"/>
          <w:sz w:val="28"/>
          <w:szCs w:val="28"/>
        </w:rPr>
        <w:t xml:space="preserve"> Hệ thống Backend tự động sinh ra một giá trị slug (chuỗi chuẩn hóa, chữ thường, không dấu, nối bằng dấu gạch ngang) từ tên ban đầu. Trường slug này được đặt thuộc tính Unique (duy nhất) ở cấp độ CSDL để ngăn </w:t>
      </w:r>
      <w:r>
        <w:rPr>
          <w:rFonts w:ascii="Times New Roman" w:eastAsia="Times New Roman" w:hAnsi="Times New Roman" w:cs="Times New Roman"/>
          <w:sz w:val="28"/>
          <w:szCs w:val="28"/>
        </w:rPr>
        <w:lastRenderedPageBreak/>
        <w:t>chặn xung đột. Frontend sẽ dùng chuỗi này để định tuyến (ví dụ: /truyen/than-dao-dan-ton), giúp tối ưu hóa công cụ tìm kiếm.</w:t>
      </w:r>
    </w:p>
    <w:p w14:paraId="6EFB53D0" w14:textId="77777777" w:rsidR="008414DA" w:rsidRDefault="00000000">
      <w:pPr>
        <w:pStyle w:val="Heading2"/>
      </w:pPr>
      <w:bookmarkStart w:id="27" w:name="_jj9hk4v4vtzl" w:colFirst="0" w:colLast="0"/>
      <w:bookmarkEnd w:id="27"/>
      <w:r>
        <w:t>5.5. Bài toán: Nhắm mục tiêu thông báo đẩy (Push Notifications) chính xác</w:t>
      </w:r>
    </w:p>
    <w:p w14:paraId="3ACB547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Một người dùng có thể đăng nhập trên máy tính công ty, máy tính cá nhân và điện thoại. Khi có chương mới, việc gửi thông báo đến một thiết bị đang không online hoặc không sử dụng sẽ gây lãng phí tài nguyên và làm phiền người dùng.</w:t>
      </w:r>
    </w:p>
    <w:p w14:paraId="2575180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Quản lý phiên đăng nhập chặt chẽ qua bảng user_devices. Khi người dùng đăng nhập trên một thiết bị mới, hệ thống web/app sẽ sinh ra một device_id (ví dụ: Browser Fingerprint) và lấy chuỗi fcm_token từ dịch vụ Firebase. Máy chủ chỉ định tuyến thông báo đẩy thông qua Token này xuống chính xác thiết bị cần nhận.</w:t>
      </w:r>
    </w:p>
    <w:p w14:paraId="18287FF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4C301D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82BB69C" w14:textId="77777777" w:rsidR="008414DA" w:rsidRDefault="008414DA"/>
    <w:sectPr w:rsidR="008414DA">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B1A0D" w14:textId="77777777" w:rsidR="005C0DE3" w:rsidRDefault="005C0DE3" w:rsidP="006B375B">
      <w:pPr>
        <w:spacing w:line="240" w:lineRule="auto"/>
      </w:pPr>
      <w:r>
        <w:separator/>
      </w:r>
    </w:p>
  </w:endnote>
  <w:endnote w:type="continuationSeparator" w:id="0">
    <w:p w14:paraId="694BD94D" w14:textId="77777777" w:rsidR="005C0DE3" w:rsidRDefault="005C0DE3" w:rsidP="006B37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391477-58D6-4600-946C-6AC548B01BB2}"/>
  </w:font>
  <w:font w:name="Cambria">
    <w:panose1 w:val="02040503050406030204"/>
    <w:charset w:val="00"/>
    <w:family w:val="roman"/>
    <w:pitch w:val="variable"/>
    <w:sig w:usb0="E00006FF" w:usb1="420024FF" w:usb2="02000000" w:usb3="00000000" w:csb0="0000019F" w:csb1="00000000"/>
    <w:embedRegular r:id="rId2" w:fontKey="{7592099D-26C4-42EC-8795-2414408230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564803"/>
      <w:docPartObj>
        <w:docPartGallery w:val="Page Numbers (Bottom of Page)"/>
        <w:docPartUnique/>
      </w:docPartObj>
    </w:sdtPr>
    <w:sdtEndPr>
      <w:rPr>
        <w:noProof/>
      </w:rPr>
    </w:sdtEndPr>
    <w:sdtContent>
      <w:p w14:paraId="7E33A316" w14:textId="30408EDC" w:rsidR="006B375B" w:rsidRDefault="006B37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81B649" w14:textId="77777777" w:rsidR="006B375B" w:rsidRDefault="006B3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6F5C2" w14:textId="77777777" w:rsidR="005C0DE3" w:rsidRDefault="005C0DE3" w:rsidP="006B375B">
      <w:pPr>
        <w:spacing w:line="240" w:lineRule="auto"/>
      </w:pPr>
      <w:r>
        <w:separator/>
      </w:r>
    </w:p>
  </w:footnote>
  <w:footnote w:type="continuationSeparator" w:id="0">
    <w:p w14:paraId="5F78F249" w14:textId="77777777" w:rsidR="005C0DE3" w:rsidRDefault="005C0DE3" w:rsidP="006B375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4DA"/>
    <w:rsid w:val="005C0DE3"/>
    <w:rsid w:val="006B375B"/>
    <w:rsid w:val="00841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4B35"/>
  <w15:docId w15:val="{D7DE5265-CC6A-482D-98FA-43CF6A3D1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Times New Roman" w:eastAsia="Times New Roman" w:hAnsi="Times New Roman" w:cs="Times New Roman"/>
      <w:b/>
      <w:bCs/>
      <w:sz w:val="28"/>
      <w:szCs w:val="28"/>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8"/>
      <w:szCs w:val="28"/>
    </w:rPr>
  </w:style>
  <w:style w:type="paragraph" w:styleId="Heading3">
    <w:name w:val="heading 3"/>
    <w:basedOn w:val="Normal"/>
    <w:next w:val="Normal"/>
    <w:uiPriority w:val="9"/>
    <w:unhideWhenUsed/>
    <w:qFormat/>
    <w:pPr>
      <w:keepNext/>
      <w:keepLines/>
      <w:spacing w:before="240" w:after="120"/>
      <w:outlineLvl w:val="2"/>
    </w:pPr>
    <w:rPr>
      <w:rFonts w:ascii="Times New Roman" w:eastAsia="Times New Roman" w:hAnsi="Times New Roman" w:cs="Times New Roman"/>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6B375B"/>
    <w:pPr>
      <w:tabs>
        <w:tab w:val="center" w:pos="4680"/>
        <w:tab w:val="right" w:pos="9360"/>
      </w:tabs>
      <w:spacing w:line="240" w:lineRule="auto"/>
    </w:pPr>
  </w:style>
  <w:style w:type="character" w:customStyle="1" w:styleId="HeaderChar">
    <w:name w:val="Header Char"/>
    <w:basedOn w:val="DefaultParagraphFont"/>
    <w:link w:val="Header"/>
    <w:uiPriority w:val="99"/>
    <w:rsid w:val="006B375B"/>
  </w:style>
  <w:style w:type="paragraph" w:styleId="Footer">
    <w:name w:val="footer"/>
    <w:basedOn w:val="Normal"/>
    <w:link w:val="FooterChar"/>
    <w:uiPriority w:val="99"/>
    <w:unhideWhenUsed/>
    <w:rsid w:val="006B375B"/>
    <w:pPr>
      <w:tabs>
        <w:tab w:val="center" w:pos="4680"/>
        <w:tab w:val="right" w:pos="9360"/>
      </w:tabs>
      <w:spacing w:line="240" w:lineRule="auto"/>
    </w:pPr>
  </w:style>
  <w:style w:type="character" w:customStyle="1" w:styleId="FooterChar">
    <w:name w:val="Footer Char"/>
    <w:basedOn w:val="DefaultParagraphFont"/>
    <w:link w:val="Footer"/>
    <w:uiPriority w:val="99"/>
    <w:rsid w:val="006B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1837</Words>
  <Characters>10476</Characters>
  <Application>Microsoft Office Word</Application>
  <DocSecurity>0</DocSecurity>
  <Lines>87</Lines>
  <Paragraphs>24</Paragraphs>
  <ScaleCrop>false</ScaleCrop>
  <Company/>
  <LinksUpToDate>false</LinksUpToDate>
  <CharactersWithSpaces>12289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2</cp:revision>
  <dcterms:created xsi:type="dcterms:W3CDTF">2026-02-20T03:01:00Z</dcterms:created>
  <dcterms:modified xsi:type="dcterms:W3CDTF">2026-02-20T03:05:00Z</dcterms:modified>
</cp:coreProperties>
</file>