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xcib5atrwmc" w:id="0"/>
      <w:bookmarkEnd w:id="0"/>
      <w:r w:rsidDel="00000000" w:rsidR="00000000" w:rsidRPr="00000000">
        <w:rPr>
          <w:b w:val="1"/>
          <w:bCs w:val="1"/>
          <w:color w:val="515151"/>
          <w:sz w:val="34"/>
          <w:szCs w:val="34"/>
          <w:rtl w:val="0"/>
        </w:rPr>
        <w:t xml:space="preserve">Java Full Stack Developer Interview Questions</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ggcygqj6ufd1" w:id="1"/>
      <w:bookmarkEnd w:id="1"/>
      <w:r w:rsidDel="00000000" w:rsidR="00000000" w:rsidRPr="00000000">
        <w:rPr>
          <w:b w:val="1"/>
          <w:bCs w:val="1"/>
          <w:color w:val="515151"/>
          <w:highlight w:val="white"/>
          <w:rtl w:val="0"/>
        </w:rPr>
        <w:t xml:space="preserve">1. How do you design a REST API in Spring Boot (high level)?</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design starts by defining clear resources and meaningful URLs based on the business domain. Correct HTTP methods like GET, POST, PUT, and DELETE are chosen for each operation. Proper HTTP status codes are returned for both success and error cases. Input validation is added at the request level to prevent invalid data. Controllers are kept thin, while business logic is handled in service classes. Error responses are kept consistent across all APIs.</w:t>
      </w:r>
    </w:p>
    <w:p w:rsidR="00000000" w:rsidDel="00000000" w:rsidP="00000000" w:rsidRDefault="00000000" w:rsidRPr="00000000" w14:paraId="00000004">
      <w:pPr>
        <w:spacing w:after="480" w:line="360" w:lineRule="auto"/>
        <w:rPr>
          <w:color w:val="355453"/>
          <w:sz w:val="24"/>
          <w:szCs w:val="24"/>
          <w:highlight w:val="white"/>
          <w:u w:val="single"/>
        </w:rPr>
      </w:pPr>
      <w:r w:rsidDel="00000000" w:rsidR="00000000" w:rsidRPr="00000000">
        <w:rPr>
          <w:color w:val="355453"/>
          <w:sz w:val="24"/>
          <w:szCs w:val="24"/>
          <w:highlight w:val="white"/>
          <w:rtl w:val="0"/>
        </w:rPr>
        <w:t xml:space="preserve">Also read: </w:t>
      </w:r>
      <w:hyperlink r:id="rId6">
        <w:r w:rsidDel="00000000" w:rsidR="00000000" w:rsidRPr="00000000">
          <w:rPr>
            <w:color w:val="355453"/>
            <w:sz w:val="24"/>
            <w:szCs w:val="24"/>
            <w:highlight w:val="white"/>
            <w:u w:val="single"/>
            <w:rtl w:val="0"/>
          </w:rPr>
          <w:t xml:space="preserve">Spring Interview Questions and Answers</w:t>
        </w:r>
      </w:hyperlink>
      <w:r w:rsidDel="00000000" w:rsidR="00000000" w:rsidRPr="00000000">
        <w:rPr>
          <w:rtl w:val="0"/>
        </w:rPr>
      </w:r>
    </w:p>
    <w:p w:rsidR="00000000" w:rsidDel="00000000" w:rsidP="00000000" w:rsidRDefault="00000000" w:rsidRPr="00000000" w14:paraId="00000005">
      <w:pPr>
        <w:pStyle w:val="Heading3"/>
        <w:keepNext w:val="0"/>
        <w:keepLines w:val="0"/>
        <w:spacing w:before="0" w:line="360" w:lineRule="auto"/>
        <w:rPr>
          <w:b w:val="1"/>
          <w:bCs w:val="1"/>
          <w:color w:val="515151"/>
          <w:highlight w:val="white"/>
        </w:rPr>
      </w:pPr>
      <w:bookmarkStart w:colFirst="0" w:colLast="0" w:name="_5ydlpq5hxisd" w:id="2"/>
      <w:bookmarkEnd w:id="2"/>
      <w:r w:rsidDel="00000000" w:rsidR="00000000" w:rsidRPr="00000000">
        <w:rPr>
          <w:b w:val="1"/>
          <w:bCs w:val="1"/>
          <w:color w:val="515151"/>
          <w:highlight w:val="white"/>
          <w:rtl w:val="0"/>
        </w:rPr>
        <w:t xml:space="preserve">2. What’s the difference between authentication and authorization in a web app?</w:t>
      </w:r>
    </w:p>
    <w:p w:rsidR="00000000" w:rsidDel="00000000" w:rsidP="00000000" w:rsidRDefault="00000000" w:rsidRPr="00000000" w14:paraId="0000000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Authentication is about verifying who the user is. Authorization decides what the user is allowed to access. A user must be authenticated before authorization is checked. In Java applications, this is commonly handled using Spring Security. Filters handle authentication, while roles or permissions control access. Both are important for secure systems.</w:t>
      </w:r>
    </w:p>
    <w:p w:rsidR="00000000" w:rsidDel="00000000" w:rsidP="00000000" w:rsidRDefault="00000000" w:rsidRPr="00000000" w14:paraId="00000007">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8">
      <w:pPr>
        <w:pStyle w:val="Heading3"/>
        <w:keepNext w:val="0"/>
        <w:keepLines w:val="0"/>
        <w:spacing w:before="0" w:line="360" w:lineRule="auto"/>
        <w:rPr>
          <w:b w:val="1"/>
          <w:bCs w:val="1"/>
          <w:color w:val="515151"/>
          <w:highlight w:val="white"/>
        </w:rPr>
      </w:pPr>
      <w:bookmarkStart w:colFirst="0" w:colLast="0" w:name="_opkpwpx0ixod" w:id="3"/>
      <w:bookmarkEnd w:id="3"/>
      <w:r w:rsidDel="00000000" w:rsidR="00000000" w:rsidRPr="00000000">
        <w:rPr>
          <w:b w:val="1"/>
          <w:bCs w:val="1"/>
          <w:color w:val="515151"/>
          <w:highlight w:val="white"/>
          <w:rtl w:val="0"/>
        </w:rPr>
        <w:t xml:space="preserve">3. How do you handle database transactions safely in a Java backend?</w:t>
      </w:r>
    </w:p>
    <w:p w:rsidR="00000000" w:rsidDel="00000000" w:rsidP="00000000" w:rsidRDefault="00000000" w:rsidRPr="00000000" w14:paraId="0000000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Database transactions are managed using transactional boundaries, commonly with annotations like @Transactional. This ensures that all operations either complete successfully or roll back together in case of failure. Long-running tasks are avoided inside transactions to reduce lock time. External API calls are kept outside transactions to prevent blocking and timeouts. Proper isolation levels are used to maintain data consistency and avoid deadlocks.</w:t>
      </w:r>
    </w:p>
    <w:p w:rsidR="00000000" w:rsidDel="00000000" w:rsidP="00000000" w:rsidRDefault="00000000" w:rsidRPr="00000000" w14:paraId="0000000A">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B">
      <w:pPr>
        <w:pStyle w:val="Heading3"/>
        <w:keepNext w:val="0"/>
        <w:keepLines w:val="0"/>
        <w:spacing w:before="0" w:line="360" w:lineRule="auto"/>
        <w:rPr>
          <w:b w:val="1"/>
          <w:bCs w:val="1"/>
          <w:color w:val="515151"/>
          <w:highlight w:val="white"/>
        </w:rPr>
      </w:pPr>
      <w:bookmarkStart w:colFirst="0" w:colLast="0" w:name="_mw24j4dbkdjo" w:id="4"/>
      <w:bookmarkEnd w:id="4"/>
      <w:r w:rsidDel="00000000" w:rsidR="00000000" w:rsidRPr="00000000">
        <w:rPr>
          <w:b w:val="1"/>
          <w:bCs w:val="1"/>
          <w:color w:val="515151"/>
          <w:highlight w:val="white"/>
          <w:rtl w:val="0"/>
        </w:rPr>
        <w:t xml:space="preserve">4. What causes N+1 queries in ORM like Hibernate and how do you fix it?</w:t>
      </w:r>
    </w:p>
    <w:p w:rsidR="00000000" w:rsidDel="00000000" w:rsidP="00000000" w:rsidRDefault="00000000" w:rsidRPr="00000000" w14:paraId="0000000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N+1 queries happen when a parent list is loaded first and child data is fetched one by one. This creates many unnecessary database calls. It usually occurs with lazy loading. To fix it, I use fetch joins or entity graphs. Batch fetching can also reduce queries. This improves performance significantly.</w:t>
      </w:r>
    </w:p>
    <w:p w:rsidR="00000000" w:rsidDel="00000000" w:rsidP="00000000" w:rsidRDefault="00000000" w:rsidRPr="00000000" w14:paraId="0000000D">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E">
      <w:pPr>
        <w:pStyle w:val="Heading3"/>
        <w:keepNext w:val="0"/>
        <w:keepLines w:val="0"/>
        <w:spacing w:before="0" w:line="360" w:lineRule="auto"/>
        <w:rPr>
          <w:b w:val="1"/>
          <w:bCs w:val="1"/>
          <w:color w:val="515151"/>
          <w:highlight w:val="white"/>
        </w:rPr>
      </w:pPr>
      <w:bookmarkStart w:colFirst="0" w:colLast="0" w:name="_g0ozi5qqxept" w:id="5"/>
      <w:bookmarkEnd w:id="5"/>
      <w:r w:rsidDel="00000000" w:rsidR="00000000" w:rsidRPr="00000000">
        <w:rPr>
          <w:b w:val="1"/>
          <w:bCs w:val="1"/>
          <w:color w:val="515151"/>
          <w:highlight w:val="white"/>
          <w:rtl w:val="0"/>
        </w:rPr>
        <w:t xml:space="preserve">5. How do you improve API latency without just adding servers?</w:t>
      </w:r>
    </w:p>
    <w:p w:rsidR="00000000" w:rsidDel="00000000" w:rsidP="00000000" w:rsidRDefault="00000000" w:rsidRPr="00000000" w14:paraId="0000000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API latency is improved by caching frequently accessed data. Payload sizes are reduced by returning only required fields. Pagination is added to avoid sending large responses at once. Database queries and indexes are optimized for faster access. Connections are reused through pooling. Heavy processing is moved to asynchronous or background tasks.</w:t>
      </w:r>
    </w:p>
    <w:p w:rsidR="00000000" w:rsidDel="00000000" w:rsidP="00000000" w:rsidRDefault="00000000" w:rsidRPr="00000000" w14:paraId="00000010">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1">
      <w:pPr>
        <w:pStyle w:val="Heading3"/>
        <w:keepNext w:val="0"/>
        <w:keepLines w:val="0"/>
        <w:spacing w:before="0" w:line="360" w:lineRule="auto"/>
        <w:rPr>
          <w:b w:val="1"/>
          <w:bCs w:val="1"/>
          <w:color w:val="515151"/>
          <w:highlight w:val="white"/>
        </w:rPr>
      </w:pPr>
      <w:bookmarkStart w:colFirst="0" w:colLast="0" w:name="_4wyjgyd2xakk" w:id="6"/>
      <w:bookmarkEnd w:id="6"/>
      <w:r w:rsidDel="00000000" w:rsidR="00000000" w:rsidRPr="00000000">
        <w:rPr>
          <w:b w:val="1"/>
          <w:bCs w:val="1"/>
          <w:color w:val="515151"/>
          <w:highlight w:val="white"/>
          <w:rtl w:val="0"/>
        </w:rPr>
        <w:t xml:space="preserve">6. How do you version APIs without breaking clients?</w:t>
      </w:r>
    </w:p>
    <w:p w:rsidR="00000000" w:rsidDel="00000000" w:rsidP="00000000" w:rsidRDefault="00000000" w:rsidRPr="00000000" w14:paraId="0000001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API versioning is done using URL paths or request headers. Backward compatibility is maintained wherever possible. Breaking changes are introduced only in new versions. Older versions are deprecated gradually instead of being removed suddenly. Clear timelines are shared with consumers to ensure smooth migration.</w:t>
      </w:r>
    </w:p>
    <w:p w:rsidR="00000000" w:rsidDel="00000000" w:rsidP="00000000" w:rsidRDefault="00000000" w:rsidRPr="00000000" w14:paraId="00000013">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4">
      <w:pPr>
        <w:pStyle w:val="Heading3"/>
        <w:keepNext w:val="0"/>
        <w:keepLines w:val="0"/>
        <w:spacing w:before="0" w:line="360" w:lineRule="auto"/>
        <w:rPr>
          <w:b w:val="1"/>
          <w:bCs w:val="1"/>
          <w:color w:val="515151"/>
          <w:highlight w:val="white"/>
        </w:rPr>
      </w:pPr>
      <w:bookmarkStart w:colFirst="0" w:colLast="0" w:name="_hn0de94ze0yr" w:id="7"/>
      <w:bookmarkEnd w:id="7"/>
      <w:r w:rsidDel="00000000" w:rsidR="00000000" w:rsidRPr="00000000">
        <w:rPr>
          <w:b w:val="1"/>
          <w:bCs w:val="1"/>
          <w:color w:val="515151"/>
          <w:highlight w:val="white"/>
          <w:rtl w:val="0"/>
        </w:rPr>
        <w:t xml:space="preserve">7. How do you approach debugging a production issue end to end?</w:t>
      </w:r>
    </w:p>
    <w:p w:rsidR="00000000" w:rsidDel="00000000" w:rsidP="00000000" w:rsidRDefault="00000000" w:rsidRPr="00000000" w14:paraId="0000001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process starts by checking logs, metrics, and monitoring dashboards. Distributed traces are used to identify slow or failing services. The issue is reproduced with minimal data when possible. The problematic layer, such as UI, API, or database, is isolated. Fixes are validated with tests. Monitoring confirms stability after release.</w:t>
      </w:r>
    </w:p>
    <w:p w:rsidR="00000000" w:rsidDel="00000000" w:rsidP="00000000" w:rsidRDefault="00000000" w:rsidRPr="00000000" w14:paraId="00000016">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7">
      <w:pPr>
        <w:pStyle w:val="Heading3"/>
        <w:keepNext w:val="0"/>
        <w:keepLines w:val="0"/>
        <w:spacing w:before="0" w:line="360" w:lineRule="auto"/>
        <w:rPr>
          <w:b w:val="1"/>
          <w:bCs w:val="1"/>
          <w:color w:val="515151"/>
          <w:highlight w:val="white"/>
        </w:rPr>
      </w:pPr>
      <w:bookmarkStart w:colFirst="0" w:colLast="0" w:name="_axzimdrcixu9" w:id="8"/>
      <w:bookmarkEnd w:id="8"/>
      <w:r w:rsidDel="00000000" w:rsidR="00000000" w:rsidRPr="00000000">
        <w:rPr>
          <w:b w:val="1"/>
          <w:bCs w:val="1"/>
          <w:color w:val="515151"/>
          <w:highlight w:val="white"/>
          <w:rtl w:val="0"/>
        </w:rPr>
        <w:t xml:space="preserve">8. What testing mix do you typically aim for in full stack work?</w:t>
      </w:r>
    </w:p>
    <w:p w:rsidR="00000000" w:rsidDel="00000000" w:rsidP="00000000" w:rsidRDefault="00000000" w:rsidRPr="00000000" w14:paraId="0000001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Unit tests are used to validate core business logic. Integration tests cover API endpoints and database interactions. End-to-end tests are added for critical user flows. The goal is to balance coverage without slowing down builds. Fast feedback is prioritized. This testing mix provides confidence before deployment.</w:t>
      </w:r>
    </w:p>
    <w:p w:rsidR="00000000" w:rsidDel="00000000" w:rsidP="00000000" w:rsidRDefault="00000000" w:rsidRPr="00000000" w14:paraId="00000019">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A">
      <w:pPr>
        <w:pStyle w:val="Heading3"/>
        <w:keepNext w:val="0"/>
        <w:keepLines w:val="0"/>
        <w:spacing w:before="0" w:line="360" w:lineRule="auto"/>
        <w:rPr>
          <w:b w:val="1"/>
          <w:bCs w:val="1"/>
          <w:color w:val="515151"/>
          <w:highlight w:val="white"/>
        </w:rPr>
      </w:pPr>
      <w:bookmarkStart w:colFirst="0" w:colLast="0" w:name="_1e6360oj62j9" w:id="9"/>
      <w:bookmarkEnd w:id="9"/>
      <w:r w:rsidDel="00000000" w:rsidR="00000000" w:rsidRPr="00000000">
        <w:rPr>
          <w:b w:val="1"/>
          <w:bCs w:val="1"/>
          <w:color w:val="515151"/>
          <w:highlight w:val="white"/>
          <w:rtl w:val="0"/>
        </w:rPr>
        <w:t xml:space="preserve">9. How do you handle CORS and security headers in a full stack setup?</w:t>
      </w:r>
    </w:p>
    <w:p w:rsidR="00000000" w:rsidDel="00000000" w:rsidP="00000000" w:rsidRDefault="00000000" w:rsidRPr="00000000" w14:paraId="0000001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Allowed origins and HTTP methods are configured carefully. Wildcards are avoided for authenticated APIs. CORS rules are applied at the gateway or backend level. Security headers are added to protect against common web attacks. All settings are reviewed carefully for production safety. This ensures secure communication.</w:t>
      </w:r>
    </w:p>
    <w:p w:rsidR="00000000" w:rsidDel="00000000" w:rsidP="00000000" w:rsidRDefault="00000000" w:rsidRPr="00000000" w14:paraId="0000001C">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D">
      <w:pPr>
        <w:pStyle w:val="Heading3"/>
        <w:keepNext w:val="0"/>
        <w:keepLines w:val="0"/>
        <w:spacing w:before="0" w:line="360" w:lineRule="auto"/>
        <w:rPr>
          <w:b w:val="1"/>
          <w:bCs w:val="1"/>
          <w:color w:val="515151"/>
          <w:highlight w:val="white"/>
        </w:rPr>
      </w:pPr>
      <w:bookmarkStart w:colFirst="0" w:colLast="0" w:name="_5u9wt9mn5ulk" w:id="10"/>
      <w:bookmarkEnd w:id="10"/>
      <w:r w:rsidDel="00000000" w:rsidR="00000000" w:rsidRPr="00000000">
        <w:rPr>
          <w:b w:val="1"/>
          <w:bCs w:val="1"/>
          <w:color w:val="515151"/>
          <w:highlight w:val="white"/>
          <w:rtl w:val="0"/>
        </w:rPr>
        <w:t xml:space="preserve">10. How do you package and deploy a Java full stack app?</w:t>
      </w:r>
    </w:p>
    <w:p w:rsidR="00000000" w:rsidDel="00000000" w:rsidP="00000000" w:rsidRDefault="00000000" w:rsidRPr="00000000" w14:paraId="0000001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application is packaged as a runnable JAR file. It is containerized using Docker for consistency across environments. CI/CD pipelines handle building, testing, and deployment. The application runs behind a reverse proxy such as Nginx. Configuration is externalized using environment variables. Secrets are managed securely.</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viewbit.com/spring-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