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CDE62" w14:textId="77777777" w:rsidR="0043487A" w:rsidRDefault="0043487A" w:rsidP="0043487A">
      <w:pPr>
        <w:pStyle w:val="Header"/>
        <w:spacing w:line="276" w:lineRule="auto"/>
        <w:ind w:left="3540"/>
        <w:jc w:val="center"/>
        <w:rPr>
          <w:sz w:val="30"/>
          <w:szCs w:val="30"/>
        </w:rPr>
      </w:pPr>
      <w:r>
        <w:rPr>
          <w:noProof/>
          <w:lang w:eastAsia="fr-LU"/>
        </w:rPr>
        <w:drawing>
          <wp:anchor distT="0" distB="0" distL="114300" distR="114300" simplePos="0" relativeHeight="251654144" behindDoc="0" locked="0" layoutInCell="1" allowOverlap="1" wp14:anchorId="51BFA615" wp14:editId="405363CC">
            <wp:simplePos x="0" y="0"/>
            <wp:positionH relativeFrom="margin">
              <wp:posOffset>-635</wp:posOffset>
            </wp:positionH>
            <wp:positionV relativeFrom="paragraph">
              <wp:posOffset>9525</wp:posOffset>
            </wp:positionV>
            <wp:extent cx="2119512" cy="243935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enallux - Cop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512" cy="2439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C30A3" w14:textId="77777777" w:rsidR="0043487A" w:rsidRDefault="0043487A" w:rsidP="0043487A">
      <w:pPr>
        <w:pStyle w:val="Header"/>
        <w:spacing w:line="276" w:lineRule="auto"/>
        <w:ind w:left="3540"/>
        <w:jc w:val="center"/>
        <w:rPr>
          <w:sz w:val="30"/>
          <w:szCs w:val="30"/>
        </w:rPr>
      </w:pPr>
    </w:p>
    <w:p w14:paraId="3AA2D1A7" w14:textId="77777777" w:rsidR="0043487A" w:rsidRDefault="0043487A" w:rsidP="0043487A">
      <w:pPr>
        <w:pStyle w:val="Header"/>
        <w:spacing w:line="276" w:lineRule="auto"/>
        <w:ind w:left="3540"/>
        <w:jc w:val="center"/>
        <w:rPr>
          <w:sz w:val="30"/>
          <w:szCs w:val="30"/>
        </w:rPr>
      </w:pPr>
    </w:p>
    <w:p w14:paraId="1351D7DA" w14:textId="77777777" w:rsidR="0043487A" w:rsidRPr="009A6B20" w:rsidRDefault="0043487A" w:rsidP="0043487A">
      <w:pPr>
        <w:pStyle w:val="Header"/>
        <w:spacing w:line="276" w:lineRule="auto"/>
        <w:ind w:left="3540"/>
        <w:jc w:val="center"/>
        <w:rPr>
          <w:sz w:val="30"/>
          <w:szCs w:val="30"/>
        </w:rPr>
      </w:pPr>
      <w:r w:rsidRPr="009A6B20">
        <w:rPr>
          <w:sz w:val="30"/>
          <w:szCs w:val="30"/>
        </w:rPr>
        <w:t xml:space="preserve">Haute </w:t>
      </w:r>
      <w:r w:rsidRPr="009C5C19">
        <w:rPr>
          <w:caps/>
          <w:sz w:val="30"/>
          <w:szCs w:val="30"/>
        </w:rPr>
        <w:t>é</w:t>
      </w:r>
      <w:r w:rsidRPr="009A6B20">
        <w:rPr>
          <w:sz w:val="30"/>
          <w:szCs w:val="30"/>
        </w:rPr>
        <w:t>cole de Namur - Liège - Luxembourg</w:t>
      </w:r>
    </w:p>
    <w:p w14:paraId="45D2740D" w14:textId="77777777" w:rsidR="0043487A" w:rsidRDefault="0043487A" w:rsidP="0043487A">
      <w:pPr>
        <w:pStyle w:val="Header"/>
        <w:spacing w:line="276" w:lineRule="auto"/>
        <w:ind w:left="3540"/>
        <w:jc w:val="center"/>
        <w:rPr>
          <w:sz w:val="30"/>
          <w:szCs w:val="30"/>
        </w:rPr>
      </w:pPr>
      <w:r w:rsidRPr="009A6B20">
        <w:rPr>
          <w:sz w:val="30"/>
          <w:szCs w:val="30"/>
        </w:rPr>
        <w:t>Implantation IESN</w:t>
      </w:r>
    </w:p>
    <w:p w14:paraId="35BAF6DB" w14:textId="77777777" w:rsidR="0043487A" w:rsidRDefault="0043487A" w:rsidP="0043487A">
      <w:pPr>
        <w:pStyle w:val="Header"/>
        <w:spacing w:line="276" w:lineRule="auto"/>
        <w:ind w:left="3540"/>
        <w:jc w:val="center"/>
        <w:rPr>
          <w:sz w:val="30"/>
          <w:szCs w:val="30"/>
        </w:rPr>
      </w:pPr>
    </w:p>
    <w:p w14:paraId="609D0B1F" w14:textId="77777777" w:rsidR="0043487A" w:rsidRDefault="0043487A" w:rsidP="0043487A">
      <w:pPr>
        <w:pStyle w:val="Header"/>
        <w:spacing w:line="276" w:lineRule="auto"/>
        <w:ind w:left="3540"/>
        <w:jc w:val="center"/>
        <w:rPr>
          <w:sz w:val="30"/>
          <w:szCs w:val="30"/>
        </w:rPr>
      </w:pPr>
    </w:p>
    <w:p w14:paraId="03C07CC2" w14:textId="4BF5E73B" w:rsidR="0043487A" w:rsidRPr="0043487A" w:rsidRDefault="000E19B2" w:rsidP="0043487A">
      <w:pPr>
        <w:rPr>
          <w:sz w:val="30"/>
          <w:szCs w:val="30"/>
          <w:lang w:val="fr-LU"/>
        </w:rPr>
      </w:pPr>
      <w:r w:rsidRPr="0043487A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D10DB5D" wp14:editId="372BDFB4">
                <wp:simplePos x="0" y="0"/>
                <wp:positionH relativeFrom="margin">
                  <wp:posOffset>2049145</wp:posOffset>
                </wp:positionH>
                <wp:positionV relativeFrom="paragraph">
                  <wp:posOffset>5648325</wp:posOffset>
                </wp:positionV>
                <wp:extent cx="3710940" cy="136144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136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EF0CE" w14:textId="602544EA" w:rsidR="00B26371" w:rsidRDefault="00D41E52" w:rsidP="00B26371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Henallux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IESN - </w:t>
                            </w:r>
                            <w:r w:rsidR="00B26371">
                              <w:rPr>
                                <w:sz w:val="28"/>
                              </w:rPr>
                              <w:t>Informatique de Gestion</w:t>
                            </w:r>
                            <w:r w:rsidR="000E03EF">
                              <w:rPr>
                                <w:sz w:val="28"/>
                              </w:rPr>
                              <w:t xml:space="preserve"> Bloc 3</w:t>
                            </w:r>
                          </w:p>
                          <w:p w14:paraId="10D1B70D" w14:textId="4057F0EE" w:rsidR="000E19B2" w:rsidRDefault="000E19B2" w:rsidP="00B26371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PHILIPIN Pierre</w:t>
                            </w:r>
                          </w:p>
                          <w:p w14:paraId="19990646" w14:textId="77777777" w:rsidR="007F3BE0" w:rsidRDefault="007F3BE0" w:rsidP="00B26371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LUTGEN Jordan</w:t>
                            </w:r>
                          </w:p>
                          <w:p w14:paraId="1E927397" w14:textId="77777777" w:rsidR="0043487A" w:rsidRPr="00B26371" w:rsidRDefault="00D05626" w:rsidP="00B26371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Année Académique : </w:t>
                            </w:r>
                            <w:r w:rsidRPr="00D05626">
                              <w:rPr>
                                <w:sz w:val="28"/>
                              </w:rPr>
                              <w:t xml:space="preserve"> </w:t>
                            </w:r>
                            <w:r w:rsidR="0043487A" w:rsidRPr="00D05626">
                              <w:rPr>
                                <w:sz w:val="28"/>
                              </w:rPr>
                              <w:t>2019-2020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0DB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35pt;margin-top:444.75pt;width:292.2pt;height:107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" stroked="f">
                <v:textbox>
                  <w:txbxContent>
                    <w:p w14:paraId="70EEF0CE" w14:textId="602544EA" w:rsidR="00B26371" w:rsidRDefault="00D41E52" w:rsidP="00B26371">
                      <w:pPr>
                        <w:jc w:val="right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Henallux</w:t>
                      </w:r>
                      <w:proofErr w:type="spellEnd"/>
                      <w:r>
                        <w:rPr>
                          <w:sz w:val="28"/>
                        </w:rPr>
                        <w:t xml:space="preserve"> IESN - </w:t>
                      </w:r>
                      <w:r w:rsidR="00B26371">
                        <w:rPr>
                          <w:sz w:val="28"/>
                        </w:rPr>
                        <w:t>Informatique de Gestion</w:t>
                      </w:r>
                      <w:r w:rsidR="000E03EF">
                        <w:rPr>
                          <w:sz w:val="28"/>
                        </w:rPr>
                        <w:t xml:space="preserve"> Bloc 3</w:t>
                      </w:r>
                    </w:p>
                    <w:p w14:paraId="10D1B70D" w14:textId="4057F0EE" w:rsidR="000E19B2" w:rsidRDefault="000E19B2" w:rsidP="00B26371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PHILIPIN Pierre</w:t>
                      </w:r>
                    </w:p>
                    <w:p w14:paraId="19990646" w14:textId="77777777" w:rsidR="007F3BE0" w:rsidRDefault="007F3BE0" w:rsidP="00B26371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LUTGEN Jordan</w:t>
                      </w:r>
                    </w:p>
                    <w:p w14:paraId="1E927397" w14:textId="77777777" w:rsidR="0043487A" w:rsidRPr="00B26371" w:rsidRDefault="00D05626" w:rsidP="00B26371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Année Académique : </w:t>
                      </w:r>
                      <w:r w:rsidRPr="00D05626">
                        <w:rPr>
                          <w:sz w:val="28"/>
                        </w:rPr>
                        <w:t xml:space="preserve"> </w:t>
                      </w:r>
                      <w:r w:rsidR="0043487A" w:rsidRPr="00D05626">
                        <w:rPr>
                          <w:sz w:val="28"/>
                        </w:rPr>
                        <w:t>2019-2020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487A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DF8AF4A" wp14:editId="50477376">
                <wp:simplePos x="0" y="0"/>
                <wp:positionH relativeFrom="margin">
                  <wp:align>center</wp:align>
                </wp:positionH>
                <wp:positionV relativeFrom="paragraph">
                  <wp:posOffset>1853565</wp:posOffset>
                </wp:positionV>
                <wp:extent cx="5402580" cy="4953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25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482DB" w14:textId="190B5D8E" w:rsidR="0043487A" w:rsidRPr="00D05626" w:rsidRDefault="0043487A" w:rsidP="00D05626">
                            <w:pPr>
                              <w:jc w:val="center"/>
                              <w:rPr>
                                <w:rFonts w:cstheme="minorHAnsi"/>
                                <w:sz w:val="40"/>
                                <w:lang w:val="en-US"/>
                              </w:rPr>
                            </w:pPr>
                            <w:r w:rsidRPr="0043487A">
                              <w:rPr>
                                <w:rFonts w:cstheme="minorHAnsi"/>
                                <w:sz w:val="40"/>
                                <w:lang w:val="en-US"/>
                              </w:rPr>
                              <w:t xml:space="preserve">Business Intelligence and </w:t>
                            </w:r>
                            <w:r>
                              <w:rPr>
                                <w:rFonts w:cstheme="minorHAnsi"/>
                                <w:sz w:val="40"/>
                                <w:lang w:val="en-US"/>
                              </w:rPr>
                              <w:t>D</w:t>
                            </w:r>
                            <w:r w:rsidRPr="0043487A">
                              <w:rPr>
                                <w:rFonts w:cstheme="minorHAnsi"/>
                                <w:sz w:val="40"/>
                                <w:lang w:val="en-US"/>
                              </w:rPr>
                              <w:t xml:space="preserve">ata </w:t>
                            </w:r>
                            <w:r>
                              <w:rPr>
                                <w:rFonts w:cstheme="minorHAnsi"/>
                                <w:sz w:val="40"/>
                                <w:lang w:val="en-US"/>
                              </w:rPr>
                              <w:t>A</w:t>
                            </w:r>
                            <w:r w:rsidRPr="0043487A">
                              <w:rPr>
                                <w:rFonts w:cstheme="minorHAnsi"/>
                                <w:sz w:val="40"/>
                                <w:lang w:val="en-US"/>
                              </w:rPr>
                              <w:t>nal</w:t>
                            </w:r>
                            <w:r>
                              <w:rPr>
                                <w:rFonts w:cstheme="minorHAnsi"/>
                                <w:sz w:val="40"/>
                                <w:lang w:val="en-US"/>
                              </w:rPr>
                              <w:t>y</w:t>
                            </w:r>
                            <w:r w:rsidRPr="0043487A">
                              <w:rPr>
                                <w:rFonts w:cstheme="minorHAnsi"/>
                                <w:sz w:val="40"/>
                                <w:lang w:val="en-US"/>
                              </w:rPr>
                              <w:t>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F4A" id="_x0000_s1027" type="#_x0000_t202" style="position:absolute;margin-left:0;margin-top:145.95pt;width:425.4pt;height:39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" strokecolor="#272727 [2749]" strokeweight="1pt">
                <v:textbox>
                  <w:txbxContent>
                    <w:p w14:paraId="21D482DB" w14:textId="190B5D8E" w:rsidR="0043487A" w:rsidRPr="00D05626" w:rsidRDefault="0043487A" w:rsidP="00D05626">
                      <w:pPr>
                        <w:jc w:val="center"/>
                        <w:rPr>
                          <w:rFonts w:cstheme="minorHAnsi"/>
                          <w:sz w:val="40"/>
                          <w:lang w:val="en-US"/>
                        </w:rPr>
                      </w:pPr>
                      <w:r w:rsidRPr="0043487A">
                        <w:rPr>
                          <w:rFonts w:cstheme="minorHAnsi"/>
                          <w:sz w:val="40"/>
                          <w:lang w:val="en-US"/>
                        </w:rPr>
                        <w:t xml:space="preserve">Business Intelligence and </w:t>
                      </w:r>
                      <w:r>
                        <w:rPr>
                          <w:rFonts w:cstheme="minorHAnsi"/>
                          <w:sz w:val="40"/>
                          <w:lang w:val="en-US"/>
                        </w:rPr>
                        <w:t>D</w:t>
                      </w:r>
                      <w:r w:rsidRPr="0043487A">
                        <w:rPr>
                          <w:rFonts w:cstheme="minorHAnsi"/>
                          <w:sz w:val="40"/>
                          <w:lang w:val="en-US"/>
                        </w:rPr>
                        <w:t xml:space="preserve">ata </w:t>
                      </w:r>
                      <w:r>
                        <w:rPr>
                          <w:rFonts w:cstheme="minorHAnsi"/>
                          <w:sz w:val="40"/>
                          <w:lang w:val="en-US"/>
                        </w:rPr>
                        <w:t>A</w:t>
                      </w:r>
                      <w:r w:rsidRPr="0043487A">
                        <w:rPr>
                          <w:rFonts w:cstheme="minorHAnsi"/>
                          <w:sz w:val="40"/>
                          <w:lang w:val="en-US"/>
                        </w:rPr>
                        <w:t>nal</w:t>
                      </w:r>
                      <w:r>
                        <w:rPr>
                          <w:rFonts w:cstheme="minorHAnsi"/>
                          <w:sz w:val="40"/>
                          <w:lang w:val="en-US"/>
                        </w:rPr>
                        <w:t>y</w:t>
                      </w:r>
                      <w:r w:rsidRPr="0043487A">
                        <w:rPr>
                          <w:rFonts w:cstheme="minorHAnsi"/>
                          <w:sz w:val="40"/>
                          <w:lang w:val="en-US"/>
                        </w:rPr>
                        <w:t>tics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0E21" w:rsidRPr="00D05626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285FBA" wp14:editId="48E80CF6">
                <wp:simplePos x="0" y="0"/>
                <wp:positionH relativeFrom="margin">
                  <wp:align>center</wp:align>
                </wp:positionH>
                <wp:positionV relativeFrom="paragraph">
                  <wp:posOffset>2668905</wp:posOffset>
                </wp:positionV>
                <wp:extent cx="2880360" cy="3276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2ADA5" w14:textId="0E3BA1DF" w:rsidR="00D05626" w:rsidRPr="008E0E21" w:rsidRDefault="00D05626">
                            <w:pPr>
                              <w:rPr>
                                <w:sz w:val="28"/>
                              </w:rPr>
                            </w:pPr>
                            <w:r w:rsidRPr="00D05626">
                              <w:rPr>
                                <w:sz w:val="28"/>
                              </w:rPr>
                              <w:t xml:space="preserve">À l’attention de </w:t>
                            </w:r>
                            <w:r w:rsidR="000E19B2">
                              <w:rPr>
                                <w:sz w:val="28"/>
                              </w:rPr>
                              <w:t xml:space="preserve">Monsieur S. </w:t>
                            </w:r>
                            <w:proofErr w:type="spellStart"/>
                            <w:r w:rsidR="000E19B2">
                              <w:rPr>
                                <w:sz w:val="28"/>
                              </w:rPr>
                              <w:t>Scholtes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5FBA" id="_x0000_s1028" type="#_x0000_t202" style="position:absolute;margin-left:0;margin-top:210.15pt;width:226.8pt;height:25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" stroked="f">
                <v:textbox>
                  <w:txbxContent>
                    <w:p w14:paraId="6B52ADA5" w14:textId="0E3BA1DF" w:rsidR="00D05626" w:rsidRPr="008E0E21" w:rsidRDefault="00D05626">
                      <w:pPr>
                        <w:rPr>
                          <w:sz w:val="28"/>
                        </w:rPr>
                      </w:pPr>
                      <w:r w:rsidRPr="00D05626">
                        <w:rPr>
                          <w:sz w:val="28"/>
                        </w:rPr>
                        <w:t xml:space="preserve">À l’attention de </w:t>
                      </w:r>
                      <w:r w:rsidR="000E19B2">
                        <w:rPr>
                          <w:sz w:val="28"/>
                        </w:rPr>
                        <w:t xml:space="preserve">Monsieur S. </w:t>
                      </w:r>
                      <w:proofErr w:type="spellStart"/>
                      <w:r w:rsidR="000E19B2">
                        <w:rPr>
                          <w:sz w:val="28"/>
                        </w:rPr>
                        <w:t>Scholtes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487A">
        <w:rPr>
          <w:sz w:val="30"/>
          <w:szCs w:val="30"/>
        </w:rPr>
        <w:br w:type="page"/>
      </w:r>
    </w:p>
    <w:p w14:paraId="0A7EBF73" w14:textId="77777777" w:rsidR="00182C1C" w:rsidRDefault="00182C1C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/>
        </w:rPr>
        <w:id w:val="-146040267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3B834F42" w14:textId="77777777" w:rsidR="0098583B" w:rsidRDefault="0098583B">
          <w:pPr>
            <w:pStyle w:val="TOCHeading"/>
          </w:pPr>
          <w:r>
            <w:t>Table of Contents</w:t>
          </w:r>
        </w:p>
        <w:p w14:paraId="7262DFB9" w14:textId="0F3B8750" w:rsidR="008C5BE6" w:rsidRDefault="009858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6098" w:history="1">
            <w:r w:rsidR="008C5BE6" w:rsidRPr="00EE7849">
              <w:rPr>
                <w:rStyle w:val="Hyperlink"/>
                <w:noProof/>
              </w:rPr>
              <w:t>Description de la solution</w:t>
            </w:r>
            <w:r w:rsidR="008C5BE6">
              <w:rPr>
                <w:noProof/>
                <w:webHidden/>
              </w:rPr>
              <w:tab/>
            </w:r>
            <w:r w:rsidR="008C5BE6">
              <w:rPr>
                <w:noProof/>
                <w:webHidden/>
              </w:rPr>
              <w:fldChar w:fldCharType="begin"/>
            </w:r>
            <w:r w:rsidR="008C5BE6">
              <w:rPr>
                <w:noProof/>
                <w:webHidden/>
              </w:rPr>
              <w:instrText xml:space="preserve"> PAGEREF _Toc48466098 \h </w:instrText>
            </w:r>
            <w:r w:rsidR="008C5BE6">
              <w:rPr>
                <w:noProof/>
                <w:webHidden/>
              </w:rPr>
            </w:r>
            <w:r w:rsidR="008C5BE6">
              <w:rPr>
                <w:noProof/>
                <w:webHidden/>
              </w:rPr>
              <w:fldChar w:fldCharType="separate"/>
            </w:r>
            <w:r w:rsidR="008C5BE6">
              <w:rPr>
                <w:noProof/>
                <w:webHidden/>
              </w:rPr>
              <w:t>4</w:t>
            </w:r>
            <w:r w:rsidR="008C5BE6">
              <w:rPr>
                <w:noProof/>
                <w:webHidden/>
              </w:rPr>
              <w:fldChar w:fldCharType="end"/>
            </w:r>
          </w:hyperlink>
        </w:p>
        <w:p w14:paraId="562DBA03" w14:textId="05A715FF" w:rsidR="008C5BE6" w:rsidRDefault="00A64C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48466099" w:history="1">
            <w:r w:rsidR="008C5BE6" w:rsidRPr="00EE7849">
              <w:rPr>
                <w:rStyle w:val="Hyperlink"/>
                <w:noProof/>
              </w:rPr>
              <w:t>Diagrammes</w:t>
            </w:r>
            <w:r w:rsidR="008C5BE6">
              <w:rPr>
                <w:noProof/>
                <w:webHidden/>
              </w:rPr>
              <w:tab/>
            </w:r>
            <w:r w:rsidR="008C5BE6">
              <w:rPr>
                <w:noProof/>
                <w:webHidden/>
              </w:rPr>
              <w:fldChar w:fldCharType="begin"/>
            </w:r>
            <w:r w:rsidR="008C5BE6">
              <w:rPr>
                <w:noProof/>
                <w:webHidden/>
              </w:rPr>
              <w:instrText xml:space="preserve"> PAGEREF _Toc48466099 \h </w:instrText>
            </w:r>
            <w:r w:rsidR="008C5BE6">
              <w:rPr>
                <w:noProof/>
                <w:webHidden/>
              </w:rPr>
            </w:r>
            <w:r w:rsidR="008C5BE6">
              <w:rPr>
                <w:noProof/>
                <w:webHidden/>
              </w:rPr>
              <w:fldChar w:fldCharType="separate"/>
            </w:r>
            <w:r w:rsidR="008C5BE6">
              <w:rPr>
                <w:noProof/>
                <w:webHidden/>
              </w:rPr>
              <w:t>4</w:t>
            </w:r>
            <w:r w:rsidR="008C5BE6">
              <w:rPr>
                <w:noProof/>
                <w:webHidden/>
              </w:rPr>
              <w:fldChar w:fldCharType="end"/>
            </w:r>
          </w:hyperlink>
        </w:p>
        <w:p w14:paraId="3345DE08" w14:textId="7216C941" w:rsidR="008C5BE6" w:rsidRDefault="00A64C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48466100" w:history="1">
            <w:r w:rsidR="008C5BE6" w:rsidRPr="00EE7849">
              <w:rPr>
                <w:rStyle w:val="Hyperlink"/>
                <w:noProof/>
              </w:rPr>
              <w:t>Diagramme de la base de données source</w:t>
            </w:r>
            <w:r w:rsidR="008C5BE6">
              <w:rPr>
                <w:noProof/>
                <w:webHidden/>
              </w:rPr>
              <w:tab/>
            </w:r>
            <w:r w:rsidR="008C5BE6">
              <w:rPr>
                <w:noProof/>
                <w:webHidden/>
              </w:rPr>
              <w:fldChar w:fldCharType="begin"/>
            </w:r>
            <w:r w:rsidR="008C5BE6">
              <w:rPr>
                <w:noProof/>
                <w:webHidden/>
              </w:rPr>
              <w:instrText xml:space="preserve"> PAGEREF _Toc48466100 \h </w:instrText>
            </w:r>
            <w:r w:rsidR="008C5BE6">
              <w:rPr>
                <w:noProof/>
                <w:webHidden/>
              </w:rPr>
            </w:r>
            <w:r w:rsidR="008C5BE6">
              <w:rPr>
                <w:noProof/>
                <w:webHidden/>
              </w:rPr>
              <w:fldChar w:fldCharType="separate"/>
            </w:r>
            <w:r w:rsidR="008C5BE6">
              <w:rPr>
                <w:noProof/>
                <w:webHidden/>
              </w:rPr>
              <w:t>4</w:t>
            </w:r>
            <w:r w:rsidR="008C5BE6">
              <w:rPr>
                <w:noProof/>
                <w:webHidden/>
              </w:rPr>
              <w:fldChar w:fldCharType="end"/>
            </w:r>
          </w:hyperlink>
        </w:p>
        <w:p w14:paraId="1A63A3B0" w14:textId="606E738F" w:rsidR="008C5BE6" w:rsidRDefault="00A64C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48466101" w:history="1">
            <w:r w:rsidR="008C5BE6" w:rsidRPr="00EE7849">
              <w:rPr>
                <w:rStyle w:val="Hyperlink"/>
                <w:noProof/>
              </w:rPr>
              <w:t>Diagramme de la base de données dimensionnelle</w:t>
            </w:r>
            <w:r w:rsidR="008C5BE6">
              <w:rPr>
                <w:noProof/>
                <w:webHidden/>
              </w:rPr>
              <w:tab/>
            </w:r>
            <w:r w:rsidR="008C5BE6">
              <w:rPr>
                <w:noProof/>
                <w:webHidden/>
              </w:rPr>
              <w:fldChar w:fldCharType="begin"/>
            </w:r>
            <w:r w:rsidR="008C5BE6">
              <w:rPr>
                <w:noProof/>
                <w:webHidden/>
              </w:rPr>
              <w:instrText xml:space="preserve"> PAGEREF _Toc48466101 \h </w:instrText>
            </w:r>
            <w:r w:rsidR="008C5BE6">
              <w:rPr>
                <w:noProof/>
                <w:webHidden/>
              </w:rPr>
            </w:r>
            <w:r w:rsidR="008C5BE6">
              <w:rPr>
                <w:noProof/>
                <w:webHidden/>
              </w:rPr>
              <w:fldChar w:fldCharType="separate"/>
            </w:r>
            <w:r w:rsidR="008C5BE6">
              <w:rPr>
                <w:noProof/>
                <w:webHidden/>
              </w:rPr>
              <w:t>4</w:t>
            </w:r>
            <w:r w:rsidR="008C5BE6">
              <w:rPr>
                <w:noProof/>
                <w:webHidden/>
              </w:rPr>
              <w:fldChar w:fldCharType="end"/>
            </w:r>
          </w:hyperlink>
        </w:p>
        <w:p w14:paraId="7B8B550D" w14:textId="7A8D4B5E" w:rsidR="008C5BE6" w:rsidRDefault="00A64C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48466102" w:history="1">
            <w:r w:rsidR="008C5BE6" w:rsidRPr="00EE7849">
              <w:rPr>
                <w:rStyle w:val="Hyperlink"/>
                <w:noProof/>
              </w:rPr>
              <w:t>Granularité de la table de faits</w:t>
            </w:r>
            <w:r w:rsidR="008C5BE6">
              <w:rPr>
                <w:noProof/>
                <w:webHidden/>
              </w:rPr>
              <w:tab/>
            </w:r>
            <w:r w:rsidR="008C5BE6">
              <w:rPr>
                <w:noProof/>
                <w:webHidden/>
              </w:rPr>
              <w:fldChar w:fldCharType="begin"/>
            </w:r>
            <w:r w:rsidR="008C5BE6">
              <w:rPr>
                <w:noProof/>
                <w:webHidden/>
              </w:rPr>
              <w:instrText xml:space="preserve"> PAGEREF _Toc48466102 \h </w:instrText>
            </w:r>
            <w:r w:rsidR="008C5BE6">
              <w:rPr>
                <w:noProof/>
                <w:webHidden/>
              </w:rPr>
            </w:r>
            <w:r w:rsidR="008C5BE6">
              <w:rPr>
                <w:noProof/>
                <w:webHidden/>
              </w:rPr>
              <w:fldChar w:fldCharType="separate"/>
            </w:r>
            <w:r w:rsidR="008C5BE6">
              <w:rPr>
                <w:noProof/>
                <w:webHidden/>
              </w:rPr>
              <w:t>4</w:t>
            </w:r>
            <w:r w:rsidR="008C5BE6">
              <w:rPr>
                <w:noProof/>
                <w:webHidden/>
              </w:rPr>
              <w:fldChar w:fldCharType="end"/>
            </w:r>
          </w:hyperlink>
        </w:p>
        <w:p w14:paraId="2B4AC3D1" w14:textId="6F71355D" w:rsidR="008C5BE6" w:rsidRDefault="00A64C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48466103" w:history="1">
            <w:r w:rsidR="008C5BE6" w:rsidRPr="00EE7849">
              <w:rPr>
                <w:rStyle w:val="Hyperlink"/>
                <w:noProof/>
              </w:rPr>
              <w:t>Justification des choix</w:t>
            </w:r>
            <w:r w:rsidR="008C5BE6">
              <w:rPr>
                <w:noProof/>
                <w:webHidden/>
              </w:rPr>
              <w:tab/>
            </w:r>
            <w:r w:rsidR="008C5BE6">
              <w:rPr>
                <w:noProof/>
                <w:webHidden/>
              </w:rPr>
              <w:fldChar w:fldCharType="begin"/>
            </w:r>
            <w:r w:rsidR="008C5BE6">
              <w:rPr>
                <w:noProof/>
                <w:webHidden/>
              </w:rPr>
              <w:instrText xml:space="preserve"> PAGEREF _Toc48466103 \h </w:instrText>
            </w:r>
            <w:r w:rsidR="008C5BE6">
              <w:rPr>
                <w:noProof/>
                <w:webHidden/>
              </w:rPr>
            </w:r>
            <w:r w:rsidR="008C5BE6">
              <w:rPr>
                <w:noProof/>
                <w:webHidden/>
              </w:rPr>
              <w:fldChar w:fldCharType="separate"/>
            </w:r>
            <w:r w:rsidR="008C5BE6">
              <w:rPr>
                <w:noProof/>
                <w:webHidden/>
              </w:rPr>
              <w:t>5</w:t>
            </w:r>
            <w:r w:rsidR="008C5BE6">
              <w:rPr>
                <w:noProof/>
                <w:webHidden/>
              </w:rPr>
              <w:fldChar w:fldCharType="end"/>
            </w:r>
          </w:hyperlink>
        </w:p>
        <w:p w14:paraId="6E46F892" w14:textId="6DEB1DC2" w:rsidR="008C5BE6" w:rsidRDefault="00A64C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48466104" w:history="1">
            <w:r w:rsidR="008C5BE6" w:rsidRPr="00EE7849">
              <w:rPr>
                <w:rStyle w:val="Hyperlink"/>
                <w:noProof/>
              </w:rPr>
              <w:t>Clés primaires du modèle DWH</w:t>
            </w:r>
            <w:r w:rsidR="008C5BE6">
              <w:rPr>
                <w:noProof/>
                <w:webHidden/>
              </w:rPr>
              <w:tab/>
            </w:r>
            <w:r w:rsidR="008C5BE6">
              <w:rPr>
                <w:noProof/>
                <w:webHidden/>
              </w:rPr>
              <w:fldChar w:fldCharType="begin"/>
            </w:r>
            <w:r w:rsidR="008C5BE6">
              <w:rPr>
                <w:noProof/>
                <w:webHidden/>
              </w:rPr>
              <w:instrText xml:space="preserve"> PAGEREF _Toc48466104 \h </w:instrText>
            </w:r>
            <w:r w:rsidR="008C5BE6">
              <w:rPr>
                <w:noProof/>
                <w:webHidden/>
              </w:rPr>
            </w:r>
            <w:r w:rsidR="008C5BE6">
              <w:rPr>
                <w:noProof/>
                <w:webHidden/>
              </w:rPr>
              <w:fldChar w:fldCharType="separate"/>
            </w:r>
            <w:r w:rsidR="008C5BE6">
              <w:rPr>
                <w:noProof/>
                <w:webHidden/>
              </w:rPr>
              <w:t>5</w:t>
            </w:r>
            <w:r w:rsidR="008C5BE6">
              <w:rPr>
                <w:noProof/>
                <w:webHidden/>
              </w:rPr>
              <w:fldChar w:fldCharType="end"/>
            </w:r>
          </w:hyperlink>
        </w:p>
        <w:p w14:paraId="33BAFC77" w14:textId="064DFE65" w:rsidR="008C5BE6" w:rsidRDefault="00A64C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48466105" w:history="1">
            <w:r w:rsidR="008C5BE6" w:rsidRPr="00EE7849">
              <w:rPr>
                <w:rStyle w:val="Hyperlink"/>
                <w:noProof/>
              </w:rPr>
              <w:t>Modélisation des dimensions et faits</w:t>
            </w:r>
            <w:r w:rsidR="008C5BE6">
              <w:rPr>
                <w:noProof/>
                <w:webHidden/>
              </w:rPr>
              <w:tab/>
            </w:r>
            <w:r w:rsidR="008C5BE6">
              <w:rPr>
                <w:noProof/>
                <w:webHidden/>
              </w:rPr>
              <w:fldChar w:fldCharType="begin"/>
            </w:r>
            <w:r w:rsidR="008C5BE6">
              <w:rPr>
                <w:noProof/>
                <w:webHidden/>
              </w:rPr>
              <w:instrText xml:space="preserve"> PAGEREF _Toc48466105 \h </w:instrText>
            </w:r>
            <w:r w:rsidR="008C5BE6">
              <w:rPr>
                <w:noProof/>
                <w:webHidden/>
              </w:rPr>
            </w:r>
            <w:r w:rsidR="008C5BE6">
              <w:rPr>
                <w:noProof/>
                <w:webHidden/>
              </w:rPr>
              <w:fldChar w:fldCharType="separate"/>
            </w:r>
            <w:r w:rsidR="008C5BE6">
              <w:rPr>
                <w:noProof/>
                <w:webHidden/>
              </w:rPr>
              <w:t>5</w:t>
            </w:r>
            <w:r w:rsidR="008C5BE6">
              <w:rPr>
                <w:noProof/>
                <w:webHidden/>
              </w:rPr>
              <w:fldChar w:fldCharType="end"/>
            </w:r>
          </w:hyperlink>
        </w:p>
        <w:p w14:paraId="27742BC9" w14:textId="741B1563" w:rsidR="008C5BE6" w:rsidRDefault="00A64C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48466106" w:history="1">
            <w:r w:rsidR="008C5BE6" w:rsidRPr="00EE7849">
              <w:rPr>
                <w:rStyle w:val="Hyperlink"/>
                <w:noProof/>
              </w:rPr>
              <w:t>Modèle</w:t>
            </w:r>
            <w:r w:rsidR="008C5BE6">
              <w:rPr>
                <w:noProof/>
                <w:webHidden/>
              </w:rPr>
              <w:tab/>
            </w:r>
            <w:r w:rsidR="008C5BE6">
              <w:rPr>
                <w:noProof/>
                <w:webHidden/>
              </w:rPr>
              <w:fldChar w:fldCharType="begin"/>
            </w:r>
            <w:r w:rsidR="008C5BE6">
              <w:rPr>
                <w:noProof/>
                <w:webHidden/>
              </w:rPr>
              <w:instrText xml:space="preserve"> PAGEREF _Toc48466106 \h </w:instrText>
            </w:r>
            <w:r w:rsidR="008C5BE6">
              <w:rPr>
                <w:noProof/>
                <w:webHidden/>
              </w:rPr>
            </w:r>
            <w:r w:rsidR="008C5BE6">
              <w:rPr>
                <w:noProof/>
                <w:webHidden/>
              </w:rPr>
              <w:fldChar w:fldCharType="separate"/>
            </w:r>
            <w:r w:rsidR="008C5BE6">
              <w:rPr>
                <w:noProof/>
                <w:webHidden/>
              </w:rPr>
              <w:t>5</w:t>
            </w:r>
            <w:r w:rsidR="008C5BE6">
              <w:rPr>
                <w:noProof/>
                <w:webHidden/>
              </w:rPr>
              <w:fldChar w:fldCharType="end"/>
            </w:r>
          </w:hyperlink>
        </w:p>
        <w:p w14:paraId="2EC08D98" w14:textId="66248C50" w:rsidR="008C5BE6" w:rsidRDefault="00A64C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48466107" w:history="1">
            <w:r w:rsidR="008C5BE6" w:rsidRPr="00EE7849">
              <w:rPr>
                <w:rStyle w:val="Hyperlink"/>
                <w:noProof/>
              </w:rPr>
              <w:t>Limites rencontrées</w:t>
            </w:r>
            <w:r w:rsidR="008C5BE6">
              <w:rPr>
                <w:noProof/>
                <w:webHidden/>
              </w:rPr>
              <w:tab/>
            </w:r>
            <w:r w:rsidR="008C5BE6">
              <w:rPr>
                <w:noProof/>
                <w:webHidden/>
              </w:rPr>
              <w:fldChar w:fldCharType="begin"/>
            </w:r>
            <w:r w:rsidR="008C5BE6">
              <w:rPr>
                <w:noProof/>
                <w:webHidden/>
              </w:rPr>
              <w:instrText xml:space="preserve"> PAGEREF _Toc48466107 \h </w:instrText>
            </w:r>
            <w:r w:rsidR="008C5BE6">
              <w:rPr>
                <w:noProof/>
                <w:webHidden/>
              </w:rPr>
            </w:r>
            <w:r w:rsidR="008C5BE6">
              <w:rPr>
                <w:noProof/>
                <w:webHidden/>
              </w:rPr>
              <w:fldChar w:fldCharType="separate"/>
            </w:r>
            <w:r w:rsidR="008C5BE6">
              <w:rPr>
                <w:noProof/>
                <w:webHidden/>
              </w:rPr>
              <w:t>5</w:t>
            </w:r>
            <w:r w:rsidR="008C5BE6">
              <w:rPr>
                <w:noProof/>
                <w:webHidden/>
              </w:rPr>
              <w:fldChar w:fldCharType="end"/>
            </w:r>
          </w:hyperlink>
        </w:p>
        <w:p w14:paraId="2C04D650" w14:textId="6C43ADBC" w:rsidR="008C5BE6" w:rsidRDefault="00A64C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48466108" w:history="1">
            <w:r w:rsidR="008C5BE6" w:rsidRPr="00EE7849">
              <w:rPr>
                <w:rStyle w:val="Hyperlink"/>
                <w:noProof/>
              </w:rPr>
              <w:t>Stratégie d’exécution</w:t>
            </w:r>
            <w:r w:rsidR="008C5BE6">
              <w:rPr>
                <w:noProof/>
                <w:webHidden/>
              </w:rPr>
              <w:tab/>
            </w:r>
            <w:r w:rsidR="008C5BE6">
              <w:rPr>
                <w:noProof/>
                <w:webHidden/>
              </w:rPr>
              <w:fldChar w:fldCharType="begin"/>
            </w:r>
            <w:r w:rsidR="008C5BE6">
              <w:rPr>
                <w:noProof/>
                <w:webHidden/>
              </w:rPr>
              <w:instrText xml:space="preserve"> PAGEREF _Toc48466108 \h </w:instrText>
            </w:r>
            <w:r w:rsidR="008C5BE6">
              <w:rPr>
                <w:noProof/>
                <w:webHidden/>
              </w:rPr>
            </w:r>
            <w:r w:rsidR="008C5BE6">
              <w:rPr>
                <w:noProof/>
                <w:webHidden/>
              </w:rPr>
              <w:fldChar w:fldCharType="separate"/>
            </w:r>
            <w:r w:rsidR="008C5BE6">
              <w:rPr>
                <w:noProof/>
                <w:webHidden/>
              </w:rPr>
              <w:t>5</w:t>
            </w:r>
            <w:r w:rsidR="008C5BE6">
              <w:rPr>
                <w:noProof/>
                <w:webHidden/>
              </w:rPr>
              <w:fldChar w:fldCharType="end"/>
            </w:r>
          </w:hyperlink>
        </w:p>
        <w:p w14:paraId="3466AF67" w14:textId="4B9F18D9" w:rsidR="0098583B" w:rsidRDefault="0098583B">
          <w:r>
            <w:rPr>
              <w:b/>
              <w:bCs/>
              <w:noProof/>
            </w:rPr>
            <w:fldChar w:fldCharType="end"/>
          </w:r>
        </w:p>
      </w:sdtContent>
    </w:sdt>
    <w:p w14:paraId="6263C33B" w14:textId="77777777" w:rsidR="0043487A" w:rsidRPr="00921298" w:rsidRDefault="0043487A">
      <w:r w:rsidRPr="00921298">
        <w:br w:type="page"/>
      </w:r>
    </w:p>
    <w:p w14:paraId="40E4641B" w14:textId="19949E90" w:rsidR="00526A4D" w:rsidRDefault="00526A4D" w:rsidP="00526A4D">
      <w:pPr>
        <w:pStyle w:val="Heading1"/>
      </w:pPr>
      <w:bookmarkStart w:id="0" w:name="_Toc48466098"/>
      <w:r>
        <w:lastRenderedPageBreak/>
        <w:t>Description de la solution</w:t>
      </w:r>
      <w:bookmarkEnd w:id="0"/>
    </w:p>
    <w:p w14:paraId="7593B474" w14:textId="3E7EC48C" w:rsidR="00526A4D" w:rsidRDefault="00526A4D"/>
    <w:p w14:paraId="2046F2D2" w14:textId="59EE3FB3" w:rsidR="00526A4D" w:rsidRDefault="00526A4D" w:rsidP="00526A4D">
      <w:pPr>
        <w:pStyle w:val="Heading1"/>
      </w:pPr>
      <w:bookmarkStart w:id="1" w:name="_Toc48466099"/>
      <w:r>
        <w:t>Diagrammes</w:t>
      </w:r>
      <w:bookmarkEnd w:id="1"/>
    </w:p>
    <w:p w14:paraId="4B762D2B" w14:textId="1575A826" w:rsidR="00526A4D" w:rsidRDefault="00F93E9A" w:rsidP="00526A4D">
      <w:pPr>
        <w:pStyle w:val="Heading2"/>
      </w:pPr>
      <w:bookmarkStart w:id="2" w:name="_Toc48466100"/>
      <w:r>
        <w:rPr>
          <w:noProof/>
        </w:rPr>
        <w:drawing>
          <wp:anchor distT="0" distB="0" distL="114300" distR="114300" simplePos="0" relativeHeight="251663360" behindDoc="0" locked="0" layoutInCell="1" allowOverlap="1" wp14:anchorId="647BBB2A" wp14:editId="248D95BF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6347460" cy="47275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B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A4D">
        <w:t>Diagramme de la base de données source</w:t>
      </w:r>
      <w:bookmarkEnd w:id="2"/>
    </w:p>
    <w:p w14:paraId="5A3F5F5F" w14:textId="43EA7ACB" w:rsidR="00526A4D" w:rsidRDefault="00526A4D"/>
    <w:p w14:paraId="02A6F15B" w14:textId="77777777" w:rsidR="00172690" w:rsidRDefault="0017269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48466101"/>
      <w:r>
        <w:br w:type="page"/>
      </w:r>
    </w:p>
    <w:p w14:paraId="653A7D74" w14:textId="3DD2F1A9" w:rsidR="00526A4D" w:rsidRDefault="00172690" w:rsidP="00526A4D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56ED2F" wp14:editId="608DA6D3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760720" cy="807339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BDDimensionnel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A4D">
        <w:t>Diagramme de la base de données dimensionnelle</w:t>
      </w:r>
      <w:bookmarkStart w:id="4" w:name="_GoBack"/>
      <w:bookmarkEnd w:id="3"/>
      <w:bookmarkEnd w:id="4"/>
    </w:p>
    <w:p w14:paraId="30206A83" w14:textId="3523E9F3" w:rsidR="00526A4D" w:rsidRDefault="00526A4D"/>
    <w:p w14:paraId="12775DF3" w14:textId="6967F7C7" w:rsidR="00526A4D" w:rsidRDefault="00526A4D"/>
    <w:p w14:paraId="549972E5" w14:textId="7A429E20" w:rsidR="00830213" w:rsidRDefault="00830213" w:rsidP="00830213">
      <w:pPr>
        <w:pStyle w:val="Heading1"/>
      </w:pPr>
      <w:bookmarkStart w:id="5" w:name="_Toc48466102"/>
      <w:r>
        <w:lastRenderedPageBreak/>
        <w:t>Granularité de la table de faits</w:t>
      </w:r>
      <w:bookmarkEnd w:id="5"/>
    </w:p>
    <w:p w14:paraId="0C766370" w14:textId="77777777" w:rsidR="00830213" w:rsidRDefault="00830213"/>
    <w:p w14:paraId="396CC9FD" w14:textId="08A1BAD9" w:rsidR="00830213" w:rsidRDefault="00830213" w:rsidP="00526A4D">
      <w:pPr>
        <w:pStyle w:val="Heading1"/>
      </w:pPr>
      <w:bookmarkStart w:id="6" w:name="_Toc48466103"/>
      <w:r>
        <w:t>Justification des choix</w:t>
      </w:r>
      <w:bookmarkEnd w:id="6"/>
    </w:p>
    <w:p w14:paraId="3F89D972" w14:textId="49198CB4" w:rsidR="00830213" w:rsidRDefault="00830213" w:rsidP="00830213">
      <w:pPr>
        <w:pStyle w:val="Heading2"/>
      </w:pPr>
      <w:bookmarkStart w:id="7" w:name="_Toc48466104"/>
      <w:r>
        <w:t>Clés primaires du modèle DWH</w:t>
      </w:r>
      <w:bookmarkEnd w:id="7"/>
    </w:p>
    <w:p w14:paraId="20CE9E10" w14:textId="3192867C" w:rsidR="00830213" w:rsidRDefault="00830213" w:rsidP="00830213"/>
    <w:p w14:paraId="5D3DFF23" w14:textId="63CCF681" w:rsidR="00830213" w:rsidRPr="00830213" w:rsidRDefault="00830213" w:rsidP="00830213">
      <w:pPr>
        <w:pStyle w:val="Heading2"/>
      </w:pPr>
      <w:bookmarkStart w:id="8" w:name="_Toc48466105"/>
      <w:r>
        <w:t xml:space="preserve">Modélisation des dimensions </w:t>
      </w:r>
      <w:r w:rsidRPr="00830213">
        <w:rPr>
          <w:rStyle w:val="Heading2Char"/>
        </w:rPr>
        <w:t>et</w:t>
      </w:r>
      <w:r>
        <w:t xml:space="preserve"> faits</w:t>
      </w:r>
      <w:bookmarkEnd w:id="8"/>
    </w:p>
    <w:p w14:paraId="27590F82" w14:textId="77777777" w:rsidR="004D1F50" w:rsidRDefault="004D1F50" w:rsidP="004D1F50">
      <w:r>
        <w:t>Le modèle en étoile a été choisi car très simple.</w:t>
      </w:r>
    </w:p>
    <w:p w14:paraId="09C72415" w14:textId="05FFF681" w:rsidR="00526A4D" w:rsidRDefault="00526A4D" w:rsidP="004D1F50"/>
    <w:p w14:paraId="4C64E11B" w14:textId="5F057EEC" w:rsidR="00526A4D" w:rsidRDefault="00526A4D" w:rsidP="00526A4D">
      <w:pPr>
        <w:pStyle w:val="Heading1"/>
      </w:pPr>
      <w:bookmarkStart w:id="9" w:name="_Toc48466107"/>
      <w:r>
        <w:t>Limites rencontrées</w:t>
      </w:r>
      <w:bookmarkEnd w:id="9"/>
    </w:p>
    <w:p w14:paraId="6654C5EA" w14:textId="77777777" w:rsidR="00526A4D" w:rsidRDefault="00526A4D"/>
    <w:p w14:paraId="49B1E848" w14:textId="7051E0FA" w:rsidR="00526A4D" w:rsidRPr="00141ED8" w:rsidRDefault="00830213" w:rsidP="00526A4D">
      <w:pPr>
        <w:pStyle w:val="Heading1"/>
      </w:pPr>
      <w:bookmarkStart w:id="10" w:name="_Toc48466108"/>
      <w:r>
        <w:t>Stratégie d’exécution</w:t>
      </w:r>
      <w:bookmarkEnd w:id="10"/>
    </w:p>
    <w:sectPr w:rsidR="00526A4D" w:rsidRPr="00141ED8" w:rsidSect="008B64B5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36CDA" w14:textId="77777777" w:rsidR="00A64C27" w:rsidRDefault="00A64C27" w:rsidP="008B64B5">
      <w:pPr>
        <w:spacing w:after="0" w:line="240" w:lineRule="auto"/>
      </w:pPr>
      <w:r>
        <w:separator/>
      </w:r>
    </w:p>
  </w:endnote>
  <w:endnote w:type="continuationSeparator" w:id="0">
    <w:p w14:paraId="4FB541AD" w14:textId="77777777" w:rsidR="00A64C27" w:rsidRDefault="00A64C27" w:rsidP="008B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3761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0A178" w14:textId="77777777" w:rsidR="008B64B5" w:rsidRDefault="008B64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FF3417" w14:textId="77777777" w:rsidR="008B64B5" w:rsidRDefault="008B6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D053E" w14:textId="77777777" w:rsidR="00A64C27" w:rsidRDefault="00A64C27" w:rsidP="008B64B5">
      <w:pPr>
        <w:spacing w:after="0" w:line="240" w:lineRule="auto"/>
      </w:pPr>
      <w:r>
        <w:separator/>
      </w:r>
    </w:p>
  </w:footnote>
  <w:footnote w:type="continuationSeparator" w:id="0">
    <w:p w14:paraId="3C1A04D8" w14:textId="77777777" w:rsidR="00A64C27" w:rsidRDefault="00A64C27" w:rsidP="008B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546DB"/>
    <w:multiLevelType w:val="hybridMultilevel"/>
    <w:tmpl w:val="3322FC9A"/>
    <w:lvl w:ilvl="0" w:tplc="69487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7A"/>
    <w:rsid w:val="0001432A"/>
    <w:rsid w:val="00044F42"/>
    <w:rsid w:val="00067464"/>
    <w:rsid w:val="00072043"/>
    <w:rsid w:val="000B20A6"/>
    <w:rsid w:val="000B2711"/>
    <w:rsid w:val="000B2F78"/>
    <w:rsid w:val="000B7669"/>
    <w:rsid w:val="000D6398"/>
    <w:rsid w:val="000E03EF"/>
    <w:rsid w:val="000E19B2"/>
    <w:rsid w:val="00133BBB"/>
    <w:rsid w:val="00134813"/>
    <w:rsid w:val="00141ED8"/>
    <w:rsid w:val="001423E3"/>
    <w:rsid w:val="00162D2B"/>
    <w:rsid w:val="00165F12"/>
    <w:rsid w:val="00172690"/>
    <w:rsid w:val="00182C1C"/>
    <w:rsid w:val="001A278B"/>
    <w:rsid w:val="001B44FC"/>
    <w:rsid w:val="001B535B"/>
    <w:rsid w:val="00216BAC"/>
    <w:rsid w:val="002251E5"/>
    <w:rsid w:val="0025500B"/>
    <w:rsid w:val="002674DB"/>
    <w:rsid w:val="002713DD"/>
    <w:rsid w:val="00283221"/>
    <w:rsid w:val="00293F53"/>
    <w:rsid w:val="00294061"/>
    <w:rsid w:val="00296490"/>
    <w:rsid w:val="003324B5"/>
    <w:rsid w:val="0034542F"/>
    <w:rsid w:val="00396418"/>
    <w:rsid w:val="003A4529"/>
    <w:rsid w:val="003B0B80"/>
    <w:rsid w:val="003F276D"/>
    <w:rsid w:val="0043487A"/>
    <w:rsid w:val="0046545E"/>
    <w:rsid w:val="00467DE6"/>
    <w:rsid w:val="00484BFA"/>
    <w:rsid w:val="004A0C8E"/>
    <w:rsid w:val="004C1353"/>
    <w:rsid w:val="004C3706"/>
    <w:rsid w:val="004C4A76"/>
    <w:rsid w:val="004D1F50"/>
    <w:rsid w:val="00526A4D"/>
    <w:rsid w:val="0053073B"/>
    <w:rsid w:val="00530FE3"/>
    <w:rsid w:val="00533D98"/>
    <w:rsid w:val="005515B8"/>
    <w:rsid w:val="00566922"/>
    <w:rsid w:val="00570340"/>
    <w:rsid w:val="005715D3"/>
    <w:rsid w:val="00582985"/>
    <w:rsid w:val="00585CA1"/>
    <w:rsid w:val="00591962"/>
    <w:rsid w:val="005D0899"/>
    <w:rsid w:val="00603AE3"/>
    <w:rsid w:val="0061434A"/>
    <w:rsid w:val="006373F2"/>
    <w:rsid w:val="0064678A"/>
    <w:rsid w:val="006530CC"/>
    <w:rsid w:val="00664B37"/>
    <w:rsid w:val="00665888"/>
    <w:rsid w:val="00670DA2"/>
    <w:rsid w:val="006962A1"/>
    <w:rsid w:val="006B257C"/>
    <w:rsid w:val="006B6B79"/>
    <w:rsid w:val="006D457D"/>
    <w:rsid w:val="006E67B0"/>
    <w:rsid w:val="00737516"/>
    <w:rsid w:val="007507A4"/>
    <w:rsid w:val="00786C8C"/>
    <w:rsid w:val="00791179"/>
    <w:rsid w:val="007A4269"/>
    <w:rsid w:val="007B24D8"/>
    <w:rsid w:val="007F3BE0"/>
    <w:rsid w:val="00807B83"/>
    <w:rsid w:val="00823D97"/>
    <w:rsid w:val="00830213"/>
    <w:rsid w:val="00864E00"/>
    <w:rsid w:val="00877401"/>
    <w:rsid w:val="00894AE9"/>
    <w:rsid w:val="008B64B5"/>
    <w:rsid w:val="008B6F72"/>
    <w:rsid w:val="008C5BE6"/>
    <w:rsid w:val="008E0E21"/>
    <w:rsid w:val="008F455A"/>
    <w:rsid w:val="00904166"/>
    <w:rsid w:val="00921298"/>
    <w:rsid w:val="0092199E"/>
    <w:rsid w:val="009227F7"/>
    <w:rsid w:val="009379CA"/>
    <w:rsid w:val="00965C40"/>
    <w:rsid w:val="0098583B"/>
    <w:rsid w:val="009C3C8D"/>
    <w:rsid w:val="009E034A"/>
    <w:rsid w:val="009F1BC7"/>
    <w:rsid w:val="009F2FB4"/>
    <w:rsid w:val="00A128D2"/>
    <w:rsid w:val="00A21FB5"/>
    <w:rsid w:val="00A64C27"/>
    <w:rsid w:val="00A67BC9"/>
    <w:rsid w:val="00A733C4"/>
    <w:rsid w:val="00A94004"/>
    <w:rsid w:val="00AB218D"/>
    <w:rsid w:val="00AC2232"/>
    <w:rsid w:val="00AF27B5"/>
    <w:rsid w:val="00AF6F47"/>
    <w:rsid w:val="00B0086B"/>
    <w:rsid w:val="00B00913"/>
    <w:rsid w:val="00B26371"/>
    <w:rsid w:val="00B52E6D"/>
    <w:rsid w:val="00B71669"/>
    <w:rsid w:val="00B955D8"/>
    <w:rsid w:val="00BB633F"/>
    <w:rsid w:val="00BB75A2"/>
    <w:rsid w:val="00BD7981"/>
    <w:rsid w:val="00BE6E73"/>
    <w:rsid w:val="00BF5007"/>
    <w:rsid w:val="00C026D2"/>
    <w:rsid w:val="00C12E62"/>
    <w:rsid w:val="00C374EF"/>
    <w:rsid w:val="00C45A80"/>
    <w:rsid w:val="00C5393A"/>
    <w:rsid w:val="00C74D17"/>
    <w:rsid w:val="00CC1F5C"/>
    <w:rsid w:val="00D00FFB"/>
    <w:rsid w:val="00D05626"/>
    <w:rsid w:val="00D0689D"/>
    <w:rsid w:val="00D06BE5"/>
    <w:rsid w:val="00D2528B"/>
    <w:rsid w:val="00D26EA9"/>
    <w:rsid w:val="00D41E52"/>
    <w:rsid w:val="00D82D2E"/>
    <w:rsid w:val="00DB012F"/>
    <w:rsid w:val="00DC6C60"/>
    <w:rsid w:val="00DD53C1"/>
    <w:rsid w:val="00DF3B3A"/>
    <w:rsid w:val="00E04B56"/>
    <w:rsid w:val="00E23AE1"/>
    <w:rsid w:val="00E27785"/>
    <w:rsid w:val="00E96627"/>
    <w:rsid w:val="00EB6C41"/>
    <w:rsid w:val="00ED4184"/>
    <w:rsid w:val="00EF6A41"/>
    <w:rsid w:val="00EF7F6C"/>
    <w:rsid w:val="00F655B0"/>
    <w:rsid w:val="00F70FE8"/>
    <w:rsid w:val="00F80534"/>
    <w:rsid w:val="00F93E9A"/>
    <w:rsid w:val="00FA4FC7"/>
    <w:rsid w:val="00FB59C2"/>
    <w:rsid w:val="00FC5955"/>
    <w:rsid w:val="00FD09C9"/>
    <w:rsid w:val="00FD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47BB"/>
  <w15:chartTrackingRefBased/>
  <w15:docId w15:val="{4310AF62-9A68-4DE4-9843-A13369D1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ED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004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004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87A"/>
    <w:pPr>
      <w:tabs>
        <w:tab w:val="center" w:pos="4536"/>
        <w:tab w:val="right" w:pos="9072"/>
      </w:tabs>
      <w:spacing w:after="0" w:line="240" w:lineRule="auto"/>
    </w:pPr>
    <w:rPr>
      <w:lang w:val="fr-LU"/>
    </w:rPr>
  </w:style>
  <w:style w:type="character" w:customStyle="1" w:styleId="HeaderChar">
    <w:name w:val="Header Char"/>
    <w:basedOn w:val="DefaultParagraphFont"/>
    <w:link w:val="Header"/>
    <w:uiPriority w:val="99"/>
    <w:rsid w:val="0043487A"/>
    <w:rPr>
      <w:sz w:val="24"/>
      <w:lang w:val="fr-LU"/>
    </w:rPr>
  </w:style>
  <w:style w:type="paragraph" w:styleId="ListParagraph">
    <w:name w:val="List Paragraph"/>
    <w:basedOn w:val="Normal"/>
    <w:uiPriority w:val="34"/>
    <w:qFormat/>
    <w:rsid w:val="00182C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4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7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40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8583B"/>
    <w:pPr>
      <w:spacing w:before="240"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58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83B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8B64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DDACD-1E7C-4CF0-A096-FBD75E14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Lutgen</dc:creator>
  <cp:keywords/>
  <dc:description/>
  <cp:lastModifiedBy>Lutgen</cp:lastModifiedBy>
  <cp:revision>8</cp:revision>
  <cp:lastPrinted>2020-08-14T19:50:00Z</cp:lastPrinted>
  <dcterms:created xsi:type="dcterms:W3CDTF">2020-08-16T01:04:00Z</dcterms:created>
  <dcterms:modified xsi:type="dcterms:W3CDTF">2020-08-16T17:12:00Z</dcterms:modified>
</cp:coreProperties>
</file>