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4C1" w:rsidRDefault="005104C1" w:rsidP="005104C1">
      <w:pPr>
        <w:jc w:val="center"/>
        <w:rPr>
          <w:b/>
          <w:sz w:val="32"/>
        </w:rPr>
      </w:pPr>
      <w:proofErr w:type="spellStart"/>
      <w:r w:rsidRPr="005104C1">
        <w:rPr>
          <w:b/>
          <w:sz w:val="32"/>
        </w:rPr>
        <w:t>Raport</w:t>
      </w:r>
      <w:proofErr w:type="spellEnd"/>
      <w:r w:rsidRPr="005104C1">
        <w:rPr>
          <w:b/>
          <w:sz w:val="32"/>
        </w:rPr>
        <w:t xml:space="preserve"> 1 (Motroi Valeriu)</w:t>
      </w:r>
    </w:p>
    <w:p w:rsidR="005104C1" w:rsidRDefault="005104C1" w:rsidP="005104C1">
      <w:proofErr w:type="spellStart"/>
      <w:r>
        <w:rPr>
          <w:b/>
        </w:rPr>
        <w:t>Problema</w:t>
      </w:r>
      <w:proofErr w:type="spellEnd"/>
      <w:r>
        <w:rPr>
          <w:b/>
        </w:rPr>
        <w:t>:</w:t>
      </w:r>
      <w:r>
        <w:t xml:space="preserve"> Maximal Independent Set</w:t>
      </w:r>
    </w:p>
    <w:p w:rsidR="005104C1" w:rsidRDefault="005104C1" w:rsidP="005104C1">
      <w:r>
        <w:rPr>
          <w:b/>
        </w:rPr>
        <w:t>Solutia:</w:t>
      </w:r>
      <w:r>
        <w:t xml:space="preserve"> </w:t>
      </w:r>
      <w:proofErr w:type="spellStart"/>
      <w:r>
        <w:t>Folosesc</w:t>
      </w:r>
      <w:proofErr w:type="spellEnd"/>
      <w:r>
        <w:t xml:space="preserve"> </w:t>
      </w:r>
      <w:proofErr w:type="spellStart"/>
      <w:r>
        <w:t>modelul</w:t>
      </w:r>
      <w:proofErr w:type="spellEnd"/>
      <w:r>
        <w:t xml:space="preserve"> ILP de </w:t>
      </w:r>
      <w:proofErr w:type="spellStart"/>
      <w:r>
        <w:t>mai</w:t>
      </w:r>
      <w:proofErr w:type="spellEnd"/>
      <w:r>
        <w:t xml:space="preserve"> </w:t>
      </w:r>
      <w:proofErr w:type="spellStart"/>
      <w:proofErr w:type="gramStart"/>
      <w:r>
        <w:t>jos</w:t>
      </w:r>
      <w:proofErr w:type="spellEnd"/>
      <w:proofErr w:type="gramEnd"/>
      <w:r>
        <w:t xml:space="preserve">, </w:t>
      </w:r>
      <w:proofErr w:type="spellStart"/>
      <w:r>
        <w:t>implementat</w:t>
      </w:r>
      <w:proofErr w:type="spellEnd"/>
      <w:r>
        <w:t xml:space="preserve"> in GUROBI.</w:t>
      </w:r>
    </w:p>
    <w:p w:rsidR="005104C1" w:rsidRPr="005104C1" w:rsidRDefault="005104C1" w:rsidP="005104C1">
      <w:pPr>
        <w:jc w:val="center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Selected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e>
              </m:nary>
            </m:e>
          </m:func>
        </m:oMath>
      </m:oMathPara>
    </w:p>
    <w:p w:rsidR="005104C1" w:rsidRPr="005104C1" w:rsidRDefault="005104C1" w:rsidP="005104C1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subject to:Selected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</m:t>
              </m:r>
            </m:e>
          </m:d>
          <m:r>
            <w:rPr>
              <w:rFonts w:ascii="Cambria Math" w:eastAsiaTheme="minorEastAsia" w:hAnsi="Cambria Math"/>
            </w:rPr>
            <m:t xml:space="preserve"> ∈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0, 1</m:t>
              </m:r>
            </m:e>
          </m:d>
        </m:oMath>
      </m:oMathPara>
    </w:p>
    <w:p w:rsidR="005104C1" w:rsidRPr="005104C1" w:rsidRDefault="005104C1" w:rsidP="005104C1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Selected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+Selected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v</m:t>
            </m:r>
          </m:e>
        </m:d>
        <m:r>
          <w:rPr>
            <w:rFonts w:ascii="Cambria Math" w:eastAsiaTheme="minorEastAsia" w:hAnsi="Cambria Math"/>
          </w:rPr>
          <m:t xml:space="preserve">≤1, ∀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 v</m:t>
            </m:r>
          </m:e>
        </m:d>
        <m:r>
          <w:rPr>
            <w:rFonts w:ascii="Cambria Math" w:eastAsiaTheme="minorEastAsia" w:hAnsi="Cambria Math"/>
          </w:rPr>
          <m:t>∈E(G)</m:t>
        </m:r>
      </m:oMath>
      <w:r w:rsidRPr="005104C1">
        <w:rPr>
          <w:rFonts w:eastAsiaTheme="minorEastAsia"/>
        </w:rPr>
        <w:t xml:space="preserve"> </w:t>
      </w:r>
    </w:p>
    <w:p w:rsidR="005104C1" w:rsidRDefault="005104C1" w:rsidP="005104C1">
      <w:pPr>
        <w:rPr>
          <w:rFonts w:eastAsiaTheme="minorEastAsia"/>
          <w:b/>
        </w:rPr>
      </w:pPr>
      <w:r>
        <w:rPr>
          <w:rFonts w:eastAsiaTheme="minorEastAsia"/>
          <w:b/>
        </w:rPr>
        <w:t>Cod:</w:t>
      </w:r>
    </w:p>
    <w:bookmarkStart w:id="0" w:name="_MON_1632385863"/>
    <w:bookmarkEnd w:id="0"/>
    <w:p w:rsidR="005104C1" w:rsidRDefault="008C5E30" w:rsidP="005104C1">
      <w:pPr>
        <w:rPr>
          <w:rFonts w:eastAsiaTheme="minorEastAsia"/>
        </w:rPr>
      </w:pPr>
      <w:r>
        <w:rPr>
          <w:rFonts w:eastAsiaTheme="minorEastAsia"/>
        </w:rPr>
        <w:object w:dxaOrig="9360" w:dyaOrig="22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68pt;height:112.5pt" o:ole="">
            <v:imagedata r:id="rId6" o:title=""/>
          </v:shape>
          <o:OLEObject Type="Embed" ProgID="Word.Document.12" ShapeID="_x0000_i1030" DrawAspect="Content" ObjectID="_1632386505" r:id="rId7">
            <o:FieldCodes>\s</o:FieldCodes>
          </o:OLEObject>
        </w:object>
      </w:r>
    </w:p>
    <w:p w:rsidR="005104C1" w:rsidRDefault="005104C1" w:rsidP="005104C1">
      <w:pPr>
        <w:rPr>
          <w:rFonts w:eastAsiaTheme="minorEastAsia"/>
        </w:rPr>
      </w:pPr>
    </w:p>
    <w:p w:rsidR="005104C1" w:rsidRDefault="005104C1" w:rsidP="005104C1">
      <w:pPr>
        <w:rPr>
          <w:rFonts w:eastAsiaTheme="minorEastAsia"/>
          <w:b/>
        </w:rPr>
      </w:pPr>
      <w:r>
        <w:rPr>
          <w:rFonts w:eastAsiaTheme="minorEastAsia"/>
          <w:b/>
        </w:rPr>
        <w:t>Set de Date:</w:t>
      </w:r>
    </w:p>
    <w:p w:rsidR="005104C1" w:rsidRPr="005104C1" w:rsidRDefault="005104C1" w:rsidP="005104C1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Small Star Graph, 7 Nodes and 6 Edges</w:t>
      </w:r>
    </w:p>
    <w:p w:rsidR="005104C1" w:rsidRPr="005104C1" w:rsidRDefault="005104C1" w:rsidP="005104C1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Email-</w:t>
      </w:r>
      <w:proofErr w:type="spellStart"/>
      <w:r>
        <w:rPr>
          <w:rFonts w:eastAsiaTheme="minorEastAsia"/>
        </w:rPr>
        <w:t>Eu</w:t>
      </w:r>
      <w:proofErr w:type="spellEnd"/>
      <w:r>
        <w:rPr>
          <w:rFonts w:eastAsiaTheme="minorEastAsia"/>
        </w:rPr>
        <w:t>-Core, 1004 Nodes, 25571 Edges</w:t>
      </w:r>
    </w:p>
    <w:p w:rsidR="005104C1" w:rsidRPr="005104C1" w:rsidRDefault="005104C1" w:rsidP="005104C1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Facebook-Combined 4038 Nodes, 88234 Edges</w:t>
      </w:r>
    </w:p>
    <w:p w:rsidR="005104C1" w:rsidRPr="005104C1" w:rsidRDefault="005104C1" w:rsidP="005104C1">
      <w:pPr>
        <w:pStyle w:val="ListParagraph"/>
        <w:numPr>
          <w:ilvl w:val="0"/>
          <w:numId w:val="1"/>
        </w:numPr>
        <w:rPr>
          <w:rFonts w:eastAsiaTheme="minorEastAsia"/>
          <w:b/>
        </w:rPr>
      </w:pPr>
      <w:r>
        <w:rPr>
          <w:rFonts w:eastAsiaTheme="minorEastAsia"/>
        </w:rPr>
        <w:t>P2p-Gnutella08 6300 Nodes, 20777 Edges</w:t>
      </w:r>
    </w:p>
    <w:p w:rsidR="005104C1" w:rsidRDefault="005104C1" w:rsidP="005104C1">
      <w:pPr>
        <w:rPr>
          <w:rFonts w:eastAsiaTheme="minorEastAsia"/>
        </w:rPr>
      </w:pPr>
      <w:proofErr w:type="spellStart"/>
      <w:r>
        <w:rPr>
          <w:rFonts w:eastAsiaTheme="minorEastAsia"/>
          <w:b/>
        </w:rPr>
        <w:t>Rezultate</w:t>
      </w:r>
      <w:proofErr w:type="spellEnd"/>
      <w:r>
        <w:rPr>
          <w:rFonts w:eastAsiaTheme="minorEastAsia"/>
          <w:b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20"/>
        <w:gridCol w:w="2155"/>
        <w:gridCol w:w="2165"/>
        <w:gridCol w:w="1990"/>
      </w:tblGrid>
      <w:tr w:rsidR="008C5E30" w:rsidTr="008C5E30">
        <w:tc>
          <w:tcPr>
            <w:tcW w:w="2320" w:type="dxa"/>
          </w:tcPr>
          <w:p w:rsidR="008C5E30" w:rsidRDefault="008C5E30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Setul</w:t>
            </w:r>
            <w:proofErr w:type="spellEnd"/>
            <w:r>
              <w:rPr>
                <w:rFonts w:eastAsiaTheme="minorEastAsia"/>
              </w:rPr>
              <w:t xml:space="preserve"> de date</w:t>
            </w:r>
          </w:p>
        </w:tc>
        <w:tc>
          <w:tcPr>
            <w:tcW w:w="2155" w:type="dxa"/>
          </w:tcPr>
          <w:p w:rsidR="008C5E30" w:rsidRDefault="008C5E30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Max </w:t>
            </w:r>
            <w:proofErr w:type="spellStart"/>
            <w:r>
              <w:rPr>
                <w:rFonts w:eastAsiaTheme="minorEastAsia"/>
              </w:rPr>
              <w:t>Indep</w:t>
            </w:r>
            <w:proofErr w:type="spellEnd"/>
            <w:r>
              <w:rPr>
                <w:rFonts w:eastAsiaTheme="minorEastAsia"/>
              </w:rPr>
              <w:t xml:space="preserve"> Set </w:t>
            </w:r>
            <w:proofErr w:type="spellStart"/>
            <w:r>
              <w:rPr>
                <w:rFonts w:eastAsiaTheme="minorEastAsia"/>
              </w:rPr>
              <w:t>gasit</w:t>
            </w:r>
            <w:proofErr w:type="spellEnd"/>
          </w:p>
        </w:tc>
        <w:tc>
          <w:tcPr>
            <w:tcW w:w="2165" w:type="dxa"/>
          </w:tcPr>
          <w:p w:rsidR="008C5E30" w:rsidRDefault="008C5E30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Timp</w:t>
            </w:r>
            <w:proofErr w:type="spellEnd"/>
            <w:r>
              <w:rPr>
                <w:rFonts w:eastAsiaTheme="minorEastAsia"/>
              </w:rPr>
              <w:t xml:space="preserve"> de </w:t>
            </w:r>
            <w:proofErr w:type="spellStart"/>
            <w:r>
              <w:rPr>
                <w:rFonts w:eastAsiaTheme="minorEastAsia"/>
              </w:rPr>
              <w:t>rulare</w:t>
            </w:r>
            <w:proofErr w:type="spellEnd"/>
            <w:r>
              <w:rPr>
                <w:rFonts w:eastAsiaTheme="minorEastAsia"/>
              </w:rPr>
              <w:t xml:space="preserve"> (sec)</w:t>
            </w:r>
          </w:p>
        </w:tc>
        <w:tc>
          <w:tcPr>
            <w:tcW w:w="1990" w:type="dxa"/>
          </w:tcPr>
          <w:p w:rsidR="008C5E30" w:rsidRDefault="008C5E30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proofErr w:type="spellStart"/>
            <w:r>
              <w:rPr>
                <w:rFonts w:eastAsiaTheme="minorEastAsia"/>
              </w:rPr>
              <w:t>Iteratii</w:t>
            </w:r>
            <w:proofErr w:type="spellEnd"/>
            <w:r>
              <w:rPr>
                <w:rFonts w:eastAsiaTheme="minorEastAsia"/>
              </w:rPr>
              <w:t xml:space="preserve"> simplex</w:t>
            </w:r>
          </w:p>
        </w:tc>
      </w:tr>
      <w:tr w:rsidR="008C5E30" w:rsidTr="008C5E30">
        <w:tc>
          <w:tcPr>
            <w:tcW w:w="2320" w:type="dxa"/>
          </w:tcPr>
          <w:p w:rsidR="008C5E30" w:rsidRDefault="008C5E30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Small Star Graph</w:t>
            </w:r>
          </w:p>
        </w:tc>
        <w:tc>
          <w:tcPr>
            <w:tcW w:w="2155" w:type="dxa"/>
          </w:tcPr>
          <w:p w:rsidR="008C5E30" w:rsidRDefault="008C5E30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6</w:t>
            </w:r>
          </w:p>
        </w:tc>
        <w:tc>
          <w:tcPr>
            <w:tcW w:w="2165" w:type="dxa"/>
          </w:tcPr>
          <w:p w:rsidR="008C5E30" w:rsidRDefault="008C5E30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0.01</w:t>
            </w:r>
          </w:p>
        </w:tc>
        <w:tc>
          <w:tcPr>
            <w:tcW w:w="1990" w:type="dxa"/>
          </w:tcPr>
          <w:p w:rsidR="008C5E30" w:rsidRDefault="008C5E30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8C5E30" w:rsidTr="008C5E30">
        <w:tc>
          <w:tcPr>
            <w:tcW w:w="2320" w:type="dxa"/>
          </w:tcPr>
          <w:p w:rsidR="008C5E30" w:rsidRDefault="008C5E30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Email-</w:t>
            </w:r>
            <w:proofErr w:type="spellStart"/>
            <w:r>
              <w:rPr>
                <w:rFonts w:eastAsiaTheme="minorEastAsia"/>
              </w:rPr>
              <w:t>Eu</w:t>
            </w:r>
            <w:proofErr w:type="spellEnd"/>
            <w:r>
              <w:rPr>
                <w:rFonts w:eastAsiaTheme="minorEastAsia"/>
              </w:rPr>
              <w:t>-Core</w:t>
            </w:r>
          </w:p>
        </w:tc>
        <w:tc>
          <w:tcPr>
            <w:tcW w:w="2155" w:type="dxa"/>
          </w:tcPr>
          <w:p w:rsidR="008C5E30" w:rsidRDefault="008C5E30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280</w:t>
            </w:r>
          </w:p>
        </w:tc>
        <w:tc>
          <w:tcPr>
            <w:tcW w:w="2165" w:type="dxa"/>
          </w:tcPr>
          <w:p w:rsidR="008C5E30" w:rsidRDefault="008C5E30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0.05</w:t>
            </w:r>
          </w:p>
        </w:tc>
        <w:tc>
          <w:tcPr>
            <w:tcW w:w="1990" w:type="dxa"/>
          </w:tcPr>
          <w:p w:rsidR="008C5E30" w:rsidRDefault="008C5E30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</w:tr>
      <w:tr w:rsidR="008C5E30" w:rsidTr="008C5E30">
        <w:tc>
          <w:tcPr>
            <w:tcW w:w="2320" w:type="dxa"/>
          </w:tcPr>
          <w:p w:rsidR="008C5E30" w:rsidRDefault="008C5E30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Facebook-Combined</w:t>
            </w:r>
          </w:p>
        </w:tc>
        <w:tc>
          <w:tcPr>
            <w:tcW w:w="2155" w:type="dxa"/>
          </w:tcPr>
          <w:p w:rsidR="008C5E30" w:rsidRDefault="008C5E30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1046</w:t>
            </w:r>
          </w:p>
        </w:tc>
        <w:tc>
          <w:tcPr>
            <w:tcW w:w="2165" w:type="dxa"/>
          </w:tcPr>
          <w:p w:rsidR="008C5E30" w:rsidRDefault="008C5E30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102.03 stopped</w:t>
            </w:r>
          </w:p>
        </w:tc>
        <w:tc>
          <w:tcPr>
            <w:tcW w:w="1990" w:type="dxa"/>
          </w:tcPr>
          <w:p w:rsidR="008C5E30" w:rsidRDefault="008C5E30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111031</w:t>
            </w:r>
            <w:bookmarkStart w:id="1" w:name="_GoBack"/>
            <w:bookmarkEnd w:id="1"/>
          </w:p>
        </w:tc>
      </w:tr>
      <w:tr w:rsidR="008C5E30" w:rsidTr="008C5E30">
        <w:tc>
          <w:tcPr>
            <w:tcW w:w="2320" w:type="dxa"/>
          </w:tcPr>
          <w:p w:rsidR="008C5E30" w:rsidRDefault="008C5E30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P2p-Gnutella</w:t>
            </w:r>
          </w:p>
        </w:tc>
        <w:tc>
          <w:tcPr>
            <w:tcW w:w="2155" w:type="dxa"/>
          </w:tcPr>
          <w:p w:rsidR="008C5E30" w:rsidRDefault="008C5E30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4247</w:t>
            </w:r>
          </w:p>
        </w:tc>
        <w:tc>
          <w:tcPr>
            <w:tcW w:w="2165" w:type="dxa"/>
          </w:tcPr>
          <w:p w:rsidR="008C5E30" w:rsidRDefault="008C5E30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0.14</w:t>
            </w:r>
          </w:p>
        </w:tc>
        <w:tc>
          <w:tcPr>
            <w:tcW w:w="1990" w:type="dxa"/>
          </w:tcPr>
          <w:p w:rsidR="008C5E30" w:rsidRDefault="008C5E30" w:rsidP="008C5E30">
            <w:pPr>
              <w:pStyle w:val="ListParagraph"/>
              <w:ind w:left="0"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</w:tbl>
    <w:p w:rsidR="005104C1" w:rsidRPr="005104C1" w:rsidRDefault="005104C1" w:rsidP="005104C1">
      <w:pPr>
        <w:pStyle w:val="ListParagraph"/>
        <w:rPr>
          <w:rFonts w:eastAsiaTheme="minorEastAsia"/>
        </w:rPr>
      </w:pPr>
    </w:p>
    <w:sectPr w:rsidR="005104C1" w:rsidRPr="005104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32777"/>
    <w:multiLevelType w:val="hybridMultilevel"/>
    <w:tmpl w:val="908CF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576F3"/>
    <w:multiLevelType w:val="hybridMultilevel"/>
    <w:tmpl w:val="19345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364"/>
    <w:rsid w:val="005104C1"/>
    <w:rsid w:val="008C5E30"/>
    <w:rsid w:val="00A41364"/>
    <w:rsid w:val="00CA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E4CE1"/>
  <w15:chartTrackingRefBased/>
  <w15:docId w15:val="{0E19D086-4624-40C8-BBC0-C7559A9B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104C1"/>
    <w:rPr>
      <w:color w:val="808080"/>
    </w:rPr>
  </w:style>
  <w:style w:type="paragraph" w:styleId="ListParagraph">
    <w:name w:val="List Paragraph"/>
    <w:basedOn w:val="Normal"/>
    <w:uiPriority w:val="34"/>
    <w:qFormat/>
    <w:rsid w:val="005104C1"/>
    <w:pPr>
      <w:ind w:left="720"/>
      <w:contextualSpacing/>
    </w:pPr>
  </w:style>
  <w:style w:type="table" w:styleId="TableGrid">
    <w:name w:val="Table Grid"/>
    <w:basedOn w:val="TableNormal"/>
    <w:uiPriority w:val="39"/>
    <w:rsid w:val="008C5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Word.doc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4AE2B6-EED5-48C0-A473-E3548CF4C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Valeriu Motroi</dc:creator>
  <cp:keywords/>
  <dc:description/>
  <cp:lastModifiedBy>Valeriu Motroi</cp:lastModifiedBy>
  <cp:revision>2</cp:revision>
  <dcterms:created xsi:type="dcterms:W3CDTF">2019-10-12T08:38:00Z</dcterms:created>
  <dcterms:modified xsi:type="dcterms:W3CDTF">2019-10-12T08:55:00Z</dcterms:modified>
</cp:coreProperties>
</file>