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>
          <w:sz w:val="26"/>
          <w:szCs w:val="26"/>
        </w:rPr>
      </w:pPr>
      <w:r>
        <w:rPr>
          <w:sz w:val="26"/>
          <w:szCs w:val="26"/>
        </w:rPr>
        <w:t>4</w:t>
      </w:r>
      <w:bookmarkStart w:id="0" w:name="_Toc153218534"/>
      <w:r>
        <w:rPr>
          <w:sz w:val="26"/>
          <w:szCs w:val="26"/>
        </w:rPr>
        <w:t> </w:t>
      </w:r>
      <w:bookmarkEnd w:id="0"/>
      <w:r>
        <w:rPr>
          <w:sz w:val="26"/>
          <w:szCs w:val="26"/>
        </w:rPr>
        <w:t>Предлагаемое научно-техническое решение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В своей статье автор утверждает что пороговое значение Threshold используемое при погружения битов ЦВЗ было подобрано экспериментально, при этом конкретные значения Threshold для каждого изображения в статье не приводится. Автором лишь сказано что параметр подбирался для каждого пары изображений (покрывающего и погружаемого) отдельно, так чтобы параметры качества удовлетворяли следующим значениям: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Таблица</w:t>
      </w:r>
    </w:p>
    <w:tbl>
      <w:tblPr>
        <w:tblW w:w="549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94"/>
        <w:gridCol w:w="2700"/>
      </w:tblGrid>
      <w:tr>
        <w:trPr/>
        <w:tc>
          <w:tcPr>
            <w:tcW w:w="2794" w:type="dxa"/>
            <w:tcBorders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Параметр качества</w:t>
            </w:r>
          </w:p>
        </w:tc>
        <w:tc>
          <w:tcPr>
            <w:tcW w:w="2700" w:type="dxa"/>
            <w:tcBorders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Значение</w:t>
            </w:r>
          </w:p>
        </w:tc>
      </w:tr>
      <w:tr>
        <w:trPr/>
        <w:tc>
          <w:tcPr>
            <w:tcW w:w="2794" w:type="dxa"/>
            <w:tcBorders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NC</w:t>
            </w:r>
          </w:p>
        </w:tc>
        <w:tc>
          <w:tcPr>
            <w:tcW w:w="2700" w:type="dxa"/>
            <w:tcBorders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&gt; 0.8</w:t>
            </w:r>
          </w:p>
        </w:tc>
      </w:tr>
      <w:tr>
        <w:trPr/>
        <w:tc>
          <w:tcPr>
            <w:tcW w:w="2794" w:type="dxa"/>
            <w:tcBorders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SSIM</w:t>
            </w:r>
          </w:p>
        </w:tc>
        <w:tc>
          <w:tcPr>
            <w:tcW w:w="2700" w:type="dxa"/>
            <w:tcBorders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&gt;0.99</w:t>
            </w:r>
          </w:p>
        </w:tc>
      </w:tr>
      <w:tr>
        <w:trPr/>
        <w:tc>
          <w:tcPr>
            <w:tcW w:w="2794" w:type="dxa"/>
            <w:tcBorders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PSNR</w:t>
            </w:r>
          </w:p>
        </w:tc>
        <w:tc>
          <w:tcPr>
            <w:tcW w:w="2700" w:type="dxa"/>
            <w:tcBorders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&gt;45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Предлагаемое техническое решение содержит ряд улучшений рассмотренного алгоритма DDFA. В основе решения лежит методика кооперационной гибридной оптимизации, где два разных алгоритма выполняют две разные задачи: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* Поиск оптимального значения Threshold будет осуществляться с использованиям алгоритма Светлячка.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* Выбора оптимальных блоков для встраивания ЦВЗ будет осуществляться при помощи Генетического алгоритма.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Heading2"/>
        <w:rPr>
          <w:sz w:val="26"/>
          <w:szCs w:val="26"/>
        </w:rPr>
      </w:pPr>
      <w:r>
        <w:rPr>
          <w:sz w:val="26"/>
          <w:szCs w:val="26"/>
        </w:rPr>
        <w:t>4</w:t>
      </w:r>
      <w:bookmarkStart w:id="1" w:name="_Toc153218535"/>
      <w:r>
        <w:rPr>
          <w:sz w:val="26"/>
          <w:szCs w:val="26"/>
        </w:rPr>
        <w:t>.1 Описание этапов работы алгоритма</w:t>
      </w:r>
      <w:bookmarkEnd w:id="1"/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rPr>
          <w:sz w:val="26"/>
          <w:szCs w:val="26"/>
        </w:rPr>
      </w:pPr>
      <w:r>
        <w:rPr>
          <w:sz w:val="26"/>
          <w:szCs w:val="26"/>
        </w:rPr>
        <w:t>4</w:t>
      </w:r>
      <w:bookmarkStart w:id="2" w:name="_Toc153218536"/>
      <w:r>
        <w:rPr>
          <w:sz w:val="26"/>
          <w:szCs w:val="26"/>
        </w:rPr>
        <w:t xml:space="preserve">.1.1 </w:t>
      </w:r>
      <w:bookmarkEnd w:id="2"/>
      <w:r>
        <w:rPr>
          <w:sz w:val="26"/>
          <w:szCs w:val="26"/>
        </w:rPr>
        <w:t xml:space="preserve">Этап 0. Предварительная обработка изображения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На первом этапе файл с черно-белым изображением размером 512х512 пикселей преобразуется в матрицу (двумерный массив) размером 512х512, где каждый её элемент представлен в виде целочисленного значения от  до 0 до 255 (яркость белого цвета). Далее эта матрица разбивается на блоки размером 8х8 и укладывается в массив длинной 4096.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Таблица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531"/>
        <w:gridCol w:w="2823"/>
      </w:tblGrid>
      <w:tr>
        <w:trPr/>
        <w:tc>
          <w:tcPr>
            <w:tcW w:w="6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Исходный размер покрывающего изображения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512 х 512</w:t>
            </w:r>
          </w:p>
        </w:tc>
      </w:tr>
      <w:tr>
        <w:trPr/>
        <w:tc>
          <w:tcPr>
            <w:tcW w:w="65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Количество каналов покрывающего изображения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 (черно/белое)</w:t>
            </w:r>
          </w:p>
        </w:tc>
      </w:tr>
      <w:tr>
        <w:trPr/>
        <w:tc>
          <w:tcPr>
            <w:tcW w:w="65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Размер матрицы покрывающего изображения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512 х 512</w:t>
            </w:r>
          </w:p>
        </w:tc>
      </w:tr>
      <w:tr>
        <w:trPr/>
        <w:tc>
          <w:tcPr>
            <w:tcW w:w="65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Значения элементов матрицы покрывающего изображения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{0, 1, …, 255}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Встраиваемое изображение также преобразуется в матрицу размером 64х64 , но с бинарными элементами, где 1 — то пиксель закрашен, а 0 — не закрашен.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Таблица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 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531"/>
        <w:gridCol w:w="2823"/>
      </w:tblGrid>
      <w:tr>
        <w:trPr/>
        <w:tc>
          <w:tcPr>
            <w:tcW w:w="6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Исходный размер погружаемого изображения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64 х 64</w:t>
            </w:r>
          </w:p>
        </w:tc>
      </w:tr>
      <w:tr>
        <w:trPr/>
        <w:tc>
          <w:tcPr>
            <w:tcW w:w="65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Количество каналов покрывающего изображения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 (черно/белое)</w:t>
            </w:r>
          </w:p>
        </w:tc>
      </w:tr>
      <w:tr>
        <w:trPr/>
        <w:tc>
          <w:tcPr>
            <w:tcW w:w="65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Размер матрицы погружаемого изображения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64 х 64</w:t>
            </w:r>
          </w:p>
        </w:tc>
      </w:tr>
      <w:tr>
        <w:trPr/>
        <w:tc>
          <w:tcPr>
            <w:tcW w:w="65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Значения элементов матрицы погружаемого изображения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{0, 1}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Heading3"/>
        <w:rPr>
          <w:sz w:val="26"/>
          <w:szCs w:val="26"/>
        </w:rPr>
      </w:pPr>
      <w:bookmarkStart w:id="3" w:name="_Toc153218540"/>
      <w:r>
        <w:rPr>
          <w:sz w:val="26"/>
          <w:szCs w:val="26"/>
        </w:rPr>
        <w:t>4</w:t>
      </w:r>
      <w:bookmarkStart w:id="4" w:name="_Toc153218536_Copy_1"/>
      <w:r>
        <w:rPr>
          <w:sz w:val="26"/>
          <w:szCs w:val="26"/>
        </w:rPr>
        <w:t xml:space="preserve">.1.2 </w:t>
      </w:r>
      <w:bookmarkEnd w:id="4"/>
      <w:r>
        <w:rPr>
          <w:sz w:val="26"/>
          <w:szCs w:val="26"/>
        </w:rPr>
        <w:t xml:space="preserve">Этап 1. Определение </w:t>
      </w:r>
      <w:bookmarkEnd w:id="3"/>
      <w:r>
        <w:rPr>
          <w:sz w:val="26"/>
          <w:szCs w:val="26"/>
        </w:rPr>
        <w:t>блоков кандидатов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Для каждого полученного блока размером 8х8 вычисляется значение энтропии Шеннона и энтропии предложенной в статье Пал. Сумма обоих значений складывается в итоговое  значение. Из всех 4096 блоков выбираются 2048 с наименьшим показателем суммы энтропий. Эти 2048 блоков считаются блоками-кандидатами.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В данной работе, так же как и в исследуемой научной статье, в покрывающее изображение будет погружаться  двоичное изображение размером 64х64, то есть 4096 бит. В каждый блок размером 8х8 будет погружаться 4 бита, а это значит, что для погружения всего изображения потребуется 1024 блока. Таким образом, из 2048 блоков-кандидатов нужно будет выбрать 1024 блока, таких чтобы значение целевой функции при этом было минимальным. 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Таблица 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7"/>
        <w:gridCol w:w="3663"/>
        <w:gridCol w:w="3355"/>
      </w:tblGrid>
      <w:tr>
        <w:trPr/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Всего блоков, шт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Блоков-кандидатов, шт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Требуется выбрать, шт</w:t>
            </w:r>
          </w:p>
        </w:tc>
      </w:tr>
      <w:tr>
        <w:trPr/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4096</w:t>
            </w:r>
          </w:p>
        </w:tc>
        <w:tc>
          <w:tcPr>
            <w:tcW w:w="3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2048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1024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Heading3"/>
        <w:rPr>
          <w:sz w:val="26"/>
          <w:szCs w:val="26"/>
        </w:rPr>
      </w:pPr>
      <w:bookmarkStart w:id="5" w:name="_Toc153218540_Copy_1"/>
      <w:r>
        <w:rPr/>
        <w:t>4</w:t>
      </w:r>
      <w:bookmarkStart w:id="6" w:name="_Toc153218536_Copy_1_Copy_1"/>
      <w:r>
        <w:rPr/>
        <w:t xml:space="preserve">.1.3 </w:t>
      </w:r>
      <w:bookmarkEnd w:id="6"/>
      <w:r>
        <w:rPr/>
        <w:t xml:space="preserve">Этап 2. Инициализация </w:t>
      </w:r>
      <w:bookmarkEnd w:id="5"/>
      <w:r>
        <w:rPr/>
        <w:t>хромосом генетического алгоритма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Под хромосомой подразумевается одномерный двоичный массив длинной 2048, где 1 означает что блок учавствует в погружении ЦВЗ, а 0 - блок не учавствует, причем единиц (и нулей) в массиве должно быть строго 1024. Таким образом, каждая хромосома представляет собой один из возможных вариантов решения задачи выбора 1024-х блоков.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До начала работы алгоритма, программа случайно генерирует сто таких хромосом.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Таблица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Длина хромосомы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Соотношение 0 и 1 в хромосоме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Количество хромосом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2048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Строго 50:50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100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Генетический алгоритм предлагаемый в данной работе включает принципы элитизма. Это означает что на каждой итерации его работы программа будет сохранять некоторое количество лучших решений (хромосом) и сохранять их для формирования следующего поколения.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Максимальное количество итераций алгоритма определно как 30.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Таблица. Основные параметры генетического алгоритма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Количество элитных хромосом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Количество итераций алгоритма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20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30</w:t>
            </w:r>
          </w:p>
        </w:tc>
      </w:tr>
    </w:tbl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Heading3"/>
        <w:rPr>
          <w:sz w:val="26"/>
          <w:szCs w:val="26"/>
        </w:rPr>
      </w:pPr>
      <w:bookmarkStart w:id="7" w:name="_Toc153218540_Copy_1_Copy_1"/>
      <w:r>
        <w:rPr/>
        <w:t>4</w:t>
      </w:r>
      <w:bookmarkStart w:id="8" w:name="_Toc153218536_Copy_1_Copy_1_Copy_1"/>
      <w:r>
        <w:rPr/>
        <w:t xml:space="preserve">.1.4 </w:t>
      </w:r>
      <w:bookmarkEnd w:id="8"/>
      <w:r>
        <w:rPr/>
        <w:t xml:space="preserve">Этап 3. Инициализация </w:t>
      </w:r>
      <w:bookmarkEnd w:id="7"/>
      <w:r>
        <w:rPr/>
        <w:t>поколения светлячков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Задача алгоритма Светлячка, в предлагаемом техническом решении, найти оптимальное пороговое значения Threshold. Опытным путем было установлено что оптимальное значение этого параметра находится в пределах от 0 до 20, поскольку прибавление значения 0 никак не  изменяет значения частотной области, а значения выше 20 значительно искажают их, что приводит к ухудшению параметров скрытности SSIM и PSNR. Таким образом задачу оптимизации можносто сформулировать как поиск действительного числа на отрезке от 0 до 20.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До начала работы алгоритма, мной инициализируются популяция из 20 особей, где каждое значение сгенерировано случайным равномерно-распределенным алгоритмом в заданных пределах, где каждый светлячок представляет собой один из возможных вариантов параметра Threshold.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Таблица</w:t>
      </w:r>
    </w:p>
    <w:tbl>
      <w:tblPr>
        <w:tblW w:w="8547" w:type="dxa"/>
        <w:jc w:val="left"/>
        <w:tblInd w:w="29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227"/>
        <w:gridCol w:w="4319"/>
      </w:tblGrid>
      <w:tr>
        <w:trPr/>
        <w:tc>
          <w:tcPr>
            <w:tcW w:w="4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Размер популяции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Пределы значений</w:t>
            </w:r>
          </w:p>
        </w:tc>
      </w:tr>
      <w:tr>
        <w:trPr/>
        <w:tc>
          <w:tcPr>
            <w:tcW w:w="42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20</w:t>
            </w:r>
          </w:p>
        </w:tc>
        <w:tc>
          <w:tcPr>
            <w:tcW w:w="4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{0...20}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>
          <w:sz w:val="26"/>
          <w:szCs w:val="26"/>
        </w:rPr>
      </w:pPr>
      <w:bookmarkStart w:id="9" w:name="_Toc153218540_Copy_1_Copy_1_Copy_1"/>
      <w:r>
        <w:rPr/>
        <w:t>4</w:t>
      </w:r>
      <w:bookmarkStart w:id="10" w:name="_Toc153218536_Copy_1_Copy_1_Copy_1_Copy_"/>
      <w:r>
        <w:rPr/>
        <w:t xml:space="preserve">.1.5 </w:t>
      </w:r>
      <w:bookmarkEnd w:id="10"/>
      <w:r>
        <w:rPr/>
        <w:t>Этап 4. Алгоритм</w:t>
      </w:r>
      <w:bookmarkEnd w:id="9"/>
      <w:r>
        <w:rPr/>
        <w:t xml:space="preserve"> с гибридной метаэвристикой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rPr>
          <w:sz w:val="26"/>
          <w:szCs w:val="26"/>
        </w:rPr>
      </w:pPr>
      <w:bookmarkStart w:id="11" w:name="_Toc153218540_Copy_1_Copy_1_Copy_1_Copy_"/>
      <w:r>
        <w:rPr/>
        <w:t>4</w:t>
      </w:r>
      <w:bookmarkStart w:id="12" w:name="_Toc153218536_Copy_1_Copy_1_Copy_1_Copy_"/>
      <w:r>
        <w:rPr/>
        <w:t xml:space="preserve">.1.5.1 </w:t>
      </w:r>
      <w:bookmarkEnd w:id="11"/>
      <w:bookmarkEnd w:id="12"/>
      <w:r>
        <w:rPr/>
        <w:t>Шаг 1. Оценка хромосом и формирование первой элиты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Первым запускается генетический алгоритм. Для каждой из ста сгенерированных хромосом рассчитывается хначение целевой функции. Двадцадь лучших значений хромосом сохраняется в отдельный массив (элита), который будет добавлен в популяцию на следующем круге итерации.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Heading3"/>
        <w:rPr>
          <w:sz w:val="26"/>
          <w:szCs w:val="26"/>
        </w:rPr>
      </w:pPr>
      <w:bookmarkStart w:id="13" w:name="_Toc153218540_Copy_1_Copy_1_Copy_1_Copy_"/>
      <w:r>
        <w:rPr>
          <w:rFonts w:cs="Times New Roman"/>
          <w:sz w:val="26"/>
          <w:szCs w:val="26"/>
        </w:rPr>
        <w:t>4</w:t>
      </w:r>
      <w:bookmarkStart w:id="14" w:name="_Toc153218536_Copy_1_Copy_1_Copy_1_Copy_"/>
      <w:r>
        <w:rPr>
          <w:rFonts w:cs="Times New Roman"/>
          <w:sz w:val="26"/>
          <w:szCs w:val="26"/>
        </w:rPr>
        <w:t xml:space="preserve">.1.5.2 </w:t>
      </w:r>
      <w:bookmarkEnd w:id="13"/>
      <w:bookmarkEnd w:id="14"/>
      <w:r>
        <w:rPr>
          <w:rFonts w:cs="Times New Roman"/>
          <w:sz w:val="26"/>
          <w:szCs w:val="26"/>
        </w:rPr>
        <w:t>Шаг 2. Скрещивание и формирование нового поколения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Все случайно сгенерированные хромосомы случайным образом разбиваются на пары и формируют две новые хромосомы такой же длины (2048) с помощью перестановки своих сегментов  в определенном порядке. Поскольку распределение нулей и единиц внутри хромосомы хаотично, то нельзя гарантировать что в новых хромосомах их пропорция будет строго 1:1, что чаще всего и происходит. Экспериметнальным путем было выявлено что оно хоть и не равно, но близко к 1:1, поэтому в тех случаях где количество единиц превышает 1024, специальная функция случайным образом выбирает нужное их количество и превращает в нули, и наоборот. В тех хромосомах где больше нулей, некоторые из них будут преобразованы в единицы. Такие случайные манипуляции имплементируют в генетический алгоритм элемент мутации, что должно привести к ускорению сходимости и расширить пространство решений сгенерированной при инициализации популяции.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/>
      </w:r>
    </w:p>
    <w:sectPr>
      <w:footerReference w:type="default" r:id="rId2"/>
      <w:footerReference w:type="first" r:id="rId3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146344290"/>
    </w:sdtPr>
    <w:sdtContent>
      <w:p>
        <w:pPr>
          <w:pStyle w:val="Footer"/>
          <w:jc w:val="center"/>
          <w:rPr>
            <w:rFonts w:ascii="Times New Roman" w:hAnsi="Times New Roman" w:cs="Times New Roman"/>
            <w:sz w:val="26"/>
            <w:szCs w:val="26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>
        <w:sz w:val="26"/>
        <w:szCs w:val="26"/>
      </w:rPr>
    </w:pPr>
    <w:r>
      <w:rPr>
        <w:sz w:val="26"/>
        <w:szCs w:val="26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360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</w:r>
  </w:p>
</w:ftr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5768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20399"/>
    <w:pPr>
      <w:keepNext w:val="true"/>
      <w:keepLines/>
      <w:spacing w:lineRule="auto" w:line="360" w:before="0" w:after="0"/>
      <w:ind w:firstLine="709"/>
      <w:outlineLvl w:val="0"/>
    </w:pPr>
    <w:rPr>
      <w:rFonts w:ascii="Times New Roman" w:hAnsi="Times New Roman" w:eastAsia="" w:cs="Times New Roman" w:eastAsiaTheme="majorEastAsia"/>
      <w:b/>
      <w:bCs/>
      <w:sz w:val="24"/>
      <w:szCs w:val="24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340df9"/>
    <w:pPr>
      <w:keepNext w:val="true"/>
      <w:keepLines/>
      <w:spacing w:lineRule="auto" w:line="360" w:before="0" w:after="0"/>
      <w:ind w:firstLine="709"/>
      <w:jc w:val="both"/>
      <w:outlineLvl w:val="1"/>
    </w:pPr>
    <w:rPr>
      <w:rFonts w:ascii="Times New Roman" w:hAnsi="Times New Roman" w:eastAsia="" w:cs="Times New Roman" w:eastAsiaTheme="majorEastAsia"/>
      <w:b/>
      <w:bCs/>
      <w:sz w:val="24"/>
      <w:szCs w:val="24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4a1043"/>
    <w:pPr>
      <w:keepNext w:val="true"/>
      <w:keepLines/>
      <w:spacing w:lineRule="auto" w:line="360" w:before="0" w:after="0"/>
      <w:ind w:left="709" w:hanging="0"/>
      <w:jc w:val="both"/>
      <w:outlineLvl w:val="2"/>
    </w:pPr>
    <w:rPr>
      <w:rFonts w:ascii="Times New Roman" w:hAnsi="Times New Roman" w:eastAsia="" w:cs="Times New Roman" w:eastAsiaTheme="majorEastAsi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выноски Знак"/>
    <w:basedOn w:val="DefaultParagraphFont"/>
    <w:link w:val="BalloonText"/>
    <w:uiPriority w:val="99"/>
    <w:semiHidden/>
    <w:qFormat/>
    <w:rsid w:val="00bd4c6f"/>
    <w:rPr>
      <w:rFonts w:ascii="Tahoma" w:hAnsi="Tahoma" w:cs="Tahoma"/>
      <w:sz w:val="16"/>
      <w:szCs w:val="16"/>
    </w:rPr>
  </w:style>
  <w:style w:type="character" w:styleId="Style12" w:customStyle="1">
    <w:name w:val="Текст сноски Знак"/>
    <w:basedOn w:val="DefaultParagraphFont"/>
    <w:link w:val="Footnote"/>
    <w:uiPriority w:val="99"/>
    <w:semiHidden/>
    <w:qFormat/>
    <w:rsid w:val="00b04373"/>
    <w:rPr>
      <w:sz w:val="20"/>
      <w:szCs w:val="20"/>
    </w:rPr>
  </w:style>
  <w:style w:type="character" w:styleId="FootnoteCharacters">
    <w:name w:val="Footnote Characters"/>
    <w:qFormat/>
    <w:rsid w:val="00b04373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340df9"/>
    <w:rPr>
      <w:rFonts w:ascii="Times New Roman" w:hAnsi="Times New Roman" w:eastAsia="" w:cs="Times New Roman" w:eastAsiaTheme="majorEastAsia"/>
      <w:b/>
      <w:bCs/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ba19b6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5154a8"/>
    <w:rPr>
      <w:color w:val="800080" w:themeColor="followedHyperlink"/>
      <w:u w:val="single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205741"/>
    <w:rPr/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205741"/>
    <w:rPr/>
  </w:style>
  <w:style w:type="character" w:styleId="PlaceholderText">
    <w:name w:val="Placeholder Text"/>
    <w:basedOn w:val="DefaultParagraphFont"/>
    <w:uiPriority w:val="99"/>
    <w:semiHidden/>
    <w:qFormat/>
    <w:rsid w:val="00551c7a"/>
    <w:rPr>
      <w:color w:val="80808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359e5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nnotationtext"/>
    <w:uiPriority w:val="99"/>
    <w:semiHidden/>
    <w:qFormat/>
    <w:rsid w:val="005359e5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020399"/>
    <w:rPr>
      <w:rFonts w:ascii="Times New Roman" w:hAnsi="Times New Roman" w:eastAsia="" w:cs="Times New Roman" w:eastAsiaTheme="majorEastAsia"/>
      <w:b/>
      <w:bCs/>
      <w:sz w:val="24"/>
      <w:szCs w:val="24"/>
    </w:rPr>
  </w:style>
  <w:style w:type="character" w:styleId="Style16" w:customStyle="1">
    <w:name w:val="Подзаголовок Знак"/>
    <w:basedOn w:val="DefaultParagraphFont"/>
    <w:link w:val="Subtitle"/>
    <w:uiPriority w:val="11"/>
    <w:qFormat/>
    <w:rsid w:val="000249bc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c03f1c"/>
    <w:rPr>
      <w:color w:val="605E5C"/>
      <w:shd w:fill="E1DFDD" w:val="clear"/>
    </w:rPr>
  </w:style>
  <w:style w:type="character" w:styleId="Standard" w:customStyle="1">
    <w:name w:val="Standard Знак"/>
    <w:basedOn w:val="DefaultParagraphFont"/>
    <w:link w:val="Standard1"/>
    <w:qFormat/>
    <w:locked/>
    <w:rsid w:val="00c30ede"/>
    <w:rPr>
      <w:rFonts w:ascii="Calibri" w:hAnsi="Calibri" w:eastAsia="SimSun" w:cs="Tahoma"/>
      <w:kern w:val="2"/>
      <w:lang w:eastAsia="ru-RU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4a1043"/>
    <w:rPr>
      <w:rFonts w:ascii="Times New Roman" w:hAnsi="Times New Roman" w:eastAsia="" w:cs="Times New Roman" w:eastAsiaTheme="majorEastAsia"/>
      <w:b/>
      <w:bCs/>
      <w:sz w:val="24"/>
      <w:szCs w:val="24"/>
    </w:rPr>
  </w:style>
  <w:style w:type="character" w:styleId="Style17" w:customStyle="1">
    <w:name w:val="Основной текст Знак"/>
    <w:basedOn w:val="DefaultParagraphFont"/>
    <w:uiPriority w:val="1"/>
    <w:qFormat/>
    <w:rsid w:val="00b75bc1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Style17"/>
    <w:uiPriority w:val="1"/>
    <w:qFormat/>
    <w:rsid w:val="00b75bc1"/>
    <w:pPr>
      <w:widowControl w:val="false"/>
      <w:spacing w:lineRule="auto" w:line="240" w:before="0" w:after="0"/>
      <w:ind w:left="510" w:hanging="397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bd4c6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sPlusNormal" w:customStyle="1">
    <w:name w:val="ConsPlusNormal"/>
    <w:qFormat/>
    <w:rsid w:val="00db5462"/>
    <w:pPr>
      <w:widowControl w:val="false"/>
      <w:suppressAutoHyphens w:val="true"/>
      <w:bidi w:val="0"/>
      <w:spacing w:lineRule="auto" w:line="240" w:before="0" w:after="0"/>
      <w:jc w:val="left"/>
    </w:pPr>
    <w:rPr>
      <w:rFonts w:ascii="Arial Unicode MS" w:hAnsi="Arial Unicode MS" w:eastAsia="Times New Roman" w:cs="Arial Unicode MS"/>
      <w:color w:val="auto"/>
      <w:kern w:val="0"/>
      <w:sz w:val="24"/>
      <w:szCs w:val="20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aa5fa9"/>
    <w:pPr>
      <w:spacing w:before="0" w:after="200"/>
      <w:ind w:left="720" w:hanging="0"/>
      <w:contextualSpacing/>
    </w:pPr>
    <w:rPr/>
  </w:style>
  <w:style w:type="paragraph" w:styleId="Footnote">
    <w:name w:val="Footnote Text"/>
    <w:basedOn w:val="Normal"/>
    <w:link w:val="Style12"/>
    <w:uiPriority w:val="99"/>
    <w:semiHidden/>
    <w:unhideWhenUsed/>
    <w:rsid w:val="00b04373"/>
    <w:pPr>
      <w:spacing w:lineRule="auto" w:line="240" w:before="0" w:after="0"/>
    </w:pPr>
    <w:rPr>
      <w:sz w:val="20"/>
      <w:szCs w:val="20"/>
    </w:rPr>
  </w:style>
  <w:style w:type="paragraph" w:styleId="Style18" w:customStyle="1">
    <w:name w:val="Сокращения и обозначения"/>
    <w:basedOn w:val="Normal"/>
    <w:qFormat/>
    <w:rsid w:val="0095421d"/>
    <w:pPr>
      <w:spacing w:lineRule="auto" w:line="360" w:before="0" w:after="0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9" w:customStyle="1">
    <w:name w:val="Термины и определения"/>
    <w:basedOn w:val="Normal"/>
    <w:qFormat/>
    <w:rsid w:val="0095421d"/>
    <w:pPr>
      <w:spacing w:lineRule="auto" w:line="360" w:before="0" w:after="240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205741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rsid w:val="00205741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Style15"/>
    <w:uiPriority w:val="99"/>
    <w:semiHidden/>
    <w:unhideWhenUsed/>
    <w:qFormat/>
    <w:rsid w:val="005359e5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d0306d"/>
    <w:pPr>
      <w:outlineLvl w:val="9"/>
    </w:pPr>
    <w:rPr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fb6a0f"/>
    <w:pPr>
      <w:spacing w:lineRule="auto" w:line="360" w:before="0" w:after="100"/>
      <w:jc w:val="both"/>
    </w:pPr>
    <w:rPr>
      <w:rFonts w:ascii="Times New Roman" w:hAnsi="Times New Roman"/>
      <w:sz w:val="26"/>
    </w:rPr>
  </w:style>
  <w:style w:type="paragraph" w:styleId="Subtitle">
    <w:name w:val="Subtitle"/>
    <w:basedOn w:val="Normal"/>
    <w:next w:val="Normal"/>
    <w:link w:val="Style16"/>
    <w:uiPriority w:val="11"/>
    <w:qFormat/>
    <w:rsid w:val="000249bc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Contents2">
    <w:name w:val="TOC 2"/>
    <w:basedOn w:val="Normal"/>
    <w:next w:val="Normal"/>
    <w:autoRedefine/>
    <w:uiPriority w:val="39"/>
    <w:unhideWhenUsed/>
    <w:rsid w:val="00fb6a0f"/>
    <w:pPr>
      <w:spacing w:lineRule="auto" w:line="360" w:before="0" w:after="100"/>
      <w:ind w:left="220" w:hanging="0"/>
      <w:jc w:val="both"/>
    </w:pPr>
    <w:rPr>
      <w:rFonts w:ascii="Times New Roman" w:hAnsi="Times New Roman"/>
      <w:sz w:val="26"/>
    </w:rPr>
  </w:style>
  <w:style w:type="paragraph" w:styleId="Contents3">
    <w:name w:val="TOC 3"/>
    <w:basedOn w:val="Normal"/>
    <w:next w:val="Normal"/>
    <w:autoRedefine/>
    <w:uiPriority w:val="39"/>
    <w:unhideWhenUsed/>
    <w:rsid w:val="00fb6a0f"/>
    <w:pPr>
      <w:spacing w:lineRule="auto" w:line="360" w:before="0" w:after="100"/>
      <w:ind w:left="440" w:hanging="0"/>
      <w:jc w:val="both"/>
    </w:pPr>
    <w:rPr>
      <w:rFonts w:ascii="Times New Roman" w:hAnsi="Times New Roman"/>
      <w:sz w:val="26"/>
    </w:rPr>
  </w:style>
  <w:style w:type="paragraph" w:styleId="Standard1" w:customStyle="1">
    <w:name w:val="Standard"/>
    <w:link w:val="Standard"/>
    <w:qFormat/>
    <w:rsid w:val="00c30ede"/>
    <w:pPr>
      <w:widowControl/>
      <w:suppressAutoHyphens w:val="true"/>
      <w:bidi w:val="0"/>
      <w:spacing w:lineRule="auto" w:line="276" w:before="0" w:after="200"/>
      <w:jc w:val="left"/>
      <w:textAlignment w:val="baseline"/>
    </w:pPr>
    <w:rPr>
      <w:rFonts w:ascii="Calibri" w:hAnsi="Calibri" w:eastAsia="SimSun" w:cs="Tahoma" w:asciiTheme="minorHAnsi" w:hAnsiTheme="minorHAnsi"/>
      <w:color w:val="auto"/>
      <w:kern w:val="2"/>
      <w:sz w:val="22"/>
      <w:szCs w:val="22"/>
      <w:lang w:val="ru-RU" w:eastAsia="ru-RU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3d32f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B9A054AEA284DDD980413F1778E4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CACA7D-A0E2-4F1A-A1AD-890BFA25BB13}"/>
      </w:docPartPr>
      <w:docPartBody>
        <w:p w:rsidR="008712D7" w:rsidRDefault="008712D7" w:rsidP="008712D7">
          <w:pPr>
            <w:pStyle w:val="FB9A054AEA284DDD980413F1778E44C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1C6DECA516400EA63D1D3D91EBCE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45D822-004B-484C-A88C-A5567643109E}"/>
      </w:docPartPr>
      <w:docPartBody>
        <w:p w:rsidR="008712D7" w:rsidRDefault="008712D7" w:rsidP="008712D7">
          <w:pPr>
            <w:pStyle w:val="501C6DECA516400EA63D1D3D91EBCE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9E90A52FDB4794A8275E7B7862D0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D54EB5-5AE4-4907-8631-E6E3D8F24056}"/>
      </w:docPartPr>
      <w:docPartBody>
        <w:p w:rsidR="008712D7" w:rsidRDefault="008712D7" w:rsidP="008712D7">
          <w:pPr>
            <w:pStyle w:val="F69E90A52FDB4794A8275E7B7862D0D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44E037FBAB4412A6E690247497C0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1CE595-7D99-4795-AABE-46544534B115}"/>
      </w:docPartPr>
      <w:docPartBody>
        <w:p w:rsidR="008712D7" w:rsidRDefault="008712D7" w:rsidP="008712D7">
          <w:pPr>
            <w:pStyle w:val="B444E037FBAB4412A6E690247497C09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5CC3BFD84C4EE38920758458865F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82162F-D68E-4DC8-8643-BCE336E41849}"/>
      </w:docPartPr>
      <w:docPartBody>
        <w:p w:rsidR="008712D7" w:rsidRDefault="008712D7" w:rsidP="008712D7">
          <w:pPr>
            <w:pStyle w:val="9E5CC3BFD84C4EE38920758458865FE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0F361E09CE401FBEE5B2514C9F0A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F8ED8C-1F04-433C-B3BD-830D23758377}"/>
      </w:docPartPr>
      <w:docPartBody>
        <w:p w:rsidR="008712D7" w:rsidRDefault="008712D7" w:rsidP="008712D7">
          <w:pPr>
            <w:pStyle w:val="E10F361E09CE401FBEE5B2514C9F0A2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5A553725A74BE4AB65D52D9F4D59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C54797-ACD7-444A-8FE3-24140BC884D7}"/>
      </w:docPartPr>
      <w:docPartBody>
        <w:p w:rsidR="008712D7" w:rsidRDefault="008712D7" w:rsidP="008712D7">
          <w:pPr>
            <w:pStyle w:val="335A553725A74BE4AB65D52D9F4D59E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EF4A40F817406D8CBBE2055D1F50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A6B3F9-8840-4FDF-BE19-67C8D09E6162}"/>
      </w:docPartPr>
      <w:docPartBody>
        <w:p w:rsidR="008712D7" w:rsidRDefault="008712D7" w:rsidP="008712D7">
          <w:pPr>
            <w:pStyle w:val="EDEF4A40F817406D8CBBE2055D1F508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2611ACF56C405EA24DDB8D03025C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697BCD-B71A-428F-B0F2-E80F38EE9726}"/>
      </w:docPartPr>
      <w:docPartBody>
        <w:p w:rsidR="008712D7" w:rsidRDefault="008712D7" w:rsidP="008712D7">
          <w:pPr>
            <w:pStyle w:val="F82611ACF56C405EA24DDB8D03025C9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A8EE8D47C64A0FABC967FF589C2B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380032-8753-46BC-B5B1-81EE1F7F6AE3}"/>
      </w:docPartPr>
      <w:docPartBody>
        <w:p w:rsidR="008712D7" w:rsidRDefault="008712D7" w:rsidP="008712D7">
          <w:pPr>
            <w:pStyle w:val="84A8EE8D47C64A0FABC967FF589C2B8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C669C3C08746AC89A4A919BE19DE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FB0CED-1614-4B79-97FA-9A220DAB95FA}"/>
      </w:docPartPr>
      <w:docPartBody>
        <w:p w:rsidR="008712D7" w:rsidRDefault="008712D7" w:rsidP="008712D7">
          <w:pPr>
            <w:pStyle w:val="80C669C3C08746AC89A4A919BE19DE6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DD1AF7891246199582644BF802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D8EE8E-5542-4312-8C50-B07C7B762B83}"/>
      </w:docPartPr>
      <w:docPartBody>
        <w:p w:rsidR="008712D7" w:rsidRDefault="008712D7" w:rsidP="008712D7">
          <w:pPr>
            <w:pStyle w:val="1CDD1AF7891246199582644BF802BCF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1EA9E6F10A4E66AF979E2A3C1405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ED45D8-534B-4E8F-9730-B0DCCF1EC81A}"/>
      </w:docPartPr>
      <w:docPartBody>
        <w:p w:rsidR="008712D7" w:rsidRDefault="008712D7" w:rsidP="008712D7">
          <w:pPr>
            <w:pStyle w:val="D61EA9E6F10A4E66AF979E2A3C14054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DFC77BADD54F20B5984365B63D10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C3EBC1-5C16-434D-9B81-C52F6BCFC44F}"/>
      </w:docPartPr>
      <w:docPartBody>
        <w:p w:rsidR="008712D7" w:rsidRDefault="008712D7" w:rsidP="008712D7">
          <w:pPr>
            <w:pStyle w:val="39DFC77BADD54F20B5984365B63D10B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F9CB3C8F0242468FEF2DF12B6244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D3A6CA-4CF9-4BA3-A314-DFF7DF65CA54}"/>
      </w:docPartPr>
      <w:docPartBody>
        <w:p w:rsidR="008712D7" w:rsidRDefault="008712D7" w:rsidP="008712D7">
          <w:pPr>
            <w:pStyle w:val="12F9CB3C8F0242468FEF2DF12B6244D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AA6F35A8EC5430CA42B4B733E272D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8A61B8-5CEB-4193-82FC-9ECCDB281B94}"/>
      </w:docPartPr>
      <w:docPartBody>
        <w:p w:rsidR="008712D7" w:rsidRDefault="008712D7" w:rsidP="008712D7">
          <w:pPr>
            <w:pStyle w:val="DAA6F35A8EC5430CA42B4B733E272D6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BFA048C6324203BE22112C3FE1A6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03F9A3-D060-4006-845A-FF9A491DCEC7}"/>
      </w:docPartPr>
      <w:docPartBody>
        <w:p w:rsidR="008712D7" w:rsidRDefault="008712D7" w:rsidP="008712D7">
          <w:pPr>
            <w:pStyle w:val="49BFA048C6324203BE22112C3FE1A6A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26009A2A9A49B5916CB19448D39A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7F7B22-329A-45E9-BDC9-ADABDAE851B2}"/>
      </w:docPartPr>
      <w:docPartBody>
        <w:p w:rsidR="008712D7" w:rsidRDefault="008712D7" w:rsidP="008712D7">
          <w:pPr>
            <w:pStyle w:val="F326009A2A9A49B5916CB19448D39A8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625ECCE6CD94747A3493F8A20E1FE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057FC3-0FDD-4A35-A624-B03275017D1D}"/>
      </w:docPartPr>
      <w:docPartBody>
        <w:p w:rsidR="008712D7" w:rsidRDefault="008712D7" w:rsidP="008712D7">
          <w:pPr>
            <w:pStyle w:val="7625ECCE6CD94747A3493F8A20E1FE1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485FD85D5644A7D9FC90A4BA8A5B1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250FA9-6C19-45D5-BBFA-E966BEEAEEE1}"/>
      </w:docPartPr>
      <w:docPartBody>
        <w:p w:rsidR="008712D7" w:rsidRDefault="008712D7" w:rsidP="008712D7">
          <w:pPr>
            <w:pStyle w:val="1485FD85D5644A7D9FC90A4BA8A5B12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498A7401BF4CBE8E20F4AE74E814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689F48-72BB-430D-95C3-6E38A2EC38F7}"/>
      </w:docPartPr>
      <w:docPartBody>
        <w:p w:rsidR="008712D7" w:rsidRDefault="008712D7" w:rsidP="008712D7">
          <w:pPr>
            <w:pStyle w:val="10498A7401BF4CBE8E20F4AE74E8140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EB89A2D1110487498528AA7386C05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C202B7-CFD3-4814-BE53-485173EBF2C2}"/>
      </w:docPartPr>
      <w:docPartBody>
        <w:p w:rsidR="008712D7" w:rsidRDefault="008712D7" w:rsidP="008712D7">
          <w:pPr>
            <w:pStyle w:val="8EB89A2D1110487498528AA7386C051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BD2E4BDE5B4ADD8FD3AE63D89EDB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F51561-6E89-4609-8D0B-5C98805EADE3}"/>
      </w:docPartPr>
      <w:docPartBody>
        <w:p w:rsidR="008712D7" w:rsidRDefault="008712D7" w:rsidP="008712D7">
          <w:pPr>
            <w:pStyle w:val="FFBD2E4BDE5B4ADD8FD3AE63D89EDBB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D5F377D73A45D1A596BC75676D1B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BF0DE9-2F56-481F-8924-C8B75EE34169}"/>
      </w:docPartPr>
      <w:docPartBody>
        <w:p w:rsidR="008712D7" w:rsidRDefault="008712D7" w:rsidP="008712D7">
          <w:pPr>
            <w:pStyle w:val="ABD5F377D73A45D1A596BC75676D1B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7090F4BB7E492599F9517D45316F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65520B-E08C-4765-9BAA-FDBA9EF15F9C}"/>
      </w:docPartPr>
      <w:docPartBody>
        <w:p w:rsidR="008712D7" w:rsidRDefault="008712D7" w:rsidP="008712D7">
          <w:pPr>
            <w:pStyle w:val="D27090F4BB7E492599F9517D45316FF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A70FCD95104BDA9195B315CBC760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70E61-CBB3-46DE-AA64-97A2159A899C}"/>
      </w:docPartPr>
      <w:docPartBody>
        <w:p w:rsidR="008712D7" w:rsidRDefault="008712D7" w:rsidP="008712D7">
          <w:pPr>
            <w:pStyle w:val="C6A70FCD95104BDA9195B315CBC7601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BE0C82D91C3451582FBAE71219404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C0F68-3BC8-45C7-9434-A5CF05ACF170}"/>
      </w:docPartPr>
      <w:docPartBody>
        <w:p w:rsidR="008712D7" w:rsidRDefault="008712D7" w:rsidP="008712D7">
          <w:pPr>
            <w:pStyle w:val="9BE0C82D91C3451582FBAE712194049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AE92E658FA4090A913148955FF9A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CF2271-5230-42E2-AFC5-B10E34FBCEE8}"/>
      </w:docPartPr>
      <w:docPartBody>
        <w:p w:rsidR="008712D7" w:rsidRDefault="008712D7" w:rsidP="008712D7">
          <w:pPr>
            <w:pStyle w:val="10AE92E658FA4090A913148955FF9A0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AE121C5AFF42598CF32DFCF29A54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3DF68B-0BD3-49CC-BA04-1E6328F96193}"/>
      </w:docPartPr>
      <w:docPartBody>
        <w:p w:rsidR="008712D7" w:rsidRDefault="008712D7" w:rsidP="008712D7">
          <w:pPr>
            <w:pStyle w:val="CBAE121C5AFF42598CF32DFCF29A541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5C3B4DA716400CA41FC13AA32039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C8B125-94D4-497B-A31C-D054AD96BA94}"/>
      </w:docPartPr>
      <w:docPartBody>
        <w:p w:rsidR="008712D7" w:rsidRDefault="008712D7" w:rsidP="008712D7">
          <w:pPr>
            <w:pStyle w:val="865C3B4DA716400CA41FC13AA32039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D79922603B4C1FA2B120EB016C03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5391D3-6149-4750-BC1D-3F8DCA31B205}"/>
      </w:docPartPr>
      <w:docPartBody>
        <w:p w:rsidR="008712D7" w:rsidRDefault="008712D7" w:rsidP="008712D7">
          <w:pPr>
            <w:pStyle w:val="5FD79922603B4C1FA2B120EB016C03A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52277409C64868B29330F2F7079A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1B2397-D263-47A3-89A2-457ADD085878}"/>
      </w:docPartPr>
      <w:docPartBody>
        <w:p w:rsidR="008712D7" w:rsidRDefault="008712D7" w:rsidP="008712D7">
          <w:pPr>
            <w:pStyle w:val="4F52277409C64868B29330F2F7079AC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21FA057D3A463AB4101EFADE841E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17466C-73F4-4457-8979-7747E2CDD50B}"/>
      </w:docPartPr>
      <w:docPartBody>
        <w:p w:rsidR="008712D7" w:rsidRDefault="008712D7" w:rsidP="008712D7">
          <w:pPr>
            <w:pStyle w:val="4021FA057D3A463AB4101EFADE841E4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6B693027874B21B1DD2A45404E96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46A397-8939-48B2-9717-56AC6B4FC34A}"/>
      </w:docPartPr>
      <w:docPartBody>
        <w:p w:rsidR="008712D7" w:rsidRDefault="008712D7" w:rsidP="008712D7">
          <w:pPr>
            <w:pStyle w:val="B56B693027874B21B1DD2A45404E969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4D4C87414C49ABABC8F3C86BA122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7257F8-6E74-47ED-A024-B748FD8636EF}"/>
      </w:docPartPr>
      <w:docPartBody>
        <w:p w:rsidR="008712D7" w:rsidRDefault="008712D7" w:rsidP="008712D7">
          <w:pPr>
            <w:pStyle w:val="254D4C87414C49ABABC8F3C86BA1226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54B1ECE7214730B3DEC0CDF8891B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26D80D-8E88-49FE-8590-96BEC04E22A6}"/>
      </w:docPartPr>
      <w:docPartBody>
        <w:p w:rsidR="008712D7" w:rsidRDefault="008712D7" w:rsidP="008712D7">
          <w:pPr>
            <w:pStyle w:val="D254B1ECE7214730B3DEC0CDF8891B6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CC0299810A42CE9AE0DBC0B9A243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15954A-524E-4630-B347-9DF9A277DA5C}"/>
      </w:docPartPr>
      <w:docPartBody>
        <w:p w:rsidR="008712D7" w:rsidRDefault="008712D7" w:rsidP="008712D7">
          <w:pPr>
            <w:pStyle w:val="DDCC0299810A42CE9AE0DBC0B9A2430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56368B234F41128BC583CD89B197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D845AC-387C-4039-B22A-D8CD0153D240}"/>
      </w:docPartPr>
      <w:docPartBody>
        <w:p w:rsidR="008712D7" w:rsidRDefault="008712D7" w:rsidP="008712D7">
          <w:pPr>
            <w:pStyle w:val="5856368B234F41128BC583CD89B197C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28D767F5B44A9DB3E56D2D991890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11F7AD-C94E-4F06-ABEE-AB3EBF3B18BC}"/>
      </w:docPartPr>
      <w:docPartBody>
        <w:p w:rsidR="008712D7" w:rsidRDefault="008712D7" w:rsidP="008712D7">
          <w:pPr>
            <w:pStyle w:val="3F28D767F5B44A9DB3E56D2D9918905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B7D59E85EB45528D8457E8EA3D3A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72B554-CA16-4181-AF5C-D6639918ED79}"/>
      </w:docPartPr>
      <w:docPartBody>
        <w:p w:rsidR="008712D7" w:rsidRDefault="008712D7" w:rsidP="008712D7">
          <w:pPr>
            <w:pStyle w:val="BEB7D59E85EB45528D8457E8EA3D3AA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82A8E4906D458C8077E3692F8575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3189AA-8EA4-4B69-B9ED-FE68C220B69E}"/>
      </w:docPartPr>
      <w:docPartBody>
        <w:p w:rsidR="008712D7" w:rsidRDefault="008712D7" w:rsidP="008712D7">
          <w:pPr>
            <w:pStyle w:val="AC82A8E4906D458C8077E3692F85759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9F0DCE9A7349EB80FB53EA5ECF84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6D2E7F-E080-472F-A2C8-E697D9FFFFB7}"/>
      </w:docPartPr>
      <w:docPartBody>
        <w:p w:rsidR="008712D7" w:rsidRDefault="008712D7" w:rsidP="008712D7">
          <w:pPr>
            <w:pStyle w:val="E39F0DCE9A7349EB80FB53EA5ECF847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1915CCCAF242AB9E6C8C2C3E7A6D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2C1230-08A4-40B3-86E5-1E301D5EE78C}"/>
      </w:docPartPr>
      <w:docPartBody>
        <w:p w:rsidR="008712D7" w:rsidRDefault="008712D7" w:rsidP="008712D7">
          <w:pPr>
            <w:pStyle w:val="351915CCCAF242AB9E6C8C2C3E7A6DF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FD224EBAD849A5B153DFEFAC3692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276D92-30C7-4CDC-8C8E-F1DA377A8C61}"/>
      </w:docPartPr>
      <w:docPartBody>
        <w:p w:rsidR="008712D7" w:rsidRDefault="008712D7" w:rsidP="008712D7">
          <w:pPr>
            <w:pStyle w:val="30FD224EBAD849A5B153DFEFAC3692E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77F612B36D46039DAD18D775989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CEC891-CDD5-43A3-8466-C549C0C642F7}"/>
      </w:docPartPr>
      <w:docPartBody>
        <w:p w:rsidR="008712D7" w:rsidRDefault="008712D7" w:rsidP="008712D7">
          <w:pPr>
            <w:pStyle w:val="B177F612B36D46039DAD18D77598957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F5201BD0E44CE99A05E9D9376702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672E6B-F81D-427F-93BC-CA60677E1B09}"/>
      </w:docPartPr>
      <w:docPartBody>
        <w:p w:rsidR="008712D7" w:rsidRDefault="008712D7" w:rsidP="008712D7">
          <w:pPr>
            <w:pStyle w:val="95F5201BD0E44CE99A05E9D93767029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C053AAFE764931A5ED34F515F64A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84529F-CD00-4CC3-BAE7-77C317CDA0A0}"/>
      </w:docPartPr>
      <w:docPartBody>
        <w:p w:rsidR="008712D7" w:rsidRDefault="008712D7" w:rsidP="008712D7">
          <w:pPr>
            <w:pStyle w:val="74C053AAFE764931A5ED34F515F64A9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242F42469E4503B4FAE688966B5D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960680-E3D5-420C-8436-8151A75035ED}"/>
      </w:docPartPr>
      <w:docPartBody>
        <w:p w:rsidR="008712D7" w:rsidRDefault="008712D7" w:rsidP="008712D7">
          <w:pPr>
            <w:pStyle w:val="26242F42469E4503B4FAE688966B5D8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D8D7ADF96E4E15BBFC30F4586CEB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C7EA7A-9D00-4EB5-BDD3-231C09064284}"/>
      </w:docPartPr>
      <w:docPartBody>
        <w:p w:rsidR="008712D7" w:rsidRDefault="008712D7" w:rsidP="008712D7">
          <w:pPr>
            <w:pStyle w:val="05D8D7ADF96E4E15BBFC30F4586CEB3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577DB34022439A90BC8F69541390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CDFE12-6624-45B1-B83D-EE447DE2E453}"/>
      </w:docPartPr>
      <w:docPartBody>
        <w:p w:rsidR="008712D7" w:rsidRDefault="008712D7" w:rsidP="008712D7">
          <w:pPr>
            <w:pStyle w:val="73577DB34022439A90BC8F695413909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6D7AB1913F43C2AF678BBE669FEF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BFFB88-45BF-4B9F-B128-CAB55F57522A}"/>
      </w:docPartPr>
      <w:docPartBody>
        <w:p w:rsidR="008712D7" w:rsidRDefault="008712D7" w:rsidP="008712D7">
          <w:pPr>
            <w:pStyle w:val="F86D7AB1913F43C2AF678BBE669FEFD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0A5120F87444A1BC47CAD93FB5FA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E2EDCD-870A-41FB-A22F-E89FF56BBE95}"/>
      </w:docPartPr>
      <w:docPartBody>
        <w:p w:rsidR="008712D7" w:rsidRDefault="008712D7" w:rsidP="008712D7">
          <w:pPr>
            <w:pStyle w:val="DB0A5120F87444A1BC47CAD93FB5FA37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9DF98720E454DC5B41DE365E7EC81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C460A6-0A6E-4C81-B18B-85A3D1F0B08D}"/>
      </w:docPartPr>
      <w:docPartBody>
        <w:p w:rsidR="008712D7" w:rsidRDefault="008712D7" w:rsidP="008712D7">
          <w:pPr>
            <w:pStyle w:val="A9DF98720E454DC5B41DE365E7EC816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51EF7C742345FD8597422EEEB8E6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0BFD47-9B04-4B11-83F7-1A5637F7853A}"/>
      </w:docPartPr>
      <w:docPartBody>
        <w:p w:rsidR="008712D7" w:rsidRDefault="008712D7" w:rsidP="008712D7">
          <w:pPr>
            <w:pStyle w:val="9C51EF7C742345FD8597422EEEB8E65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79E5E9443143CC8AC32FA2CA0577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064557-B0D3-40AD-9702-73B03F5B23EF}"/>
      </w:docPartPr>
      <w:docPartBody>
        <w:p w:rsidR="008712D7" w:rsidRDefault="008712D7" w:rsidP="008712D7">
          <w:pPr>
            <w:pStyle w:val="2179E5E9443143CC8AC32FA2CA05770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447DBCC0C1452D8D90353D5543E0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AFA4A4-3312-4777-89F6-C2C8F13C9E33}"/>
      </w:docPartPr>
      <w:docPartBody>
        <w:p w:rsidR="008712D7" w:rsidRDefault="008712D7" w:rsidP="008712D7">
          <w:pPr>
            <w:pStyle w:val="ED447DBCC0C1452D8D90353D5543E0D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32C2E74D574D2A8D402BF2C9B22E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01F864-BA9C-41E6-9E4B-DFEABC05A920}"/>
      </w:docPartPr>
      <w:docPartBody>
        <w:p w:rsidR="008712D7" w:rsidRDefault="008712D7" w:rsidP="008712D7">
          <w:pPr>
            <w:pStyle w:val="C132C2E74D574D2A8D402BF2C9B22E2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48B5409F1942D6B74196DB9F87B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2DAC5F-91AD-4F57-B889-C896A1CF4167}"/>
      </w:docPartPr>
      <w:docPartBody>
        <w:p w:rsidR="008712D7" w:rsidRDefault="008712D7" w:rsidP="008712D7">
          <w:pPr>
            <w:pStyle w:val="2E48B5409F1942D6B74196DB9F87BF5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DD18A0F2F946FBA8B419584037D1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F9608C-4282-4F17-8742-28BAA31C67EA}"/>
      </w:docPartPr>
      <w:docPartBody>
        <w:p w:rsidR="008712D7" w:rsidRDefault="008712D7" w:rsidP="008712D7">
          <w:pPr>
            <w:pStyle w:val="A2DD18A0F2F946FBA8B419584037D19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42A0E4AF4D44E892BE76DA717343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63E7D1-38D2-4ECA-87BF-905044F40D59}"/>
      </w:docPartPr>
      <w:docPartBody>
        <w:p w:rsidR="008712D7" w:rsidRDefault="008712D7" w:rsidP="008712D7">
          <w:pPr>
            <w:pStyle w:val="9842A0E4AF4D44E892BE76DA7173436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CDF3287C95469588D66488575C2C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03299C-1428-4A14-AE05-E3C7163080E0}"/>
      </w:docPartPr>
      <w:docPartBody>
        <w:p w:rsidR="008712D7" w:rsidRDefault="008712D7" w:rsidP="008712D7">
          <w:pPr>
            <w:pStyle w:val="1ECDF3287C95469588D66488575C2C5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1E86E7754F4C77A6C1F0256D4CDF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1092E4-4A22-401E-8DA2-488EFEC46C8E}"/>
      </w:docPartPr>
      <w:docPartBody>
        <w:p w:rsidR="008712D7" w:rsidRDefault="008712D7" w:rsidP="008712D7">
          <w:pPr>
            <w:pStyle w:val="F01E86E7754F4C77A6C1F0256D4CDF5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2739A32CB74ADA8F81C500D02E65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4CE91E-4340-4C92-A163-4A7F35453010}"/>
      </w:docPartPr>
      <w:docPartBody>
        <w:p w:rsidR="008712D7" w:rsidRDefault="008712D7" w:rsidP="008712D7">
          <w:pPr>
            <w:pStyle w:val="212739A32CB74ADA8F81C500D02E652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B3991F438745A89EF6675664647E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1A685A-1113-4680-8179-F8569E717EBE}"/>
      </w:docPartPr>
      <w:docPartBody>
        <w:p w:rsidR="008712D7" w:rsidRDefault="008712D7" w:rsidP="008712D7">
          <w:pPr>
            <w:pStyle w:val="A7B3991F438745A89EF6675664647EC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D31C10C6474F77ACBA0ED69E8EFE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716204-0615-4437-A476-BEC3C4D8F8CA}"/>
      </w:docPartPr>
      <w:docPartBody>
        <w:p w:rsidR="008712D7" w:rsidRDefault="008712D7" w:rsidP="008712D7">
          <w:pPr>
            <w:pStyle w:val="31D31C10C6474F77ACBA0ED69E8EFE0A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8524C601AF4DD59E3DE3B9BAA250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1ED790-9FB3-484E-8BEB-16F5FC63262C}"/>
      </w:docPartPr>
      <w:docPartBody>
        <w:p w:rsidR="008712D7" w:rsidRDefault="008712D7" w:rsidP="008712D7">
          <w:pPr>
            <w:pStyle w:val="498524C601AF4DD59E3DE3B9BAA2506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B2AEA0CB1B4C9E809D663461ABCD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D5294C-1E98-4D6B-A33D-AA8E91E851CD}"/>
      </w:docPartPr>
      <w:docPartBody>
        <w:p w:rsidR="008712D7" w:rsidRDefault="008712D7" w:rsidP="008712D7">
          <w:pPr>
            <w:pStyle w:val="97B2AEA0CB1B4C9E809D663461ABCD4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ACC86ADB1C44BBAA53567D596BF2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1B9A5D-62F6-4AC6-AD18-2251631E4E06}"/>
      </w:docPartPr>
      <w:docPartBody>
        <w:p w:rsidR="008712D7" w:rsidRDefault="008712D7" w:rsidP="008712D7">
          <w:pPr>
            <w:pStyle w:val="0DACC86ADB1C44BBAA53567D596BF2E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581DECFF334E7CBF494BBDFBA3C7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9815BD-36BB-4A15-8FEE-6FF0B701A807}"/>
      </w:docPartPr>
      <w:docPartBody>
        <w:p w:rsidR="008712D7" w:rsidRDefault="008712D7" w:rsidP="008712D7">
          <w:pPr>
            <w:pStyle w:val="21581DECFF334E7CBF494BBDFBA3C7E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36188BA7D634CA69781EBB6CDD677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F1C226-0DB0-419F-A214-05B20596B0F6}"/>
      </w:docPartPr>
      <w:docPartBody>
        <w:p w:rsidR="008712D7" w:rsidRDefault="008712D7" w:rsidP="008712D7">
          <w:pPr>
            <w:pStyle w:val="D36188BA7D634CA69781EBB6CDD6776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A37587FBD54183BABF67F21F7984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D3BAF0-ECBB-4D59-9723-231B82558AE4}"/>
      </w:docPartPr>
      <w:docPartBody>
        <w:p w:rsidR="008712D7" w:rsidRDefault="008712D7" w:rsidP="008712D7">
          <w:pPr>
            <w:pStyle w:val="54A37587FBD54183BABF67F21F79847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6D554541BD4030AD2C488137D38F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616EEC-09FA-43F7-A845-867026C00D01}"/>
      </w:docPartPr>
      <w:docPartBody>
        <w:p w:rsidR="008521C4" w:rsidRDefault="00E367E3" w:rsidP="00E367E3">
          <w:pPr>
            <w:pStyle w:val="106D554541BD4030AD2C488137D38FC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88319EAD68421F90677DADC4975F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C101B1-039E-4BFA-8330-493A55CA394C}"/>
      </w:docPartPr>
      <w:docPartBody>
        <w:p w:rsidR="008521C4" w:rsidRDefault="00E367E3" w:rsidP="00E367E3">
          <w:pPr>
            <w:pStyle w:val="A788319EAD68421F90677DADC4975FC7"/>
          </w:pPr>
          <w:r w:rsidRPr="0004309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502"/>
    <w:rsid w:val="00175620"/>
    <w:rsid w:val="001D1F75"/>
    <w:rsid w:val="00202BAD"/>
    <w:rsid w:val="00232634"/>
    <w:rsid w:val="002F4502"/>
    <w:rsid w:val="003121C3"/>
    <w:rsid w:val="0039541D"/>
    <w:rsid w:val="003A221F"/>
    <w:rsid w:val="00402AB6"/>
    <w:rsid w:val="004320A5"/>
    <w:rsid w:val="0045632C"/>
    <w:rsid w:val="004703CF"/>
    <w:rsid w:val="004F7142"/>
    <w:rsid w:val="00515AB3"/>
    <w:rsid w:val="00553DC7"/>
    <w:rsid w:val="00581B1F"/>
    <w:rsid w:val="005E2144"/>
    <w:rsid w:val="00612646"/>
    <w:rsid w:val="006C4965"/>
    <w:rsid w:val="006F120E"/>
    <w:rsid w:val="006F1784"/>
    <w:rsid w:val="00747F43"/>
    <w:rsid w:val="00787E36"/>
    <w:rsid w:val="008504A5"/>
    <w:rsid w:val="008521C4"/>
    <w:rsid w:val="008712D7"/>
    <w:rsid w:val="008C28F6"/>
    <w:rsid w:val="0090265C"/>
    <w:rsid w:val="00964B1F"/>
    <w:rsid w:val="00971852"/>
    <w:rsid w:val="009E1BE7"/>
    <w:rsid w:val="00AC285A"/>
    <w:rsid w:val="00B45AD8"/>
    <w:rsid w:val="00C25747"/>
    <w:rsid w:val="00CB0B73"/>
    <w:rsid w:val="00D01783"/>
    <w:rsid w:val="00D734D0"/>
    <w:rsid w:val="00DA470E"/>
    <w:rsid w:val="00E367E3"/>
    <w:rsid w:val="00EC7825"/>
    <w:rsid w:val="00E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B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25747"/>
    <w:rPr>
      <w:color w:val="808080"/>
    </w:rPr>
  </w:style>
  <w:style w:type="paragraph" w:customStyle="1" w:styleId="FB9A054AEA284DDD980413F1778E44C4">
    <w:name w:val="FB9A054AEA284DDD980413F1778E44C4"/>
    <w:rsid w:val="008712D7"/>
  </w:style>
  <w:style w:type="paragraph" w:customStyle="1" w:styleId="501C6DECA516400EA63D1D3D91EBCEEE">
    <w:name w:val="501C6DECA516400EA63D1D3D91EBCEEE"/>
    <w:rsid w:val="008712D7"/>
  </w:style>
  <w:style w:type="paragraph" w:customStyle="1" w:styleId="F69E90A52FDB4794A8275E7B7862D0DE">
    <w:name w:val="F69E90A52FDB4794A8275E7B7862D0DE"/>
    <w:rsid w:val="008712D7"/>
  </w:style>
  <w:style w:type="paragraph" w:customStyle="1" w:styleId="B444E037FBAB4412A6E690247497C094">
    <w:name w:val="B444E037FBAB4412A6E690247497C094"/>
    <w:rsid w:val="008712D7"/>
  </w:style>
  <w:style w:type="paragraph" w:customStyle="1" w:styleId="9E5CC3BFD84C4EE38920758458865FE5">
    <w:name w:val="9E5CC3BFD84C4EE38920758458865FE5"/>
    <w:rsid w:val="008712D7"/>
  </w:style>
  <w:style w:type="paragraph" w:customStyle="1" w:styleId="E10F361E09CE401FBEE5B2514C9F0A25">
    <w:name w:val="E10F361E09CE401FBEE5B2514C9F0A25"/>
    <w:rsid w:val="008712D7"/>
  </w:style>
  <w:style w:type="paragraph" w:customStyle="1" w:styleId="335A553725A74BE4AB65D52D9F4D59E3">
    <w:name w:val="335A553725A74BE4AB65D52D9F4D59E3"/>
    <w:rsid w:val="008712D7"/>
  </w:style>
  <w:style w:type="paragraph" w:customStyle="1" w:styleId="EDEF4A40F817406D8CBBE2055D1F508B">
    <w:name w:val="EDEF4A40F817406D8CBBE2055D1F508B"/>
    <w:rsid w:val="008712D7"/>
  </w:style>
  <w:style w:type="paragraph" w:customStyle="1" w:styleId="F82611ACF56C405EA24DDB8D03025C96">
    <w:name w:val="F82611ACF56C405EA24DDB8D03025C96"/>
    <w:rsid w:val="008712D7"/>
  </w:style>
  <w:style w:type="paragraph" w:customStyle="1" w:styleId="84A8EE8D47C64A0FABC967FF589C2B8C">
    <w:name w:val="84A8EE8D47C64A0FABC967FF589C2B8C"/>
    <w:rsid w:val="008712D7"/>
  </w:style>
  <w:style w:type="paragraph" w:customStyle="1" w:styleId="80C669C3C08746AC89A4A919BE19DE65">
    <w:name w:val="80C669C3C08746AC89A4A919BE19DE65"/>
    <w:rsid w:val="008712D7"/>
  </w:style>
  <w:style w:type="paragraph" w:customStyle="1" w:styleId="1CDD1AF7891246199582644BF802BCF0">
    <w:name w:val="1CDD1AF7891246199582644BF802BCF0"/>
    <w:rsid w:val="008712D7"/>
  </w:style>
  <w:style w:type="paragraph" w:customStyle="1" w:styleId="D61EA9E6F10A4E66AF979E2A3C14054B">
    <w:name w:val="D61EA9E6F10A4E66AF979E2A3C14054B"/>
    <w:rsid w:val="008712D7"/>
  </w:style>
  <w:style w:type="paragraph" w:customStyle="1" w:styleId="39DFC77BADD54F20B5984365B63D10B3">
    <w:name w:val="39DFC77BADD54F20B5984365B63D10B3"/>
    <w:rsid w:val="008712D7"/>
  </w:style>
  <w:style w:type="paragraph" w:customStyle="1" w:styleId="12F9CB3C8F0242468FEF2DF12B6244DC">
    <w:name w:val="12F9CB3C8F0242468FEF2DF12B6244DC"/>
    <w:rsid w:val="008712D7"/>
  </w:style>
  <w:style w:type="paragraph" w:customStyle="1" w:styleId="DAA6F35A8EC5430CA42B4B733E272D6F">
    <w:name w:val="DAA6F35A8EC5430CA42B4B733E272D6F"/>
    <w:rsid w:val="008712D7"/>
  </w:style>
  <w:style w:type="paragraph" w:customStyle="1" w:styleId="49BFA048C6324203BE22112C3FE1A6A2">
    <w:name w:val="49BFA048C6324203BE22112C3FE1A6A2"/>
    <w:rsid w:val="008712D7"/>
  </w:style>
  <w:style w:type="paragraph" w:customStyle="1" w:styleId="F326009A2A9A49B5916CB19448D39A82">
    <w:name w:val="F326009A2A9A49B5916CB19448D39A82"/>
    <w:rsid w:val="008712D7"/>
  </w:style>
  <w:style w:type="paragraph" w:customStyle="1" w:styleId="7625ECCE6CD94747A3493F8A20E1FE11">
    <w:name w:val="7625ECCE6CD94747A3493F8A20E1FE11"/>
    <w:rsid w:val="008712D7"/>
  </w:style>
  <w:style w:type="paragraph" w:customStyle="1" w:styleId="1485FD85D5644A7D9FC90A4BA8A5B124">
    <w:name w:val="1485FD85D5644A7D9FC90A4BA8A5B124"/>
    <w:rsid w:val="008712D7"/>
  </w:style>
  <w:style w:type="paragraph" w:customStyle="1" w:styleId="10498A7401BF4CBE8E20F4AE74E8140B">
    <w:name w:val="10498A7401BF4CBE8E20F4AE74E8140B"/>
    <w:rsid w:val="008712D7"/>
  </w:style>
  <w:style w:type="paragraph" w:customStyle="1" w:styleId="8EB89A2D1110487498528AA7386C0514">
    <w:name w:val="8EB89A2D1110487498528AA7386C0514"/>
    <w:rsid w:val="008712D7"/>
  </w:style>
  <w:style w:type="paragraph" w:customStyle="1" w:styleId="FFBD2E4BDE5B4ADD8FD3AE63D89EDBB2">
    <w:name w:val="FFBD2E4BDE5B4ADD8FD3AE63D89EDBB2"/>
    <w:rsid w:val="008712D7"/>
  </w:style>
  <w:style w:type="paragraph" w:customStyle="1" w:styleId="ABD5F377D73A45D1A596BC75676D1BEE">
    <w:name w:val="ABD5F377D73A45D1A596BC75676D1BEE"/>
    <w:rsid w:val="008712D7"/>
  </w:style>
  <w:style w:type="paragraph" w:customStyle="1" w:styleId="D27090F4BB7E492599F9517D45316FF6">
    <w:name w:val="D27090F4BB7E492599F9517D45316FF6"/>
    <w:rsid w:val="008712D7"/>
  </w:style>
  <w:style w:type="paragraph" w:customStyle="1" w:styleId="C6A70FCD95104BDA9195B315CBC76016">
    <w:name w:val="C6A70FCD95104BDA9195B315CBC76016"/>
    <w:rsid w:val="008712D7"/>
  </w:style>
  <w:style w:type="paragraph" w:customStyle="1" w:styleId="9BE0C82D91C3451582FBAE7121940490">
    <w:name w:val="9BE0C82D91C3451582FBAE7121940490"/>
    <w:rsid w:val="008712D7"/>
  </w:style>
  <w:style w:type="paragraph" w:customStyle="1" w:styleId="10AE92E658FA4090A913148955FF9A00">
    <w:name w:val="10AE92E658FA4090A913148955FF9A00"/>
    <w:rsid w:val="008712D7"/>
  </w:style>
  <w:style w:type="paragraph" w:customStyle="1" w:styleId="CBAE121C5AFF42598CF32DFCF29A541B">
    <w:name w:val="CBAE121C5AFF42598CF32DFCF29A541B"/>
    <w:rsid w:val="008712D7"/>
  </w:style>
  <w:style w:type="paragraph" w:customStyle="1" w:styleId="865C3B4DA716400CA41FC13AA32039EE">
    <w:name w:val="865C3B4DA716400CA41FC13AA32039EE"/>
    <w:rsid w:val="008712D7"/>
  </w:style>
  <w:style w:type="paragraph" w:customStyle="1" w:styleId="5FD79922603B4C1FA2B120EB016C03A9">
    <w:name w:val="5FD79922603B4C1FA2B120EB016C03A9"/>
    <w:rsid w:val="008712D7"/>
  </w:style>
  <w:style w:type="paragraph" w:customStyle="1" w:styleId="4F52277409C64868B29330F2F7079ACB">
    <w:name w:val="4F52277409C64868B29330F2F7079ACB"/>
    <w:rsid w:val="008712D7"/>
  </w:style>
  <w:style w:type="paragraph" w:customStyle="1" w:styleId="4021FA057D3A463AB4101EFADE841E4D">
    <w:name w:val="4021FA057D3A463AB4101EFADE841E4D"/>
    <w:rsid w:val="008712D7"/>
  </w:style>
  <w:style w:type="paragraph" w:customStyle="1" w:styleId="B56B693027874B21B1DD2A45404E9691">
    <w:name w:val="B56B693027874B21B1DD2A45404E9691"/>
    <w:rsid w:val="008712D7"/>
  </w:style>
  <w:style w:type="paragraph" w:customStyle="1" w:styleId="254D4C87414C49ABABC8F3C86BA1226B">
    <w:name w:val="254D4C87414C49ABABC8F3C86BA1226B"/>
    <w:rsid w:val="008712D7"/>
  </w:style>
  <w:style w:type="paragraph" w:customStyle="1" w:styleId="D254B1ECE7214730B3DEC0CDF8891B60">
    <w:name w:val="D254B1ECE7214730B3DEC0CDF8891B60"/>
    <w:rsid w:val="008712D7"/>
  </w:style>
  <w:style w:type="paragraph" w:customStyle="1" w:styleId="DDCC0299810A42CE9AE0DBC0B9A24305">
    <w:name w:val="DDCC0299810A42CE9AE0DBC0B9A24305"/>
    <w:rsid w:val="008712D7"/>
  </w:style>
  <w:style w:type="paragraph" w:customStyle="1" w:styleId="5856368B234F41128BC583CD89B197C8">
    <w:name w:val="5856368B234F41128BC583CD89B197C8"/>
    <w:rsid w:val="008712D7"/>
  </w:style>
  <w:style w:type="paragraph" w:customStyle="1" w:styleId="3F28D767F5B44A9DB3E56D2D9918905C">
    <w:name w:val="3F28D767F5B44A9DB3E56D2D9918905C"/>
    <w:rsid w:val="008712D7"/>
  </w:style>
  <w:style w:type="paragraph" w:customStyle="1" w:styleId="BEB7D59E85EB45528D8457E8EA3D3AA2">
    <w:name w:val="BEB7D59E85EB45528D8457E8EA3D3AA2"/>
    <w:rsid w:val="008712D7"/>
  </w:style>
  <w:style w:type="paragraph" w:customStyle="1" w:styleId="AC82A8E4906D458C8077E3692F857595">
    <w:name w:val="AC82A8E4906D458C8077E3692F857595"/>
    <w:rsid w:val="008712D7"/>
  </w:style>
  <w:style w:type="paragraph" w:customStyle="1" w:styleId="E39F0DCE9A7349EB80FB53EA5ECF8479">
    <w:name w:val="E39F0DCE9A7349EB80FB53EA5ECF8479"/>
    <w:rsid w:val="008712D7"/>
  </w:style>
  <w:style w:type="paragraph" w:customStyle="1" w:styleId="351915CCCAF242AB9E6C8C2C3E7A6DFB">
    <w:name w:val="351915CCCAF242AB9E6C8C2C3E7A6DFB"/>
    <w:rsid w:val="008712D7"/>
  </w:style>
  <w:style w:type="paragraph" w:customStyle="1" w:styleId="30FD224EBAD849A5B153DFEFAC3692E4">
    <w:name w:val="30FD224EBAD849A5B153DFEFAC3692E4"/>
    <w:rsid w:val="008712D7"/>
  </w:style>
  <w:style w:type="paragraph" w:customStyle="1" w:styleId="B177F612B36D46039DAD18D775989575">
    <w:name w:val="B177F612B36D46039DAD18D775989575"/>
    <w:rsid w:val="008712D7"/>
  </w:style>
  <w:style w:type="paragraph" w:customStyle="1" w:styleId="95F5201BD0E44CE99A05E9D937670295">
    <w:name w:val="95F5201BD0E44CE99A05E9D937670295"/>
    <w:rsid w:val="008712D7"/>
  </w:style>
  <w:style w:type="paragraph" w:customStyle="1" w:styleId="74C053AAFE764931A5ED34F515F64A91">
    <w:name w:val="74C053AAFE764931A5ED34F515F64A91"/>
    <w:rsid w:val="008712D7"/>
  </w:style>
  <w:style w:type="paragraph" w:customStyle="1" w:styleId="26242F42469E4503B4FAE688966B5D8B">
    <w:name w:val="26242F42469E4503B4FAE688966B5D8B"/>
    <w:rsid w:val="008712D7"/>
  </w:style>
  <w:style w:type="paragraph" w:customStyle="1" w:styleId="05D8D7ADF96E4E15BBFC30F4586CEB34">
    <w:name w:val="05D8D7ADF96E4E15BBFC30F4586CEB34"/>
    <w:rsid w:val="008712D7"/>
  </w:style>
  <w:style w:type="paragraph" w:customStyle="1" w:styleId="73577DB34022439A90BC8F695413909D">
    <w:name w:val="73577DB34022439A90BC8F695413909D"/>
    <w:rsid w:val="008712D7"/>
  </w:style>
  <w:style w:type="paragraph" w:customStyle="1" w:styleId="F86D7AB1913F43C2AF678BBE669FEFD5">
    <w:name w:val="F86D7AB1913F43C2AF678BBE669FEFD5"/>
    <w:rsid w:val="008712D7"/>
  </w:style>
  <w:style w:type="paragraph" w:customStyle="1" w:styleId="DB0A5120F87444A1BC47CAD93FB5FA37">
    <w:name w:val="DB0A5120F87444A1BC47CAD93FB5FA37"/>
    <w:rsid w:val="008712D7"/>
  </w:style>
  <w:style w:type="paragraph" w:customStyle="1" w:styleId="A9DF98720E454DC5B41DE365E7EC8166">
    <w:name w:val="A9DF98720E454DC5B41DE365E7EC8166"/>
    <w:rsid w:val="008712D7"/>
  </w:style>
  <w:style w:type="paragraph" w:customStyle="1" w:styleId="9C51EF7C742345FD8597422EEEB8E652">
    <w:name w:val="9C51EF7C742345FD8597422EEEB8E652"/>
    <w:rsid w:val="008712D7"/>
  </w:style>
  <w:style w:type="paragraph" w:customStyle="1" w:styleId="2179E5E9443143CC8AC32FA2CA05770B">
    <w:name w:val="2179E5E9443143CC8AC32FA2CA05770B"/>
    <w:rsid w:val="008712D7"/>
  </w:style>
  <w:style w:type="paragraph" w:customStyle="1" w:styleId="ED447DBCC0C1452D8D90353D5543E0D0">
    <w:name w:val="ED447DBCC0C1452D8D90353D5543E0D0"/>
    <w:rsid w:val="008712D7"/>
  </w:style>
  <w:style w:type="paragraph" w:customStyle="1" w:styleId="C132C2E74D574D2A8D402BF2C9B22E2F">
    <w:name w:val="C132C2E74D574D2A8D402BF2C9B22E2F"/>
    <w:rsid w:val="008712D7"/>
  </w:style>
  <w:style w:type="paragraph" w:customStyle="1" w:styleId="2E48B5409F1942D6B74196DB9F87BF5D">
    <w:name w:val="2E48B5409F1942D6B74196DB9F87BF5D"/>
    <w:rsid w:val="008712D7"/>
  </w:style>
  <w:style w:type="paragraph" w:customStyle="1" w:styleId="A2DD18A0F2F946FBA8B419584037D19E">
    <w:name w:val="A2DD18A0F2F946FBA8B419584037D19E"/>
    <w:rsid w:val="008712D7"/>
  </w:style>
  <w:style w:type="paragraph" w:customStyle="1" w:styleId="9842A0E4AF4D44E892BE76DA71734366">
    <w:name w:val="9842A0E4AF4D44E892BE76DA71734366"/>
    <w:rsid w:val="008712D7"/>
  </w:style>
  <w:style w:type="paragraph" w:customStyle="1" w:styleId="1ECDF3287C95469588D66488575C2C55">
    <w:name w:val="1ECDF3287C95469588D66488575C2C55"/>
    <w:rsid w:val="008712D7"/>
  </w:style>
  <w:style w:type="paragraph" w:customStyle="1" w:styleId="F01E86E7754F4C77A6C1F0256D4CDF53">
    <w:name w:val="F01E86E7754F4C77A6C1F0256D4CDF53"/>
    <w:rsid w:val="008712D7"/>
  </w:style>
  <w:style w:type="paragraph" w:customStyle="1" w:styleId="212739A32CB74ADA8F81C500D02E6523">
    <w:name w:val="212739A32CB74ADA8F81C500D02E6523"/>
    <w:rsid w:val="008712D7"/>
  </w:style>
  <w:style w:type="paragraph" w:customStyle="1" w:styleId="A7B3991F438745A89EF6675664647ECB">
    <w:name w:val="A7B3991F438745A89EF6675664647ECB"/>
    <w:rsid w:val="008712D7"/>
  </w:style>
  <w:style w:type="paragraph" w:customStyle="1" w:styleId="31D31C10C6474F77ACBA0ED69E8EFE0A">
    <w:name w:val="31D31C10C6474F77ACBA0ED69E8EFE0A"/>
    <w:rsid w:val="008712D7"/>
  </w:style>
  <w:style w:type="paragraph" w:customStyle="1" w:styleId="498524C601AF4DD59E3DE3B9BAA25068">
    <w:name w:val="498524C601AF4DD59E3DE3B9BAA25068"/>
    <w:rsid w:val="008712D7"/>
  </w:style>
  <w:style w:type="paragraph" w:customStyle="1" w:styleId="97B2AEA0CB1B4C9E809D663461ABCD44">
    <w:name w:val="97B2AEA0CB1B4C9E809D663461ABCD44"/>
    <w:rsid w:val="008712D7"/>
  </w:style>
  <w:style w:type="paragraph" w:customStyle="1" w:styleId="0DACC86ADB1C44BBAA53567D596BF2EF">
    <w:name w:val="0DACC86ADB1C44BBAA53567D596BF2EF"/>
    <w:rsid w:val="008712D7"/>
  </w:style>
  <w:style w:type="paragraph" w:customStyle="1" w:styleId="21581DECFF334E7CBF494BBDFBA3C7E0">
    <w:name w:val="21581DECFF334E7CBF494BBDFBA3C7E0"/>
    <w:rsid w:val="008712D7"/>
  </w:style>
  <w:style w:type="paragraph" w:customStyle="1" w:styleId="D36188BA7D634CA69781EBB6CDD67769">
    <w:name w:val="D36188BA7D634CA69781EBB6CDD67769"/>
    <w:rsid w:val="008712D7"/>
  </w:style>
  <w:style w:type="paragraph" w:customStyle="1" w:styleId="54A37587FBD54183BABF67F21F798470">
    <w:name w:val="54A37587FBD54183BABF67F21F798470"/>
    <w:rsid w:val="008712D7"/>
  </w:style>
  <w:style w:type="paragraph" w:customStyle="1" w:styleId="106D554541BD4030AD2C488137D38FC8">
    <w:name w:val="106D554541BD4030AD2C488137D38FC8"/>
    <w:rsid w:val="00E367E3"/>
  </w:style>
  <w:style w:type="paragraph" w:customStyle="1" w:styleId="A788319EAD68421F90677DADC4975FC7">
    <w:name w:val="A788319EAD68421F90677DADC4975FC7"/>
    <w:rsid w:val="00E367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D5233-16D4-43F3-8C23-BB43DF454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Application>LibreOffice/7.4.7.2$Linux_X86_64 LibreOffice_project/40$Build-2</Application>
  <AppVersion>15.0000</AppVersion>
  <Pages>3</Pages>
  <Words>800</Words>
  <Characters>5196</Characters>
  <CharactersWithSpaces>5936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2020-05-14T08:50:00Z</dcterms:created>
  <dc:creator>SIR</dc:creator>
  <dc:description/>
  <dc:language>en-SG</dc:language>
  <cp:lastModifiedBy/>
  <dcterms:modified xsi:type="dcterms:W3CDTF">2025-04-24T01:36:14Z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