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Elektrotehnički fakultet u Beogradu</w:t>
      </w:r>
    </w:p>
    <w:p w:rsidR="00EE2B68" w:rsidRPr="00EE2B68" w:rsidRDefault="00EE2B68" w:rsidP="00EE2B68">
      <w:pPr>
        <w:jc w:val="center"/>
        <w:rPr>
          <w:rFonts w:ascii="Tahoma" w:eastAsia="Calibri" w:hAnsi="Tahoma" w:cs="Tahoma"/>
          <w:bCs/>
          <w:sz w:val="28"/>
          <w:szCs w:val="32"/>
        </w:rPr>
      </w:pPr>
      <w:r w:rsidRPr="00EE2B68">
        <w:rPr>
          <w:rFonts w:ascii="Tahoma" w:eastAsia="Calibri" w:hAnsi="Tahoma" w:cs="Tahoma"/>
          <w:bCs/>
          <w:sz w:val="28"/>
          <w:szCs w:val="32"/>
        </w:rPr>
        <w:t>SI3PSI Principi softverskog inženjerstva</w:t>
      </w: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Default="00EE2B68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EE2B68" w:rsidRPr="008E230C" w:rsidRDefault="00EE2B68" w:rsidP="00EE2B68">
      <w:pPr>
        <w:jc w:val="center"/>
        <w:rPr>
          <w:rFonts w:ascii="Tahoma" w:eastAsia="Calibri" w:hAnsi="Tahoma" w:cs="Tahoma"/>
          <w:bCs/>
          <w:sz w:val="32"/>
          <w:szCs w:val="32"/>
        </w:rPr>
      </w:pPr>
      <w:r w:rsidRPr="00EE2B68">
        <w:rPr>
          <w:rFonts w:ascii="Tahoma" w:eastAsia="Calibri" w:hAnsi="Tahoma" w:cs="Tahoma"/>
          <w:bCs/>
          <w:sz w:val="32"/>
          <w:szCs w:val="32"/>
        </w:rPr>
        <w:t>Projekat</w:t>
      </w:r>
      <w:r w:rsidR="008E230C">
        <w:rPr>
          <w:rFonts w:ascii="Tahoma" w:eastAsia="Calibri" w:hAnsi="Tahoma" w:cs="Tahoma"/>
          <w:bCs/>
          <w:sz w:val="32"/>
          <w:szCs w:val="32"/>
        </w:rPr>
        <w:t xml:space="preserve"> </w:t>
      </w:r>
      <w:r w:rsidRPr="00EE2B68">
        <w:rPr>
          <w:rFonts w:ascii="Tahoma" w:eastAsia="Calibri" w:hAnsi="Tahoma" w:cs="Tahoma"/>
          <w:bCs/>
          <w:sz w:val="32"/>
          <w:szCs w:val="32"/>
        </w:rPr>
        <w:t>Cocktail Lab</w:t>
      </w:r>
    </w:p>
    <w:p w:rsidR="00446399" w:rsidRDefault="00446399" w:rsidP="00EE2B68">
      <w:pPr>
        <w:jc w:val="center"/>
        <w:rPr>
          <w:rFonts w:ascii="Tahoma" w:eastAsia="Calibri" w:hAnsi="Tahoma" w:cs="Tahoma"/>
          <w:b/>
          <w:bCs/>
          <w:sz w:val="32"/>
          <w:szCs w:val="32"/>
        </w:rPr>
      </w:pPr>
    </w:p>
    <w:p w:rsidR="00446399" w:rsidRPr="00446399" w:rsidRDefault="00446399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 w:rsidRPr="00446399">
        <w:rPr>
          <w:rFonts w:ascii="Tahoma" w:eastAsia="Calibri" w:hAnsi="Tahoma" w:cs="Tahoma"/>
          <w:b/>
          <w:bCs/>
          <w:sz w:val="36"/>
          <w:szCs w:val="32"/>
        </w:rPr>
        <w:t>Specifikacija scenarija upotrebe funkcionalnosti</w:t>
      </w:r>
    </w:p>
    <w:p w:rsidR="00446399" w:rsidRDefault="008335EA" w:rsidP="00446399">
      <w:pPr>
        <w:jc w:val="center"/>
        <w:rPr>
          <w:rFonts w:ascii="Tahoma" w:eastAsia="Calibri" w:hAnsi="Tahoma" w:cs="Tahoma"/>
          <w:b/>
          <w:bCs/>
          <w:sz w:val="36"/>
          <w:szCs w:val="32"/>
        </w:rPr>
      </w:pPr>
      <w:r>
        <w:rPr>
          <w:rFonts w:ascii="Tahoma" w:eastAsia="Calibri" w:hAnsi="Tahoma" w:cs="Tahoma"/>
          <w:b/>
          <w:bCs/>
          <w:sz w:val="36"/>
          <w:szCs w:val="32"/>
          <w:lang w:val="sr-Latn-RS"/>
        </w:rPr>
        <w:t xml:space="preserve">odjava </w:t>
      </w:r>
      <w:r w:rsidR="00367790">
        <w:rPr>
          <w:rFonts w:ascii="Tahoma" w:eastAsia="Calibri" w:hAnsi="Tahoma" w:cs="Tahoma"/>
          <w:b/>
          <w:bCs/>
          <w:sz w:val="36"/>
          <w:szCs w:val="32"/>
        </w:rPr>
        <w:t>korisnika</w:t>
      </w:r>
    </w:p>
    <w:p w:rsidR="004C7249" w:rsidRPr="008E230C" w:rsidRDefault="008E230C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  <w:r w:rsidRPr="008E230C">
        <w:rPr>
          <w:rFonts w:ascii="Tahoma" w:eastAsia="Calibri" w:hAnsi="Tahoma" w:cs="Tahoma"/>
          <w:bCs/>
          <w:sz w:val="36"/>
          <w:szCs w:val="32"/>
        </w:rPr>
        <w:t>V</w:t>
      </w:r>
      <w:r w:rsidR="00446399" w:rsidRPr="008E230C">
        <w:rPr>
          <w:rFonts w:ascii="Tahoma" w:eastAsia="Calibri" w:hAnsi="Tahoma" w:cs="Tahoma"/>
          <w:bCs/>
          <w:sz w:val="36"/>
          <w:szCs w:val="32"/>
        </w:rPr>
        <w:t>erzija 1.</w:t>
      </w:r>
      <w:r w:rsidR="00065A18">
        <w:rPr>
          <w:rFonts w:ascii="Tahoma" w:eastAsia="Calibri" w:hAnsi="Tahoma" w:cs="Tahoma"/>
          <w:bCs/>
          <w:sz w:val="36"/>
          <w:szCs w:val="32"/>
        </w:rPr>
        <w:t>1</w:t>
      </w:r>
    </w:p>
    <w:p w:rsidR="004C7249" w:rsidRDefault="004C7249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4C7249" w:rsidRPr="004C7249" w:rsidRDefault="004C7249" w:rsidP="004C7249">
      <w:pPr>
        <w:spacing w:line="360" w:lineRule="auto"/>
        <w:jc w:val="center"/>
        <w:rPr>
          <w:rFonts w:ascii="Tahoma" w:eastAsia="Calibri" w:hAnsi="Tahoma" w:cs="Tahoma"/>
          <w:b/>
          <w:bCs/>
          <w:sz w:val="32"/>
          <w:szCs w:val="32"/>
          <w:lang w:val="en-US"/>
        </w:rPr>
      </w:pPr>
      <w:r w:rsidRPr="004C7249">
        <w:rPr>
          <w:rFonts w:ascii="Tahoma" w:eastAsia="Calibri" w:hAnsi="Tahoma" w:cs="Tahoma"/>
          <w:b/>
          <w:bCs/>
          <w:sz w:val="32"/>
          <w:szCs w:val="32"/>
        </w:rPr>
        <w:lastRenderedPageBreak/>
        <w:t>Istorija izmena</w:t>
      </w:r>
      <w:r w:rsidRPr="004C7249">
        <w:rPr>
          <w:rFonts w:ascii="Tahoma" w:eastAsia="Calibri" w:hAnsi="Tahoma" w:cs="Tahoma"/>
          <w:b/>
          <w:bCs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3"/>
        <w:gridCol w:w="2179"/>
        <w:gridCol w:w="2631"/>
        <w:gridCol w:w="2209"/>
      </w:tblGrid>
      <w:tr w:rsidR="004C7249" w:rsidRPr="008E230C" w:rsidTr="008E230C">
        <w:trPr>
          <w:trHeight w:val="850"/>
        </w:trPr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Datum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Verzija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Kratak opis</w:t>
            </w:r>
          </w:p>
        </w:tc>
        <w:tc>
          <w:tcPr>
            <w:tcW w:w="2322" w:type="dxa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Autor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EB230E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6</w:t>
            </w:r>
            <w:r w:rsidR="004C7249" w:rsidRPr="008E230C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.3</w:t>
            </w:r>
            <w:r w:rsidR="004C7249"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.2020.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1.0</w:t>
            </w:r>
          </w:p>
        </w:tc>
        <w:tc>
          <w:tcPr>
            <w:tcW w:w="0" w:type="auto"/>
            <w:vAlign w:val="center"/>
          </w:tcPr>
          <w:p w:rsidR="004C7249" w:rsidRPr="004C7249" w:rsidRDefault="004C7249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</w:pPr>
            <w:r w:rsidRPr="004C7249"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>Inicijalna verzija</w:t>
            </w:r>
          </w:p>
        </w:tc>
        <w:tc>
          <w:tcPr>
            <w:tcW w:w="0" w:type="auto"/>
            <w:vAlign w:val="center"/>
          </w:tcPr>
          <w:p w:rsidR="004C7249" w:rsidRPr="005250C3" w:rsidRDefault="005250C3" w:rsidP="008E230C">
            <w:pPr>
              <w:jc w:val="center"/>
              <w:rPr>
                <w:rFonts w:ascii="Tahoma" w:eastAsia="Times New Roman" w:hAnsi="Tahoma" w:cs="Tahoma"/>
                <w:sz w:val="24"/>
                <w:szCs w:val="24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24"/>
                <w:lang w:eastAsia="en-GB"/>
              </w:rPr>
              <w:t xml:space="preserve">Marko </w:t>
            </w:r>
            <w:r>
              <w:rPr>
                <w:rFonts w:ascii="Tahoma" w:eastAsia="Times New Roman" w:hAnsi="Tahoma" w:cs="Tahoma"/>
                <w:sz w:val="24"/>
                <w:szCs w:val="24"/>
                <w:lang w:val="sr-Latn-RS" w:eastAsia="en-GB"/>
              </w:rPr>
              <w:t>Stanković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27.3.2020.</w:t>
            </w:r>
          </w:p>
        </w:tc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1.1</w:t>
            </w:r>
          </w:p>
        </w:tc>
        <w:tc>
          <w:tcPr>
            <w:tcW w:w="0" w:type="auto"/>
            <w:vAlign w:val="center"/>
          </w:tcPr>
          <w:p w:rsidR="004C7249" w:rsidRPr="004C7249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Ispravka posle FR</w:t>
            </w:r>
          </w:p>
        </w:tc>
        <w:tc>
          <w:tcPr>
            <w:tcW w:w="0" w:type="auto"/>
            <w:vAlign w:val="center"/>
          </w:tcPr>
          <w:p w:rsidR="004C7249" w:rsidRPr="004D3BA8" w:rsidRDefault="004D3BA8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</w:t>
            </w:r>
            <w:r>
              <w:rPr>
                <w:rFonts w:ascii="Tahoma" w:eastAsia="Times New Roman" w:hAnsi="Tahoma" w:cs="Tahoma"/>
                <w:sz w:val="24"/>
                <w:szCs w:val="32"/>
                <w:lang w:val="sr-Latn-RS" w:eastAsia="en-GB"/>
              </w:rPr>
              <w:t>ć</w:t>
            </w:r>
          </w:p>
        </w:tc>
      </w:tr>
      <w:tr w:rsidR="004C7249" w:rsidRPr="008E230C" w:rsidTr="008E230C">
        <w:trPr>
          <w:trHeight w:val="850"/>
        </w:trPr>
        <w:tc>
          <w:tcPr>
            <w:tcW w:w="0" w:type="auto"/>
            <w:vAlign w:val="center"/>
          </w:tcPr>
          <w:p w:rsidR="004C7249" w:rsidRPr="004C7249" w:rsidRDefault="00960A2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23.5.2020.</w:t>
            </w:r>
          </w:p>
        </w:tc>
        <w:tc>
          <w:tcPr>
            <w:tcW w:w="0" w:type="auto"/>
            <w:vAlign w:val="center"/>
          </w:tcPr>
          <w:p w:rsidR="004C7249" w:rsidRPr="004C7249" w:rsidRDefault="00960A2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1.2</w:t>
            </w:r>
          </w:p>
        </w:tc>
        <w:tc>
          <w:tcPr>
            <w:tcW w:w="0" w:type="auto"/>
            <w:vAlign w:val="center"/>
          </w:tcPr>
          <w:p w:rsidR="004C7249" w:rsidRPr="004C7249" w:rsidRDefault="00960A26" w:rsidP="00960A26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Reseno otvoreno pitanje</w:t>
            </w:r>
          </w:p>
        </w:tc>
        <w:tc>
          <w:tcPr>
            <w:tcW w:w="0" w:type="auto"/>
            <w:vAlign w:val="center"/>
          </w:tcPr>
          <w:p w:rsidR="004C7249" w:rsidRPr="004C7249" w:rsidRDefault="00960A26" w:rsidP="008E230C">
            <w:pPr>
              <w:jc w:val="center"/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</w:pPr>
            <w:r>
              <w:rPr>
                <w:rFonts w:ascii="Tahoma" w:eastAsia="Times New Roman" w:hAnsi="Tahoma" w:cs="Tahoma"/>
                <w:sz w:val="24"/>
                <w:szCs w:val="32"/>
                <w:lang w:eastAsia="en-GB"/>
              </w:rPr>
              <w:t>Marko Stanković</w:t>
            </w:r>
            <w:bookmarkStart w:id="0" w:name="_GoBack"/>
            <w:bookmarkEnd w:id="0"/>
          </w:p>
        </w:tc>
      </w:tr>
    </w:tbl>
    <w:p w:rsidR="00127E9D" w:rsidRDefault="00127E9D" w:rsidP="00446399">
      <w:pPr>
        <w:jc w:val="center"/>
        <w:rPr>
          <w:rFonts w:ascii="Tahoma" w:eastAsia="Calibri" w:hAnsi="Tahoma" w:cs="Tahoma"/>
          <w:bCs/>
          <w:sz w:val="36"/>
          <w:szCs w:val="32"/>
        </w:rPr>
      </w:pPr>
    </w:p>
    <w:p w:rsidR="00127E9D" w:rsidRDefault="00127E9D">
      <w:pPr>
        <w:rPr>
          <w:rFonts w:ascii="Tahoma" w:eastAsia="Calibri" w:hAnsi="Tahoma" w:cs="Tahoma"/>
          <w:bCs/>
          <w:sz w:val="36"/>
          <w:szCs w:val="32"/>
        </w:rPr>
      </w:pPr>
      <w:r>
        <w:rPr>
          <w:rFonts w:ascii="Tahoma" w:eastAsia="Calibri" w:hAnsi="Tahoma" w:cs="Tahoma"/>
          <w:bCs/>
          <w:sz w:val="36"/>
          <w:szCs w:val="32"/>
        </w:rPr>
        <w:br w:type="page"/>
      </w:r>
    </w:p>
    <w:p w:rsidR="00127E9D" w:rsidRPr="00242FB8" w:rsidRDefault="00127E9D" w:rsidP="00127E9D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242FB8">
        <w:rPr>
          <w:rFonts w:ascii="Tahoma" w:hAnsi="Tahoma" w:cs="Tahoma"/>
          <w:b/>
          <w:bCs/>
          <w:sz w:val="32"/>
          <w:szCs w:val="32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367090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27E9D" w:rsidRDefault="00127E9D" w:rsidP="00127E9D">
          <w:pPr>
            <w:pStyle w:val="TOCHeading"/>
          </w:pPr>
        </w:p>
        <w:p w:rsidR="004D3BA8" w:rsidRPr="004D3BA8" w:rsidRDefault="00127E9D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202610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 Uvod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_Toc36202610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1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1.1. Rezime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_Toc36202611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2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1.2. Namena dokumenta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_Toc36202612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3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1.3. Reference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_Toc36202613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4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1.4. Otvorena pitanja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_Toc36202614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1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5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 Scenario odjave korisnika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_Toc36202615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6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2.1. Kratak opis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_Toc36202616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7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 Tok događaja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_Toc36202617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8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2.2.1. Ulogovani korisnik ili admin se eksplicitno odjavljuje sa sistema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_Toc36202618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3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19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2.2.2. Ulogovani korisnik ili admin se implicitno odjavljuje sa sistema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_Toc36202619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0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2.3. Posebni zahtevi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_Toc36202620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1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2.4. Preduslovi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_Toc36202621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D3BA8" w:rsidRPr="004D3BA8" w:rsidRDefault="00960A26">
          <w:pPr>
            <w:pStyle w:val="TOC2"/>
            <w:tabs>
              <w:tab w:val="right" w:leader="dot" w:pos="9016"/>
            </w:tabs>
            <w:rPr>
              <w:rFonts w:ascii="Tahoma" w:eastAsiaTheme="minorEastAsia" w:hAnsi="Tahoma" w:cs="Tahoma"/>
              <w:noProof/>
              <w:sz w:val="24"/>
              <w:szCs w:val="24"/>
              <w:lang w:val="sr-Latn-RS" w:eastAsia="sr-Latn-RS"/>
            </w:rPr>
          </w:pPr>
          <w:hyperlink w:anchor="_Toc36202622" w:history="1">
            <w:r w:rsidR="004D3BA8" w:rsidRPr="004D3BA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2.5. Posledice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_Toc36202622 \h </w:instrTex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t>5</w:t>
            </w:r>
            <w:r w:rsidR="004D3BA8" w:rsidRPr="004D3BA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27E9D" w:rsidRDefault="00127E9D" w:rsidP="00127E9D">
          <w:r>
            <w:rPr>
              <w:b/>
              <w:bCs/>
              <w:noProof/>
            </w:rPr>
            <w:fldChar w:fldCharType="end"/>
          </w:r>
        </w:p>
      </w:sdtContent>
    </w:sdt>
    <w:p w:rsidR="00127E9D" w:rsidRDefault="00127E9D" w:rsidP="00127E9D">
      <w:pPr>
        <w:jc w:val="center"/>
        <w:rPr>
          <w:rFonts w:ascii="Tahoma" w:hAnsi="Tahoma" w:cs="Tahoma"/>
          <w:b/>
          <w:bCs/>
          <w:sz w:val="26"/>
          <w:szCs w:val="26"/>
        </w:rPr>
      </w:pPr>
    </w:p>
    <w:p w:rsidR="00B64922" w:rsidRDefault="00B64922">
      <w:pPr>
        <w:rPr>
          <w:rFonts w:ascii="Tahoma" w:hAnsi="Tahoma" w:cs="Tahoma"/>
          <w:b/>
          <w:bCs/>
          <w:sz w:val="26"/>
          <w:szCs w:val="26"/>
        </w:rPr>
      </w:pPr>
      <w:r>
        <w:rPr>
          <w:rFonts w:ascii="Tahoma" w:hAnsi="Tahoma" w:cs="Tahoma"/>
          <w:b/>
          <w:bCs/>
          <w:sz w:val="26"/>
          <w:szCs w:val="26"/>
        </w:rPr>
        <w:br w:type="page"/>
      </w:r>
    </w:p>
    <w:p w:rsidR="00127E9D" w:rsidRPr="00242FB8" w:rsidRDefault="00127E9D" w:rsidP="00127E9D">
      <w:pPr>
        <w:pStyle w:val="Heading1"/>
        <w:rPr>
          <w:rFonts w:cs="Tahoma"/>
        </w:rPr>
      </w:pPr>
      <w:bookmarkStart w:id="1" w:name="_Toc36202610"/>
      <w:r w:rsidRPr="00242FB8">
        <w:rPr>
          <w:rFonts w:cs="Tahoma"/>
        </w:rPr>
        <w:lastRenderedPageBreak/>
        <w:t>1. Uvod</w:t>
      </w:r>
      <w:bookmarkEnd w:id="1"/>
    </w:p>
    <w:p w:rsidR="00127E9D" w:rsidRPr="00242FB8" w:rsidRDefault="00127E9D" w:rsidP="00127E9D">
      <w:pPr>
        <w:spacing w:line="360" w:lineRule="auto"/>
        <w:rPr>
          <w:rFonts w:ascii="Tahoma" w:hAnsi="Tahoma" w:cs="Tahoma"/>
        </w:rPr>
      </w:pPr>
    </w:p>
    <w:p w:rsidR="005250C3" w:rsidRPr="008335EA" w:rsidRDefault="00127E9D" w:rsidP="008335EA">
      <w:pPr>
        <w:pStyle w:val="Heading2"/>
        <w:rPr>
          <w:rFonts w:cs="Tahoma"/>
        </w:rPr>
      </w:pPr>
      <w:bookmarkStart w:id="2" w:name="_Toc36202611"/>
      <w:r w:rsidRPr="00242FB8">
        <w:rPr>
          <w:rFonts w:cs="Tahoma"/>
        </w:rPr>
        <w:t xml:space="preserve">1.1. </w:t>
      </w:r>
      <w:r>
        <w:rPr>
          <w:rFonts w:cs="Tahoma"/>
        </w:rPr>
        <w:t>Rezime</w:t>
      </w:r>
      <w:bookmarkEnd w:id="2"/>
    </w:p>
    <w:p w:rsidR="00127E9D" w:rsidRPr="00242FB8" w:rsidRDefault="00127E9D" w:rsidP="00127E9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Definisanje scenarija upotrebe pri</w:t>
      </w:r>
      <w:r w:rsidR="005250C3">
        <w:rPr>
          <w:rFonts w:ascii="Tahoma" w:hAnsi="Tahoma" w:cs="Tahoma"/>
          <w:sz w:val="24"/>
          <w:szCs w:val="24"/>
        </w:rPr>
        <w:t>likom</w:t>
      </w:r>
      <w:r>
        <w:rPr>
          <w:rFonts w:ascii="Tahoma" w:hAnsi="Tahoma" w:cs="Tahoma"/>
          <w:sz w:val="24"/>
          <w:szCs w:val="24"/>
        </w:rPr>
        <w:t xml:space="preserve"> </w:t>
      </w:r>
      <w:r w:rsidR="005250C3">
        <w:rPr>
          <w:rFonts w:ascii="Tahoma" w:hAnsi="Tahoma" w:cs="Tahoma"/>
          <w:sz w:val="24"/>
          <w:szCs w:val="24"/>
        </w:rPr>
        <w:t xml:space="preserve">odjave </w:t>
      </w:r>
      <w:r>
        <w:rPr>
          <w:rFonts w:ascii="Tahoma" w:hAnsi="Tahoma" w:cs="Tahoma"/>
          <w:sz w:val="24"/>
          <w:szCs w:val="24"/>
        </w:rPr>
        <w:t xml:space="preserve">korisnika </w:t>
      </w:r>
      <w:r w:rsidR="005250C3">
        <w:rPr>
          <w:rFonts w:ascii="Tahoma" w:hAnsi="Tahoma" w:cs="Tahoma"/>
          <w:sz w:val="24"/>
          <w:szCs w:val="24"/>
        </w:rPr>
        <w:t>s</w:t>
      </w:r>
      <w:r>
        <w:rPr>
          <w:rFonts w:ascii="Tahoma" w:hAnsi="Tahoma" w:cs="Tahoma"/>
          <w:sz w:val="24"/>
          <w:szCs w:val="24"/>
        </w:rPr>
        <w:t>a sajt</w:t>
      </w:r>
      <w:r w:rsidR="005250C3"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/>
          <w:sz w:val="24"/>
          <w:szCs w:val="24"/>
        </w:rPr>
        <w:t>, sa primerom odgovarajućih html stranica.</w:t>
      </w:r>
    </w:p>
    <w:p w:rsidR="00127E9D" w:rsidRPr="00242FB8" w:rsidRDefault="00127E9D" w:rsidP="00127E9D">
      <w:pPr>
        <w:spacing w:line="360" w:lineRule="auto"/>
        <w:rPr>
          <w:rFonts w:ascii="Tahoma" w:hAnsi="Tahoma" w:cs="Tahoma"/>
          <w:sz w:val="24"/>
          <w:szCs w:val="24"/>
        </w:rPr>
      </w:pPr>
    </w:p>
    <w:p w:rsidR="005250C3" w:rsidRPr="008335EA" w:rsidRDefault="00127E9D" w:rsidP="008335EA">
      <w:pPr>
        <w:pStyle w:val="Heading2"/>
        <w:rPr>
          <w:rFonts w:cs="Tahoma"/>
        </w:rPr>
      </w:pPr>
      <w:bookmarkStart w:id="3" w:name="_Toc36202612"/>
      <w:r w:rsidRPr="00242FB8">
        <w:rPr>
          <w:rFonts w:cs="Tahoma"/>
        </w:rPr>
        <w:t>1.2. Namena dokumenta</w:t>
      </w:r>
      <w:bookmarkEnd w:id="3"/>
    </w:p>
    <w:p w:rsidR="00127E9D" w:rsidRDefault="00127E9D" w:rsidP="00127E9D">
      <w:pPr>
        <w:rPr>
          <w:rFonts w:ascii="Tahoma" w:hAnsi="Tahoma" w:cs="Tahoma"/>
          <w:sz w:val="24"/>
          <w:szCs w:val="24"/>
        </w:rPr>
      </w:pPr>
      <w:r w:rsidRPr="00127E9D">
        <w:rPr>
          <w:rFonts w:ascii="Tahoma" w:hAnsi="Tahoma" w:cs="Tahoma"/>
          <w:sz w:val="24"/>
          <w:szCs w:val="24"/>
        </w:rPr>
        <w:t>Dokument će koristiti svi članovi projektnog tima u razvoju projekta i testiranju a može se koristiti i pri pisanju uputstva za</w:t>
      </w:r>
      <w:r>
        <w:rPr>
          <w:rFonts w:ascii="Tahoma" w:hAnsi="Tahoma" w:cs="Tahoma"/>
          <w:sz w:val="24"/>
          <w:szCs w:val="24"/>
        </w:rPr>
        <w:t xml:space="preserve"> </w:t>
      </w:r>
      <w:r w:rsidRPr="00127E9D">
        <w:rPr>
          <w:rFonts w:ascii="Tahoma" w:hAnsi="Tahoma" w:cs="Tahoma"/>
          <w:sz w:val="24"/>
          <w:szCs w:val="24"/>
        </w:rPr>
        <w:t>upotrebu.</w:t>
      </w:r>
    </w:p>
    <w:p w:rsidR="00274314" w:rsidRDefault="00274314" w:rsidP="00127E9D">
      <w:pPr>
        <w:rPr>
          <w:rFonts w:ascii="Tahoma" w:hAnsi="Tahoma" w:cs="Tahoma"/>
          <w:sz w:val="24"/>
          <w:szCs w:val="24"/>
        </w:rPr>
      </w:pPr>
    </w:p>
    <w:p w:rsidR="005250C3" w:rsidRPr="008335EA" w:rsidRDefault="00B06C44" w:rsidP="008335EA">
      <w:pPr>
        <w:pStyle w:val="Heading2"/>
        <w:rPr>
          <w:rFonts w:cs="Tahoma"/>
        </w:rPr>
      </w:pPr>
      <w:bookmarkStart w:id="4" w:name="_Toc36202613"/>
      <w:r w:rsidRPr="00242FB8">
        <w:rPr>
          <w:rFonts w:cs="Tahoma"/>
        </w:rPr>
        <w:t>1.</w:t>
      </w:r>
      <w:r>
        <w:rPr>
          <w:rFonts w:cs="Tahoma"/>
        </w:rPr>
        <w:t>3</w:t>
      </w:r>
      <w:r w:rsidRPr="00242FB8">
        <w:rPr>
          <w:rFonts w:cs="Tahoma"/>
        </w:rPr>
        <w:t xml:space="preserve">. </w:t>
      </w:r>
      <w:r>
        <w:rPr>
          <w:rFonts w:cs="Tahoma"/>
        </w:rPr>
        <w:t>Reference</w:t>
      </w:r>
      <w:bookmarkEnd w:id="4"/>
    </w:p>
    <w:p w:rsidR="00B06C44" w:rsidRDefault="00B06C44" w:rsidP="00B06C44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Projektni zadatak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Uputstvo za pisanje specifikacije scenarija upotrebe funkcionalnosti</w:t>
      </w:r>
    </w:p>
    <w:p w:rsidR="00597FDC" w:rsidRP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Case, Rational Unified Process 2000</w:t>
      </w:r>
    </w:p>
    <w:p w:rsidR="00597FDC" w:rsidRDefault="00597FDC" w:rsidP="00597FDC">
      <w:pPr>
        <w:pStyle w:val="ListParagraph"/>
        <w:numPr>
          <w:ilvl w:val="0"/>
          <w:numId w:val="1"/>
        </w:numPr>
        <w:rPr>
          <w:rFonts w:ascii="Tahoma" w:hAnsi="Tahoma" w:cs="Tahoma"/>
          <w:sz w:val="24"/>
          <w:szCs w:val="24"/>
        </w:rPr>
      </w:pPr>
      <w:r w:rsidRPr="00597FDC">
        <w:rPr>
          <w:rFonts w:ascii="Tahoma" w:hAnsi="Tahoma" w:cs="Tahoma"/>
          <w:sz w:val="24"/>
          <w:szCs w:val="24"/>
        </w:rPr>
        <w:t>Guidelines – Use Case Storyboard</w:t>
      </w:r>
      <w:r>
        <w:rPr>
          <w:rFonts w:ascii="Tahoma" w:hAnsi="Tahoma" w:cs="Tahoma"/>
          <w:sz w:val="24"/>
          <w:szCs w:val="24"/>
        </w:rPr>
        <w:t>, Rational Unified Process 2000</w:t>
      </w:r>
    </w:p>
    <w:p w:rsidR="00274314" w:rsidRDefault="00274314" w:rsidP="00274314">
      <w:pPr>
        <w:pStyle w:val="Heading2"/>
        <w:rPr>
          <w:rFonts w:cs="Tahoma"/>
        </w:rPr>
      </w:pPr>
    </w:p>
    <w:p w:rsidR="007907F9" w:rsidRPr="008335EA" w:rsidRDefault="00274314" w:rsidP="008335EA">
      <w:pPr>
        <w:pStyle w:val="Heading2"/>
        <w:rPr>
          <w:rFonts w:cs="Tahoma"/>
        </w:rPr>
      </w:pPr>
      <w:bookmarkStart w:id="5" w:name="_Toc36202614"/>
      <w:r w:rsidRPr="00242FB8">
        <w:rPr>
          <w:rFonts w:cs="Tahoma"/>
        </w:rPr>
        <w:t>1.</w:t>
      </w:r>
      <w:r w:rsidR="003B02CE">
        <w:rPr>
          <w:rFonts w:cs="Tahoma"/>
        </w:rPr>
        <w:t>4</w:t>
      </w:r>
      <w:r w:rsidRPr="00242FB8">
        <w:rPr>
          <w:rFonts w:cs="Tahoma"/>
        </w:rPr>
        <w:t xml:space="preserve">. </w:t>
      </w:r>
      <w:r>
        <w:rPr>
          <w:rFonts w:cs="Tahoma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3969"/>
        <w:gridCol w:w="3605"/>
      </w:tblGrid>
      <w:tr w:rsidR="00274314" w:rsidRPr="00274314" w:rsidTr="00274314">
        <w:tc>
          <w:tcPr>
            <w:tcW w:w="1668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 w:rsidRPr="00274314">
              <w:rPr>
                <w:rFonts w:ascii="Tahoma" w:hAnsi="Tahoma" w:cs="Tahoma"/>
                <w:sz w:val="24"/>
              </w:rPr>
              <w:t>Redni broj</w:t>
            </w:r>
          </w:p>
        </w:tc>
        <w:tc>
          <w:tcPr>
            <w:tcW w:w="3969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Opis</w:t>
            </w:r>
          </w:p>
        </w:tc>
        <w:tc>
          <w:tcPr>
            <w:tcW w:w="3605" w:type="dxa"/>
          </w:tcPr>
          <w:p w:rsidR="00274314" w:rsidRPr="00274314" w:rsidRDefault="00274314" w:rsidP="00274314">
            <w:pPr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Rešenje</w:t>
            </w:r>
          </w:p>
        </w:tc>
      </w:tr>
      <w:tr w:rsidR="00274314" w:rsidRPr="00274314" w:rsidTr="004D6997">
        <w:trPr>
          <w:trHeight w:val="1225"/>
        </w:trPr>
        <w:tc>
          <w:tcPr>
            <w:tcW w:w="1668" w:type="dxa"/>
          </w:tcPr>
          <w:p w:rsidR="00471BC0" w:rsidRDefault="00471BC0" w:rsidP="00471BC0">
            <w:pPr>
              <w:jc w:val="center"/>
              <w:rPr>
                <w:rFonts w:ascii="Tahoma" w:hAnsi="Tahoma" w:cs="Tahoma"/>
                <w:sz w:val="24"/>
              </w:rPr>
            </w:pPr>
          </w:p>
          <w:p w:rsidR="00274314" w:rsidRPr="00274314" w:rsidRDefault="00274314" w:rsidP="00471BC0">
            <w:pPr>
              <w:jc w:val="center"/>
              <w:rPr>
                <w:rFonts w:ascii="Tahoma" w:hAnsi="Tahoma" w:cs="Tahoma"/>
                <w:sz w:val="24"/>
              </w:rPr>
            </w:pPr>
            <w:r>
              <w:rPr>
                <w:rFonts w:ascii="Tahoma" w:hAnsi="Tahoma" w:cs="Tahoma"/>
                <w:sz w:val="24"/>
              </w:rPr>
              <w:t>1</w:t>
            </w:r>
          </w:p>
        </w:tc>
        <w:tc>
          <w:tcPr>
            <w:tcW w:w="3969" w:type="dxa"/>
          </w:tcPr>
          <w:p w:rsidR="00274314" w:rsidRPr="005250C3" w:rsidRDefault="005250C3" w:rsidP="00274314">
            <w:pPr>
              <w:rPr>
                <w:rFonts w:ascii="Tahoma" w:hAnsi="Tahoma" w:cs="Tahoma"/>
                <w:sz w:val="24"/>
                <w:lang w:val="en-US"/>
              </w:rPr>
            </w:pPr>
            <w:r>
              <w:rPr>
                <w:rFonts w:ascii="Tahoma" w:hAnsi="Tahoma" w:cs="Tahoma"/>
                <w:sz w:val="24"/>
              </w:rPr>
              <w:t>Da li u kasnijim verzijama aplikacije treba omogućiti da korisnik ostane upamećen kao ulogovan kada napusti aplikaciju</w:t>
            </w:r>
            <w:r w:rsidR="00937886">
              <w:rPr>
                <w:rFonts w:ascii="Tahoma" w:hAnsi="Tahoma" w:cs="Tahoma"/>
                <w:sz w:val="24"/>
              </w:rPr>
              <w:t xml:space="preserve"> bez klika na dugme za odjavu</w:t>
            </w:r>
            <w:r>
              <w:rPr>
                <w:rFonts w:ascii="Tahoma" w:hAnsi="Tahoma" w:cs="Tahoma"/>
                <w:sz w:val="24"/>
                <w:lang w:val="en-US"/>
              </w:rPr>
              <w:t>?</w:t>
            </w:r>
          </w:p>
        </w:tc>
        <w:tc>
          <w:tcPr>
            <w:tcW w:w="3605" w:type="dxa"/>
          </w:tcPr>
          <w:p w:rsidR="00274314" w:rsidRPr="00960A26" w:rsidRDefault="00960A26" w:rsidP="00274314">
            <w:pPr>
              <w:rPr>
                <w:rFonts w:ascii="Tahoma" w:hAnsi="Tahoma" w:cs="Tahoma"/>
                <w:sz w:val="24"/>
                <w:lang w:val="sr-Latn-RS"/>
              </w:rPr>
            </w:pPr>
            <w:r>
              <w:rPr>
                <w:rFonts w:ascii="Tahoma" w:hAnsi="Tahoma" w:cs="Tahoma"/>
                <w:sz w:val="24"/>
              </w:rPr>
              <w:t>Da, to je standardno pona</w:t>
            </w:r>
            <w:r>
              <w:rPr>
                <w:rFonts w:ascii="Tahoma" w:hAnsi="Tahoma" w:cs="Tahoma"/>
                <w:sz w:val="24"/>
                <w:lang w:val="sr-Latn-RS"/>
              </w:rPr>
              <w:t>šanje na većini današnjih veb aplikacija.</w:t>
            </w:r>
          </w:p>
        </w:tc>
      </w:tr>
    </w:tbl>
    <w:p w:rsidR="00B64922" w:rsidRDefault="00B64922">
      <w:pPr>
        <w:rPr>
          <w:rFonts w:ascii="Tahoma" w:hAnsi="Tahoma" w:cs="Tahoma"/>
          <w:sz w:val="24"/>
          <w:szCs w:val="24"/>
        </w:rPr>
      </w:pPr>
    </w:p>
    <w:p w:rsidR="00B64922" w:rsidRDefault="00B6492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 w:rsidR="00127E9D" w:rsidRDefault="00367790" w:rsidP="00127E9D">
      <w:pPr>
        <w:pStyle w:val="Heading1"/>
        <w:rPr>
          <w:rFonts w:cs="Tahoma"/>
        </w:rPr>
      </w:pPr>
      <w:bookmarkStart w:id="6" w:name="_Toc36202615"/>
      <w:r>
        <w:rPr>
          <w:rFonts w:cs="Tahoma"/>
        </w:rPr>
        <w:lastRenderedPageBreak/>
        <w:t xml:space="preserve">2. Scenario </w:t>
      </w:r>
      <w:r w:rsidR="005250C3">
        <w:rPr>
          <w:rFonts w:cs="Tahoma"/>
        </w:rPr>
        <w:t>odjave</w:t>
      </w:r>
      <w:r w:rsidR="00F910F3">
        <w:rPr>
          <w:rFonts w:cs="Tahoma"/>
        </w:rPr>
        <w:t xml:space="preserve"> korisnika</w:t>
      </w:r>
      <w:bookmarkEnd w:id="6"/>
    </w:p>
    <w:p w:rsidR="00682FA4" w:rsidRPr="00682FA4" w:rsidRDefault="00682FA4" w:rsidP="00682FA4"/>
    <w:p w:rsidR="008335EA" w:rsidRPr="008335EA" w:rsidRDefault="00682FA4" w:rsidP="008335EA">
      <w:pPr>
        <w:pStyle w:val="Heading2"/>
        <w:rPr>
          <w:rFonts w:cs="Tahoma"/>
        </w:rPr>
      </w:pPr>
      <w:bookmarkStart w:id="7" w:name="_Toc36202616"/>
      <w:r>
        <w:rPr>
          <w:rFonts w:cs="Tahoma"/>
        </w:rPr>
        <w:t>2</w:t>
      </w:r>
      <w:r w:rsidRPr="00242FB8">
        <w:rPr>
          <w:rFonts w:cs="Tahoma"/>
        </w:rPr>
        <w:t xml:space="preserve">.1. </w:t>
      </w:r>
      <w:r>
        <w:rPr>
          <w:rFonts w:cs="Tahoma"/>
        </w:rPr>
        <w:t>Kratak opis</w:t>
      </w:r>
      <w:bookmarkEnd w:id="7"/>
    </w:p>
    <w:p w:rsidR="005250C3" w:rsidRDefault="005250C3" w:rsidP="00682FA4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Svaki ulogovani korisnik (ra</w:t>
      </w:r>
      <w:r>
        <w:rPr>
          <w:rFonts w:ascii="Tahoma" w:hAnsi="Tahoma" w:cs="Tahoma"/>
          <w:sz w:val="24"/>
          <w:szCs w:val="24"/>
          <w:lang w:val="sr-Latn-RS"/>
        </w:rPr>
        <w:t>čunajući i admina</w:t>
      </w:r>
      <w:r>
        <w:rPr>
          <w:rFonts w:ascii="Tahoma" w:hAnsi="Tahoma" w:cs="Tahoma"/>
          <w:sz w:val="24"/>
          <w:szCs w:val="24"/>
        </w:rPr>
        <w:t>) ima mogućnost da se izloguje sa sistema klikom na dugme za odjavu</w:t>
      </w:r>
      <w:r w:rsidR="00C177CC">
        <w:rPr>
          <w:rFonts w:ascii="Tahoma" w:hAnsi="Tahoma" w:cs="Tahoma"/>
          <w:sz w:val="24"/>
          <w:szCs w:val="24"/>
        </w:rPr>
        <w:t xml:space="preserve"> ili izlaskom iz aplikacije</w:t>
      </w:r>
      <w:r>
        <w:rPr>
          <w:rFonts w:ascii="Tahoma" w:hAnsi="Tahoma" w:cs="Tahoma"/>
          <w:sz w:val="24"/>
          <w:szCs w:val="24"/>
        </w:rPr>
        <w:t>.</w:t>
      </w:r>
    </w:p>
    <w:p w:rsidR="00682FA4" w:rsidRDefault="00682FA4" w:rsidP="00682FA4">
      <w:pPr>
        <w:spacing w:line="240" w:lineRule="auto"/>
        <w:rPr>
          <w:rFonts w:ascii="Tahoma" w:hAnsi="Tahoma" w:cs="Tahoma"/>
        </w:rPr>
      </w:pPr>
    </w:p>
    <w:p w:rsidR="006E41C1" w:rsidRPr="00242FB8" w:rsidRDefault="006E41C1" w:rsidP="006E41C1">
      <w:pPr>
        <w:pStyle w:val="Heading2"/>
        <w:rPr>
          <w:rFonts w:cs="Tahoma"/>
        </w:rPr>
      </w:pPr>
      <w:bookmarkStart w:id="8" w:name="_Toc36202617"/>
      <w:r>
        <w:rPr>
          <w:rFonts w:cs="Tahoma"/>
        </w:rPr>
        <w:t>2.2</w:t>
      </w:r>
      <w:r w:rsidRPr="00242FB8">
        <w:rPr>
          <w:rFonts w:cs="Tahoma"/>
        </w:rPr>
        <w:t xml:space="preserve">. </w:t>
      </w:r>
      <w:r>
        <w:rPr>
          <w:rFonts w:cs="Tahoma"/>
        </w:rPr>
        <w:t>Tok događaja</w:t>
      </w:r>
      <w:bookmarkEnd w:id="8"/>
    </w:p>
    <w:p w:rsidR="00DB499C" w:rsidRPr="00DB499C" w:rsidRDefault="003A2B92" w:rsidP="00DB499C">
      <w:pPr>
        <w:pStyle w:val="Heading3"/>
      </w:pPr>
      <w:bookmarkStart w:id="9" w:name="_Toc36202618"/>
      <w:r>
        <w:t>2.2.1.</w:t>
      </w:r>
      <w:r w:rsidR="00DB499C">
        <w:t xml:space="preserve"> </w:t>
      </w:r>
      <w:r w:rsidR="005250C3">
        <w:t xml:space="preserve">Ulogovani korisnik ili admin se </w:t>
      </w:r>
      <w:r w:rsidR="00C177CC">
        <w:t xml:space="preserve">eksplicitno </w:t>
      </w:r>
      <w:r w:rsidR="005250C3">
        <w:t>odjavljuje sa sistema</w:t>
      </w:r>
      <w:bookmarkEnd w:id="9"/>
    </w:p>
    <w:p w:rsidR="006E41C1" w:rsidRDefault="005250C3" w:rsidP="00B40845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Ulogovani korisnik ili admin se </w:t>
      </w:r>
      <w:r w:rsidR="00C177CC">
        <w:rPr>
          <w:rFonts w:ascii="Tahoma" w:hAnsi="Tahoma" w:cs="Tahoma"/>
          <w:sz w:val="24"/>
          <w:szCs w:val="24"/>
        </w:rPr>
        <w:t xml:space="preserve">trenutno </w:t>
      </w:r>
      <w:r>
        <w:rPr>
          <w:rFonts w:ascii="Tahoma" w:hAnsi="Tahoma" w:cs="Tahoma"/>
          <w:sz w:val="24"/>
          <w:szCs w:val="24"/>
        </w:rPr>
        <w:t>nalaz</w:t>
      </w:r>
      <w:r w:rsidR="00C177CC"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/>
          <w:sz w:val="24"/>
          <w:szCs w:val="24"/>
        </w:rPr>
        <w:t xml:space="preserve"> na nekoj od </w:t>
      </w:r>
      <w:r w:rsidR="00C177CC">
        <w:rPr>
          <w:rFonts w:ascii="Tahoma" w:hAnsi="Tahoma" w:cs="Tahoma"/>
          <w:sz w:val="24"/>
          <w:szCs w:val="24"/>
        </w:rPr>
        <w:t>veb</w:t>
      </w:r>
      <w:r w:rsidR="00C177CC">
        <w:rPr>
          <w:rFonts w:ascii="Tahoma" w:hAnsi="Tahoma" w:cs="Tahoma"/>
          <w:sz w:val="24"/>
          <w:szCs w:val="24"/>
          <w:lang w:val="en-US"/>
        </w:rPr>
        <w:t>-</w:t>
      </w:r>
      <w:r>
        <w:rPr>
          <w:rFonts w:ascii="Tahoma" w:hAnsi="Tahoma" w:cs="Tahoma"/>
          <w:sz w:val="24"/>
          <w:szCs w:val="24"/>
        </w:rPr>
        <w:t xml:space="preserve">stranica </w:t>
      </w:r>
      <w:r w:rsidR="00C177CC">
        <w:rPr>
          <w:rFonts w:ascii="Tahoma" w:hAnsi="Tahoma" w:cs="Tahoma"/>
          <w:sz w:val="24"/>
          <w:szCs w:val="24"/>
        </w:rPr>
        <w:t>koje su namenjene isključivo njemu (to su veb-stranice kojima može da se pristupa nakon uspešnog logovanja na sistem).</w:t>
      </w:r>
    </w:p>
    <w:p w:rsidR="00937886" w:rsidRDefault="00C177CC" w:rsidP="00937886">
      <w:pPr>
        <w:pStyle w:val="ListParagraph"/>
        <w:numPr>
          <w:ilvl w:val="0"/>
          <w:numId w:val="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se klikom na dugme za odjavu odjavljuje sa sistema.</w:t>
      </w:r>
      <w:r w:rsidRPr="00276EE6">
        <w:rPr>
          <w:rFonts w:ascii="Tahoma" w:hAnsi="Tahoma" w:cs="Tahoma"/>
          <w:sz w:val="24"/>
          <w:szCs w:val="24"/>
        </w:rPr>
        <w:t xml:space="preserve"> </w:t>
      </w:r>
    </w:p>
    <w:p w:rsidR="00937886" w:rsidRPr="00937886" w:rsidRDefault="00937886" w:rsidP="00937886">
      <w:pPr>
        <w:pStyle w:val="ListParagraph"/>
        <w:spacing w:line="240" w:lineRule="auto"/>
        <w:rPr>
          <w:rFonts w:ascii="Tahoma" w:hAnsi="Tahoma" w:cs="Tahoma"/>
          <w:sz w:val="24"/>
          <w:szCs w:val="24"/>
        </w:rPr>
      </w:pPr>
    </w:p>
    <w:p w:rsidR="00C177CC" w:rsidRDefault="00C177CC" w:rsidP="00C177CC">
      <w:pPr>
        <w:pStyle w:val="Heading3"/>
      </w:pPr>
      <w:bookmarkStart w:id="10" w:name="_Toc36202619"/>
      <w:r>
        <w:t>2.2.</w:t>
      </w:r>
      <w:r w:rsidR="00937886">
        <w:t>2</w:t>
      </w:r>
      <w:r>
        <w:t xml:space="preserve">. Ulogovani korisnik ili admin se </w:t>
      </w:r>
      <w:r w:rsidR="00937886">
        <w:t>implicitno</w:t>
      </w:r>
      <w:r>
        <w:t xml:space="preserve"> odjavljuje sa sistema</w:t>
      </w:r>
      <w:bookmarkEnd w:id="10"/>
    </w:p>
    <w:p w:rsidR="00937886" w:rsidRDefault="00937886" w:rsidP="00937886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se trenutno nalazi na nekoj od veb</w:t>
      </w:r>
      <w:r>
        <w:rPr>
          <w:rFonts w:ascii="Tahoma" w:hAnsi="Tahoma" w:cs="Tahoma"/>
          <w:sz w:val="24"/>
          <w:szCs w:val="24"/>
          <w:lang w:val="en-US"/>
        </w:rPr>
        <w:t>-</w:t>
      </w:r>
      <w:r>
        <w:rPr>
          <w:rFonts w:ascii="Tahoma" w:hAnsi="Tahoma" w:cs="Tahoma"/>
          <w:sz w:val="24"/>
          <w:szCs w:val="24"/>
        </w:rPr>
        <w:t>stranica koje su namenjene isključivo njemu (to su veb-stranice kojima može da se pristupa nakon uspešnog logovanja na sistem).</w:t>
      </w:r>
    </w:p>
    <w:p w:rsidR="00937886" w:rsidRDefault="00937886" w:rsidP="00937886">
      <w:pPr>
        <w:pStyle w:val="ListParagraph"/>
        <w:numPr>
          <w:ilvl w:val="0"/>
          <w:numId w:val="6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Ulogovani korisnik ili admin izlazi iz aplikacije i time se odjavljuje sa sistema.</w:t>
      </w:r>
      <w:r w:rsidRPr="00276EE6">
        <w:rPr>
          <w:rFonts w:ascii="Tahoma" w:hAnsi="Tahoma" w:cs="Tahoma"/>
          <w:sz w:val="24"/>
          <w:szCs w:val="24"/>
        </w:rPr>
        <w:t xml:space="preserve"> </w:t>
      </w:r>
    </w:p>
    <w:p w:rsidR="00B64922" w:rsidRDefault="00B64922" w:rsidP="002F45E5">
      <w:pPr>
        <w:pStyle w:val="Heading2"/>
        <w:rPr>
          <w:rFonts w:cs="Tahoma"/>
        </w:rPr>
      </w:pPr>
    </w:p>
    <w:p w:rsidR="008335EA" w:rsidRPr="008335EA" w:rsidRDefault="002F45E5" w:rsidP="008335EA">
      <w:pPr>
        <w:pStyle w:val="Heading2"/>
        <w:rPr>
          <w:rFonts w:cs="Tahoma"/>
        </w:rPr>
      </w:pPr>
      <w:bookmarkStart w:id="11" w:name="_Toc36202620"/>
      <w:r>
        <w:rPr>
          <w:rFonts w:cs="Tahoma"/>
        </w:rPr>
        <w:t>2.3</w:t>
      </w:r>
      <w:r w:rsidRPr="00242FB8">
        <w:rPr>
          <w:rFonts w:cs="Tahoma"/>
        </w:rPr>
        <w:t xml:space="preserve">. </w:t>
      </w:r>
      <w:r>
        <w:rPr>
          <w:rFonts w:cs="Tahoma"/>
        </w:rPr>
        <w:t>Posebni zahtevi</w:t>
      </w:r>
      <w:bookmarkEnd w:id="11"/>
    </w:p>
    <w:p w:rsidR="00937886" w:rsidRDefault="00FC4BCC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Nema.</w:t>
      </w:r>
    </w:p>
    <w:p w:rsidR="0093788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133120" w:rsidRDefault="00133120" w:rsidP="00133120">
      <w:pPr>
        <w:pStyle w:val="Heading2"/>
        <w:rPr>
          <w:rFonts w:cs="Tahoma"/>
        </w:rPr>
      </w:pPr>
      <w:bookmarkStart w:id="12" w:name="_Toc36202621"/>
      <w:r>
        <w:rPr>
          <w:rFonts w:cs="Tahoma"/>
        </w:rPr>
        <w:t>2.4</w:t>
      </w:r>
      <w:r w:rsidRPr="00242FB8">
        <w:rPr>
          <w:rFonts w:cs="Tahoma"/>
        </w:rPr>
        <w:t xml:space="preserve">. </w:t>
      </w:r>
      <w:r>
        <w:rPr>
          <w:rFonts w:cs="Tahoma"/>
        </w:rPr>
        <w:t>Preduslovi</w:t>
      </w:r>
      <w:bookmarkEnd w:id="12"/>
    </w:p>
    <w:p w:rsidR="007F4A3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Preduslov je da korisnik ima svoj nalog na aplikaciji i da je trenutno ulogovan tj. prijavljen na taj nalog.</w:t>
      </w:r>
    </w:p>
    <w:p w:rsidR="00937886" w:rsidRDefault="00937886" w:rsidP="00FC4BCC">
      <w:pPr>
        <w:spacing w:line="240" w:lineRule="auto"/>
        <w:rPr>
          <w:rFonts w:ascii="Tahoma" w:hAnsi="Tahoma" w:cs="Tahoma"/>
          <w:sz w:val="24"/>
          <w:szCs w:val="24"/>
        </w:rPr>
      </w:pPr>
    </w:p>
    <w:p w:rsidR="007F4A36" w:rsidRDefault="007F4A36" w:rsidP="007F4A36">
      <w:pPr>
        <w:pStyle w:val="Heading2"/>
        <w:rPr>
          <w:rFonts w:cs="Tahoma"/>
        </w:rPr>
      </w:pPr>
      <w:bookmarkStart w:id="13" w:name="_Toc36202622"/>
      <w:r>
        <w:rPr>
          <w:rFonts w:cs="Tahoma"/>
        </w:rPr>
        <w:t>2.5</w:t>
      </w:r>
      <w:r w:rsidRPr="00242FB8">
        <w:rPr>
          <w:rFonts w:cs="Tahoma"/>
        </w:rPr>
        <w:t xml:space="preserve">. </w:t>
      </w:r>
      <w:r>
        <w:rPr>
          <w:rFonts w:cs="Tahoma"/>
        </w:rPr>
        <w:t>Posledice</w:t>
      </w:r>
      <w:bookmarkEnd w:id="13"/>
    </w:p>
    <w:p w:rsidR="00EE2B68" w:rsidRPr="00B64922" w:rsidRDefault="000749ED" w:rsidP="00B64922">
      <w:p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Korisnik postaje gost korisnik i ima samo mogućnosti koje ima gost korisnik.</w:t>
      </w:r>
    </w:p>
    <w:sectPr w:rsidR="00EE2B68" w:rsidRPr="00B64922" w:rsidSect="00D03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74D5F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E4DB8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53BB9"/>
    <w:multiLevelType w:val="hybridMultilevel"/>
    <w:tmpl w:val="D42C4E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759F0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A006B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E59A4"/>
    <w:multiLevelType w:val="hybridMultilevel"/>
    <w:tmpl w:val="6BAACF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B68"/>
    <w:rsid w:val="00065A18"/>
    <w:rsid w:val="000749ED"/>
    <w:rsid w:val="000F1A83"/>
    <w:rsid w:val="00127E9D"/>
    <w:rsid w:val="00133120"/>
    <w:rsid w:val="00141986"/>
    <w:rsid w:val="00220F44"/>
    <w:rsid w:val="00274314"/>
    <w:rsid w:val="00276EE6"/>
    <w:rsid w:val="002A34CE"/>
    <w:rsid w:val="002F45E5"/>
    <w:rsid w:val="00367790"/>
    <w:rsid w:val="003A2B92"/>
    <w:rsid w:val="003B02CE"/>
    <w:rsid w:val="00430A28"/>
    <w:rsid w:val="00446399"/>
    <w:rsid w:val="00471BC0"/>
    <w:rsid w:val="004866E3"/>
    <w:rsid w:val="004C7249"/>
    <w:rsid w:val="004D3BA8"/>
    <w:rsid w:val="004D6997"/>
    <w:rsid w:val="005250C3"/>
    <w:rsid w:val="005441FB"/>
    <w:rsid w:val="00597FDC"/>
    <w:rsid w:val="005B5CCE"/>
    <w:rsid w:val="00656A77"/>
    <w:rsid w:val="00674027"/>
    <w:rsid w:val="00682FA4"/>
    <w:rsid w:val="006E41C1"/>
    <w:rsid w:val="00731831"/>
    <w:rsid w:val="00780324"/>
    <w:rsid w:val="007907F9"/>
    <w:rsid w:val="007909AA"/>
    <w:rsid w:val="007B3CB6"/>
    <w:rsid w:val="007C2EEC"/>
    <w:rsid w:val="007F4A36"/>
    <w:rsid w:val="008335EA"/>
    <w:rsid w:val="008C2469"/>
    <w:rsid w:val="008E230C"/>
    <w:rsid w:val="00937886"/>
    <w:rsid w:val="00960A26"/>
    <w:rsid w:val="009664CF"/>
    <w:rsid w:val="00A529CF"/>
    <w:rsid w:val="00B06C44"/>
    <w:rsid w:val="00B40845"/>
    <w:rsid w:val="00B46092"/>
    <w:rsid w:val="00B64922"/>
    <w:rsid w:val="00C177CC"/>
    <w:rsid w:val="00D033CD"/>
    <w:rsid w:val="00D10F3B"/>
    <w:rsid w:val="00DB499C"/>
    <w:rsid w:val="00E95B0F"/>
    <w:rsid w:val="00EB230E"/>
    <w:rsid w:val="00EE2B68"/>
    <w:rsid w:val="00F4195F"/>
    <w:rsid w:val="00F910F3"/>
    <w:rsid w:val="00FC4BCC"/>
    <w:rsid w:val="00FF1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D65A"/>
  <w15:docId w15:val="{D780F346-FF01-4EC8-B16F-65DA1A96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033CD"/>
  </w:style>
  <w:style w:type="paragraph" w:styleId="Heading1">
    <w:name w:val="heading 1"/>
    <w:basedOn w:val="Normal"/>
    <w:next w:val="Normal"/>
    <w:link w:val="Heading1Char"/>
    <w:uiPriority w:val="9"/>
    <w:qFormat/>
    <w:rsid w:val="00127E9D"/>
    <w:pPr>
      <w:keepNext/>
      <w:keepLines/>
      <w:spacing w:before="240" w:after="0"/>
      <w:outlineLvl w:val="0"/>
    </w:pPr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E9D"/>
    <w:pPr>
      <w:keepNext/>
      <w:keepLines/>
      <w:spacing w:before="40" w:after="0"/>
      <w:outlineLvl w:val="1"/>
    </w:pPr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6EE6"/>
    <w:pPr>
      <w:keepNext/>
      <w:keepLines/>
      <w:spacing w:before="200" w:after="0"/>
      <w:outlineLvl w:val="2"/>
    </w:pPr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4-Accent11">
    <w:name w:val="Grid Table 4 - Accent 11"/>
    <w:basedOn w:val="TableNormal"/>
    <w:uiPriority w:val="49"/>
    <w:rsid w:val="004C7249"/>
    <w:pPr>
      <w:spacing w:after="0" w:line="240" w:lineRule="auto"/>
    </w:p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27E9D"/>
    <w:rPr>
      <w:rFonts w:ascii="Tahoma" w:eastAsiaTheme="majorEastAsia" w:hAnsi="Tahoma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27E9D"/>
    <w:rPr>
      <w:rFonts w:ascii="Tahoma" w:eastAsiaTheme="majorEastAsia" w:hAnsi="Tahoma" w:cstheme="majorBidi"/>
      <w:b/>
      <w:color w:val="000000" w:themeColor="tex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27E9D"/>
    <w:p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27E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E9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E9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7E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E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06C44"/>
    <w:pPr>
      <w:ind w:left="720"/>
      <w:contextualSpacing/>
    </w:pPr>
  </w:style>
  <w:style w:type="table" w:styleId="TableGrid">
    <w:name w:val="Table Grid"/>
    <w:basedOn w:val="TableNormal"/>
    <w:uiPriority w:val="59"/>
    <w:rsid w:val="00274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76EE6"/>
    <w:rPr>
      <w:rFonts w:ascii="Tahoma" w:eastAsiaTheme="majorEastAsia" w:hAnsi="Tahoma" w:cstheme="majorBidi"/>
      <w:bCs/>
      <w:color w:val="000000" w:themeColor="text1"/>
      <w:sz w:val="24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B02CE"/>
    <w:pPr>
      <w:spacing w:after="100"/>
      <w:ind w:left="440"/>
    </w:pPr>
  </w:style>
  <w:style w:type="table" w:styleId="LightList">
    <w:name w:val="Light List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6">
    <w:name w:val="Light List Accent 6"/>
    <w:basedOn w:val="TableNormal"/>
    <w:uiPriority w:val="61"/>
    <w:rsid w:val="008E230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List1">
    <w:name w:val="Medium List 1"/>
    <w:basedOn w:val="TableNormal"/>
    <w:uiPriority w:val="65"/>
    <w:rsid w:val="008E23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 </cp:lastModifiedBy>
  <cp:revision>55</cp:revision>
  <dcterms:created xsi:type="dcterms:W3CDTF">2020-03-03T17:36:00Z</dcterms:created>
  <dcterms:modified xsi:type="dcterms:W3CDTF">2020-05-23T19:00:00Z</dcterms:modified>
</cp:coreProperties>
</file>