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64" w:rsidRDefault="00E33264">
      <w:pPr>
        <w:jc w:val="center"/>
      </w:pPr>
    </w:p>
    <w:p w:rsidR="00E33264" w:rsidRDefault="00E3326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both"/>
        <w:rPr>
          <w:color w:val="000000"/>
        </w:rPr>
      </w:pPr>
    </w:p>
    <w:p w:rsidR="00E33264" w:rsidRDefault="00E33264">
      <w:pPr>
        <w:ind w:hanging="720"/>
        <w:rPr>
          <w:sz w:val="36"/>
          <w:szCs w:val="36"/>
        </w:rPr>
      </w:pPr>
    </w:p>
    <w:p w:rsidR="00E33264" w:rsidRDefault="00E33264">
      <w:pPr>
        <w:ind w:hanging="720"/>
        <w:rPr>
          <w:sz w:val="36"/>
          <w:szCs w:val="36"/>
        </w:rPr>
      </w:pPr>
    </w:p>
    <w:p w:rsidR="00E33264" w:rsidRDefault="00E33264">
      <w:pPr>
        <w:ind w:hanging="720"/>
        <w:rPr>
          <w:sz w:val="36"/>
          <w:szCs w:val="36"/>
        </w:rPr>
      </w:pPr>
    </w:p>
    <w:p w:rsidR="00E33264" w:rsidRDefault="00E33264">
      <w:pPr>
        <w:ind w:hanging="720"/>
        <w:rPr>
          <w:sz w:val="36"/>
          <w:szCs w:val="36"/>
        </w:rPr>
      </w:pPr>
    </w:p>
    <w:p w:rsidR="00E33264" w:rsidRDefault="00E33264">
      <w:pPr>
        <w:ind w:hanging="720"/>
        <w:rPr>
          <w:sz w:val="36"/>
          <w:szCs w:val="36"/>
        </w:rPr>
      </w:pPr>
    </w:p>
    <w:p w:rsidR="00E33264" w:rsidRDefault="00E33264">
      <w:pPr>
        <w:ind w:hanging="720"/>
        <w:rPr>
          <w:sz w:val="36"/>
          <w:szCs w:val="36"/>
        </w:rPr>
      </w:pPr>
    </w:p>
    <w:p w:rsidR="00E33264" w:rsidRDefault="00E33264">
      <w:pPr>
        <w:ind w:hanging="720"/>
        <w:rPr>
          <w:sz w:val="36"/>
          <w:szCs w:val="36"/>
        </w:rPr>
      </w:pPr>
    </w:p>
    <w:p w:rsidR="00E33264" w:rsidRDefault="00E33264">
      <w:pPr>
        <w:ind w:hanging="720"/>
        <w:rPr>
          <w:sz w:val="36"/>
          <w:szCs w:val="36"/>
        </w:rPr>
      </w:pPr>
    </w:p>
    <w:p w:rsidR="00E33264" w:rsidRDefault="00E33264">
      <w:pPr>
        <w:ind w:hanging="720"/>
        <w:rPr>
          <w:sz w:val="36"/>
          <w:szCs w:val="36"/>
        </w:rPr>
      </w:pPr>
    </w:p>
    <w:p w:rsidR="00E33264" w:rsidRDefault="00217CC1">
      <w:pPr>
        <w:ind w:right="-716" w:hanging="426"/>
        <w:jc w:val="center"/>
        <w:rPr>
          <w:sz w:val="36"/>
          <w:szCs w:val="36"/>
        </w:rPr>
      </w:pPr>
      <w:proofErr w:type="spellStart"/>
      <w:r>
        <w:rPr>
          <w:b/>
          <w:smallCaps/>
          <w:sz w:val="56"/>
          <w:szCs w:val="56"/>
        </w:rPr>
        <w:t>Principi</w:t>
      </w:r>
      <w:proofErr w:type="spellEnd"/>
      <w:r>
        <w:rPr>
          <w:b/>
          <w:smallCaps/>
          <w:sz w:val="56"/>
          <w:szCs w:val="56"/>
        </w:rPr>
        <w:t xml:space="preserve"> </w:t>
      </w:r>
      <w:proofErr w:type="spellStart"/>
      <w:r>
        <w:rPr>
          <w:b/>
          <w:smallCaps/>
          <w:sz w:val="56"/>
          <w:szCs w:val="56"/>
        </w:rPr>
        <w:t>softverskog</w:t>
      </w:r>
      <w:proofErr w:type="spellEnd"/>
      <w:r>
        <w:rPr>
          <w:b/>
          <w:smallCaps/>
          <w:sz w:val="56"/>
          <w:szCs w:val="56"/>
        </w:rPr>
        <w:t xml:space="preserve"> </w:t>
      </w:r>
      <w:proofErr w:type="spellStart"/>
      <w:r>
        <w:rPr>
          <w:b/>
          <w:smallCaps/>
          <w:sz w:val="56"/>
          <w:szCs w:val="56"/>
        </w:rPr>
        <w:t>inženjerstva</w:t>
      </w:r>
      <w:proofErr w:type="spellEnd"/>
    </w:p>
    <w:p w:rsidR="00E33264" w:rsidRDefault="00217CC1">
      <w:pPr>
        <w:jc w:val="center"/>
        <w:rPr>
          <w:sz w:val="56"/>
          <w:szCs w:val="56"/>
        </w:rPr>
      </w:pPr>
      <w:r>
        <w:rPr>
          <w:b/>
          <w:smallCaps/>
          <w:sz w:val="56"/>
          <w:szCs w:val="56"/>
        </w:rPr>
        <w:t xml:space="preserve">Tim </w:t>
      </w:r>
      <w:proofErr w:type="spellStart"/>
      <w:r>
        <w:rPr>
          <w:b/>
          <w:smallCaps/>
          <w:color w:val="FF0000"/>
          <w:sz w:val="56"/>
          <w:szCs w:val="56"/>
        </w:rPr>
        <w:t>AnotherOneBytesTheDust</w:t>
      </w:r>
      <w:proofErr w:type="spellEnd"/>
    </w:p>
    <w:p w:rsidR="00E33264" w:rsidRDefault="00E33264">
      <w:pPr>
        <w:ind w:hanging="720"/>
        <w:jc w:val="center"/>
        <w:rPr>
          <w:rFonts w:ascii="Arial" w:eastAsia="Arial" w:hAnsi="Arial" w:cs="Arial"/>
          <w:sz w:val="44"/>
          <w:szCs w:val="44"/>
        </w:rPr>
      </w:pPr>
    </w:p>
    <w:p w:rsidR="00E33264" w:rsidRDefault="00217CC1">
      <w:pPr>
        <w:jc w:val="center"/>
        <w:rPr>
          <w:sz w:val="48"/>
          <w:szCs w:val="48"/>
        </w:rPr>
      </w:pPr>
      <w:r>
        <w:rPr>
          <w:b/>
          <w:smallCaps/>
          <w:sz w:val="48"/>
          <w:szCs w:val="48"/>
        </w:rPr>
        <w:t xml:space="preserve">SPECIFIKACIJA BAZE PODATAKA </w:t>
      </w:r>
      <w:r>
        <w:rPr>
          <w:b/>
          <w:smallCaps/>
          <w:sz w:val="48"/>
          <w:szCs w:val="48"/>
        </w:rPr>
        <w:br/>
      </w:r>
      <w:proofErr w:type="spellStart"/>
      <w:r>
        <w:rPr>
          <w:b/>
          <w:smallCaps/>
          <w:sz w:val="48"/>
          <w:szCs w:val="48"/>
        </w:rPr>
        <w:t>za</w:t>
      </w:r>
      <w:proofErr w:type="spellEnd"/>
      <w:r>
        <w:rPr>
          <w:b/>
          <w:smallCaps/>
          <w:sz w:val="48"/>
          <w:szCs w:val="48"/>
        </w:rPr>
        <w:t xml:space="preserve"> </w:t>
      </w:r>
      <w:proofErr w:type="spellStart"/>
      <w:r>
        <w:rPr>
          <w:b/>
          <w:smallCaps/>
          <w:sz w:val="48"/>
          <w:szCs w:val="48"/>
        </w:rPr>
        <w:t>projekat</w:t>
      </w:r>
      <w:proofErr w:type="spellEnd"/>
      <w:r>
        <w:rPr>
          <w:b/>
          <w:smallCaps/>
          <w:sz w:val="48"/>
          <w:szCs w:val="48"/>
        </w:rPr>
        <w:t xml:space="preserve"> </w:t>
      </w:r>
      <w:proofErr w:type="spellStart"/>
      <w:r>
        <w:rPr>
          <w:b/>
          <w:smallCaps/>
          <w:color w:val="FF0000"/>
          <w:sz w:val="48"/>
          <w:szCs w:val="48"/>
        </w:rPr>
        <w:t>PickMeUp</w:t>
      </w:r>
      <w:proofErr w:type="spellEnd"/>
    </w:p>
    <w:p w:rsidR="00E33264" w:rsidRDefault="00E33264">
      <w:pPr>
        <w:ind w:hanging="720"/>
      </w:pPr>
    </w:p>
    <w:p w:rsidR="00E33264" w:rsidRDefault="00E33264">
      <w:pPr>
        <w:ind w:hanging="720"/>
      </w:pPr>
    </w:p>
    <w:p w:rsidR="00E33264" w:rsidRDefault="00E33264">
      <w:pPr>
        <w:ind w:hanging="720"/>
      </w:pPr>
    </w:p>
    <w:p w:rsidR="00E33264" w:rsidRDefault="00E33264">
      <w:pPr>
        <w:ind w:hanging="720"/>
      </w:pPr>
    </w:p>
    <w:p w:rsidR="00E33264" w:rsidRDefault="00E33264">
      <w:pPr>
        <w:ind w:hanging="720"/>
      </w:pPr>
    </w:p>
    <w:p w:rsidR="00E33264" w:rsidRDefault="00E33264">
      <w:pPr>
        <w:ind w:hanging="720"/>
      </w:pPr>
    </w:p>
    <w:p w:rsidR="00E33264" w:rsidRDefault="00E33264">
      <w:pPr>
        <w:ind w:hanging="720"/>
      </w:pPr>
    </w:p>
    <w:p w:rsidR="00E33264" w:rsidRDefault="00E33264">
      <w:pPr>
        <w:ind w:hanging="720"/>
      </w:pPr>
    </w:p>
    <w:p w:rsidR="00E33264" w:rsidRDefault="00E33264">
      <w:pPr>
        <w:ind w:hanging="720"/>
      </w:pPr>
    </w:p>
    <w:p w:rsidR="00E33264" w:rsidRDefault="00E33264">
      <w:pPr>
        <w:ind w:hanging="720"/>
      </w:pPr>
    </w:p>
    <w:p w:rsidR="00E33264" w:rsidRDefault="00E33264">
      <w:pPr>
        <w:ind w:hanging="720"/>
      </w:pPr>
    </w:p>
    <w:p w:rsidR="00E33264" w:rsidRDefault="00E33264">
      <w:pPr>
        <w:ind w:hanging="720"/>
      </w:pPr>
    </w:p>
    <w:p w:rsidR="00E33264" w:rsidRDefault="00E33264">
      <w:pPr>
        <w:ind w:hanging="720"/>
      </w:pPr>
    </w:p>
    <w:p w:rsidR="00E33264" w:rsidRDefault="00E33264"/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217CC1">
      <w:pPr>
        <w:jc w:val="center"/>
      </w:pPr>
      <w:proofErr w:type="spellStart"/>
      <w:r>
        <w:rPr>
          <w:b/>
        </w:rPr>
        <w:t>Verzija</w:t>
      </w:r>
      <w:proofErr w:type="spellEnd"/>
      <w:r>
        <w:rPr>
          <w:b/>
        </w:rPr>
        <w:t xml:space="preserve"> V 1.0</w:t>
      </w:r>
    </w:p>
    <w:p w:rsidR="00E33264" w:rsidRDefault="00217CC1">
      <w:pPr>
        <w:jc w:val="center"/>
        <w:rPr>
          <w:sz w:val="28"/>
          <w:szCs w:val="28"/>
        </w:rPr>
      </w:pPr>
      <w:r>
        <w:rPr>
          <w:b/>
        </w:rPr>
        <w:t xml:space="preserve">Datum: </w:t>
      </w:r>
      <w:r>
        <w:rPr>
          <w:b/>
        </w:rPr>
        <w:t>19</w:t>
      </w:r>
      <w:r>
        <w:rPr>
          <w:b/>
        </w:rPr>
        <w:t xml:space="preserve">. </w:t>
      </w:r>
      <w:proofErr w:type="spellStart"/>
      <w:r>
        <w:rPr>
          <w:b/>
        </w:rPr>
        <w:t>april</w:t>
      </w:r>
      <w:proofErr w:type="spellEnd"/>
      <w:r>
        <w:rPr>
          <w:b/>
        </w:rPr>
        <w:t xml:space="preserve"> 201</w:t>
      </w:r>
      <w:r>
        <w:rPr>
          <w:b/>
        </w:rPr>
        <w:t>9</w:t>
      </w:r>
      <w:r>
        <w:rPr>
          <w:b/>
        </w:rPr>
        <w:t>.</w:t>
      </w:r>
    </w:p>
    <w:p w:rsidR="00E33264" w:rsidRDefault="00E33264">
      <w:pPr>
        <w:jc w:val="center"/>
        <w:rPr>
          <w:sz w:val="28"/>
          <w:szCs w:val="28"/>
        </w:rPr>
      </w:pPr>
    </w:p>
    <w:p w:rsidR="00E33264" w:rsidRDefault="00217CC1">
      <w:pPr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revizija</w:t>
      </w:r>
      <w:proofErr w:type="spellEnd"/>
    </w:p>
    <w:p w:rsidR="00E33264" w:rsidRDefault="00E33264">
      <w:pPr>
        <w:jc w:val="center"/>
      </w:pPr>
    </w:p>
    <w:tbl>
      <w:tblPr>
        <w:tblStyle w:val="a"/>
        <w:tblW w:w="8373" w:type="dxa"/>
        <w:tblInd w:w="22" w:type="dxa"/>
        <w:tblLayout w:type="fixed"/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E33264">
        <w:tc>
          <w:tcPr>
            <w:tcW w:w="171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E33264" w:rsidRDefault="00217CC1">
            <w:pPr>
              <w:jc w:val="center"/>
            </w:pPr>
            <w:proofErr w:type="spellStart"/>
            <w:r>
              <w:rPr>
                <w:b/>
              </w:rPr>
              <w:t>Revizija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3264" w:rsidRDefault="00217CC1">
            <w:pPr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33264" w:rsidRDefault="00217CC1">
            <w:pPr>
              <w:jc w:val="center"/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  <w:tc>
          <w:tcPr>
            <w:tcW w:w="288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E33264" w:rsidRDefault="00217CC1">
            <w:pPr>
              <w:jc w:val="center"/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</w:tr>
      <w:tr w:rsidR="00E33264">
        <w:tc>
          <w:tcPr>
            <w:tcW w:w="1713" w:type="dxa"/>
            <w:tcBorders>
              <w:left w:val="single" w:sz="12" w:space="0" w:color="000000"/>
              <w:right w:val="single" w:sz="6" w:space="0" w:color="000000"/>
            </w:tcBorders>
          </w:tcPr>
          <w:p w:rsidR="00E33264" w:rsidRDefault="00217CC1">
            <w:pPr>
              <w:jc w:val="center"/>
            </w:pPr>
            <w:proofErr w:type="spellStart"/>
            <w:r>
              <w:rPr>
                <w:b/>
              </w:rPr>
              <w:t>Verzija</w:t>
            </w:r>
            <w:proofErr w:type="spellEnd"/>
            <w:r>
              <w:rPr>
                <w:b/>
              </w:rPr>
              <w:t xml:space="preserve"> V 1.0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E33264" w:rsidRDefault="00217CC1">
            <w:pPr>
              <w:jc w:val="center"/>
            </w:pPr>
            <w:r>
              <w:t>19</w:t>
            </w:r>
            <w:r>
              <w:t>.0</w:t>
            </w:r>
            <w:r>
              <w:t>4</w:t>
            </w:r>
            <w:r>
              <w:t>.201</w:t>
            </w:r>
            <w:r>
              <w:t>9</w:t>
            </w:r>
            <w:r>
              <w:t>.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:rsidR="00E33264" w:rsidRDefault="00217CC1">
            <w:pPr>
              <w:jc w:val="center"/>
            </w:pPr>
            <w:proofErr w:type="spellStart"/>
            <w:r>
              <w:t>Gojko</w:t>
            </w:r>
            <w:proofErr w:type="spellEnd"/>
            <w:r>
              <w:t xml:space="preserve"> </w:t>
            </w:r>
            <w:proofErr w:type="spellStart"/>
            <w:r>
              <w:t>Vučinić</w:t>
            </w:r>
            <w:proofErr w:type="spellEnd"/>
          </w:p>
        </w:tc>
        <w:tc>
          <w:tcPr>
            <w:tcW w:w="2880" w:type="dxa"/>
            <w:tcBorders>
              <w:left w:val="single" w:sz="6" w:space="0" w:color="000000"/>
              <w:right w:val="single" w:sz="12" w:space="0" w:color="000000"/>
            </w:tcBorders>
          </w:tcPr>
          <w:p w:rsidR="00E33264" w:rsidRDefault="00E33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E33264">
        <w:tc>
          <w:tcPr>
            <w:tcW w:w="1713" w:type="dxa"/>
            <w:tcBorders>
              <w:left w:val="single" w:sz="12" w:space="0" w:color="000000"/>
              <w:right w:val="single" w:sz="6" w:space="0" w:color="000000"/>
            </w:tcBorders>
          </w:tcPr>
          <w:p w:rsidR="00E33264" w:rsidRDefault="00E33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E33264" w:rsidRDefault="00E33264">
            <w:pPr>
              <w:jc w:val="center"/>
            </w:pP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:rsidR="00E33264" w:rsidRDefault="00E33264">
            <w:pPr>
              <w:jc w:val="center"/>
            </w:pPr>
          </w:p>
        </w:tc>
        <w:tc>
          <w:tcPr>
            <w:tcW w:w="2880" w:type="dxa"/>
            <w:tcBorders>
              <w:left w:val="single" w:sz="6" w:space="0" w:color="000000"/>
              <w:right w:val="single" w:sz="12" w:space="0" w:color="000000"/>
            </w:tcBorders>
          </w:tcPr>
          <w:p w:rsidR="00E33264" w:rsidRDefault="00E33264"/>
        </w:tc>
      </w:tr>
      <w:tr w:rsidR="00E33264">
        <w:tc>
          <w:tcPr>
            <w:tcW w:w="1713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33264" w:rsidRDefault="00E33264">
            <w:pPr>
              <w:jc w:val="center"/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3264" w:rsidRDefault="00E33264">
            <w:pPr>
              <w:jc w:val="center"/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3264" w:rsidRDefault="00E33264">
            <w:pPr>
              <w:jc w:val="center"/>
            </w:pP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33264" w:rsidRDefault="00E33264"/>
        </w:tc>
      </w:tr>
    </w:tbl>
    <w:p w:rsidR="00E33264" w:rsidRDefault="00E33264"/>
    <w:p w:rsidR="00E33264" w:rsidRDefault="00E33264"/>
    <w:p w:rsidR="00E33264" w:rsidRDefault="00E33264"/>
    <w:p w:rsidR="00E33264" w:rsidRDefault="00E33264"/>
    <w:p w:rsidR="00E33264" w:rsidRDefault="00E33264"/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</w:p>
    <w:p w:rsidR="00E33264" w:rsidRDefault="00E33264">
      <w:pPr>
        <w:jc w:val="center"/>
      </w:pPr>
      <w:bookmarkStart w:id="0" w:name="_gjdgxs" w:colFirst="0" w:colLast="0"/>
      <w:bookmarkEnd w:id="0"/>
    </w:p>
    <w:p w:rsidR="00E33264" w:rsidRDefault="00E33264">
      <w:pPr>
        <w:jc w:val="center"/>
        <w:rPr>
          <w:sz w:val="32"/>
          <w:szCs w:val="32"/>
        </w:rPr>
      </w:pPr>
    </w:p>
    <w:p w:rsidR="00E33264" w:rsidRDefault="00217CC1">
      <w:pPr>
        <w:jc w:val="center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Sadržaj</w:t>
      </w:r>
      <w:proofErr w:type="spellEnd"/>
    </w:p>
    <w:sdt>
      <w:sdtPr>
        <w:id w:val="1412052383"/>
        <w:docPartObj>
          <w:docPartGallery w:val="Table of Contents"/>
          <w:docPartUnique/>
        </w:docPartObj>
      </w:sdtPr>
      <w:sdtEndPr/>
      <w:sdtContent>
        <w:p w:rsidR="00E33264" w:rsidRDefault="00217CC1">
          <w:pPr>
            <w:tabs>
              <w:tab w:val="right" w:pos="8640"/>
            </w:tabs>
            <w:spacing w:before="8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color w:val="000000"/>
              </w:rPr>
              <w:t>1. Uvod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E33264" w:rsidRDefault="00217CC1">
          <w:pPr>
            <w:tabs>
              <w:tab w:val="right" w:pos="8640"/>
            </w:tabs>
            <w:spacing w:before="60"/>
            <w:ind w:left="360"/>
            <w:rPr>
              <w:color w:val="000000"/>
            </w:rPr>
          </w:pPr>
          <w:hyperlink w:anchor="_1fob9te">
            <w:r>
              <w:rPr>
                <w:color w:val="000000"/>
              </w:rPr>
              <w:t>1.1 Namena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33264" w:rsidRDefault="00217CC1">
          <w:pPr>
            <w:tabs>
              <w:tab w:val="right" w:pos="8640"/>
            </w:tabs>
            <w:spacing w:before="60"/>
            <w:ind w:left="360"/>
            <w:rPr>
              <w:color w:val="000000"/>
            </w:rPr>
          </w:pPr>
          <w:hyperlink w:anchor="_unx1x0g08vg0">
            <w:r>
              <w:rPr>
                <w:color w:val="000000"/>
              </w:rPr>
              <w:t>1.2 Ciljne grupe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_unx1x</w:instrText>
          </w:r>
          <w:r>
            <w:instrText xml:space="preserve">0g08vg0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33264" w:rsidRDefault="00217CC1">
          <w:pPr>
            <w:tabs>
              <w:tab w:val="right" w:pos="8640"/>
            </w:tabs>
            <w:spacing w:before="60"/>
            <w:ind w:left="360"/>
            <w:rPr>
              <w:color w:val="000000"/>
            </w:rPr>
          </w:pPr>
          <w:hyperlink w:anchor="_gzgvcqrm4duq">
            <w:r>
              <w:rPr>
                <w:color w:val="000000"/>
              </w:rPr>
              <w:t>1.3 Organizacija dokumenta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_gzgvcqrm4duq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33264" w:rsidRDefault="00217CC1">
          <w:pPr>
            <w:tabs>
              <w:tab w:val="right" w:pos="8640"/>
            </w:tabs>
            <w:spacing w:before="60"/>
            <w:ind w:left="360"/>
            <w:rPr>
              <w:color w:val="000000"/>
            </w:rPr>
          </w:pPr>
          <w:hyperlink w:anchor="_8p20a5bymxxe">
            <w:r>
              <w:rPr>
                <w:color w:val="000000"/>
              </w:rPr>
              <w:t>1.4 Rečnik pojmova i skraćenica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_8p20a5bymxxe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33264" w:rsidRDefault="00217CC1">
          <w:pPr>
            <w:tabs>
              <w:tab w:val="right" w:pos="8640"/>
            </w:tabs>
            <w:spacing w:before="60"/>
            <w:ind w:left="360"/>
            <w:rPr>
              <w:color w:val="000000"/>
            </w:rPr>
          </w:pPr>
          <w:hyperlink w:anchor="_f5cg2zp9nn8g">
            <w:r>
              <w:rPr>
                <w:color w:val="000000"/>
              </w:rPr>
              <w:t>1.5 Otvorena pitanja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_f5cg2zp9nn8g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33264" w:rsidRDefault="00217CC1">
          <w:pPr>
            <w:tabs>
              <w:tab w:val="right" w:pos="8640"/>
            </w:tabs>
            <w:spacing w:before="200"/>
            <w:rPr>
              <w:b/>
              <w:color w:val="000000"/>
            </w:rPr>
          </w:pPr>
          <w:hyperlink w:anchor="_1t3h5sf">
            <w:r>
              <w:rPr>
                <w:b/>
                <w:color w:val="000000"/>
              </w:rPr>
              <w:t>2.   Model podataka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33264" w:rsidRDefault="00217CC1">
          <w:pPr>
            <w:tabs>
              <w:tab w:val="right" w:pos="8640"/>
            </w:tabs>
            <w:spacing w:before="60"/>
            <w:ind w:left="360"/>
            <w:rPr>
              <w:color w:val="000000"/>
            </w:rPr>
          </w:pPr>
          <w:hyperlink w:anchor="_gsvjyk7ixyj8">
            <w:r>
              <w:rPr>
                <w:color w:val="000000"/>
              </w:rPr>
              <w:t>2.1 IE notacija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_gsvjyk7ixyj8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E33264" w:rsidRDefault="00217CC1">
          <w:pPr>
            <w:tabs>
              <w:tab w:val="right" w:pos="8640"/>
            </w:tabs>
            <w:spacing w:before="60"/>
            <w:ind w:left="360"/>
            <w:rPr>
              <w:color w:val="000000"/>
            </w:rPr>
          </w:pPr>
          <w:hyperlink w:anchor="_zai7z3wu2761">
            <w:r>
              <w:rPr>
                <w:color w:val="000000"/>
              </w:rPr>
              <w:t>2.2 Šema relacione baze podataka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_zai7z3wu2761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E33264" w:rsidRDefault="00217CC1">
          <w:pPr>
            <w:tabs>
              <w:tab w:val="right" w:pos="8640"/>
            </w:tabs>
            <w:spacing w:before="200"/>
            <w:rPr>
              <w:b/>
              <w:color w:val="000000"/>
            </w:rPr>
          </w:pPr>
          <w:hyperlink w:anchor="_26in1rg">
            <w:r>
              <w:rPr>
                <w:b/>
                <w:color w:val="000000"/>
              </w:rPr>
              <w:t>3. Tabele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E33264" w:rsidRDefault="00217CC1">
          <w:pPr>
            <w:tabs>
              <w:tab w:val="right" w:pos="8640"/>
            </w:tabs>
            <w:spacing w:before="60"/>
            <w:ind w:left="360"/>
            <w:rPr>
              <w:color w:val="000000"/>
            </w:rPr>
          </w:pPr>
          <w:hyperlink w:anchor="_q3pm80if84l5">
            <w:r>
              <w:rPr>
                <w:color w:val="000000"/>
              </w:rPr>
              <w:t>3.1 User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_q3pm80if84l5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E33264" w:rsidRDefault="00217CC1">
          <w:pPr>
            <w:tabs>
              <w:tab w:val="right" w:pos="8640"/>
            </w:tabs>
            <w:spacing w:before="60"/>
            <w:ind w:left="360"/>
            <w:rPr>
              <w:color w:val="000000"/>
            </w:rPr>
          </w:pPr>
          <w:hyperlink w:anchor="_6q2noml16f2m">
            <w:r>
              <w:rPr>
                <w:color w:val="000000"/>
              </w:rPr>
              <w:t>3.2 Ride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_6q2noml16f2m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E33264" w:rsidRDefault="00217CC1">
          <w:pPr>
            <w:tabs>
              <w:tab w:val="right" w:pos="8640"/>
            </w:tabs>
            <w:spacing w:before="60"/>
            <w:ind w:left="360"/>
            <w:rPr>
              <w:color w:val="000000"/>
            </w:rPr>
          </w:pPr>
          <w:hyperlink w:anchor="_qdn5vb8qy77f">
            <w:r>
              <w:rPr>
                <w:color w:val="000000"/>
              </w:rPr>
              <w:t>3.4 Participant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_qdn5vb8qy77f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E33264" w:rsidRDefault="00217CC1">
          <w:pPr>
            <w:tabs>
              <w:tab w:val="right" w:pos="8640"/>
            </w:tabs>
            <w:spacing w:before="60"/>
            <w:ind w:left="360"/>
            <w:rPr>
              <w:color w:val="000000"/>
            </w:rPr>
          </w:pPr>
          <w:hyperlink w:anchor="_f0zberai4kj9">
            <w:r>
              <w:rPr>
                <w:color w:val="000000"/>
              </w:rPr>
              <w:t>3.5 Report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_f0zberai4kj9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E33264" w:rsidRDefault="00217CC1">
          <w:pPr>
            <w:tabs>
              <w:tab w:val="right" w:pos="8640"/>
            </w:tabs>
            <w:spacing w:before="60" w:after="80"/>
            <w:ind w:left="360"/>
            <w:rPr>
              <w:color w:val="000000"/>
            </w:rPr>
          </w:pPr>
          <w:hyperlink w:anchor="_gro8j5e3ldiz">
            <w:r>
              <w:rPr>
                <w:color w:val="000000"/>
              </w:rPr>
              <w:t>3.6 PremiumRequest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_gro8j5e3ldiz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:rsidR="00E33264" w:rsidRDefault="00E33264">
      <w:pPr>
        <w:pStyle w:val="Heading1"/>
      </w:pPr>
    </w:p>
    <w:p w:rsidR="00E33264" w:rsidRDefault="00217CC1">
      <w:pPr>
        <w:pStyle w:val="Heading1"/>
      </w:pPr>
      <w:bookmarkStart w:id="1" w:name="_30j0zll" w:colFirst="0" w:colLast="0"/>
      <w:bookmarkEnd w:id="1"/>
      <w:r>
        <w:br w:type="page"/>
      </w:r>
      <w:r>
        <w:lastRenderedPageBreak/>
        <w:t>1.</w:t>
      </w:r>
      <w:r>
        <w:tab/>
      </w:r>
      <w:proofErr w:type="spellStart"/>
      <w:r>
        <w:t>Uvod</w:t>
      </w:r>
      <w:proofErr w:type="spellEnd"/>
    </w:p>
    <w:p w:rsidR="00E33264" w:rsidRDefault="00217CC1">
      <w:pPr>
        <w:pStyle w:val="Heading2"/>
      </w:pPr>
      <w:bookmarkStart w:id="2" w:name="_1fob9te" w:colFirst="0" w:colLast="0"/>
      <w:bookmarkEnd w:id="2"/>
      <w:r>
        <w:t>1.1</w:t>
      </w:r>
      <w:r>
        <w:tab/>
      </w:r>
      <w:proofErr w:type="spellStart"/>
      <w:r>
        <w:t>Namena</w:t>
      </w:r>
      <w:proofErr w:type="spellEnd"/>
    </w:p>
    <w:p w:rsidR="00E33264" w:rsidRDefault="00217CC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proofErr w:type="spellStart"/>
      <w:r>
        <w:rPr>
          <w:color w:val="000000"/>
        </w:rPr>
        <w:t>Baza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predmeta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Principi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softverskog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inženjerstva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predstavlja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fleksibilan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pouzdan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način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čuvanja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pristupa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generisanja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stranica</w:t>
      </w:r>
      <w:proofErr w:type="spellEnd"/>
      <w:r>
        <w:rPr>
          <w:color w:val="000000"/>
        </w:rPr>
        <w:t>.</w:t>
      </w:r>
    </w:p>
    <w:p w:rsidR="00E33264" w:rsidRDefault="00217CC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 xml:space="preserve">U </w:t>
      </w:r>
      <w:proofErr w:type="spellStart"/>
      <w:r>
        <w:rPr>
          <w:color w:val="000000"/>
        </w:rPr>
        <w:t>dokumentu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dati</w:t>
      </w:r>
      <w:proofErr w:type="spellEnd"/>
      <w:r>
        <w:rPr>
          <w:color w:val="000000"/>
        </w:rPr>
        <w:t xml:space="preserve"> IE model </w:t>
      </w:r>
      <w:proofErr w:type="spellStart"/>
      <w:r>
        <w:rPr>
          <w:color w:val="000000"/>
        </w:rPr>
        <w:t>podataka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šema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relacione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podataka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bazi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podataka</w:t>
      </w:r>
      <w:proofErr w:type="spellEnd"/>
      <w:r>
        <w:rPr>
          <w:color w:val="000000"/>
        </w:rPr>
        <w:t>.</w:t>
      </w:r>
    </w:p>
    <w:p w:rsidR="00E33264" w:rsidRDefault="00217CC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proofErr w:type="spellStart"/>
      <w:r>
        <w:rPr>
          <w:color w:val="000000"/>
        </w:rPr>
        <w:t>Ovaj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služi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razvoj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detaljne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specifikacije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posmatranog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podsistema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implementaciju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testiranje</w:t>
      </w:r>
      <w:proofErr w:type="spellEnd"/>
      <w:r>
        <w:rPr>
          <w:color w:val="000000"/>
        </w:rPr>
        <w:t xml:space="preserve">. </w:t>
      </w:r>
    </w:p>
    <w:p w:rsidR="00E33264" w:rsidRDefault="00E33264">
      <w:pPr>
        <w:ind w:firstLine="720"/>
      </w:pPr>
      <w:bookmarkStart w:id="3" w:name="_3znysh7" w:colFirst="0" w:colLast="0"/>
      <w:bookmarkEnd w:id="3"/>
    </w:p>
    <w:p w:rsidR="00E33264" w:rsidRDefault="00217CC1">
      <w:pPr>
        <w:pStyle w:val="Heading2"/>
      </w:pPr>
      <w:bookmarkStart w:id="4" w:name="_unx1x0g08vg0" w:colFirst="0" w:colLast="0"/>
      <w:bookmarkEnd w:id="4"/>
      <w:r>
        <w:t>1.2</w:t>
      </w:r>
      <w:r>
        <w:tab/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E33264" w:rsidRDefault="00217CC1">
      <w:pPr>
        <w:jc w:val="both"/>
      </w:pPr>
      <w:r>
        <w:tab/>
      </w:r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vođi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r>
        <w:tab/>
      </w:r>
      <w:proofErr w:type="spellStart"/>
      <w:r>
        <w:t>Vođi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planiranje</w:t>
      </w:r>
      <w:proofErr w:type="spellEnd"/>
      <w:r>
        <w:t xml:space="preserve"> </w:t>
      </w:r>
      <w:proofErr w:type="spellStart"/>
      <w:r>
        <w:t>raz</w:t>
      </w:r>
      <w:r>
        <w:t>vojnih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specifikaciju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nezavisne</w:t>
      </w:r>
      <w:proofErr w:type="spellEnd"/>
      <w:r>
        <w:t xml:space="preserve"> </w:t>
      </w:r>
      <w:proofErr w:type="spellStart"/>
      <w:r>
        <w:t>celine</w:t>
      </w:r>
      <w:proofErr w:type="spellEnd"/>
      <w:r>
        <w:t xml:space="preserve">, </w:t>
      </w:r>
      <w:proofErr w:type="spellStart"/>
      <w:r>
        <w:t>implementirane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bile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integrisane</w:t>
      </w:r>
      <w:proofErr w:type="spellEnd"/>
      <w:r>
        <w:t>.</w:t>
      </w:r>
    </w:p>
    <w:p w:rsidR="00E33264" w:rsidRDefault="00217CC1">
      <w:pPr>
        <w:jc w:val="both"/>
      </w:pPr>
      <w:bookmarkStart w:id="5" w:name="_2et92p0" w:colFirst="0" w:colLast="0"/>
      <w:bookmarkEnd w:id="5"/>
      <w:r>
        <w:tab/>
      </w:r>
      <w:proofErr w:type="spellStart"/>
      <w:r>
        <w:t>Razvojnom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>.</w:t>
      </w:r>
    </w:p>
    <w:p w:rsidR="00E33264" w:rsidRDefault="00E33264">
      <w:pPr>
        <w:ind w:firstLine="720"/>
      </w:pPr>
    </w:p>
    <w:p w:rsidR="00E33264" w:rsidRDefault="00217CC1">
      <w:pPr>
        <w:pStyle w:val="Heading2"/>
      </w:pPr>
      <w:bookmarkStart w:id="6" w:name="_gzgvcqrm4duq" w:colFirst="0" w:colLast="0"/>
      <w:bookmarkEnd w:id="6"/>
      <w:r>
        <w:t>1.3</w:t>
      </w:r>
      <w:r>
        <w:tab/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dokumenta</w:t>
      </w:r>
      <w:proofErr w:type="spellEnd"/>
    </w:p>
    <w:p w:rsidR="00E33264" w:rsidRDefault="00217CC1">
      <w:pPr>
        <w:jc w:val="both"/>
      </w:pPr>
      <w:proofErr w:type="spellStart"/>
      <w:r>
        <w:t>Ostatak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organizovan</w:t>
      </w:r>
      <w:proofErr w:type="spellEnd"/>
      <w:r>
        <w:t xml:space="preserve"> je u </w:t>
      </w:r>
      <w:proofErr w:type="spellStart"/>
      <w:r>
        <w:t>sledeća</w:t>
      </w:r>
      <w:proofErr w:type="spellEnd"/>
      <w:r>
        <w:t xml:space="preserve"> </w:t>
      </w:r>
      <w:proofErr w:type="spellStart"/>
      <w:r>
        <w:t>poglavlja</w:t>
      </w:r>
      <w:proofErr w:type="spellEnd"/>
      <w:r>
        <w:t>:</w:t>
      </w:r>
    </w:p>
    <w:p w:rsidR="00E33264" w:rsidRDefault="00217CC1">
      <w:pPr>
        <w:numPr>
          <w:ilvl w:val="0"/>
          <w:numId w:val="1"/>
        </w:numPr>
        <w:jc w:val="both"/>
      </w:pPr>
      <w:r>
        <w:rPr>
          <w:b/>
        </w:rPr>
        <w:t xml:space="preserve">Model </w:t>
      </w:r>
      <w:proofErr w:type="spellStart"/>
      <w:r>
        <w:rPr>
          <w:b/>
        </w:rPr>
        <w:t>podataka</w:t>
      </w:r>
      <w:proofErr w:type="spellEnd"/>
      <w:r>
        <w:rPr>
          <w:b/>
        </w:rPr>
        <w:t xml:space="preserve"> </w:t>
      </w:r>
      <w:r>
        <w:t xml:space="preserve">– model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baze</w:t>
      </w:r>
      <w:proofErr w:type="spellEnd"/>
    </w:p>
    <w:p w:rsidR="00E33264" w:rsidRDefault="00217CC1">
      <w:pPr>
        <w:numPr>
          <w:ilvl w:val="0"/>
          <w:numId w:val="1"/>
        </w:numPr>
        <w:jc w:val="both"/>
      </w:pPr>
      <w:proofErr w:type="spellStart"/>
      <w:r>
        <w:rPr>
          <w:b/>
        </w:rPr>
        <w:t>Tabele</w:t>
      </w:r>
      <w:proofErr w:type="spellEnd"/>
      <w:r>
        <w:rPr>
          <w:b/>
        </w:rPr>
        <w:t xml:space="preserve"> –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</w:p>
    <w:p w:rsidR="00E33264" w:rsidRDefault="00E33264">
      <w:bookmarkStart w:id="7" w:name="_tyjcwt" w:colFirst="0" w:colLast="0"/>
      <w:bookmarkEnd w:id="7"/>
    </w:p>
    <w:p w:rsidR="00E33264" w:rsidRDefault="00217CC1">
      <w:pPr>
        <w:pStyle w:val="Heading2"/>
      </w:pPr>
      <w:bookmarkStart w:id="8" w:name="_8p20a5bymxxe" w:colFirst="0" w:colLast="0"/>
      <w:bookmarkEnd w:id="8"/>
      <w:r>
        <w:t>1.4</w:t>
      </w:r>
      <w:r>
        <w:tab/>
      </w:r>
      <w:proofErr w:type="spellStart"/>
      <w:r>
        <w:t>Rečnik</w:t>
      </w:r>
      <w:proofErr w:type="spellEnd"/>
      <w:r>
        <w:t xml:space="preserve"> </w:t>
      </w:r>
      <w:proofErr w:type="spellStart"/>
      <w:r>
        <w:t>pojmova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</w:t>
      </w:r>
      <w:r>
        <w:t>ca</w:t>
      </w:r>
      <w:proofErr w:type="spellEnd"/>
    </w:p>
    <w:p w:rsidR="00E33264" w:rsidRDefault="00E33264">
      <w:pPr>
        <w:jc w:val="both"/>
      </w:pPr>
    </w:p>
    <w:p w:rsidR="00E33264" w:rsidRDefault="00217CC1">
      <w:pPr>
        <w:jc w:val="both"/>
      </w:pPr>
      <w:r>
        <w:t xml:space="preserve">IE – Information Engineering, </w:t>
      </w:r>
      <w:proofErr w:type="spellStart"/>
      <w:r>
        <w:t>notacija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E33264" w:rsidRDefault="00E33264">
      <w:pPr>
        <w:ind w:left="504" w:hanging="504"/>
      </w:pPr>
      <w:bookmarkStart w:id="9" w:name="_3dy6vkm" w:colFirst="0" w:colLast="0"/>
      <w:bookmarkEnd w:id="9"/>
    </w:p>
    <w:p w:rsidR="00E33264" w:rsidRDefault="00217CC1">
      <w:pPr>
        <w:pStyle w:val="Heading2"/>
      </w:pPr>
      <w:bookmarkStart w:id="10" w:name="_f5cg2zp9nn8g" w:colFirst="0" w:colLast="0"/>
      <w:bookmarkEnd w:id="10"/>
      <w:r>
        <w:t>1.5</w:t>
      </w:r>
      <w:r>
        <w:tab/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:rsidR="00E33264" w:rsidRDefault="00217CC1">
      <w:pPr>
        <w:jc w:val="both"/>
      </w:pPr>
      <w:r>
        <w:t xml:space="preserve">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navode</w:t>
      </w:r>
      <w:proofErr w:type="spellEnd"/>
      <w:r>
        <w:t xml:space="preserve"> se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. Ona se </w:t>
      </w:r>
      <w:proofErr w:type="spellStart"/>
      <w:r>
        <w:t>numerišu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pozicioniraju</w:t>
      </w:r>
      <w:proofErr w:type="spellEnd"/>
      <w:r>
        <w:t xml:space="preserve"> u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referisanja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reši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to </w:t>
      </w:r>
      <w:proofErr w:type="spellStart"/>
      <w:r>
        <w:t>uneti</w:t>
      </w:r>
      <w:proofErr w:type="spellEnd"/>
      <w:r>
        <w:t xml:space="preserve"> u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stavku</w:t>
      </w:r>
      <w:proofErr w:type="spellEnd"/>
      <w:r>
        <w:t>.</w:t>
      </w:r>
    </w:p>
    <w:p w:rsidR="00E33264" w:rsidRDefault="00E33264"/>
    <w:tbl>
      <w:tblPr>
        <w:tblStyle w:val="a0"/>
        <w:tblW w:w="8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6390"/>
      </w:tblGrid>
      <w:tr w:rsidR="00E33264">
        <w:tc>
          <w:tcPr>
            <w:tcW w:w="918" w:type="dxa"/>
            <w:tcBorders>
              <w:bottom w:val="single" w:sz="4" w:space="0" w:color="000000"/>
            </w:tcBorders>
          </w:tcPr>
          <w:p w:rsidR="00E33264" w:rsidRDefault="00217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Broj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E33264" w:rsidRDefault="00217CC1">
            <w:r>
              <w:rPr>
                <w:b/>
              </w:rPr>
              <w:t>Datum</w:t>
            </w:r>
          </w:p>
        </w:tc>
        <w:tc>
          <w:tcPr>
            <w:tcW w:w="6390" w:type="dxa"/>
            <w:tcBorders>
              <w:bottom w:val="single" w:sz="4" w:space="0" w:color="000000"/>
            </w:tcBorders>
          </w:tcPr>
          <w:p w:rsidR="00E33264" w:rsidRDefault="00217CC1">
            <w:r>
              <w:rPr>
                <w:b/>
              </w:rPr>
              <w:t>Problem/</w:t>
            </w:r>
            <w:proofErr w:type="spellStart"/>
            <w:r>
              <w:rPr>
                <w:b/>
              </w:rPr>
              <w:t>Rešenje</w:t>
            </w:r>
            <w:proofErr w:type="spellEnd"/>
          </w:p>
        </w:tc>
      </w:tr>
      <w:tr w:rsidR="00E33264">
        <w:tc>
          <w:tcPr>
            <w:tcW w:w="918" w:type="dxa"/>
            <w:tcBorders>
              <w:top w:val="nil"/>
            </w:tcBorders>
          </w:tcPr>
          <w:p w:rsidR="00E33264" w:rsidRDefault="00E33264"/>
        </w:tc>
        <w:tc>
          <w:tcPr>
            <w:tcW w:w="1350" w:type="dxa"/>
            <w:tcBorders>
              <w:top w:val="nil"/>
            </w:tcBorders>
          </w:tcPr>
          <w:p w:rsidR="00E33264" w:rsidRDefault="00E33264"/>
        </w:tc>
        <w:tc>
          <w:tcPr>
            <w:tcW w:w="6390" w:type="dxa"/>
            <w:tcBorders>
              <w:top w:val="nil"/>
            </w:tcBorders>
          </w:tcPr>
          <w:p w:rsidR="00E33264" w:rsidRDefault="00E33264"/>
        </w:tc>
      </w:tr>
      <w:tr w:rsidR="00E33264">
        <w:tc>
          <w:tcPr>
            <w:tcW w:w="918" w:type="dxa"/>
          </w:tcPr>
          <w:p w:rsidR="00E33264" w:rsidRDefault="00E33264"/>
        </w:tc>
        <w:tc>
          <w:tcPr>
            <w:tcW w:w="1350" w:type="dxa"/>
          </w:tcPr>
          <w:p w:rsidR="00E33264" w:rsidRDefault="00E33264"/>
        </w:tc>
        <w:tc>
          <w:tcPr>
            <w:tcW w:w="6390" w:type="dxa"/>
          </w:tcPr>
          <w:p w:rsidR="00E33264" w:rsidRDefault="00E33264"/>
        </w:tc>
      </w:tr>
      <w:tr w:rsidR="00E33264">
        <w:tc>
          <w:tcPr>
            <w:tcW w:w="918" w:type="dxa"/>
          </w:tcPr>
          <w:p w:rsidR="00E33264" w:rsidRDefault="00E33264"/>
        </w:tc>
        <w:tc>
          <w:tcPr>
            <w:tcW w:w="1350" w:type="dxa"/>
          </w:tcPr>
          <w:p w:rsidR="00E33264" w:rsidRDefault="00E33264"/>
        </w:tc>
        <w:tc>
          <w:tcPr>
            <w:tcW w:w="6390" w:type="dxa"/>
          </w:tcPr>
          <w:p w:rsidR="00E33264" w:rsidRDefault="00E33264"/>
        </w:tc>
      </w:tr>
      <w:tr w:rsidR="00E33264">
        <w:tc>
          <w:tcPr>
            <w:tcW w:w="918" w:type="dxa"/>
          </w:tcPr>
          <w:p w:rsidR="00E33264" w:rsidRDefault="00E33264"/>
        </w:tc>
        <w:tc>
          <w:tcPr>
            <w:tcW w:w="1350" w:type="dxa"/>
          </w:tcPr>
          <w:p w:rsidR="00E33264" w:rsidRDefault="00E33264"/>
        </w:tc>
        <w:tc>
          <w:tcPr>
            <w:tcW w:w="6390" w:type="dxa"/>
          </w:tcPr>
          <w:p w:rsidR="00E33264" w:rsidRDefault="00E33264"/>
        </w:tc>
      </w:tr>
    </w:tbl>
    <w:p w:rsidR="00E33264" w:rsidRDefault="00E33264"/>
    <w:p w:rsidR="00E33264" w:rsidRDefault="00217CC1">
      <w:pPr>
        <w:pStyle w:val="Heading1"/>
      </w:pPr>
      <w:bookmarkStart w:id="11" w:name="_1t3h5sf" w:colFirst="0" w:colLast="0"/>
      <w:bookmarkEnd w:id="11"/>
      <w:r>
        <w:br w:type="page"/>
      </w:r>
      <w:r>
        <w:lastRenderedPageBreak/>
        <w:t xml:space="preserve">2.   Model </w:t>
      </w:r>
      <w:proofErr w:type="spellStart"/>
      <w:r>
        <w:t>podataka</w:t>
      </w:r>
      <w:proofErr w:type="spellEnd"/>
    </w:p>
    <w:p w:rsidR="00E33264" w:rsidRDefault="00E33264">
      <w:pPr>
        <w:pStyle w:val="Heading2"/>
      </w:pPr>
    </w:p>
    <w:p w:rsidR="00E33264" w:rsidRDefault="00E33264">
      <w:pPr>
        <w:pStyle w:val="Heading2"/>
      </w:pPr>
      <w:bookmarkStart w:id="12" w:name="_4d34og8" w:colFirst="0" w:colLast="0"/>
      <w:bookmarkEnd w:id="12"/>
    </w:p>
    <w:p w:rsidR="00E33264" w:rsidRDefault="00217CC1">
      <w:pPr>
        <w:pStyle w:val="Heading2"/>
      </w:pPr>
      <w:bookmarkStart w:id="13" w:name="_gsvjyk7ixyj8" w:colFirst="0" w:colLast="0"/>
      <w:bookmarkEnd w:id="13"/>
      <w:r>
        <w:t>2.1</w:t>
      </w:r>
      <w:r>
        <w:tab/>
        <w:t xml:space="preserve">IE </w:t>
      </w:r>
      <w:proofErr w:type="spellStart"/>
      <w:r>
        <w:t>notacija</w:t>
      </w:r>
      <w:proofErr w:type="spellEnd"/>
    </w:p>
    <w:p w:rsidR="00E33264" w:rsidRDefault="00E33264">
      <w:pPr>
        <w:ind w:left="-1080"/>
      </w:pPr>
      <w:bookmarkStart w:id="14" w:name="_2s8eyo1" w:colFirst="0" w:colLast="0"/>
      <w:bookmarkEnd w:id="14"/>
    </w:p>
    <w:p w:rsidR="00E33264" w:rsidRDefault="00B66C0F">
      <w:pPr>
        <w:jc w:val="center"/>
      </w:pPr>
      <w:r>
        <w:rPr>
          <w:noProof/>
        </w:rPr>
        <w:drawing>
          <wp:inline distT="0" distB="0" distL="0" distR="0" wp14:anchorId="097E22DA" wp14:editId="5D77AA05">
            <wp:extent cx="5486400" cy="5652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64" w:rsidRDefault="00E33264">
      <w:pPr>
        <w:pStyle w:val="Heading2"/>
      </w:pPr>
      <w:bookmarkStart w:id="15" w:name="_17dp8vu" w:colFirst="0" w:colLast="0"/>
      <w:bookmarkEnd w:id="15"/>
    </w:p>
    <w:p w:rsidR="00E33264" w:rsidRDefault="00217CC1">
      <w:pPr>
        <w:pStyle w:val="Heading2"/>
      </w:pPr>
      <w:bookmarkStart w:id="16" w:name="_zai7z3wu2761" w:colFirst="0" w:colLast="0"/>
      <w:bookmarkEnd w:id="16"/>
      <w:r>
        <w:t>2.2</w:t>
      </w:r>
      <w:r>
        <w:tab/>
      </w: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E33264" w:rsidRDefault="00E33264"/>
    <w:p w:rsidR="00E33264" w:rsidRDefault="00217CC1">
      <w:pPr>
        <w:jc w:val="both"/>
      </w:pPr>
      <w:r>
        <w:t>USER</w:t>
      </w:r>
      <w:r>
        <w:t xml:space="preserve"> (</w:t>
      </w:r>
      <w:proofErr w:type="spellStart"/>
      <w:r>
        <w:rPr>
          <w:u w:val="single"/>
        </w:rPr>
        <w:t>I</w:t>
      </w:r>
      <w:r>
        <w:rPr>
          <w:u w:val="single"/>
        </w:rPr>
        <w:t>dU</w:t>
      </w:r>
      <w:r>
        <w:rPr>
          <w:u w:val="single"/>
        </w:rPr>
        <w:t>s</w:t>
      </w:r>
      <w:r>
        <w:rPr>
          <w:u w:val="single"/>
        </w:rPr>
        <w:t>er</w:t>
      </w:r>
      <w:proofErr w:type="spellEnd"/>
      <w:r>
        <w:t xml:space="preserve">, Name, Surname, </w:t>
      </w:r>
      <w:r>
        <w:rPr>
          <w:u w:val="single"/>
        </w:rPr>
        <w:t>U</w:t>
      </w:r>
      <w:r>
        <w:rPr>
          <w:u w:val="single"/>
        </w:rPr>
        <w:t>ser</w:t>
      </w:r>
      <w:r>
        <w:rPr>
          <w:u w:val="single"/>
        </w:rPr>
        <w:t>n</w:t>
      </w:r>
      <w:r>
        <w:rPr>
          <w:u w:val="single"/>
        </w:rPr>
        <w:t>ame</w:t>
      </w:r>
      <w:r>
        <w:t xml:space="preserve">, </w:t>
      </w:r>
      <w:r>
        <w:t>P</w:t>
      </w:r>
      <w:r>
        <w:t xml:space="preserve">assword, </w:t>
      </w:r>
      <w:proofErr w:type="spellStart"/>
      <w:proofErr w:type="gramStart"/>
      <w:r>
        <w:t>DateOfBirth,Status</w:t>
      </w:r>
      <w:proofErr w:type="spellEnd"/>
      <w:proofErr w:type="gramEnd"/>
      <w:r>
        <w:t xml:space="preserve">, </w:t>
      </w:r>
      <w:proofErr w:type="spellStart"/>
      <w:r>
        <w:t>IsBanned</w:t>
      </w:r>
      <w:proofErr w:type="spellEnd"/>
      <w:r>
        <w:t>, Image, Email</w:t>
      </w:r>
      <w:r w:rsidR="00B66C0F">
        <w:t>, Rating, Phone</w:t>
      </w:r>
      <w:r>
        <w:t>)</w:t>
      </w:r>
    </w:p>
    <w:p w:rsidR="00E33264" w:rsidRDefault="00217CC1">
      <w:pPr>
        <w:jc w:val="both"/>
      </w:pPr>
      <w:r>
        <w:t>RIDE</w:t>
      </w:r>
      <w:r>
        <w:t xml:space="preserve"> (</w:t>
      </w:r>
      <w:proofErr w:type="spellStart"/>
      <w:r>
        <w:rPr>
          <w:u w:val="single"/>
        </w:rPr>
        <w:t>IdRide</w:t>
      </w:r>
      <w:proofErr w:type="spellEnd"/>
      <w:r>
        <w:t xml:space="preserve">, </w:t>
      </w:r>
      <w:proofErr w:type="spellStart"/>
      <w:r>
        <w:t>IdOwner</w:t>
      </w:r>
      <w:proofErr w:type="spellEnd"/>
      <w:r>
        <w:t xml:space="preserve">, </w:t>
      </w:r>
      <w:proofErr w:type="spellStart"/>
      <w:r>
        <w:t>IsActive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StartPoint</w:t>
      </w:r>
      <w:proofErr w:type="spellEnd"/>
      <w:r>
        <w:t xml:space="preserve">, 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Free</w:t>
      </w:r>
      <w:r w:rsidR="00B66C0F">
        <w:t>Seats</w:t>
      </w:r>
      <w:proofErr w:type="spellEnd"/>
      <w:r w:rsidR="00B66C0F">
        <w:t>, Cost</w:t>
      </w:r>
      <w:r>
        <w:t>)</w:t>
      </w:r>
    </w:p>
    <w:p w:rsidR="00E33264" w:rsidRDefault="00217CC1">
      <w:pPr>
        <w:jc w:val="both"/>
      </w:pPr>
      <w:r>
        <w:t xml:space="preserve">PARTICIPANT </w:t>
      </w:r>
      <w:r>
        <w:t>(</w:t>
      </w:r>
      <w:proofErr w:type="spellStart"/>
      <w:r>
        <w:rPr>
          <w:u w:val="single"/>
        </w:rPr>
        <w:t>IdParticipant</w:t>
      </w:r>
      <w:proofErr w:type="spellEnd"/>
      <w:r>
        <w:t xml:space="preserve">, </w:t>
      </w:r>
      <w:proofErr w:type="spellStart"/>
      <w:r>
        <w:t>IdRide</w:t>
      </w:r>
      <w:proofErr w:type="spellEnd"/>
      <w:r>
        <w:t xml:space="preserve">, </w:t>
      </w:r>
      <w:proofErr w:type="spellStart"/>
      <w:r>
        <w:t>IdUser</w:t>
      </w:r>
      <w:proofErr w:type="spellEnd"/>
      <w:r>
        <w:t xml:space="preserve">, </w:t>
      </w:r>
      <w:proofErr w:type="spellStart"/>
      <w:r>
        <w:t>RideComment</w:t>
      </w:r>
      <w:proofErr w:type="spellEnd"/>
      <w:r>
        <w:t>, Rate</w:t>
      </w:r>
      <w:r w:rsidR="00B66C0F">
        <w:t>, approved</w:t>
      </w:r>
      <w:r>
        <w:t>)</w:t>
      </w:r>
    </w:p>
    <w:p w:rsidR="00E33264" w:rsidRDefault="00217CC1">
      <w:pPr>
        <w:jc w:val="both"/>
      </w:pPr>
      <w:r>
        <w:t xml:space="preserve">APPLIANCE </w:t>
      </w:r>
      <w:r>
        <w:t>(</w:t>
      </w:r>
      <w:proofErr w:type="spellStart"/>
      <w:r>
        <w:rPr>
          <w:u w:val="single"/>
        </w:rPr>
        <w:t>IdUser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</w:t>
      </w:r>
      <w:r>
        <w:rPr>
          <w:u w:val="single"/>
        </w:rPr>
        <w:t>d</w:t>
      </w:r>
      <w:r>
        <w:rPr>
          <w:u w:val="single"/>
        </w:rPr>
        <w:t>Ride</w:t>
      </w:r>
      <w:proofErr w:type="spellEnd"/>
      <w:r>
        <w:t>, Accepted)</w:t>
      </w:r>
    </w:p>
    <w:p w:rsidR="00E33264" w:rsidRDefault="00217CC1">
      <w:pPr>
        <w:jc w:val="both"/>
      </w:pPr>
      <w:r>
        <w:t xml:space="preserve">REPORT </w:t>
      </w:r>
      <w:r>
        <w:t>(</w:t>
      </w:r>
      <w:proofErr w:type="spellStart"/>
      <w:r>
        <w:t>IdParticipant</w:t>
      </w:r>
      <w:proofErr w:type="spellEnd"/>
      <w:r>
        <w:t xml:space="preserve">, </w:t>
      </w:r>
      <w:proofErr w:type="spellStart"/>
      <w:r>
        <w:t>IdReporter</w:t>
      </w:r>
      <w:proofErr w:type="spellEnd"/>
      <w:r w:rsidR="00B66C0F">
        <w:t>, Reason</w:t>
      </w:r>
      <w:r>
        <w:t>)</w:t>
      </w:r>
    </w:p>
    <w:p w:rsidR="00E33264" w:rsidRDefault="00217CC1">
      <w:r>
        <w:lastRenderedPageBreak/>
        <w:t>PREMIUMREQUEST</w:t>
      </w:r>
      <w:r>
        <w:t xml:space="preserve"> (</w:t>
      </w:r>
      <w:proofErr w:type="spellStart"/>
      <w:r>
        <w:rPr>
          <w:u w:val="single"/>
        </w:rPr>
        <w:t>IdUser</w:t>
      </w:r>
      <w:proofErr w:type="spellEnd"/>
      <w:r>
        <w:t>, Payment</w:t>
      </w:r>
      <w:r>
        <w:t>)</w:t>
      </w:r>
    </w:p>
    <w:p w:rsidR="00E33264" w:rsidRDefault="00E33264">
      <w:pPr>
        <w:jc w:val="both"/>
      </w:pPr>
    </w:p>
    <w:p w:rsidR="00E33264" w:rsidRDefault="00E33264">
      <w:pPr>
        <w:jc w:val="both"/>
      </w:pPr>
    </w:p>
    <w:p w:rsidR="00E33264" w:rsidRDefault="00E33264">
      <w:bookmarkStart w:id="17" w:name="_3rdcrjn" w:colFirst="0" w:colLast="0"/>
      <w:bookmarkEnd w:id="17"/>
    </w:p>
    <w:p w:rsidR="00E33264" w:rsidRDefault="00E33264">
      <w:pPr>
        <w:pStyle w:val="Heading1"/>
        <w:ind w:left="360"/>
      </w:pPr>
    </w:p>
    <w:p w:rsidR="00E33264" w:rsidRDefault="00217CC1">
      <w:pPr>
        <w:pStyle w:val="Heading1"/>
        <w:ind w:left="360"/>
      </w:pPr>
      <w:bookmarkStart w:id="18" w:name="_26in1rg" w:colFirst="0" w:colLast="0"/>
      <w:bookmarkEnd w:id="18"/>
      <w:r>
        <w:t xml:space="preserve">3. </w:t>
      </w:r>
      <w:proofErr w:type="spellStart"/>
      <w:r>
        <w:t>Tabele</w:t>
      </w:r>
      <w:proofErr w:type="spellEnd"/>
    </w:p>
    <w:p w:rsidR="00E33264" w:rsidRDefault="00E33264">
      <w:pPr>
        <w:ind w:left="360"/>
      </w:pPr>
      <w:bookmarkStart w:id="19" w:name="_lnxbz9" w:colFirst="0" w:colLast="0"/>
      <w:bookmarkEnd w:id="19"/>
    </w:p>
    <w:p w:rsidR="00E33264" w:rsidRDefault="00217CC1">
      <w:pPr>
        <w:pStyle w:val="Heading2"/>
      </w:pPr>
      <w:bookmarkStart w:id="20" w:name="_q3pm80if84l5" w:colFirst="0" w:colLast="0"/>
      <w:bookmarkEnd w:id="20"/>
      <w:r>
        <w:t>3.1</w:t>
      </w:r>
      <w:r>
        <w:tab/>
        <w:t>User</w:t>
      </w:r>
    </w:p>
    <w:p w:rsidR="00E33264" w:rsidRDefault="00217CC1">
      <w:pPr>
        <w:jc w:val="both"/>
      </w:pP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vrstama</w:t>
      </w:r>
      <w:proofErr w:type="spellEnd"/>
      <w:r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 </w:t>
      </w:r>
      <w:proofErr w:type="spellStart"/>
      <w:r>
        <w:t>gostu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poslao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. Tip se </w:t>
      </w:r>
      <w:proofErr w:type="spellStart"/>
      <w:r>
        <w:t>razlikuje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statusa</w:t>
      </w:r>
      <w:proofErr w:type="spellEnd"/>
      <w:r>
        <w:t>.</w:t>
      </w:r>
    </w:p>
    <w:p w:rsidR="00E33264" w:rsidRDefault="00E33264">
      <w:bookmarkStart w:id="21" w:name="35nkun2" w:colFirst="0" w:colLast="0"/>
      <w:bookmarkEnd w:id="21"/>
    </w:p>
    <w:tbl>
      <w:tblPr>
        <w:tblStyle w:val="a1"/>
        <w:tblW w:w="87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E33264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r>
              <w:rPr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r>
              <w:rPr>
                <w:b/>
                <w:color w:val="000000"/>
                <w:sz w:val="20"/>
                <w:szCs w:val="20"/>
              </w:rPr>
              <w:t>Datatype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Is PK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Is FK</w:t>
            </w:r>
          </w:p>
        </w:tc>
      </w:tr>
      <w:tr w:rsidR="00E33264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roofErr w:type="spellStart"/>
            <w:r>
              <w:rPr>
                <w:color w:val="000000"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ame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S</w:t>
            </w:r>
            <w:r>
              <w:rPr>
                <w:color w:val="000000"/>
                <w:sz w:val="20"/>
                <w:szCs w:val="20"/>
              </w:rPr>
              <w:t>urname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varchar(20)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date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char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ImagePath</w:t>
            </w:r>
            <w:proofErr w:type="spellEnd"/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varchar(40)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B66C0F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66C0F" w:rsidRDefault="00B66C0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Rating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66C0F" w:rsidRDefault="00B66C0F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66C0F" w:rsidRDefault="00B66C0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66C0F" w:rsidRDefault="00B66C0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B66C0F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66C0F" w:rsidRDefault="00B66C0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66C0F" w:rsidRDefault="00B66C0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varchar(13)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66C0F" w:rsidRDefault="00B66C0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66C0F" w:rsidRDefault="00B66C0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</w:tbl>
    <w:p w:rsidR="00E33264" w:rsidRDefault="00E33264"/>
    <w:p w:rsidR="00E33264" w:rsidRDefault="00E33264"/>
    <w:p w:rsidR="00E33264" w:rsidRDefault="00E33264">
      <w:pPr>
        <w:ind w:left="360"/>
        <w:rPr>
          <w:color w:val="000000"/>
          <w:sz w:val="20"/>
          <w:szCs w:val="20"/>
        </w:rPr>
      </w:pPr>
      <w:bookmarkStart w:id="22" w:name="_1ksv4uv" w:colFirst="0" w:colLast="0"/>
      <w:bookmarkEnd w:id="22"/>
    </w:p>
    <w:p w:rsidR="00E33264" w:rsidRDefault="00217CC1">
      <w:pPr>
        <w:pStyle w:val="Heading2"/>
      </w:pPr>
      <w:bookmarkStart w:id="23" w:name="_6q2noml16f2m" w:colFirst="0" w:colLast="0"/>
      <w:bookmarkEnd w:id="23"/>
      <w:r>
        <w:t>3.2</w:t>
      </w:r>
      <w:r>
        <w:tab/>
      </w:r>
      <w:r>
        <w:t>Ride</w:t>
      </w:r>
    </w:p>
    <w:p w:rsidR="00E33264" w:rsidRDefault="00217CC1">
      <w:pPr>
        <w:jc w:val="both"/>
      </w:pP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vožnjama</w:t>
      </w:r>
      <w:proofErr w:type="spellEnd"/>
      <w:r>
        <w:t>.</w:t>
      </w:r>
    </w:p>
    <w:p w:rsidR="00E33264" w:rsidRDefault="00E33264"/>
    <w:tbl>
      <w:tblPr>
        <w:tblStyle w:val="a2"/>
        <w:tblW w:w="87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704"/>
        <w:gridCol w:w="2141"/>
        <w:gridCol w:w="1950"/>
        <w:gridCol w:w="1965"/>
      </w:tblGrid>
      <w:tr w:rsidR="00E33264"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r>
              <w:rPr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r>
              <w:rPr>
                <w:b/>
                <w:color w:val="000000"/>
                <w:sz w:val="20"/>
                <w:szCs w:val="20"/>
              </w:rPr>
              <w:t>Datatype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Is PK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Is FK</w:t>
            </w:r>
          </w:p>
        </w:tc>
      </w:tr>
      <w:tr w:rsidR="00E33264"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roofErr w:type="spellStart"/>
            <w:r>
              <w:rPr>
                <w:sz w:val="20"/>
                <w:szCs w:val="20"/>
              </w:rPr>
              <w:t>IdRide</w:t>
            </w:r>
            <w:proofErr w:type="spellEnd"/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roofErr w:type="spellStart"/>
            <w:r>
              <w:rPr>
                <w:sz w:val="20"/>
                <w:szCs w:val="20"/>
              </w:rPr>
              <w:t>IdOwner</w:t>
            </w:r>
            <w:proofErr w:type="spellEnd"/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Yes</w:t>
            </w:r>
          </w:p>
        </w:tc>
      </w:tr>
      <w:tr w:rsidR="00E33264"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roofErr w:type="spellStart"/>
            <w:r>
              <w:rPr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Cost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roofErr w:type="spellStart"/>
            <w:r>
              <w:rPr>
                <w:sz w:val="20"/>
                <w:szCs w:val="20"/>
              </w:rPr>
              <w:t>StartPoint</w:t>
            </w:r>
            <w:proofErr w:type="spellEnd"/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roofErr w:type="spellStart"/>
            <w:r>
              <w:rPr>
                <w:sz w:val="20"/>
                <w:szCs w:val="20"/>
              </w:rPr>
              <w:t>EndPoint</w:t>
            </w:r>
            <w:proofErr w:type="spellEnd"/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varchar(30)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FreeSeats</w:t>
            </w:r>
            <w:proofErr w:type="spellEnd"/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E33264" w:rsidRDefault="00E33264"/>
    <w:p w:rsidR="00E33264" w:rsidRDefault="00E33264"/>
    <w:p w:rsidR="00E33264" w:rsidRDefault="00217CC1">
      <w:pPr>
        <w:rPr>
          <w:b/>
          <w:sz w:val="28"/>
          <w:szCs w:val="28"/>
        </w:rPr>
      </w:pPr>
      <w:r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ab/>
        <w:t>Appliance</w:t>
      </w:r>
    </w:p>
    <w:p w:rsidR="00E33264" w:rsidRDefault="00E33264"/>
    <w:p w:rsidR="00E33264" w:rsidRDefault="00217CC1"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prijavili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vožnju</w:t>
      </w:r>
      <w:proofErr w:type="spellEnd"/>
      <w:r>
        <w:t>.</w:t>
      </w:r>
    </w:p>
    <w:p w:rsidR="00E33264" w:rsidRDefault="00E33264"/>
    <w:p w:rsidR="00E33264" w:rsidRDefault="00E33264"/>
    <w:p w:rsidR="00E33264" w:rsidRDefault="00E33264"/>
    <w:tbl>
      <w:tblPr>
        <w:tblStyle w:val="a3"/>
        <w:tblW w:w="87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323"/>
        <w:gridCol w:w="2002"/>
        <w:gridCol w:w="2004"/>
      </w:tblGrid>
      <w:tr w:rsidR="00E33264"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r>
              <w:rPr>
                <w:b/>
                <w:sz w:val="20"/>
                <w:szCs w:val="20"/>
              </w:rPr>
              <w:lastRenderedPageBreak/>
              <w:t>Name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r>
              <w:rPr>
                <w:b/>
                <w:sz w:val="20"/>
                <w:szCs w:val="20"/>
              </w:rPr>
              <w:t>Datatype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 PK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 FK</w:t>
            </w:r>
          </w:p>
        </w:tc>
      </w:tr>
      <w:tr w:rsidR="00E33264">
        <w:trPr>
          <w:trHeight w:val="300"/>
        </w:trPr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roofErr w:type="spellStart"/>
            <w:r>
              <w:rPr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Yes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Yes</w:t>
            </w:r>
          </w:p>
        </w:tc>
      </w:tr>
      <w:tr w:rsidR="00E33264"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roofErr w:type="spellStart"/>
            <w:r>
              <w:rPr>
                <w:sz w:val="20"/>
                <w:szCs w:val="20"/>
              </w:rPr>
              <w:t>IdRide</w:t>
            </w:r>
            <w:proofErr w:type="spellEnd"/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Yes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Yes</w:t>
            </w:r>
          </w:p>
        </w:tc>
      </w:tr>
      <w:tr w:rsidR="00E33264"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Accepted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E33264" w:rsidRDefault="00E33264"/>
    <w:p w:rsidR="00E33264" w:rsidRDefault="00E33264">
      <w:bookmarkStart w:id="24" w:name="_2jxsxqh" w:colFirst="0" w:colLast="0"/>
      <w:bookmarkEnd w:id="24"/>
    </w:p>
    <w:p w:rsidR="00E33264" w:rsidRDefault="00217CC1">
      <w:pPr>
        <w:pStyle w:val="Heading2"/>
      </w:pPr>
      <w:bookmarkStart w:id="25" w:name="_qdn5vb8qy77f" w:colFirst="0" w:colLast="0"/>
      <w:bookmarkEnd w:id="25"/>
      <w:r>
        <w:t>3.4</w:t>
      </w:r>
      <w:r>
        <w:tab/>
        <w:t>Participant</w:t>
      </w:r>
    </w:p>
    <w:p w:rsidR="00E33264" w:rsidRDefault="00217CC1"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r>
        <w:t xml:space="preserve">o </w:t>
      </w:r>
      <w:proofErr w:type="spellStart"/>
      <w:r>
        <w:t>učesniku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dao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. Participant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id </w:t>
      </w:r>
      <w:proofErr w:type="spellStart"/>
      <w:r>
        <w:t>iako</w:t>
      </w:r>
      <w:proofErr w:type="spellEnd"/>
      <w:r>
        <w:t xml:space="preserve"> je </w:t>
      </w:r>
      <w:proofErr w:type="spellStart"/>
      <w:r>
        <w:t>jednoznačno</w:t>
      </w:r>
      <w:proofErr w:type="spellEnd"/>
      <w:r>
        <w:t xml:space="preserve"> </w:t>
      </w:r>
      <w:proofErr w:type="spellStart"/>
      <w:r>
        <w:t>odredjen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bez </w:t>
      </w:r>
      <w:proofErr w:type="spellStart"/>
      <w:r>
        <w:t>njega</w:t>
      </w:r>
      <w:proofErr w:type="spellEnd"/>
      <w:r>
        <w:t xml:space="preserve"> da bi se </w:t>
      </w:r>
      <w:proofErr w:type="spellStart"/>
      <w:r>
        <w:t>ustedeo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u Report-u.</w:t>
      </w:r>
    </w:p>
    <w:p w:rsidR="00E33264" w:rsidRDefault="00E33264"/>
    <w:tbl>
      <w:tblPr>
        <w:tblStyle w:val="a4"/>
        <w:tblW w:w="87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323"/>
        <w:gridCol w:w="2002"/>
        <w:gridCol w:w="2004"/>
      </w:tblGrid>
      <w:tr w:rsidR="00E33264"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r>
              <w:rPr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r>
              <w:rPr>
                <w:b/>
                <w:color w:val="000000"/>
                <w:sz w:val="20"/>
                <w:szCs w:val="20"/>
              </w:rPr>
              <w:t>Datatype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Is PK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Is FK</w:t>
            </w:r>
          </w:p>
        </w:tc>
      </w:tr>
      <w:tr w:rsidR="00E33264"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roofErr w:type="spellStart"/>
            <w:r>
              <w:rPr>
                <w:color w:val="000000"/>
                <w:sz w:val="20"/>
                <w:szCs w:val="20"/>
              </w:rPr>
              <w:t>IdParticipant</w:t>
            </w:r>
            <w:proofErr w:type="spellEnd"/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roofErr w:type="spellStart"/>
            <w:r>
              <w:rPr>
                <w:sz w:val="20"/>
                <w:szCs w:val="20"/>
              </w:rPr>
              <w:t>IdRide</w:t>
            </w:r>
            <w:proofErr w:type="spellEnd"/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No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Yes</w:t>
            </w:r>
          </w:p>
        </w:tc>
      </w:tr>
      <w:tr w:rsidR="00E33264"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No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Yes</w:t>
            </w:r>
          </w:p>
        </w:tc>
      </w:tr>
      <w:tr w:rsidR="00E33264"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RideComment</w:t>
            </w:r>
            <w:proofErr w:type="spellEnd"/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66C0F"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66C0F" w:rsidRDefault="00B66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</w:t>
            </w:r>
            <w:bookmarkStart w:id="26" w:name="_GoBack"/>
            <w:bookmarkEnd w:id="26"/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66C0F" w:rsidRDefault="00B66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66C0F" w:rsidRDefault="00B66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66C0F" w:rsidRDefault="00B66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E33264" w:rsidRDefault="00E33264">
      <w:bookmarkStart w:id="27" w:name="_z337ya" w:colFirst="0" w:colLast="0"/>
      <w:bookmarkEnd w:id="27"/>
    </w:p>
    <w:p w:rsidR="00E33264" w:rsidRDefault="00217CC1">
      <w:pPr>
        <w:pStyle w:val="Heading2"/>
      </w:pPr>
      <w:bookmarkStart w:id="28" w:name="_f0zberai4kj9" w:colFirst="0" w:colLast="0"/>
      <w:bookmarkEnd w:id="28"/>
      <w:r>
        <w:t>3.5</w:t>
      </w:r>
      <w:r>
        <w:tab/>
        <w:t>Report</w:t>
      </w:r>
    </w:p>
    <w:p w:rsidR="00E33264" w:rsidRDefault="00217CC1"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. </w:t>
      </w:r>
      <w:proofErr w:type="spellStart"/>
      <w:r>
        <w:t>Budući</w:t>
      </w:r>
      <w:proofErr w:type="spellEnd"/>
      <w:r>
        <w:t xml:space="preserve"> da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vise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id.</w:t>
      </w:r>
    </w:p>
    <w:p w:rsidR="00E33264" w:rsidRDefault="00E33264"/>
    <w:tbl>
      <w:tblPr>
        <w:tblStyle w:val="a5"/>
        <w:tblW w:w="87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E33264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r>
              <w:rPr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r>
              <w:rPr>
                <w:b/>
                <w:color w:val="000000"/>
                <w:sz w:val="20"/>
                <w:szCs w:val="20"/>
              </w:rPr>
              <w:t>Datatype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Is PK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Is FK</w:t>
            </w:r>
          </w:p>
        </w:tc>
      </w:tr>
      <w:tr w:rsidR="00E33264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roofErr w:type="spellStart"/>
            <w:r>
              <w:rPr>
                <w:color w:val="000000"/>
                <w:sz w:val="20"/>
                <w:szCs w:val="20"/>
              </w:rPr>
              <w:t>IdReport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char(20)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E33264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roofErr w:type="spellStart"/>
            <w:r>
              <w:rPr>
                <w:sz w:val="20"/>
                <w:szCs w:val="20"/>
              </w:rPr>
              <w:t>IdParticipant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No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Yes</w:t>
            </w:r>
          </w:p>
        </w:tc>
      </w:tr>
      <w:tr w:rsidR="00E33264"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IdReprter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No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Yes</w:t>
            </w:r>
          </w:p>
        </w:tc>
      </w:tr>
    </w:tbl>
    <w:p w:rsidR="00E33264" w:rsidRDefault="00E33264">
      <w:bookmarkStart w:id="29" w:name="_3j2qqm3" w:colFirst="0" w:colLast="0"/>
      <w:bookmarkEnd w:id="29"/>
    </w:p>
    <w:p w:rsidR="00E33264" w:rsidRDefault="00217CC1">
      <w:pPr>
        <w:pStyle w:val="Heading2"/>
      </w:pPr>
      <w:bookmarkStart w:id="30" w:name="_gro8j5e3ldiz" w:colFirst="0" w:colLast="0"/>
      <w:bookmarkEnd w:id="30"/>
      <w:r>
        <w:t>3.6</w:t>
      </w:r>
      <w:r>
        <w:tab/>
      </w:r>
      <w:proofErr w:type="spellStart"/>
      <w:r>
        <w:t>PremiumRequest</w:t>
      </w:r>
      <w:proofErr w:type="spellEnd"/>
    </w:p>
    <w:p w:rsidR="00E33264" w:rsidRDefault="00217CC1">
      <w:pPr>
        <w:jc w:val="both"/>
      </w:pP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zahtevima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Premium </w:t>
      </w:r>
      <w:proofErr w:type="spellStart"/>
      <w:r>
        <w:t>članstvo</w:t>
      </w:r>
      <w:proofErr w:type="spellEnd"/>
      <w:r>
        <w:t xml:space="preserve">. U </w:t>
      </w:r>
      <w:proofErr w:type="spellStart"/>
      <w:r>
        <w:t>njima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putanja</w:t>
      </w:r>
      <w:proofErr w:type="spellEnd"/>
      <w:r>
        <w:t xml:space="preserve"> do </w:t>
      </w:r>
      <w:proofErr w:type="spellStart"/>
      <w:r>
        <w:t>uplatnice</w:t>
      </w:r>
      <w:proofErr w:type="spellEnd"/>
      <w:r>
        <w:t>.</w:t>
      </w:r>
    </w:p>
    <w:p w:rsidR="00E33264" w:rsidRDefault="00E33264"/>
    <w:tbl>
      <w:tblPr>
        <w:tblStyle w:val="a6"/>
        <w:tblW w:w="87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323"/>
        <w:gridCol w:w="2002"/>
        <w:gridCol w:w="2004"/>
      </w:tblGrid>
      <w:tr w:rsidR="00E33264"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r>
              <w:rPr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r>
              <w:rPr>
                <w:b/>
                <w:color w:val="000000"/>
                <w:sz w:val="20"/>
                <w:szCs w:val="20"/>
              </w:rPr>
              <w:t>Datatype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Is PK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1FF"/>
          </w:tcPr>
          <w:p w:rsidR="00E33264" w:rsidRDefault="00217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Is FK</w:t>
            </w:r>
          </w:p>
        </w:tc>
      </w:tr>
      <w:tr w:rsidR="00E33264"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roofErr w:type="spellStart"/>
            <w:r>
              <w:rPr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color w:val="000000"/>
                <w:sz w:val="20"/>
                <w:szCs w:val="20"/>
              </w:rPr>
              <w:t>Yes</w:t>
            </w:r>
          </w:p>
        </w:tc>
      </w:tr>
      <w:tr w:rsidR="00E33264"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Payment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ImagePath</w:t>
            </w:r>
            <w:proofErr w:type="spellEnd"/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33264" w:rsidRDefault="00217CC1">
            <w:r>
              <w:rPr>
                <w:sz w:val="20"/>
                <w:szCs w:val="20"/>
              </w:rPr>
              <w:t>No</w:t>
            </w:r>
          </w:p>
        </w:tc>
      </w:tr>
    </w:tbl>
    <w:p w:rsidR="00E33264" w:rsidRDefault="00E33264">
      <w:bookmarkStart w:id="31" w:name="_1y810tw" w:colFirst="0" w:colLast="0"/>
      <w:bookmarkEnd w:id="31"/>
    </w:p>
    <w:p w:rsidR="00E33264" w:rsidRDefault="00E33264">
      <w:pPr>
        <w:pStyle w:val="Heading2"/>
      </w:pPr>
    </w:p>
    <w:sectPr w:rsidR="00E33264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CC1" w:rsidRDefault="00217CC1">
      <w:r>
        <w:separator/>
      </w:r>
    </w:p>
  </w:endnote>
  <w:endnote w:type="continuationSeparator" w:id="0">
    <w:p w:rsidR="00217CC1" w:rsidRDefault="00217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264" w:rsidRDefault="00217CC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  <w:proofErr w:type="spellStart"/>
    <w:r>
      <w:rPr>
        <w:color w:val="000000"/>
        <w:sz w:val="20"/>
        <w:szCs w:val="20"/>
      </w:rPr>
      <w:t>Veb</w:t>
    </w:r>
    <w:proofErr w:type="spellEnd"/>
    <w:r>
      <w:rPr>
        <w:color w:val="000000"/>
        <w:sz w:val="20"/>
        <w:szCs w:val="20"/>
      </w:rPr>
      <w:t xml:space="preserve"> </w:t>
    </w:r>
    <w:proofErr w:type="spellStart"/>
    <w:r>
      <w:rPr>
        <w:color w:val="000000"/>
        <w:sz w:val="20"/>
        <w:szCs w:val="20"/>
      </w:rPr>
      <w:t>knjižara</w:t>
    </w:r>
    <w:proofErr w:type="spellEnd"/>
    <w:r>
      <w:rPr>
        <w:color w:val="000000"/>
        <w:sz w:val="20"/>
        <w:szCs w:val="20"/>
      </w:rPr>
      <w:t xml:space="preserve"> -  </w:t>
    </w:r>
    <w:proofErr w:type="spellStart"/>
    <w:r>
      <w:rPr>
        <w:color w:val="000000"/>
        <w:sz w:val="20"/>
        <w:szCs w:val="20"/>
      </w:rPr>
      <w:t>Specifikacija</w:t>
    </w:r>
    <w:proofErr w:type="spellEnd"/>
    <w:r>
      <w:rPr>
        <w:color w:val="000000"/>
        <w:sz w:val="20"/>
        <w:szCs w:val="20"/>
      </w:rPr>
      <w:t xml:space="preserve"> </w:t>
    </w:r>
    <w:proofErr w:type="spellStart"/>
    <w:r>
      <w:rPr>
        <w:color w:val="000000"/>
        <w:sz w:val="20"/>
        <w:szCs w:val="20"/>
      </w:rPr>
      <w:t>baze</w:t>
    </w:r>
    <w:proofErr w:type="spellEnd"/>
    <w:r>
      <w:rPr>
        <w:color w:val="000000"/>
        <w:sz w:val="20"/>
        <w:szCs w:val="20"/>
      </w:rPr>
      <w:t xml:space="preserve"> </w:t>
    </w:r>
    <w:proofErr w:type="spellStart"/>
    <w:r>
      <w:rPr>
        <w:color w:val="000000"/>
        <w:sz w:val="20"/>
        <w:szCs w:val="20"/>
      </w:rPr>
      <w:t>podataka</w:t>
    </w:r>
    <w:proofErr w:type="spellEnd"/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B66C0F">
      <w:rPr>
        <w:color w:val="000000"/>
      </w:rPr>
      <w:fldChar w:fldCharType="separate"/>
    </w:r>
    <w:r w:rsidR="00B66C0F">
      <w:rPr>
        <w:noProof/>
        <w:color w:val="000000"/>
      </w:rPr>
      <w:t>7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  <w:sz w:val="20"/>
        <w:szCs w:val="20"/>
      </w:rPr>
      <w:t>10.04.2017.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CC1" w:rsidRDefault="00217CC1">
      <w:r>
        <w:separator/>
      </w:r>
    </w:p>
  </w:footnote>
  <w:footnote w:type="continuationSeparator" w:id="0">
    <w:p w:rsidR="00217CC1" w:rsidRDefault="00217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264" w:rsidRDefault="00217CC1">
    <w:pPr>
      <w:pBdr>
        <w:top w:val="nil"/>
        <w:left w:val="nil"/>
        <w:bottom w:val="single" w:sz="48" w:space="1" w:color="000000"/>
        <w:right w:val="nil"/>
        <w:between w:val="nil"/>
      </w:pBdr>
      <w:tabs>
        <w:tab w:val="center" w:pos="4320"/>
        <w:tab w:val="right" w:pos="8640"/>
      </w:tabs>
      <w:jc w:val="center"/>
      <w:rPr>
        <w:b/>
        <w:sz w:val="20"/>
        <w:szCs w:val="20"/>
      </w:rPr>
    </w:pPr>
    <w:r>
      <w:rPr>
        <w:b/>
        <w:color w:val="000000"/>
        <w:sz w:val="20"/>
        <w:szCs w:val="20"/>
      </w:rPr>
      <w:t xml:space="preserve">SI3PSI - Tim </w:t>
    </w:r>
    <w:proofErr w:type="spellStart"/>
    <w:r>
      <w:rPr>
        <w:b/>
        <w:sz w:val="20"/>
        <w:szCs w:val="20"/>
      </w:rPr>
      <w:t>AnotherOneBytesTheDust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FD5"/>
    <w:multiLevelType w:val="multilevel"/>
    <w:tmpl w:val="D7B4BA76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64"/>
    <w:rsid w:val="00217CC1"/>
    <w:rsid w:val="00B66C0F"/>
    <w:rsid w:val="00E3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5BCE"/>
  <w15:docId w15:val="{F5FDF1DB-C5BA-4A07-B905-AAEED6B2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ind w:firstLine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pPr>
      <w:tabs>
        <w:tab w:val="left" w:pos="1260"/>
      </w:tabs>
      <w:jc w:val="both"/>
      <w:outlineLvl w:val="4"/>
    </w:pPr>
    <w:rPr>
      <w:rFonts w:ascii="CG Times" w:eastAsia="CG Times" w:hAnsi="CG Times" w:cs="CG Times"/>
      <w:b/>
    </w:rPr>
  </w:style>
  <w:style w:type="paragraph" w:styleId="Heading6">
    <w:name w:val="heading 6"/>
    <w:basedOn w:val="Normal"/>
    <w:next w:val="Normal"/>
    <w:pPr>
      <w:jc w:val="both"/>
      <w:outlineLvl w:val="5"/>
    </w:pPr>
    <w:rPr>
      <w:rFonts w:ascii="CG Times" w:eastAsia="CG Times" w:hAnsi="CG Times" w:cs="CG Times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Aleksandar</cp:lastModifiedBy>
  <cp:revision>2</cp:revision>
  <dcterms:created xsi:type="dcterms:W3CDTF">2019-06-21T17:36:00Z</dcterms:created>
  <dcterms:modified xsi:type="dcterms:W3CDTF">2019-06-21T17:42:00Z</dcterms:modified>
</cp:coreProperties>
</file>