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6cn66wpwhwpk" w:colFirst="0" w:colLast="0" w:displacedByCustomXml="next"/>
    <w:bookmarkEnd w:id="0" w:displacedByCustomXml="next"/>
    <w:sdt>
      <w:sdtPr>
        <w:id w:val="1729338470"/>
        <w:docPartObj>
          <w:docPartGallery w:val="Cover Pages"/>
          <w:docPartUnique/>
        </w:docPartObj>
      </w:sdtPr>
      <w:sdtEndPr/>
      <w:sdtContent>
        <w:p w14:paraId="286490EF" w14:textId="77777777" w:rsidR="00E067D4" w:rsidRDefault="00E067D4"/>
        <w:p w14:paraId="3518E66F" w14:textId="77777777" w:rsidR="00E067D4" w:rsidRDefault="00E067D4">
          <w:pPr>
            <w:rPr>
              <w:rFonts w:asciiTheme="majorHAnsi" w:eastAsiaTheme="majorEastAsia" w:hAnsiTheme="majorHAnsi" w:cstheme="majorBidi"/>
              <w:color w:val="2F5496" w:themeColor="accent1" w:themeShade="BF"/>
              <w:spacing w:val="-7"/>
              <w:sz w:val="80"/>
              <w:szCs w:val="80"/>
            </w:rPr>
          </w:pPr>
          <w:r>
            <w:rPr>
              <w:noProof/>
              <w:lang w:val="en-GB"/>
            </w:rPr>
            <mc:AlternateContent>
              <mc:Choice Requires="wps">
                <w:drawing>
                  <wp:anchor distT="0" distB="0" distL="182880" distR="182880" simplePos="0" relativeHeight="251664384" behindDoc="0" locked="0" layoutInCell="1" allowOverlap="1" wp14:anchorId="5B28F27B" wp14:editId="4CEB4627">
                    <wp:simplePos x="0" y="0"/>
                    <wp:positionH relativeFrom="margin">
                      <wp:posOffset>438785</wp:posOffset>
                    </wp:positionH>
                    <wp:positionV relativeFrom="page">
                      <wp:posOffset>5771515</wp:posOffset>
                    </wp:positionV>
                    <wp:extent cx="4686300" cy="2633345"/>
                    <wp:effectExtent l="0" t="0" r="4445" b="14605"/>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2633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17C9C" w14:textId="77777777" w:rsidR="00E067D4" w:rsidRDefault="00FC5C58">
                                <w:pPr>
                                  <w:pStyle w:val="NoSpacing"/>
                                  <w:spacing w:before="40" w:after="560" w:line="216" w:lineRule="auto"/>
                                  <w:rPr>
                                    <w:color w:val="4472C4" w:themeColor="accent1"/>
                                    <w:sz w:val="72"/>
                                    <w:szCs w:val="72"/>
                                  </w:rPr>
                                </w:pPr>
                                <w:sdt>
                                  <w:sdtPr>
                                    <w:rPr>
                                      <w:color w:val="4472C4" w:themeColor="accent1"/>
                                      <w:sz w:val="72"/>
                                      <w:szCs w:val="72"/>
                                      <w:lang w:val="en-GB"/>
                                    </w:rPr>
                                    <w:alias w:val="Title"/>
                                    <w:tag w:val=""/>
                                    <w:id w:val="-1589926866"/>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E067D4" w:rsidRPr="00E067D4">
                                      <w:rPr>
                                        <w:color w:val="4472C4" w:themeColor="accent1"/>
                                        <w:sz w:val="72"/>
                                        <w:szCs w:val="72"/>
                                        <w:lang w:val="en-GB"/>
                                      </w:rPr>
                                      <w:t>OADTurk</w:t>
                                    </w:r>
                                    <w:proofErr w:type="spellEnd"/>
                                  </w:sdtContent>
                                </w:sdt>
                              </w:p>
                              <w:sdt>
                                <w:sdtPr>
                                  <w:rPr>
                                    <w:caps/>
                                    <w:color w:val="1F4E79" w:themeColor="accent5" w:themeShade="80"/>
                                    <w:sz w:val="28"/>
                                    <w:szCs w:val="28"/>
                                    <w:lang w:val="en-GB"/>
                                  </w:rPr>
                                  <w:alias w:val="Subtitle"/>
                                  <w:tag w:val=""/>
                                  <w:id w:val="-657226890"/>
                                  <w:dataBinding w:prefixMappings="xmlns:ns0='http://purl.org/dc/elements/1.1/' xmlns:ns1='http://schemas.openxmlformats.org/package/2006/metadata/core-properties' " w:xpath="/ns1:coreProperties[1]/ns0:subject[1]" w:storeItemID="{6C3C8BC8-F283-45AE-878A-BAB7291924A1}"/>
                                  <w:text/>
                                </w:sdtPr>
                                <w:sdtEndPr/>
                                <w:sdtContent>
                                  <w:p w14:paraId="2D76525A" w14:textId="77777777" w:rsidR="00E067D4" w:rsidRDefault="00E067D4">
                                    <w:pPr>
                                      <w:pStyle w:val="NoSpacing"/>
                                      <w:spacing w:before="40" w:after="40"/>
                                      <w:rPr>
                                        <w:caps/>
                                        <w:color w:val="1F4E79" w:themeColor="accent5" w:themeShade="80"/>
                                        <w:sz w:val="28"/>
                                        <w:szCs w:val="28"/>
                                      </w:rPr>
                                    </w:pPr>
                                    <w:r w:rsidRPr="00E067D4">
                                      <w:rPr>
                                        <w:caps/>
                                        <w:color w:val="1F4E79" w:themeColor="accent5" w:themeShade="80"/>
                                        <w:sz w:val="28"/>
                                        <w:szCs w:val="28"/>
                                        <w:lang w:val="en-GB"/>
                                      </w:rPr>
                                      <w:t>Group 6</w:t>
                                    </w:r>
                                  </w:p>
                                </w:sdtContent>
                              </w:sdt>
                              <w:p w14:paraId="2F420CD4" w14:textId="77777777" w:rsidR="00E067D4" w:rsidRPr="00E067D4" w:rsidRDefault="00E067D4">
                                <w:pPr>
                                  <w:pStyle w:val="NoSpacing"/>
                                  <w:spacing w:before="80" w:after="40"/>
                                  <w:rPr>
                                    <w:caps/>
                                    <w:color w:val="5B9BD5" w:themeColor="accent5"/>
                                    <w:sz w:val="24"/>
                                    <w:szCs w:val="24"/>
                                    <w:lang w:val="en-GB"/>
                                  </w:rPr>
                                </w:pPr>
                                <w:r w:rsidRPr="00E067D4">
                                  <w:rPr>
                                    <w:caps/>
                                    <w:color w:val="5B9BD5" w:themeColor="accent5"/>
                                    <w:sz w:val="24"/>
                                    <w:szCs w:val="24"/>
                                    <w:lang w:val="en-GB"/>
                                  </w:rPr>
                                  <w:t>Aleksandar Stojcic</w:t>
                                </w:r>
                              </w:p>
                              <w:p w14:paraId="13F2FB75" w14:textId="77777777" w:rsidR="00E067D4" w:rsidRPr="00E067D4" w:rsidRDefault="00E067D4">
                                <w:pPr>
                                  <w:pStyle w:val="NoSpacing"/>
                                  <w:spacing w:before="80" w:after="40"/>
                                  <w:rPr>
                                    <w:caps/>
                                    <w:color w:val="5B9BD5" w:themeColor="accent5"/>
                                    <w:sz w:val="24"/>
                                    <w:szCs w:val="24"/>
                                    <w:lang w:val="en-GB"/>
                                  </w:rPr>
                                </w:pPr>
                                <w:r w:rsidRPr="00E067D4">
                                  <w:rPr>
                                    <w:caps/>
                                    <w:color w:val="5B9BD5" w:themeColor="accent5"/>
                                    <w:sz w:val="24"/>
                                    <w:szCs w:val="24"/>
                                    <w:lang w:val="en-GB"/>
                                  </w:rPr>
                                  <w:t>Stefan gajanovic</w:t>
                                </w:r>
                              </w:p>
                              <w:p w14:paraId="6BA57432" w14:textId="77777777" w:rsidR="00E067D4" w:rsidRDefault="00E067D4">
                                <w:pPr>
                                  <w:pStyle w:val="NoSpacing"/>
                                  <w:spacing w:before="80" w:after="40"/>
                                  <w:rPr>
                                    <w:caps/>
                                    <w:color w:val="5B9BD5" w:themeColor="accent5"/>
                                    <w:sz w:val="24"/>
                                    <w:szCs w:val="24"/>
                                    <w:lang w:val="en-GB"/>
                                  </w:rPr>
                                </w:pPr>
                                <w:r>
                                  <w:rPr>
                                    <w:caps/>
                                    <w:color w:val="5B9BD5" w:themeColor="accent5"/>
                                    <w:sz w:val="24"/>
                                    <w:szCs w:val="24"/>
                                    <w:lang w:val="en-GB"/>
                                  </w:rPr>
                                  <w:t>Amir Mujacic</w:t>
                                </w:r>
                              </w:p>
                              <w:p w14:paraId="456780F3" w14:textId="77777777" w:rsidR="00E067D4" w:rsidRDefault="00E067D4">
                                <w:pPr>
                                  <w:pStyle w:val="NoSpacing"/>
                                  <w:spacing w:before="80" w:after="40"/>
                                  <w:rPr>
                                    <w:caps/>
                                    <w:color w:val="5B9BD5" w:themeColor="accent5"/>
                                    <w:sz w:val="24"/>
                                    <w:szCs w:val="24"/>
                                    <w:lang w:val="en-GB"/>
                                  </w:rPr>
                                </w:pPr>
                                <w:r>
                                  <w:rPr>
                                    <w:caps/>
                                    <w:color w:val="5B9BD5" w:themeColor="accent5"/>
                                    <w:sz w:val="24"/>
                                    <w:szCs w:val="24"/>
                                    <w:lang w:val="en-GB"/>
                                  </w:rPr>
                                  <w:t>Aleksa pandurevic</w:t>
                                </w:r>
                              </w:p>
                              <w:p w14:paraId="2ECABB93" w14:textId="77777777" w:rsidR="00E067D4" w:rsidRDefault="00E067D4">
                                <w:pPr>
                                  <w:pStyle w:val="NoSpacing"/>
                                  <w:spacing w:before="80" w:after="40"/>
                                  <w:rPr>
                                    <w:caps/>
                                    <w:color w:val="5B9BD5" w:themeColor="accent5"/>
                                    <w:sz w:val="24"/>
                                    <w:szCs w:val="24"/>
                                    <w:lang w:val="en-GB"/>
                                  </w:rPr>
                                </w:pPr>
                                <w:r>
                                  <w:rPr>
                                    <w:caps/>
                                    <w:color w:val="5B9BD5" w:themeColor="accent5"/>
                                    <w:sz w:val="24"/>
                                    <w:szCs w:val="24"/>
                                    <w:lang w:val="en-GB"/>
                                  </w:rPr>
                                  <w:t>Djordje Rajic</w:t>
                                </w:r>
                              </w:p>
                              <w:p w14:paraId="328AD351" w14:textId="77777777" w:rsidR="00E067D4" w:rsidRPr="00E067D4" w:rsidRDefault="00E067D4">
                                <w:pPr>
                                  <w:pStyle w:val="NoSpacing"/>
                                  <w:spacing w:before="80" w:after="40"/>
                                  <w:rPr>
                                    <w:caps/>
                                    <w:color w:val="5B9BD5" w:themeColor="accent5"/>
                                    <w:sz w:val="24"/>
                                    <w:szCs w:val="24"/>
                                    <w:lang w:val="en-GB"/>
                                  </w:rPr>
                                </w:pPr>
                                <w:r>
                                  <w:rPr>
                                    <w:caps/>
                                    <w:color w:val="5B9BD5" w:themeColor="accent5"/>
                                    <w:sz w:val="24"/>
                                    <w:szCs w:val="24"/>
                                    <w:lang w:val="en-GB"/>
                                  </w:rPr>
                                  <w:t>Nikola balac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31" o:spid="_x0000_s1026" type="#_x0000_t202" style="position:absolute;margin-left:34.55pt;margin-top:454.45pt;width:369pt;height:207.35pt;z-index:251664384;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" filled="f" stroked="f" strokeweight=".5pt">
                    <v:textbox inset="0,0,0,0">
                      <w:txbxContent>
                        <w:p w:rsidR="00E067D4" w:rsidRDefault="00E067D4">
                          <w:pPr>
                            <w:pStyle w:val="NoSpacing"/>
                            <w:spacing w:before="40" w:after="560" w:line="216" w:lineRule="auto"/>
                            <w:rPr>
                              <w:color w:val="4472C4" w:themeColor="accent1"/>
                              <w:sz w:val="72"/>
                              <w:szCs w:val="72"/>
                            </w:rPr>
                          </w:pPr>
                          <w:sdt>
                            <w:sdtPr>
                              <w:rPr>
                                <w:color w:val="4472C4" w:themeColor="accent1"/>
                                <w:sz w:val="72"/>
                                <w:szCs w:val="72"/>
                                <w:lang w:val="en-GB"/>
                              </w:rPr>
                              <w:alias w:val="Title"/>
                              <w:tag w:val=""/>
                              <w:id w:val="-1589926866"/>
                              <w:dataBinding w:prefixMappings="xmlns:ns0='http://purl.org/dc/elements/1.1/' xmlns:ns1='http://schemas.openxmlformats.org/package/2006/metadata/core-properties' " w:xpath="/ns1:coreProperties[1]/ns0:title[1]" w:storeItemID="{6C3C8BC8-F283-45AE-878A-BAB7291924A1}"/>
                              <w:text/>
                            </w:sdtPr>
                            <w:sdtContent>
                              <w:r w:rsidRPr="00E067D4">
                                <w:rPr>
                                  <w:color w:val="4472C4" w:themeColor="accent1"/>
                                  <w:sz w:val="72"/>
                                  <w:szCs w:val="72"/>
                                  <w:lang w:val="en-GB"/>
                                </w:rPr>
                                <w:t>OADTurk</w:t>
                              </w:r>
                            </w:sdtContent>
                          </w:sdt>
                        </w:p>
                        <w:sdt>
                          <w:sdtPr>
                            <w:rPr>
                              <w:caps/>
                              <w:color w:val="1F4E79" w:themeColor="accent5" w:themeShade="80"/>
                              <w:sz w:val="28"/>
                              <w:szCs w:val="28"/>
                              <w:lang w:val="en-GB"/>
                            </w:rPr>
                            <w:alias w:val="Subtitle"/>
                            <w:tag w:val=""/>
                            <w:id w:val="-657226890"/>
                            <w:dataBinding w:prefixMappings="xmlns:ns0='http://purl.org/dc/elements/1.1/' xmlns:ns1='http://schemas.openxmlformats.org/package/2006/metadata/core-properties' " w:xpath="/ns1:coreProperties[1]/ns0:subject[1]" w:storeItemID="{6C3C8BC8-F283-45AE-878A-BAB7291924A1}"/>
                            <w:text/>
                          </w:sdtPr>
                          <w:sdtContent>
                            <w:p w:rsidR="00E067D4" w:rsidRDefault="00E067D4">
                              <w:pPr>
                                <w:pStyle w:val="NoSpacing"/>
                                <w:spacing w:before="40" w:after="40"/>
                                <w:rPr>
                                  <w:caps/>
                                  <w:color w:val="1F4E79" w:themeColor="accent5" w:themeShade="80"/>
                                  <w:sz w:val="28"/>
                                  <w:szCs w:val="28"/>
                                </w:rPr>
                              </w:pPr>
                              <w:r w:rsidRPr="00E067D4">
                                <w:rPr>
                                  <w:caps/>
                                  <w:color w:val="1F4E79" w:themeColor="accent5" w:themeShade="80"/>
                                  <w:sz w:val="28"/>
                                  <w:szCs w:val="28"/>
                                  <w:lang w:val="en-GB"/>
                                </w:rPr>
                                <w:t>Group 6</w:t>
                              </w:r>
                            </w:p>
                          </w:sdtContent>
                        </w:sdt>
                        <w:p w:rsidR="00E067D4" w:rsidRPr="00E067D4" w:rsidRDefault="00E067D4">
                          <w:pPr>
                            <w:pStyle w:val="NoSpacing"/>
                            <w:spacing w:before="80" w:after="40"/>
                            <w:rPr>
                              <w:caps/>
                              <w:color w:val="5B9BD5" w:themeColor="accent5"/>
                              <w:sz w:val="24"/>
                              <w:szCs w:val="24"/>
                              <w:lang w:val="en-GB"/>
                            </w:rPr>
                          </w:pPr>
                          <w:r w:rsidRPr="00E067D4">
                            <w:rPr>
                              <w:caps/>
                              <w:color w:val="5B9BD5" w:themeColor="accent5"/>
                              <w:sz w:val="24"/>
                              <w:szCs w:val="24"/>
                              <w:lang w:val="en-GB"/>
                            </w:rPr>
                            <w:t>Aleksandar Stojcic</w:t>
                          </w:r>
                        </w:p>
                        <w:p w:rsidR="00E067D4" w:rsidRPr="00E067D4" w:rsidRDefault="00E067D4">
                          <w:pPr>
                            <w:pStyle w:val="NoSpacing"/>
                            <w:spacing w:before="80" w:after="40"/>
                            <w:rPr>
                              <w:caps/>
                              <w:color w:val="5B9BD5" w:themeColor="accent5"/>
                              <w:sz w:val="24"/>
                              <w:szCs w:val="24"/>
                              <w:lang w:val="en-GB"/>
                            </w:rPr>
                          </w:pPr>
                          <w:r w:rsidRPr="00E067D4">
                            <w:rPr>
                              <w:caps/>
                              <w:color w:val="5B9BD5" w:themeColor="accent5"/>
                              <w:sz w:val="24"/>
                              <w:szCs w:val="24"/>
                              <w:lang w:val="en-GB"/>
                            </w:rPr>
                            <w:t>Stefan gajanovic</w:t>
                          </w:r>
                        </w:p>
                        <w:p w:rsidR="00E067D4" w:rsidRDefault="00E067D4">
                          <w:pPr>
                            <w:pStyle w:val="NoSpacing"/>
                            <w:spacing w:before="80" w:after="40"/>
                            <w:rPr>
                              <w:caps/>
                              <w:color w:val="5B9BD5" w:themeColor="accent5"/>
                              <w:sz w:val="24"/>
                              <w:szCs w:val="24"/>
                              <w:lang w:val="en-GB"/>
                            </w:rPr>
                          </w:pPr>
                          <w:r>
                            <w:rPr>
                              <w:caps/>
                              <w:color w:val="5B9BD5" w:themeColor="accent5"/>
                              <w:sz w:val="24"/>
                              <w:szCs w:val="24"/>
                              <w:lang w:val="en-GB"/>
                            </w:rPr>
                            <w:t>Amir Mujacic</w:t>
                          </w:r>
                        </w:p>
                        <w:p w:rsidR="00E067D4" w:rsidRDefault="00E067D4">
                          <w:pPr>
                            <w:pStyle w:val="NoSpacing"/>
                            <w:spacing w:before="80" w:after="40"/>
                            <w:rPr>
                              <w:caps/>
                              <w:color w:val="5B9BD5" w:themeColor="accent5"/>
                              <w:sz w:val="24"/>
                              <w:szCs w:val="24"/>
                              <w:lang w:val="en-GB"/>
                            </w:rPr>
                          </w:pPr>
                          <w:r>
                            <w:rPr>
                              <w:caps/>
                              <w:color w:val="5B9BD5" w:themeColor="accent5"/>
                              <w:sz w:val="24"/>
                              <w:szCs w:val="24"/>
                              <w:lang w:val="en-GB"/>
                            </w:rPr>
                            <w:t>Aleksa pandurevic</w:t>
                          </w:r>
                        </w:p>
                        <w:p w:rsidR="00E067D4" w:rsidRDefault="00E067D4">
                          <w:pPr>
                            <w:pStyle w:val="NoSpacing"/>
                            <w:spacing w:before="80" w:after="40"/>
                            <w:rPr>
                              <w:caps/>
                              <w:color w:val="5B9BD5" w:themeColor="accent5"/>
                              <w:sz w:val="24"/>
                              <w:szCs w:val="24"/>
                              <w:lang w:val="en-GB"/>
                            </w:rPr>
                          </w:pPr>
                          <w:r>
                            <w:rPr>
                              <w:caps/>
                              <w:color w:val="5B9BD5" w:themeColor="accent5"/>
                              <w:sz w:val="24"/>
                              <w:szCs w:val="24"/>
                              <w:lang w:val="en-GB"/>
                            </w:rPr>
                            <w:t>Djordje Rajic</w:t>
                          </w:r>
                        </w:p>
                        <w:p w:rsidR="00E067D4" w:rsidRPr="00E067D4" w:rsidRDefault="00E067D4">
                          <w:pPr>
                            <w:pStyle w:val="NoSpacing"/>
                            <w:spacing w:before="80" w:after="40"/>
                            <w:rPr>
                              <w:caps/>
                              <w:color w:val="5B9BD5" w:themeColor="accent5"/>
                              <w:sz w:val="24"/>
                              <w:szCs w:val="24"/>
                              <w:lang w:val="en-GB"/>
                            </w:rPr>
                          </w:pPr>
                          <w:r>
                            <w:rPr>
                              <w:caps/>
                              <w:color w:val="5B9BD5" w:themeColor="accent5"/>
                              <w:sz w:val="24"/>
                              <w:szCs w:val="24"/>
                              <w:lang w:val="en-GB"/>
                            </w:rPr>
                            <w:t>Nikola balac</w:t>
                          </w:r>
                        </w:p>
                      </w:txbxContent>
                    </v:textbox>
                    <w10:wrap type="square" anchorx="margin" anchory="page"/>
                  </v:shape>
                </w:pict>
              </mc:Fallback>
            </mc:AlternateContent>
          </w:r>
          <w:r>
            <w:rPr>
              <w:noProof/>
              <w:lang w:val="en-GB"/>
            </w:rPr>
            <mc:AlternateContent>
              <mc:Choice Requires="wps">
                <w:drawing>
                  <wp:anchor distT="0" distB="0" distL="114300" distR="114300" simplePos="0" relativeHeight="251663360" behindDoc="0" locked="0" layoutInCell="1" allowOverlap="1" wp14:anchorId="78EF2E77" wp14:editId="0AD6857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344085438"/>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14:paraId="3E18C912" w14:textId="77777777" w:rsidR="00E067D4" w:rsidRDefault="00E067D4">
                                    <w:pPr>
                                      <w:pStyle w:val="NoSpacing"/>
                                      <w:jc w:val="right"/>
                                      <w:rPr>
                                        <w:color w:val="FFFFFF" w:themeColor="background1"/>
                                        <w:sz w:val="24"/>
                                        <w:szCs w:val="24"/>
                                      </w:rPr>
                                    </w:pPr>
                                    <w:r>
                                      <w:rPr>
                                        <w:color w:val="FFFFFF" w:themeColor="background1"/>
                                        <w:sz w:val="24"/>
                                        <w:szCs w:val="24"/>
                                        <w:lang w:val="de-AT"/>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32" o:spid="_x0000_s1027" style="position:absolute;margin-left:-4.4pt;margin-top:0;width:46.8pt;height:77.75pt;z-index:25166336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1344085438"/>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E067D4" w:rsidRDefault="00E067D4">
                              <w:pPr>
                                <w:pStyle w:val="NoSpacing"/>
                                <w:jc w:val="right"/>
                                <w:rPr>
                                  <w:color w:val="FFFFFF" w:themeColor="background1"/>
                                  <w:sz w:val="24"/>
                                  <w:szCs w:val="24"/>
                                </w:rPr>
                              </w:pPr>
                              <w:r>
                                <w:rPr>
                                  <w:color w:val="FFFFFF" w:themeColor="background1"/>
                                  <w:sz w:val="24"/>
                                  <w:szCs w:val="24"/>
                                  <w:lang w:val="de-AT"/>
                                </w:rPr>
                                <w:t>2017</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1"/>
          <w:szCs w:val="21"/>
        </w:rPr>
        <w:id w:val="-56172080"/>
        <w:docPartObj>
          <w:docPartGallery w:val="Table of Contents"/>
          <w:docPartUnique/>
        </w:docPartObj>
      </w:sdtPr>
      <w:sdtEndPr>
        <w:rPr>
          <w:b/>
          <w:bCs/>
          <w:noProof/>
        </w:rPr>
      </w:sdtEndPr>
      <w:sdtContent>
        <w:p w14:paraId="174D005A" w14:textId="77777777" w:rsidR="003B08A8" w:rsidRDefault="003B08A8">
          <w:pPr>
            <w:pStyle w:val="TOCHeading"/>
          </w:pPr>
          <w:r>
            <w:t>Contents</w:t>
          </w:r>
        </w:p>
        <w:p w14:paraId="00132FE0" w14:textId="77777777" w:rsidR="00587A6C" w:rsidRDefault="003B08A8">
          <w:pPr>
            <w:pStyle w:val="TOC1"/>
            <w:tabs>
              <w:tab w:val="right" w:leader="dot" w:pos="9019"/>
            </w:tabs>
            <w:rPr>
              <w:rFonts w:cstheme="minorBidi"/>
              <w:noProof/>
              <w:lang w:val="en-GB" w:eastAsia="en-GB"/>
            </w:rPr>
          </w:pPr>
          <w:r>
            <w:fldChar w:fldCharType="begin"/>
          </w:r>
          <w:r>
            <w:instrText xml:space="preserve"> TOC \o "1-3" \h \z \u </w:instrText>
          </w:r>
          <w:r>
            <w:fldChar w:fldCharType="separate"/>
          </w:r>
          <w:hyperlink w:anchor="_Toc497756688" w:history="1">
            <w:r w:rsidR="00587A6C" w:rsidRPr="00DB5AA0">
              <w:rPr>
                <w:rStyle w:val="Hyperlink"/>
                <w:noProof/>
              </w:rPr>
              <w:t>Task 1.</w:t>
            </w:r>
            <w:r w:rsidR="00587A6C">
              <w:rPr>
                <w:noProof/>
                <w:webHidden/>
              </w:rPr>
              <w:tab/>
            </w:r>
            <w:r w:rsidR="00587A6C">
              <w:rPr>
                <w:noProof/>
                <w:webHidden/>
              </w:rPr>
              <w:fldChar w:fldCharType="begin"/>
            </w:r>
            <w:r w:rsidR="00587A6C">
              <w:rPr>
                <w:noProof/>
                <w:webHidden/>
              </w:rPr>
              <w:instrText xml:space="preserve"> PAGEREF _Toc497756688 \h </w:instrText>
            </w:r>
            <w:r w:rsidR="00587A6C">
              <w:rPr>
                <w:noProof/>
                <w:webHidden/>
              </w:rPr>
            </w:r>
            <w:r w:rsidR="00587A6C">
              <w:rPr>
                <w:noProof/>
                <w:webHidden/>
              </w:rPr>
              <w:fldChar w:fldCharType="separate"/>
            </w:r>
            <w:r w:rsidR="000D2038">
              <w:rPr>
                <w:noProof/>
                <w:webHidden/>
              </w:rPr>
              <w:t>2</w:t>
            </w:r>
            <w:r w:rsidR="00587A6C">
              <w:rPr>
                <w:noProof/>
                <w:webHidden/>
              </w:rPr>
              <w:fldChar w:fldCharType="end"/>
            </w:r>
          </w:hyperlink>
        </w:p>
        <w:p w14:paraId="7B205A2C" w14:textId="77777777" w:rsidR="00587A6C" w:rsidRDefault="00FC5C58">
          <w:pPr>
            <w:pStyle w:val="TOC1"/>
            <w:tabs>
              <w:tab w:val="right" w:leader="dot" w:pos="9019"/>
            </w:tabs>
            <w:rPr>
              <w:rFonts w:cstheme="minorBidi"/>
              <w:noProof/>
              <w:lang w:val="en-GB" w:eastAsia="en-GB"/>
            </w:rPr>
          </w:pPr>
          <w:hyperlink w:anchor="_Toc497756689" w:history="1">
            <w:r w:rsidR="00587A6C" w:rsidRPr="00DB5AA0">
              <w:rPr>
                <w:rStyle w:val="Hyperlink"/>
                <w:noProof/>
              </w:rPr>
              <w:t>Task 2</w:t>
            </w:r>
            <w:r w:rsidR="00587A6C">
              <w:rPr>
                <w:noProof/>
                <w:webHidden/>
              </w:rPr>
              <w:tab/>
            </w:r>
            <w:r w:rsidR="00587A6C">
              <w:rPr>
                <w:noProof/>
                <w:webHidden/>
              </w:rPr>
              <w:fldChar w:fldCharType="begin"/>
            </w:r>
            <w:r w:rsidR="00587A6C">
              <w:rPr>
                <w:noProof/>
                <w:webHidden/>
              </w:rPr>
              <w:instrText xml:space="preserve"> PAGEREF _Toc497756689 \h </w:instrText>
            </w:r>
            <w:r w:rsidR="00587A6C">
              <w:rPr>
                <w:noProof/>
                <w:webHidden/>
              </w:rPr>
            </w:r>
            <w:r w:rsidR="00587A6C">
              <w:rPr>
                <w:noProof/>
                <w:webHidden/>
              </w:rPr>
              <w:fldChar w:fldCharType="separate"/>
            </w:r>
            <w:r w:rsidR="000D2038">
              <w:rPr>
                <w:noProof/>
                <w:webHidden/>
              </w:rPr>
              <w:t>3</w:t>
            </w:r>
            <w:r w:rsidR="00587A6C">
              <w:rPr>
                <w:noProof/>
                <w:webHidden/>
              </w:rPr>
              <w:fldChar w:fldCharType="end"/>
            </w:r>
          </w:hyperlink>
        </w:p>
        <w:p w14:paraId="233033DD" w14:textId="77777777" w:rsidR="00587A6C" w:rsidRDefault="00FC5C58">
          <w:pPr>
            <w:pStyle w:val="TOC2"/>
            <w:tabs>
              <w:tab w:val="right" w:leader="dot" w:pos="9019"/>
            </w:tabs>
            <w:rPr>
              <w:rFonts w:cstheme="minorBidi"/>
              <w:noProof/>
              <w:lang w:val="en-GB" w:eastAsia="en-GB"/>
            </w:rPr>
          </w:pPr>
          <w:hyperlink w:anchor="_Toc497756690" w:history="1">
            <w:r w:rsidR="00587A6C" w:rsidRPr="00DB5AA0">
              <w:rPr>
                <w:rStyle w:val="Hyperlink"/>
                <w:noProof/>
              </w:rPr>
              <w:t>OADTurk Introduction</w:t>
            </w:r>
            <w:r w:rsidR="00587A6C">
              <w:rPr>
                <w:noProof/>
                <w:webHidden/>
              </w:rPr>
              <w:tab/>
            </w:r>
            <w:r w:rsidR="00587A6C">
              <w:rPr>
                <w:noProof/>
                <w:webHidden/>
              </w:rPr>
              <w:fldChar w:fldCharType="begin"/>
            </w:r>
            <w:r w:rsidR="00587A6C">
              <w:rPr>
                <w:noProof/>
                <w:webHidden/>
              </w:rPr>
              <w:instrText xml:space="preserve"> PAGEREF _Toc497756690 \h </w:instrText>
            </w:r>
            <w:r w:rsidR="00587A6C">
              <w:rPr>
                <w:noProof/>
                <w:webHidden/>
              </w:rPr>
            </w:r>
            <w:r w:rsidR="00587A6C">
              <w:rPr>
                <w:noProof/>
                <w:webHidden/>
              </w:rPr>
              <w:fldChar w:fldCharType="separate"/>
            </w:r>
            <w:r w:rsidR="000D2038">
              <w:rPr>
                <w:noProof/>
                <w:webHidden/>
              </w:rPr>
              <w:t>3</w:t>
            </w:r>
            <w:r w:rsidR="00587A6C">
              <w:rPr>
                <w:noProof/>
                <w:webHidden/>
              </w:rPr>
              <w:fldChar w:fldCharType="end"/>
            </w:r>
          </w:hyperlink>
        </w:p>
        <w:p w14:paraId="0B42595D" w14:textId="77777777" w:rsidR="00587A6C" w:rsidRDefault="00FC5C58">
          <w:pPr>
            <w:pStyle w:val="TOC2"/>
            <w:tabs>
              <w:tab w:val="right" w:leader="dot" w:pos="9019"/>
            </w:tabs>
            <w:rPr>
              <w:rFonts w:cstheme="minorBidi"/>
              <w:noProof/>
              <w:lang w:val="en-GB" w:eastAsia="en-GB"/>
            </w:rPr>
          </w:pPr>
          <w:hyperlink w:anchor="_Toc497756691" w:history="1">
            <w:r w:rsidR="00587A6C" w:rsidRPr="00DB5AA0">
              <w:rPr>
                <w:rStyle w:val="Hyperlink"/>
                <w:noProof/>
              </w:rPr>
              <w:t>Project utilization</w:t>
            </w:r>
            <w:r w:rsidR="00587A6C">
              <w:rPr>
                <w:noProof/>
                <w:webHidden/>
              </w:rPr>
              <w:tab/>
            </w:r>
            <w:r w:rsidR="00587A6C">
              <w:rPr>
                <w:noProof/>
                <w:webHidden/>
              </w:rPr>
              <w:fldChar w:fldCharType="begin"/>
            </w:r>
            <w:r w:rsidR="00587A6C">
              <w:rPr>
                <w:noProof/>
                <w:webHidden/>
              </w:rPr>
              <w:instrText xml:space="preserve"> PAGEREF _Toc497756691 \h </w:instrText>
            </w:r>
            <w:r w:rsidR="00587A6C">
              <w:rPr>
                <w:noProof/>
                <w:webHidden/>
              </w:rPr>
            </w:r>
            <w:r w:rsidR="00587A6C">
              <w:rPr>
                <w:noProof/>
                <w:webHidden/>
              </w:rPr>
              <w:fldChar w:fldCharType="separate"/>
            </w:r>
            <w:r w:rsidR="000D2038">
              <w:rPr>
                <w:noProof/>
                <w:webHidden/>
              </w:rPr>
              <w:t>3</w:t>
            </w:r>
            <w:r w:rsidR="00587A6C">
              <w:rPr>
                <w:noProof/>
                <w:webHidden/>
              </w:rPr>
              <w:fldChar w:fldCharType="end"/>
            </w:r>
          </w:hyperlink>
        </w:p>
        <w:p w14:paraId="0B6B017B" w14:textId="77777777" w:rsidR="00587A6C" w:rsidRDefault="00FC5C58">
          <w:pPr>
            <w:pStyle w:val="TOC2"/>
            <w:tabs>
              <w:tab w:val="right" w:leader="dot" w:pos="9019"/>
            </w:tabs>
            <w:rPr>
              <w:rFonts w:cstheme="minorBidi"/>
              <w:noProof/>
              <w:lang w:val="en-GB" w:eastAsia="en-GB"/>
            </w:rPr>
          </w:pPr>
          <w:hyperlink w:anchor="_Toc497756692" w:history="1">
            <w:r w:rsidR="00587A6C" w:rsidRPr="00DB5AA0">
              <w:rPr>
                <w:rStyle w:val="Hyperlink"/>
                <w:noProof/>
              </w:rPr>
              <w:t>Target audience</w:t>
            </w:r>
            <w:r w:rsidR="00587A6C">
              <w:rPr>
                <w:noProof/>
                <w:webHidden/>
              </w:rPr>
              <w:tab/>
            </w:r>
            <w:r w:rsidR="00587A6C">
              <w:rPr>
                <w:noProof/>
                <w:webHidden/>
              </w:rPr>
              <w:fldChar w:fldCharType="begin"/>
            </w:r>
            <w:r w:rsidR="00587A6C">
              <w:rPr>
                <w:noProof/>
                <w:webHidden/>
              </w:rPr>
              <w:instrText xml:space="preserve"> PAGEREF _Toc497756692 \h </w:instrText>
            </w:r>
            <w:r w:rsidR="00587A6C">
              <w:rPr>
                <w:noProof/>
                <w:webHidden/>
              </w:rPr>
            </w:r>
            <w:r w:rsidR="00587A6C">
              <w:rPr>
                <w:noProof/>
                <w:webHidden/>
              </w:rPr>
              <w:fldChar w:fldCharType="separate"/>
            </w:r>
            <w:r w:rsidR="000D2038">
              <w:rPr>
                <w:noProof/>
                <w:webHidden/>
              </w:rPr>
              <w:t>3</w:t>
            </w:r>
            <w:r w:rsidR="00587A6C">
              <w:rPr>
                <w:noProof/>
                <w:webHidden/>
              </w:rPr>
              <w:fldChar w:fldCharType="end"/>
            </w:r>
          </w:hyperlink>
        </w:p>
        <w:p w14:paraId="2324841B" w14:textId="77777777" w:rsidR="00587A6C" w:rsidRDefault="00FC5C58">
          <w:pPr>
            <w:pStyle w:val="TOC2"/>
            <w:tabs>
              <w:tab w:val="right" w:leader="dot" w:pos="9019"/>
            </w:tabs>
            <w:rPr>
              <w:rFonts w:cstheme="minorBidi"/>
              <w:noProof/>
              <w:lang w:val="en-GB" w:eastAsia="en-GB"/>
            </w:rPr>
          </w:pPr>
          <w:hyperlink w:anchor="_Toc497756693" w:history="1">
            <w:r w:rsidR="00587A6C" w:rsidRPr="00DB5AA0">
              <w:rPr>
                <w:rStyle w:val="Hyperlink"/>
                <w:noProof/>
              </w:rPr>
              <w:t>The most important OADTurk Use Cases (with priority)</w:t>
            </w:r>
            <w:r w:rsidR="00587A6C">
              <w:rPr>
                <w:noProof/>
                <w:webHidden/>
              </w:rPr>
              <w:tab/>
            </w:r>
            <w:r w:rsidR="00587A6C">
              <w:rPr>
                <w:noProof/>
                <w:webHidden/>
              </w:rPr>
              <w:fldChar w:fldCharType="begin"/>
            </w:r>
            <w:r w:rsidR="00587A6C">
              <w:rPr>
                <w:noProof/>
                <w:webHidden/>
              </w:rPr>
              <w:instrText xml:space="preserve"> PAGEREF _Toc497756693 \h </w:instrText>
            </w:r>
            <w:r w:rsidR="00587A6C">
              <w:rPr>
                <w:noProof/>
                <w:webHidden/>
              </w:rPr>
            </w:r>
            <w:r w:rsidR="00587A6C">
              <w:rPr>
                <w:noProof/>
                <w:webHidden/>
              </w:rPr>
              <w:fldChar w:fldCharType="separate"/>
            </w:r>
            <w:r w:rsidR="000D2038">
              <w:rPr>
                <w:noProof/>
                <w:webHidden/>
              </w:rPr>
              <w:t>3</w:t>
            </w:r>
            <w:r w:rsidR="00587A6C">
              <w:rPr>
                <w:noProof/>
                <w:webHidden/>
              </w:rPr>
              <w:fldChar w:fldCharType="end"/>
            </w:r>
          </w:hyperlink>
        </w:p>
        <w:p w14:paraId="4AECD108" w14:textId="77777777" w:rsidR="00587A6C" w:rsidRDefault="00FC5C58">
          <w:pPr>
            <w:pStyle w:val="TOC2"/>
            <w:tabs>
              <w:tab w:val="right" w:leader="dot" w:pos="9019"/>
            </w:tabs>
            <w:rPr>
              <w:rFonts w:cstheme="minorBidi"/>
              <w:noProof/>
              <w:lang w:val="en-GB" w:eastAsia="en-GB"/>
            </w:rPr>
          </w:pPr>
          <w:hyperlink w:anchor="_Toc497756694" w:history="1">
            <w:r w:rsidR="00587A6C" w:rsidRPr="00DB5AA0">
              <w:rPr>
                <w:rStyle w:val="Hyperlink"/>
                <w:noProof/>
              </w:rPr>
              <w:t>Description of Use Cases</w:t>
            </w:r>
            <w:r w:rsidR="00587A6C">
              <w:rPr>
                <w:noProof/>
                <w:webHidden/>
              </w:rPr>
              <w:tab/>
            </w:r>
            <w:r w:rsidR="00587A6C">
              <w:rPr>
                <w:noProof/>
                <w:webHidden/>
              </w:rPr>
              <w:fldChar w:fldCharType="begin"/>
            </w:r>
            <w:r w:rsidR="00587A6C">
              <w:rPr>
                <w:noProof/>
                <w:webHidden/>
              </w:rPr>
              <w:instrText xml:space="preserve"> PAGEREF _Toc497756694 \h </w:instrText>
            </w:r>
            <w:r w:rsidR="00587A6C">
              <w:rPr>
                <w:noProof/>
                <w:webHidden/>
              </w:rPr>
            </w:r>
            <w:r w:rsidR="00587A6C">
              <w:rPr>
                <w:noProof/>
                <w:webHidden/>
              </w:rPr>
              <w:fldChar w:fldCharType="separate"/>
            </w:r>
            <w:r w:rsidR="000D2038">
              <w:rPr>
                <w:noProof/>
                <w:webHidden/>
              </w:rPr>
              <w:t>4</w:t>
            </w:r>
            <w:r w:rsidR="00587A6C">
              <w:rPr>
                <w:noProof/>
                <w:webHidden/>
              </w:rPr>
              <w:fldChar w:fldCharType="end"/>
            </w:r>
          </w:hyperlink>
        </w:p>
        <w:p w14:paraId="7A1BF5D9" w14:textId="77777777" w:rsidR="00587A6C" w:rsidRDefault="00FC5C58">
          <w:pPr>
            <w:pStyle w:val="TOC2"/>
            <w:tabs>
              <w:tab w:val="right" w:leader="dot" w:pos="9019"/>
            </w:tabs>
            <w:rPr>
              <w:rFonts w:cstheme="minorBidi"/>
              <w:noProof/>
              <w:lang w:val="en-GB" w:eastAsia="en-GB"/>
            </w:rPr>
          </w:pPr>
          <w:hyperlink w:anchor="_Toc497756695" w:history="1">
            <w:r w:rsidR="00587A6C" w:rsidRPr="00DB5AA0">
              <w:rPr>
                <w:rStyle w:val="Hyperlink"/>
                <w:noProof/>
              </w:rPr>
              <w:t>Use Case Diagram</w:t>
            </w:r>
            <w:r w:rsidR="00587A6C">
              <w:rPr>
                <w:noProof/>
                <w:webHidden/>
              </w:rPr>
              <w:tab/>
            </w:r>
            <w:r w:rsidR="00587A6C">
              <w:rPr>
                <w:noProof/>
                <w:webHidden/>
              </w:rPr>
              <w:fldChar w:fldCharType="begin"/>
            </w:r>
            <w:r w:rsidR="00587A6C">
              <w:rPr>
                <w:noProof/>
                <w:webHidden/>
              </w:rPr>
              <w:instrText xml:space="preserve"> PAGEREF _Toc497756695 \h </w:instrText>
            </w:r>
            <w:r w:rsidR="00587A6C">
              <w:rPr>
                <w:noProof/>
                <w:webHidden/>
              </w:rPr>
            </w:r>
            <w:r w:rsidR="00587A6C">
              <w:rPr>
                <w:noProof/>
                <w:webHidden/>
              </w:rPr>
              <w:fldChar w:fldCharType="separate"/>
            </w:r>
            <w:r w:rsidR="000D2038">
              <w:rPr>
                <w:noProof/>
                <w:webHidden/>
              </w:rPr>
              <w:t>8</w:t>
            </w:r>
            <w:r w:rsidR="00587A6C">
              <w:rPr>
                <w:noProof/>
                <w:webHidden/>
              </w:rPr>
              <w:fldChar w:fldCharType="end"/>
            </w:r>
          </w:hyperlink>
        </w:p>
        <w:p w14:paraId="1DB36CC9" w14:textId="77777777" w:rsidR="00587A6C" w:rsidRDefault="00FC5C58">
          <w:pPr>
            <w:pStyle w:val="TOC2"/>
            <w:tabs>
              <w:tab w:val="right" w:leader="dot" w:pos="9019"/>
            </w:tabs>
            <w:rPr>
              <w:rFonts w:cstheme="minorBidi"/>
              <w:noProof/>
              <w:lang w:val="en-GB" w:eastAsia="en-GB"/>
            </w:rPr>
          </w:pPr>
          <w:hyperlink w:anchor="_Toc497756696" w:history="1">
            <w:r w:rsidR="00587A6C" w:rsidRPr="00DB5AA0">
              <w:rPr>
                <w:rStyle w:val="Hyperlink"/>
                <w:noProof/>
              </w:rPr>
              <w:t>UML analysis class diagram</w:t>
            </w:r>
            <w:r w:rsidR="00587A6C">
              <w:rPr>
                <w:noProof/>
                <w:webHidden/>
              </w:rPr>
              <w:tab/>
            </w:r>
            <w:r w:rsidR="00587A6C">
              <w:rPr>
                <w:noProof/>
                <w:webHidden/>
              </w:rPr>
              <w:fldChar w:fldCharType="begin"/>
            </w:r>
            <w:r w:rsidR="00587A6C">
              <w:rPr>
                <w:noProof/>
                <w:webHidden/>
              </w:rPr>
              <w:instrText xml:space="preserve"> PAGEREF _Toc497756696 \h </w:instrText>
            </w:r>
            <w:r w:rsidR="00587A6C">
              <w:rPr>
                <w:noProof/>
                <w:webHidden/>
              </w:rPr>
            </w:r>
            <w:r w:rsidR="00587A6C">
              <w:rPr>
                <w:noProof/>
                <w:webHidden/>
              </w:rPr>
              <w:fldChar w:fldCharType="separate"/>
            </w:r>
            <w:r w:rsidR="000D2038">
              <w:rPr>
                <w:noProof/>
                <w:webHidden/>
              </w:rPr>
              <w:t>8</w:t>
            </w:r>
            <w:r w:rsidR="00587A6C">
              <w:rPr>
                <w:noProof/>
                <w:webHidden/>
              </w:rPr>
              <w:fldChar w:fldCharType="end"/>
            </w:r>
          </w:hyperlink>
        </w:p>
        <w:p w14:paraId="076124AE" w14:textId="77777777" w:rsidR="00587A6C" w:rsidRDefault="00FC5C58">
          <w:pPr>
            <w:pStyle w:val="TOC2"/>
            <w:tabs>
              <w:tab w:val="right" w:leader="dot" w:pos="9019"/>
            </w:tabs>
            <w:rPr>
              <w:rFonts w:cstheme="minorBidi"/>
              <w:noProof/>
              <w:lang w:val="en-GB" w:eastAsia="en-GB"/>
            </w:rPr>
          </w:pPr>
          <w:hyperlink w:anchor="_Toc497756697" w:history="1">
            <w:r w:rsidR="00587A6C" w:rsidRPr="00DB5AA0">
              <w:rPr>
                <w:rStyle w:val="Hyperlink"/>
                <w:noProof/>
              </w:rPr>
              <w:t>Project plan</w:t>
            </w:r>
            <w:r w:rsidR="00587A6C">
              <w:rPr>
                <w:noProof/>
                <w:webHidden/>
              </w:rPr>
              <w:tab/>
            </w:r>
            <w:r w:rsidR="00587A6C">
              <w:rPr>
                <w:noProof/>
                <w:webHidden/>
              </w:rPr>
              <w:fldChar w:fldCharType="begin"/>
            </w:r>
            <w:r w:rsidR="00587A6C">
              <w:rPr>
                <w:noProof/>
                <w:webHidden/>
              </w:rPr>
              <w:instrText xml:space="preserve"> PAGEREF _Toc497756697 \h </w:instrText>
            </w:r>
            <w:r w:rsidR="00587A6C">
              <w:rPr>
                <w:noProof/>
                <w:webHidden/>
              </w:rPr>
            </w:r>
            <w:r w:rsidR="00587A6C">
              <w:rPr>
                <w:noProof/>
                <w:webHidden/>
              </w:rPr>
              <w:fldChar w:fldCharType="separate"/>
            </w:r>
            <w:r w:rsidR="000D2038">
              <w:rPr>
                <w:noProof/>
                <w:webHidden/>
              </w:rPr>
              <w:t>9</w:t>
            </w:r>
            <w:r w:rsidR="00587A6C">
              <w:rPr>
                <w:noProof/>
                <w:webHidden/>
              </w:rPr>
              <w:fldChar w:fldCharType="end"/>
            </w:r>
          </w:hyperlink>
        </w:p>
        <w:p w14:paraId="34C8C987" w14:textId="77777777" w:rsidR="00587A6C" w:rsidRDefault="00FC5C58">
          <w:pPr>
            <w:pStyle w:val="TOC2"/>
            <w:tabs>
              <w:tab w:val="right" w:leader="dot" w:pos="9019"/>
            </w:tabs>
            <w:rPr>
              <w:rFonts w:cstheme="minorBidi"/>
              <w:noProof/>
              <w:lang w:val="en-GB" w:eastAsia="en-GB"/>
            </w:rPr>
          </w:pPr>
          <w:hyperlink w:anchor="_Toc497756698" w:history="1">
            <w:r w:rsidR="00587A6C" w:rsidRPr="00DB5AA0">
              <w:rPr>
                <w:rStyle w:val="Hyperlink"/>
                <w:noProof/>
              </w:rPr>
              <w:t>Screenshots</w:t>
            </w:r>
            <w:r w:rsidR="00587A6C">
              <w:rPr>
                <w:noProof/>
                <w:webHidden/>
              </w:rPr>
              <w:tab/>
            </w:r>
            <w:r w:rsidR="00587A6C">
              <w:rPr>
                <w:noProof/>
                <w:webHidden/>
              </w:rPr>
              <w:fldChar w:fldCharType="begin"/>
            </w:r>
            <w:r w:rsidR="00587A6C">
              <w:rPr>
                <w:noProof/>
                <w:webHidden/>
              </w:rPr>
              <w:instrText xml:space="preserve"> PAGEREF _Toc497756698 \h </w:instrText>
            </w:r>
            <w:r w:rsidR="00587A6C">
              <w:rPr>
                <w:noProof/>
                <w:webHidden/>
              </w:rPr>
            </w:r>
            <w:r w:rsidR="00587A6C">
              <w:rPr>
                <w:noProof/>
                <w:webHidden/>
              </w:rPr>
              <w:fldChar w:fldCharType="separate"/>
            </w:r>
            <w:r w:rsidR="000D2038">
              <w:rPr>
                <w:noProof/>
                <w:webHidden/>
              </w:rPr>
              <w:t>9</w:t>
            </w:r>
            <w:r w:rsidR="00587A6C">
              <w:rPr>
                <w:noProof/>
                <w:webHidden/>
              </w:rPr>
              <w:fldChar w:fldCharType="end"/>
            </w:r>
          </w:hyperlink>
        </w:p>
        <w:p w14:paraId="15E8213A" w14:textId="77777777" w:rsidR="00587A6C" w:rsidRDefault="00FC5C58">
          <w:pPr>
            <w:pStyle w:val="TOC2"/>
            <w:tabs>
              <w:tab w:val="right" w:leader="dot" w:pos="9019"/>
            </w:tabs>
            <w:rPr>
              <w:rFonts w:cstheme="minorBidi"/>
              <w:noProof/>
              <w:lang w:val="en-GB" w:eastAsia="en-GB"/>
            </w:rPr>
          </w:pPr>
          <w:hyperlink w:anchor="_Toc497756699" w:history="1">
            <w:r w:rsidR="00587A6C" w:rsidRPr="00DB5AA0">
              <w:rPr>
                <w:rStyle w:val="Hyperlink"/>
                <w:noProof/>
                <w:lang w:val="de-AT"/>
              </w:rPr>
              <w:t>Resource estimation</w:t>
            </w:r>
            <w:r w:rsidR="00587A6C">
              <w:rPr>
                <w:noProof/>
                <w:webHidden/>
              </w:rPr>
              <w:tab/>
            </w:r>
            <w:r w:rsidR="00587A6C">
              <w:rPr>
                <w:noProof/>
                <w:webHidden/>
              </w:rPr>
              <w:fldChar w:fldCharType="begin"/>
            </w:r>
            <w:r w:rsidR="00587A6C">
              <w:rPr>
                <w:noProof/>
                <w:webHidden/>
              </w:rPr>
              <w:instrText xml:space="preserve"> PAGEREF _Toc497756699 \h </w:instrText>
            </w:r>
            <w:r w:rsidR="00587A6C">
              <w:rPr>
                <w:noProof/>
                <w:webHidden/>
              </w:rPr>
            </w:r>
            <w:r w:rsidR="00587A6C">
              <w:rPr>
                <w:noProof/>
                <w:webHidden/>
              </w:rPr>
              <w:fldChar w:fldCharType="separate"/>
            </w:r>
            <w:r w:rsidR="000D2038">
              <w:rPr>
                <w:noProof/>
                <w:webHidden/>
              </w:rPr>
              <w:t>14</w:t>
            </w:r>
            <w:r w:rsidR="00587A6C">
              <w:rPr>
                <w:noProof/>
                <w:webHidden/>
              </w:rPr>
              <w:fldChar w:fldCharType="end"/>
            </w:r>
          </w:hyperlink>
        </w:p>
        <w:p w14:paraId="054F781A" w14:textId="77777777" w:rsidR="00587A6C" w:rsidRDefault="00FC5C58">
          <w:pPr>
            <w:pStyle w:val="TOC2"/>
            <w:tabs>
              <w:tab w:val="right" w:leader="dot" w:pos="9019"/>
            </w:tabs>
            <w:rPr>
              <w:rFonts w:cstheme="minorBidi"/>
              <w:noProof/>
              <w:lang w:val="en-GB" w:eastAsia="en-GB"/>
            </w:rPr>
          </w:pPr>
          <w:hyperlink w:anchor="_Toc497756700" w:history="1">
            <w:r w:rsidR="00587A6C" w:rsidRPr="00DB5AA0">
              <w:rPr>
                <w:rStyle w:val="Hyperlink"/>
                <w:noProof/>
                <w:lang w:val="de-AT"/>
              </w:rPr>
              <w:t>Risk factors</w:t>
            </w:r>
            <w:r w:rsidR="00587A6C">
              <w:rPr>
                <w:noProof/>
                <w:webHidden/>
              </w:rPr>
              <w:tab/>
            </w:r>
            <w:r w:rsidR="00587A6C">
              <w:rPr>
                <w:noProof/>
                <w:webHidden/>
              </w:rPr>
              <w:fldChar w:fldCharType="begin"/>
            </w:r>
            <w:r w:rsidR="00587A6C">
              <w:rPr>
                <w:noProof/>
                <w:webHidden/>
              </w:rPr>
              <w:instrText xml:space="preserve"> PAGEREF _Toc497756700 \h </w:instrText>
            </w:r>
            <w:r w:rsidR="00587A6C">
              <w:rPr>
                <w:noProof/>
                <w:webHidden/>
              </w:rPr>
            </w:r>
            <w:r w:rsidR="00587A6C">
              <w:rPr>
                <w:noProof/>
                <w:webHidden/>
              </w:rPr>
              <w:fldChar w:fldCharType="separate"/>
            </w:r>
            <w:r w:rsidR="000D2038">
              <w:rPr>
                <w:noProof/>
                <w:webHidden/>
              </w:rPr>
              <w:t>15</w:t>
            </w:r>
            <w:r w:rsidR="00587A6C">
              <w:rPr>
                <w:noProof/>
                <w:webHidden/>
              </w:rPr>
              <w:fldChar w:fldCharType="end"/>
            </w:r>
          </w:hyperlink>
        </w:p>
        <w:p w14:paraId="54BF429A" w14:textId="77777777" w:rsidR="00587A6C" w:rsidRDefault="00FC5C58">
          <w:pPr>
            <w:pStyle w:val="TOC2"/>
            <w:tabs>
              <w:tab w:val="right" w:leader="dot" w:pos="9019"/>
            </w:tabs>
            <w:rPr>
              <w:rFonts w:cstheme="minorBidi"/>
              <w:noProof/>
              <w:lang w:val="en-GB" w:eastAsia="en-GB"/>
            </w:rPr>
          </w:pPr>
          <w:hyperlink w:anchor="_Toc497756701" w:history="1">
            <w:r w:rsidR="00587A6C" w:rsidRPr="00DB5AA0">
              <w:rPr>
                <w:rStyle w:val="Hyperlink"/>
                <w:noProof/>
              </w:rPr>
              <w:t>Our team</w:t>
            </w:r>
            <w:r w:rsidR="00587A6C">
              <w:rPr>
                <w:noProof/>
                <w:webHidden/>
              </w:rPr>
              <w:tab/>
            </w:r>
            <w:r w:rsidR="00587A6C">
              <w:rPr>
                <w:noProof/>
                <w:webHidden/>
              </w:rPr>
              <w:fldChar w:fldCharType="begin"/>
            </w:r>
            <w:r w:rsidR="00587A6C">
              <w:rPr>
                <w:noProof/>
                <w:webHidden/>
              </w:rPr>
              <w:instrText xml:space="preserve"> PAGEREF _Toc497756701 \h </w:instrText>
            </w:r>
            <w:r w:rsidR="00587A6C">
              <w:rPr>
                <w:noProof/>
                <w:webHidden/>
              </w:rPr>
            </w:r>
            <w:r w:rsidR="00587A6C">
              <w:rPr>
                <w:noProof/>
                <w:webHidden/>
              </w:rPr>
              <w:fldChar w:fldCharType="separate"/>
            </w:r>
            <w:r w:rsidR="000D2038">
              <w:rPr>
                <w:noProof/>
                <w:webHidden/>
              </w:rPr>
              <w:t>15</w:t>
            </w:r>
            <w:r w:rsidR="00587A6C">
              <w:rPr>
                <w:noProof/>
                <w:webHidden/>
              </w:rPr>
              <w:fldChar w:fldCharType="end"/>
            </w:r>
          </w:hyperlink>
        </w:p>
        <w:p w14:paraId="486B00E3" w14:textId="77777777" w:rsidR="003B08A8" w:rsidRDefault="003B08A8">
          <w:r>
            <w:rPr>
              <w:b/>
              <w:bCs/>
              <w:noProof/>
            </w:rPr>
            <w:fldChar w:fldCharType="end"/>
          </w:r>
        </w:p>
      </w:sdtContent>
    </w:sdt>
    <w:p w14:paraId="4C0DD05E" w14:textId="77777777" w:rsidR="00ED6158" w:rsidRDefault="00ED6158">
      <w:pPr>
        <w:jc w:val="center"/>
        <w:rPr>
          <w:sz w:val="28"/>
          <w:szCs w:val="28"/>
        </w:rPr>
      </w:pPr>
    </w:p>
    <w:p w14:paraId="48FF8010" w14:textId="77777777" w:rsidR="000F6C4F" w:rsidRPr="00E067D4" w:rsidRDefault="002D384A" w:rsidP="00E067D4">
      <w:r>
        <w:tab/>
      </w:r>
      <w:r w:rsidR="00ED6158">
        <w:br w:type="page"/>
      </w:r>
    </w:p>
    <w:p w14:paraId="0CE0BE75" w14:textId="77777777" w:rsidR="000F6C4F" w:rsidRDefault="00065740">
      <w:pPr>
        <w:pStyle w:val="Heading1"/>
      </w:pPr>
      <w:bookmarkStart w:id="1" w:name="_fnmnkr2ibw6d" w:colFirst="0" w:colLast="0"/>
      <w:bookmarkStart w:id="2" w:name="_Toc497756688"/>
      <w:bookmarkEnd w:id="1"/>
      <w:r>
        <w:lastRenderedPageBreak/>
        <w:t>Task 1.</w:t>
      </w:r>
      <w:bookmarkEnd w:id="2"/>
      <w:r>
        <w:tab/>
      </w:r>
      <w:r>
        <w:tab/>
      </w:r>
      <w:r>
        <w:tab/>
      </w:r>
      <w:r>
        <w:tab/>
      </w:r>
      <w:r>
        <w:tab/>
      </w:r>
      <w:r>
        <w:tab/>
      </w:r>
    </w:p>
    <w:p w14:paraId="24F73D69" w14:textId="77777777" w:rsidR="00482353" w:rsidRDefault="00065740" w:rsidP="00482353">
      <w:pPr>
        <w:rPr>
          <w:sz w:val="24"/>
          <w:szCs w:val="24"/>
        </w:rPr>
      </w:pPr>
      <w:r>
        <w:rPr>
          <w:sz w:val="24"/>
          <w:szCs w:val="24"/>
        </w:rPr>
        <w:t xml:space="preserve">Our first task was to create a UML Diagram in Visual Paradigm, from the text we were provided. </w:t>
      </w:r>
      <w:bookmarkStart w:id="3" w:name="_j2burjiykvj" w:colFirst="0" w:colLast="0"/>
      <w:bookmarkEnd w:id="3"/>
      <w:r w:rsidR="00F15223">
        <w:rPr>
          <w:noProof/>
          <w:sz w:val="24"/>
          <w:szCs w:val="24"/>
          <w:lang w:val="en-GB"/>
        </w:rPr>
        <w:drawing>
          <wp:inline distT="0" distB="0" distL="0" distR="0" wp14:anchorId="62C9FD6A" wp14:editId="7A0BC2A4">
            <wp:extent cx="5729605" cy="1964690"/>
            <wp:effectExtent l="0" t="0" r="10795" b="0"/>
            <wp:docPr id="13" name="Picture 13" descr="../../Aufgabe3/UML/Blatt2_Aufgab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fgabe3/UML/Blatt2_Aufgab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9605" cy="1964690"/>
                    </a:xfrm>
                    <a:prstGeom prst="rect">
                      <a:avLst/>
                    </a:prstGeom>
                    <a:noFill/>
                    <a:ln>
                      <a:noFill/>
                    </a:ln>
                  </pic:spPr>
                </pic:pic>
              </a:graphicData>
            </a:graphic>
          </wp:inline>
        </w:drawing>
      </w:r>
    </w:p>
    <w:p w14:paraId="3BFBB3BF" w14:textId="77777777" w:rsidR="000F6C4F" w:rsidRDefault="00482353" w:rsidP="00482353">
      <w:pPr>
        <w:rPr>
          <w:sz w:val="24"/>
          <w:szCs w:val="24"/>
        </w:rPr>
      </w:pPr>
      <w:r>
        <w:rPr>
          <w:noProof/>
          <w:lang w:val="en-GB"/>
        </w:rPr>
        <mc:AlternateContent>
          <mc:Choice Requires="wps">
            <w:drawing>
              <wp:anchor distT="0" distB="0" distL="114300" distR="114300" simplePos="0" relativeHeight="251661312" behindDoc="0" locked="0" layoutInCell="1" allowOverlap="1" wp14:anchorId="30370670" wp14:editId="49FED014">
                <wp:simplePos x="0" y="0"/>
                <wp:positionH relativeFrom="column">
                  <wp:posOffset>-94615</wp:posOffset>
                </wp:positionH>
                <wp:positionV relativeFrom="paragraph">
                  <wp:posOffset>2738120</wp:posOffset>
                </wp:positionV>
                <wp:extent cx="5578475" cy="23114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578475" cy="231140"/>
                        </a:xfrm>
                        <a:prstGeom prst="rect">
                          <a:avLst/>
                        </a:prstGeom>
                        <a:solidFill>
                          <a:prstClr val="white"/>
                        </a:solidFill>
                        <a:ln>
                          <a:noFill/>
                        </a:ln>
                      </wps:spPr>
                      <wps:txbx>
                        <w:txbxContent>
                          <w:p w14:paraId="43F3C172" w14:textId="77777777" w:rsidR="00482353" w:rsidRPr="00551598" w:rsidRDefault="00482353" w:rsidP="00482353">
                            <w:pPr>
                              <w:pStyle w:val="Caption"/>
                              <w:jc w:val="center"/>
                              <w:rPr>
                                <w:rFonts w:asciiTheme="majorHAnsi" w:eastAsiaTheme="majorEastAsia" w:hAnsiTheme="majorHAnsi" w:cstheme="majorBidi"/>
                                <w:i/>
                                <w:sz w:val="24"/>
                                <w:szCs w:val="24"/>
                              </w:rPr>
                            </w:pPr>
                            <w:r>
                              <w:t xml:space="preserve">Figure </w:t>
                            </w:r>
                            <w:r w:rsidR="00FC5C58">
                              <w:fldChar w:fldCharType="begin"/>
                            </w:r>
                            <w:r w:rsidR="00FC5C58">
                              <w:instrText xml:space="preserve"> SEQ Figure \* ARABIC </w:instrText>
                            </w:r>
                            <w:r w:rsidR="00FC5C58">
                              <w:fldChar w:fldCharType="separate"/>
                            </w:r>
                            <w:r w:rsidR="000D2038">
                              <w:rPr>
                                <w:noProof/>
                              </w:rPr>
                              <w:t>1</w:t>
                            </w:r>
                            <w:r w:rsidR="00FC5C58">
                              <w:rPr>
                                <w:noProof/>
                              </w:rPr>
                              <w:fldChar w:fldCharType="end"/>
                            </w:r>
                            <w:r w:rsidRPr="006043B8">
                              <w:t>. UML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370670" id="_x0000_t202" coordsize="21600,21600" o:spt="202" path="m0,0l0,21600,21600,21600,21600,0xe">
                <v:stroke joinstyle="miter"/>
                <v:path gradientshapeok="t" o:connecttype="rect"/>
              </v:shapetype>
              <v:shape id="Text_x0020_Box_x0020_12" o:spid="_x0000_s1028" type="#_x0000_t202" style="position:absolute;margin-left:-7.45pt;margin-top:215.6pt;width:439.25pt;height:18.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" stroked="f">
                <v:textbox style="mso-fit-shape-to-text:t" inset="0,0,0,0">
                  <w:txbxContent>
                    <w:p w14:paraId="43F3C172" w14:textId="77777777" w:rsidR="00482353" w:rsidRPr="00551598" w:rsidRDefault="00482353" w:rsidP="00482353">
                      <w:pPr>
                        <w:pStyle w:val="Caption"/>
                        <w:jc w:val="center"/>
                        <w:rPr>
                          <w:rFonts w:asciiTheme="majorHAnsi" w:eastAsiaTheme="majorEastAsia" w:hAnsiTheme="majorHAnsi" w:cstheme="majorBidi"/>
                          <w:i/>
                          <w:sz w:val="24"/>
                          <w:szCs w:val="24"/>
                        </w:rPr>
                      </w:pPr>
                      <w:r>
                        <w:t xml:space="preserve">Figure </w:t>
                      </w:r>
                      <w:r w:rsidR="00FC5C58">
                        <w:fldChar w:fldCharType="begin"/>
                      </w:r>
                      <w:r w:rsidR="00FC5C58">
                        <w:instrText xml:space="preserve"> SEQ Figure \* ARABIC </w:instrText>
                      </w:r>
                      <w:r w:rsidR="00FC5C58">
                        <w:fldChar w:fldCharType="separate"/>
                      </w:r>
                      <w:r w:rsidR="000D2038">
                        <w:rPr>
                          <w:noProof/>
                        </w:rPr>
                        <w:t>1</w:t>
                      </w:r>
                      <w:r w:rsidR="00FC5C58">
                        <w:rPr>
                          <w:noProof/>
                        </w:rPr>
                        <w:fldChar w:fldCharType="end"/>
                      </w:r>
                      <w:r w:rsidRPr="006043B8">
                        <w:t>. UML Diagram</w:t>
                      </w:r>
                    </w:p>
                  </w:txbxContent>
                </v:textbox>
                <w10:wrap type="square"/>
              </v:shape>
            </w:pict>
          </mc:Fallback>
        </mc:AlternateContent>
      </w:r>
    </w:p>
    <w:p w14:paraId="422B6E9E" w14:textId="77777777" w:rsidR="000F6C4F" w:rsidRDefault="00065740">
      <w:pPr>
        <w:rPr>
          <w:sz w:val="24"/>
          <w:szCs w:val="24"/>
        </w:rPr>
      </w:pPr>
      <w:r>
        <w:rPr>
          <w:sz w:val="24"/>
          <w:szCs w:val="24"/>
        </w:rPr>
        <w:t>In our case UML Diagram shows, that every house has at least one flat. We do not have need to store houses that do not have any flats. We also do not want flat to exist without house. These flats can be rented by tenants, however we do save some basic data about tenant and history about which flat was rented when. Flat has one or more rooms, we chose one or more, because if we do not have any rooms that is not really a flat. Each room consists of one measuring unit, and we keep history of every measuring unit. Every room has one or more doors, and we cannot have a door without room. However because it is required to know which room is connected to which we have a connected_rooms() method in door class, so we can get this information.</w:t>
      </w:r>
      <w:r>
        <w:br w:type="page"/>
      </w:r>
    </w:p>
    <w:p w14:paraId="173F8123" w14:textId="77777777" w:rsidR="000F6C4F" w:rsidRDefault="00065740">
      <w:pPr>
        <w:pStyle w:val="Heading1"/>
      </w:pPr>
      <w:bookmarkStart w:id="4" w:name="_mgs2tnrbz9uc" w:colFirst="0" w:colLast="0"/>
      <w:bookmarkStart w:id="5" w:name="_Toc497756689"/>
      <w:bookmarkEnd w:id="4"/>
      <w:r>
        <w:lastRenderedPageBreak/>
        <w:t>Task 2</w:t>
      </w:r>
      <w:bookmarkEnd w:id="5"/>
    </w:p>
    <w:p w14:paraId="7A49D81B" w14:textId="77777777" w:rsidR="000F6C4F" w:rsidRDefault="00065740">
      <w:pPr>
        <w:pStyle w:val="Heading2"/>
      </w:pPr>
      <w:bookmarkStart w:id="6" w:name="_s26xku54u11l" w:colFirst="0" w:colLast="0"/>
      <w:bookmarkStart w:id="7" w:name="_Toc497756690"/>
      <w:bookmarkEnd w:id="6"/>
      <w:r>
        <w:t>OADTurk Introduction</w:t>
      </w:r>
      <w:bookmarkEnd w:id="7"/>
    </w:p>
    <w:p w14:paraId="7DF46D14" w14:textId="77777777" w:rsidR="000F6C4F" w:rsidRDefault="00065740">
      <w:pPr>
        <w:jc w:val="both"/>
        <w:rPr>
          <w:sz w:val="24"/>
          <w:szCs w:val="24"/>
        </w:rPr>
      </w:pPr>
      <w:r>
        <w:rPr>
          <w:sz w:val="24"/>
          <w:szCs w:val="24"/>
        </w:rPr>
        <w:t xml:space="preserve">OADTurk is a learning environment based on human computation, that can be used by users. This software is central environment for the administration of learning applications(LAs). Learning applications are central components of OADTurk. Our goal is to make increasing number of learning applications. The two main parts of OADTurk are: “OADTurk User Community” and “OADTurk Environment”. </w:t>
      </w:r>
    </w:p>
    <w:p w14:paraId="2509A06A" w14:textId="77777777" w:rsidR="000F6C4F" w:rsidRDefault="000F6C4F">
      <w:pPr>
        <w:jc w:val="both"/>
        <w:rPr>
          <w:sz w:val="24"/>
          <w:szCs w:val="24"/>
        </w:rPr>
      </w:pPr>
    </w:p>
    <w:p w14:paraId="7D5BB7A1" w14:textId="77777777" w:rsidR="000F6C4F" w:rsidRDefault="00065740">
      <w:pPr>
        <w:pStyle w:val="Heading2"/>
        <w:jc w:val="both"/>
      </w:pPr>
      <w:bookmarkStart w:id="8" w:name="_fab5pstf6tso" w:colFirst="0" w:colLast="0"/>
      <w:bookmarkStart w:id="9" w:name="_Toc497756691"/>
      <w:bookmarkEnd w:id="8"/>
      <w:r>
        <w:t>Project utilization</w:t>
      </w:r>
      <w:bookmarkEnd w:id="9"/>
    </w:p>
    <w:p w14:paraId="42A09360" w14:textId="77777777" w:rsidR="000F6C4F" w:rsidRDefault="00065740">
      <w:pPr>
        <w:jc w:val="both"/>
        <w:rPr>
          <w:sz w:val="24"/>
          <w:szCs w:val="24"/>
        </w:rPr>
      </w:pPr>
      <w:r>
        <w:rPr>
          <w:sz w:val="24"/>
          <w:szCs w:val="24"/>
        </w:rPr>
        <w:t xml:space="preserve">The customers can use OADTurk for multiple reasons. One of the most important is participating in different learning applications. Every user can choose different learning units. For every different LAs user has possibility to participate in different type of exams. There is also possibility for every user to apply for “creator”.  </w:t>
      </w:r>
    </w:p>
    <w:p w14:paraId="25429554" w14:textId="77777777" w:rsidR="000F6C4F" w:rsidRDefault="000F6C4F">
      <w:pPr>
        <w:jc w:val="both"/>
        <w:rPr>
          <w:sz w:val="24"/>
          <w:szCs w:val="24"/>
        </w:rPr>
      </w:pPr>
    </w:p>
    <w:p w14:paraId="06678DFD" w14:textId="77777777" w:rsidR="000F6C4F" w:rsidRDefault="00065740">
      <w:pPr>
        <w:pStyle w:val="Heading2"/>
        <w:jc w:val="both"/>
      </w:pPr>
      <w:bookmarkStart w:id="10" w:name="_32utr7ifq4yq" w:colFirst="0" w:colLast="0"/>
      <w:bookmarkStart w:id="11" w:name="_Toc497756692"/>
      <w:bookmarkEnd w:id="10"/>
      <w:r>
        <w:t>Target audience</w:t>
      </w:r>
      <w:bookmarkEnd w:id="11"/>
    </w:p>
    <w:p w14:paraId="4DBEC78D" w14:textId="77777777" w:rsidR="000F6C4F" w:rsidRDefault="00065740">
      <w:pPr>
        <w:jc w:val="both"/>
        <w:rPr>
          <w:sz w:val="24"/>
          <w:szCs w:val="24"/>
        </w:rPr>
      </w:pPr>
      <w:r>
        <w:rPr>
          <w:sz w:val="24"/>
          <w:szCs w:val="24"/>
        </w:rPr>
        <w:t>The target audience for our software is actually every person who wants to acquire new knowledge. OADTurk is also very helpful for students during their studies. Human computation offers every person to learn their learning units on efficient way. To narrow out our target audience a little bit, we could say that anyone with a desire to learn new things, and help other do the same would be interested in a project like this. OADTurk give you the opportunity to takes exams, and learn from Learning Applications created by other people, but one can also make their own applications in learning unit, with time, one can become creator.</w:t>
      </w:r>
    </w:p>
    <w:p w14:paraId="2AFA3F3F" w14:textId="77777777" w:rsidR="000F6C4F" w:rsidRDefault="000F6C4F"/>
    <w:p w14:paraId="5D591140" w14:textId="77777777" w:rsidR="000F6C4F" w:rsidRDefault="00065740">
      <w:pPr>
        <w:pStyle w:val="Heading2"/>
      </w:pPr>
      <w:bookmarkStart w:id="12" w:name="_a6kxwygro7dl" w:colFirst="0" w:colLast="0"/>
      <w:bookmarkStart w:id="13" w:name="_Toc497756693"/>
      <w:bookmarkEnd w:id="12"/>
      <w:r>
        <w:t>The most important OADTurk Use Cases (with priority)</w:t>
      </w:r>
      <w:bookmarkEnd w:id="13"/>
    </w:p>
    <w:p w14:paraId="3CF7BB63" w14:textId="77777777" w:rsidR="000F6C4F" w:rsidRDefault="000F6C4F"/>
    <w:p w14:paraId="06DC9777" w14:textId="77777777" w:rsidR="000F6C4F" w:rsidRDefault="000F6C4F"/>
    <w:tbl>
      <w:tblPr>
        <w:tblStyle w:val="a"/>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70"/>
        <w:gridCol w:w="4410"/>
      </w:tblGrid>
      <w:tr w:rsidR="000F6C4F" w14:paraId="1D2091C1" w14:textId="77777777">
        <w:trPr>
          <w:trHeight w:val="480"/>
        </w:trPr>
        <w:tc>
          <w:tcPr>
            <w:tcW w:w="4470"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57AB632E" w14:textId="77777777" w:rsidR="000F6C4F" w:rsidRDefault="00065740">
            <w:pPr>
              <w:jc w:val="center"/>
              <w:rPr>
                <w:b/>
              </w:rPr>
            </w:pPr>
            <w:r>
              <w:rPr>
                <w:b/>
              </w:rPr>
              <w:t>Use Cases:</w:t>
            </w:r>
          </w:p>
        </w:tc>
        <w:tc>
          <w:tcPr>
            <w:tcW w:w="4410" w:type="dxa"/>
            <w:tcBorders>
              <w:top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6508C954" w14:textId="77777777" w:rsidR="000F6C4F" w:rsidRDefault="00065740">
            <w:pPr>
              <w:jc w:val="center"/>
              <w:rPr>
                <w:b/>
              </w:rPr>
            </w:pPr>
            <w:r>
              <w:rPr>
                <w:b/>
              </w:rPr>
              <w:t>Priority</w:t>
            </w:r>
          </w:p>
        </w:tc>
      </w:tr>
      <w:tr w:rsidR="000F6C4F" w14:paraId="237A5B3A" w14:textId="77777777">
        <w:trPr>
          <w:trHeight w:val="480"/>
        </w:trPr>
        <w:tc>
          <w:tcPr>
            <w:tcW w:w="447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8464B8" w14:textId="77777777" w:rsidR="000F6C4F" w:rsidRDefault="00065740">
            <w:pPr>
              <w:jc w:val="center"/>
            </w:pPr>
            <w:r>
              <w:t>Registration</w:t>
            </w:r>
          </w:p>
        </w:tc>
        <w:tc>
          <w:tcPr>
            <w:tcW w:w="4410" w:type="dxa"/>
            <w:tcBorders>
              <w:bottom w:val="single" w:sz="8" w:space="0" w:color="000000"/>
              <w:right w:val="single" w:sz="8" w:space="0" w:color="000000"/>
            </w:tcBorders>
            <w:shd w:val="clear" w:color="auto" w:fill="F2F2F2"/>
            <w:tcMar>
              <w:top w:w="100" w:type="dxa"/>
              <w:left w:w="100" w:type="dxa"/>
              <w:bottom w:w="100" w:type="dxa"/>
              <w:right w:w="100" w:type="dxa"/>
            </w:tcMar>
          </w:tcPr>
          <w:p w14:paraId="4318A4E2" w14:textId="77777777" w:rsidR="000F6C4F" w:rsidRDefault="00065740">
            <w:pPr>
              <w:jc w:val="center"/>
            </w:pPr>
            <w:r>
              <w:t>High</w:t>
            </w:r>
          </w:p>
        </w:tc>
      </w:tr>
      <w:tr w:rsidR="000F6C4F" w14:paraId="1757E8AD" w14:textId="77777777">
        <w:trPr>
          <w:trHeight w:val="480"/>
        </w:trPr>
        <w:tc>
          <w:tcPr>
            <w:tcW w:w="447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0A93D8" w14:textId="77777777" w:rsidR="000F6C4F" w:rsidRDefault="00065740">
            <w:pPr>
              <w:jc w:val="center"/>
            </w:pPr>
            <w:r>
              <w:t>Sign In</w:t>
            </w:r>
          </w:p>
        </w:tc>
        <w:tc>
          <w:tcPr>
            <w:tcW w:w="4410" w:type="dxa"/>
            <w:tcBorders>
              <w:bottom w:val="single" w:sz="8" w:space="0" w:color="000000"/>
              <w:right w:val="single" w:sz="8" w:space="0" w:color="000000"/>
            </w:tcBorders>
            <w:shd w:val="clear" w:color="auto" w:fill="F2F2F2"/>
            <w:tcMar>
              <w:top w:w="100" w:type="dxa"/>
              <w:left w:w="100" w:type="dxa"/>
              <w:bottom w:w="100" w:type="dxa"/>
              <w:right w:w="100" w:type="dxa"/>
            </w:tcMar>
          </w:tcPr>
          <w:p w14:paraId="38D67BCB" w14:textId="77777777" w:rsidR="000F6C4F" w:rsidRDefault="00065740">
            <w:pPr>
              <w:jc w:val="center"/>
            </w:pPr>
            <w:r>
              <w:t>High</w:t>
            </w:r>
          </w:p>
        </w:tc>
      </w:tr>
      <w:tr w:rsidR="000F6C4F" w14:paraId="1536624B" w14:textId="77777777">
        <w:trPr>
          <w:trHeight w:val="480"/>
        </w:trPr>
        <w:tc>
          <w:tcPr>
            <w:tcW w:w="447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285E4BB" w14:textId="77777777" w:rsidR="000F6C4F" w:rsidRDefault="00065740">
            <w:pPr>
              <w:jc w:val="center"/>
            </w:pPr>
            <w:r>
              <w:t>Sign Out</w:t>
            </w:r>
          </w:p>
        </w:tc>
        <w:tc>
          <w:tcPr>
            <w:tcW w:w="4410" w:type="dxa"/>
            <w:tcBorders>
              <w:bottom w:val="single" w:sz="8" w:space="0" w:color="000000"/>
              <w:right w:val="single" w:sz="8" w:space="0" w:color="000000"/>
            </w:tcBorders>
            <w:shd w:val="clear" w:color="auto" w:fill="F2F2F2"/>
            <w:tcMar>
              <w:top w:w="100" w:type="dxa"/>
              <w:left w:w="100" w:type="dxa"/>
              <w:bottom w:w="100" w:type="dxa"/>
              <w:right w:w="100" w:type="dxa"/>
            </w:tcMar>
          </w:tcPr>
          <w:p w14:paraId="05A49009" w14:textId="77777777" w:rsidR="000F6C4F" w:rsidRDefault="00065740">
            <w:pPr>
              <w:jc w:val="center"/>
            </w:pPr>
            <w:r>
              <w:t>High</w:t>
            </w:r>
          </w:p>
        </w:tc>
      </w:tr>
      <w:tr w:rsidR="000F6C4F" w14:paraId="122E7257" w14:textId="77777777">
        <w:trPr>
          <w:trHeight w:val="480"/>
        </w:trPr>
        <w:tc>
          <w:tcPr>
            <w:tcW w:w="447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65937D" w14:textId="77777777" w:rsidR="000F6C4F" w:rsidRDefault="00065740">
            <w:pPr>
              <w:jc w:val="center"/>
            </w:pPr>
            <w:r>
              <w:lastRenderedPageBreak/>
              <w:t>Applying for Creator</w:t>
            </w:r>
          </w:p>
        </w:tc>
        <w:tc>
          <w:tcPr>
            <w:tcW w:w="4410" w:type="dxa"/>
            <w:tcBorders>
              <w:bottom w:val="single" w:sz="8" w:space="0" w:color="000000"/>
              <w:right w:val="single" w:sz="8" w:space="0" w:color="000000"/>
            </w:tcBorders>
            <w:shd w:val="clear" w:color="auto" w:fill="F2F2F2"/>
            <w:tcMar>
              <w:top w:w="100" w:type="dxa"/>
              <w:left w:w="100" w:type="dxa"/>
              <w:bottom w:w="100" w:type="dxa"/>
              <w:right w:w="100" w:type="dxa"/>
            </w:tcMar>
          </w:tcPr>
          <w:p w14:paraId="6DD7FDBF" w14:textId="77777777" w:rsidR="000F6C4F" w:rsidRDefault="00065740">
            <w:pPr>
              <w:jc w:val="center"/>
            </w:pPr>
            <w:r>
              <w:t>Average</w:t>
            </w:r>
          </w:p>
        </w:tc>
      </w:tr>
      <w:tr w:rsidR="000F6C4F" w14:paraId="3D44A61C" w14:textId="77777777">
        <w:trPr>
          <w:trHeight w:val="480"/>
        </w:trPr>
        <w:tc>
          <w:tcPr>
            <w:tcW w:w="447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AE52117" w14:textId="77777777" w:rsidR="000F6C4F" w:rsidRDefault="00065740">
            <w:pPr>
              <w:jc w:val="center"/>
            </w:pPr>
            <w:r>
              <w:t>Participating in exams</w:t>
            </w:r>
          </w:p>
        </w:tc>
        <w:tc>
          <w:tcPr>
            <w:tcW w:w="4410" w:type="dxa"/>
            <w:tcBorders>
              <w:bottom w:val="single" w:sz="8" w:space="0" w:color="000000"/>
              <w:right w:val="single" w:sz="8" w:space="0" w:color="000000"/>
            </w:tcBorders>
            <w:shd w:val="clear" w:color="auto" w:fill="F2F2F2"/>
            <w:tcMar>
              <w:top w:w="100" w:type="dxa"/>
              <w:left w:w="100" w:type="dxa"/>
              <w:bottom w:w="100" w:type="dxa"/>
              <w:right w:w="100" w:type="dxa"/>
            </w:tcMar>
          </w:tcPr>
          <w:p w14:paraId="63332CA5" w14:textId="77777777" w:rsidR="000F6C4F" w:rsidRDefault="00065740">
            <w:pPr>
              <w:jc w:val="center"/>
            </w:pPr>
            <w:r>
              <w:t>Average</w:t>
            </w:r>
          </w:p>
        </w:tc>
      </w:tr>
      <w:tr w:rsidR="000F6C4F" w14:paraId="5185A6EE" w14:textId="77777777">
        <w:trPr>
          <w:trHeight w:val="480"/>
        </w:trPr>
        <w:tc>
          <w:tcPr>
            <w:tcW w:w="447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A556CB" w14:textId="77777777" w:rsidR="000F6C4F" w:rsidRDefault="00065740">
            <w:pPr>
              <w:jc w:val="center"/>
            </w:pPr>
            <w:r>
              <w:t>Users Learning Applications</w:t>
            </w:r>
          </w:p>
        </w:tc>
        <w:tc>
          <w:tcPr>
            <w:tcW w:w="4410" w:type="dxa"/>
            <w:tcBorders>
              <w:bottom w:val="single" w:sz="8" w:space="0" w:color="000000"/>
              <w:right w:val="single" w:sz="8" w:space="0" w:color="000000"/>
            </w:tcBorders>
            <w:shd w:val="clear" w:color="auto" w:fill="F2F2F2"/>
            <w:tcMar>
              <w:top w:w="100" w:type="dxa"/>
              <w:left w:w="100" w:type="dxa"/>
              <w:bottom w:w="100" w:type="dxa"/>
              <w:right w:w="100" w:type="dxa"/>
            </w:tcMar>
          </w:tcPr>
          <w:p w14:paraId="1AFF5C53" w14:textId="77777777" w:rsidR="000F6C4F" w:rsidRDefault="00065740">
            <w:pPr>
              <w:jc w:val="center"/>
            </w:pPr>
            <w:r>
              <w:t>High</w:t>
            </w:r>
          </w:p>
        </w:tc>
      </w:tr>
      <w:tr w:rsidR="000F6C4F" w14:paraId="356740CE" w14:textId="77777777">
        <w:trPr>
          <w:trHeight w:val="480"/>
        </w:trPr>
        <w:tc>
          <w:tcPr>
            <w:tcW w:w="447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F61DCF1" w14:textId="77777777" w:rsidR="000F6C4F" w:rsidRDefault="00065740">
            <w:pPr>
              <w:jc w:val="center"/>
            </w:pPr>
            <w:r>
              <w:t>Adding Creators</w:t>
            </w:r>
          </w:p>
        </w:tc>
        <w:tc>
          <w:tcPr>
            <w:tcW w:w="4410" w:type="dxa"/>
            <w:tcBorders>
              <w:bottom w:val="single" w:sz="8" w:space="0" w:color="000000"/>
              <w:right w:val="single" w:sz="8" w:space="0" w:color="000000"/>
            </w:tcBorders>
            <w:shd w:val="clear" w:color="auto" w:fill="F2F2F2"/>
            <w:tcMar>
              <w:top w:w="100" w:type="dxa"/>
              <w:left w:w="100" w:type="dxa"/>
              <w:bottom w:w="100" w:type="dxa"/>
              <w:right w:w="100" w:type="dxa"/>
            </w:tcMar>
          </w:tcPr>
          <w:p w14:paraId="3865D348" w14:textId="77777777" w:rsidR="000F6C4F" w:rsidRDefault="00065740">
            <w:pPr>
              <w:jc w:val="center"/>
            </w:pPr>
            <w:r>
              <w:t>Low</w:t>
            </w:r>
          </w:p>
        </w:tc>
      </w:tr>
      <w:tr w:rsidR="000F6C4F" w14:paraId="176B4F02" w14:textId="77777777">
        <w:trPr>
          <w:trHeight w:val="480"/>
        </w:trPr>
        <w:tc>
          <w:tcPr>
            <w:tcW w:w="447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52DFBE5" w14:textId="77777777" w:rsidR="000F6C4F" w:rsidRDefault="00065740">
            <w:pPr>
              <w:jc w:val="center"/>
            </w:pPr>
            <w:r>
              <w:t>Managing user’s requests</w:t>
            </w:r>
          </w:p>
        </w:tc>
        <w:tc>
          <w:tcPr>
            <w:tcW w:w="4410" w:type="dxa"/>
            <w:tcBorders>
              <w:bottom w:val="single" w:sz="8" w:space="0" w:color="000000"/>
              <w:right w:val="single" w:sz="8" w:space="0" w:color="000000"/>
            </w:tcBorders>
            <w:shd w:val="clear" w:color="auto" w:fill="F2F2F2"/>
            <w:tcMar>
              <w:top w:w="100" w:type="dxa"/>
              <w:left w:w="100" w:type="dxa"/>
              <w:bottom w:w="100" w:type="dxa"/>
              <w:right w:w="100" w:type="dxa"/>
            </w:tcMar>
          </w:tcPr>
          <w:p w14:paraId="602570F5" w14:textId="77777777" w:rsidR="000F6C4F" w:rsidRDefault="00065740">
            <w:pPr>
              <w:jc w:val="center"/>
            </w:pPr>
            <w:r>
              <w:t>Average</w:t>
            </w:r>
          </w:p>
        </w:tc>
      </w:tr>
      <w:tr w:rsidR="000F6C4F" w14:paraId="174D7625" w14:textId="77777777">
        <w:trPr>
          <w:trHeight w:val="480"/>
        </w:trPr>
        <w:tc>
          <w:tcPr>
            <w:tcW w:w="447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C2B7B4" w14:textId="77777777" w:rsidR="000F6C4F" w:rsidRDefault="00065740">
            <w:pPr>
              <w:jc w:val="center"/>
            </w:pPr>
            <w:r>
              <w:t>Managing user’s account</w:t>
            </w:r>
          </w:p>
        </w:tc>
        <w:tc>
          <w:tcPr>
            <w:tcW w:w="4410" w:type="dxa"/>
            <w:tcBorders>
              <w:bottom w:val="single" w:sz="8" w:space="0" w:color="000000"/>
              <w:right w:val="single" w:sz="8" w:space="0" w:color="000000"/>
            </w:tcBorders>
            <w:shd w:val="clear" w:color="auto" w:fill="F2F2F2"/>
            <w:tcMar>
              <w:top w:w="100" w:type="dxa"/>
              <w:left w:w="100" w:type="dxa"/>
              <w:bottom w:w="100" w:type="dxa"/>
              <w:right w:w="100" w:type="dxa"/>
            </w:tcMar>
          </w:tcPr>
          <w:p w14:paraId="6B0E1BCD" w14:textId="77777777" w:rsidR="000F6C4F" w:rsidRDefault="00065740">
            <w:pPr>
              <w:jc w:val="center"/>
            </w:pPr>
            <w:r>
              <w:t>Average</w:t>
            </w:r>
          </w:p>
        </w:tc>
      </w:tr>
      <w:tr w:rsidR="000F6C4F" w14:paraId="36CC246C" w14:textId="77777777">
        <w:trPr>
          <w:trHeight w:val="480"/>
        </w:trPr>
        <w:tc>
          <w:tcPr>
            <w:tcW w:w="447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BA27DC" w14:textId="77777777" w:rsidR="000F6C4F" w:rsidRDefault="00065740">
            <w:pPr>
              <w:jc w:val="center"/>
            </w:pPr>
            <w:r>
              <w:t>Creating exams</w:t>
            </w:r>
          </w:p>
        </w:tc>
        <w:tc>
          <w:tcPr>
            <w:tcW w:w="4410" w:type="dxa"/>
            <w:tcBorders>
              <w:bottom w:val="single" w:sz="8" w:space="0" w:color="000000"/>
              <w:right w:val="single" w:sz="8" w:space="0" w:color="000000"/>
            </w:tcBorders>
            <w:shd w:val="clear" w:color="auto" w:fill="F2F2F2"/>
            <w:tcMar>
              <w:top w:w="100" w:type="dxa"/>
              <w:left w:w="100" w:type="dxa"/>
              <w:bottom w:w="100" w:type="dxa"/>
              <w:right w:w="100" w:type="dxa"/>
            </w:tcMar>
          </w:tcPr>
          <w:p w14:paraId="2D97E22A" w14:textId="77777777" w:rsidR="000F6C4F" w:rsidRDefault="00065740">
            <w:pPr>
              <w:jc w:val="center"/>
            </w:pPr>
            <w:r>
              <w:t>Average</w:t>
            </w:r>
          </w:p>
        </w:tc>
      </w:tr>
      <w:tr w:rsidR="000F6C4F" w14:paraId="10F176E8" w14:textId="77777777">
        <w:trPr>
          <w:trHeight w:val="480"/>
        </w:trPr>
        <w:tc>
          <w:tcPr>
            <w:tcW w:w="447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9E21CB" w14:textId="77777777" w:rsidR="000F6C4F" w:rsidRDefault="00065740">
            <w:pPr>
              <w:jc w:val="center"/>
            </w:pPr>
            <w:r>
              <w:t>Creating Learning Application</w:t>
            </w:r>
          </w:p>
        </w:tc>
        <w:tc>
          <w:tcPr>
            <w:tcW w:w="4410" w:type="dxa"/>
            <w:tcBorders>
              <w:bottom w:val="single" w:sz="8" w:space="0" w:color="000000"/>
              <w:right w:val="single" w:sz="8" w:space="0" w:color="000000"/>
            </w:tcBorders>
            <w:shd w:val="clear" w:color="auto" w:fill="F2F2F2"/>
            <w:tcMar>
              <w:top w:w="100" w:type="dxa"/>
              <w:left w:w="100" w:type="dxa"/>
              <w:bottom w:w="100" w:type="dxa"/>
              <w:right w:w="100" w:type="dxa"/>
            </w:tcMar>
          </w:tcPr>
          <w:p w14:paraId="5D834B6D" w14:textId="77777777" w:rsidR="000F6C4F" w:rsidRDefault="00065740">
            <w:pPr>
              <w:jc w:val="center"/>
            </w:pPr>
            <w:r>
              <w:t>Low</w:t>
            </w:r>
          </w:p>
        </w:tc>
      </w:tr>
      <w:tr w:rsidR="000F6C4F" w14:paraId="042B4AB4" w14:textId="77777777">
        <w:trPr>
          <w:trHeight w:val="480"/>
        </w:trPr>
        <w:tc>
          <w:tcPr>
            <w:tcW w:w="447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A6B61C0" w14:textId="77777777" w:rsidR="000F6C4F" w:rsidRDefault="00065740">
            <w:pPr>
              <w:jc w:val="center"/>
            </w:pPr>
            <w:r>
              <w:t>Changing personal info</w:t>
            </w:r>
          </w:p>
        </w:tc>
        <w:tc>
          <w:tcPr>
            <w:tcW w:w="4410" w:type="dxa"/>
            <w:tcBorders>
              <w:bottom w:val="single" w:sz="8" w:space="0" w:color="000000"/>
              <w:right w:val="single" w:sz="8" w:space="0" w:color="000000"/>
            </w:tcBorders>
            <w:shd w:val="clear" w:color="auto" w:fill="F2F2F2"/>
            <w:tcMar>
              <w:top w:w="100" w:type="dxa"/>
              <w:left w:w="100" w:type="dxa"/>
              <w:bottom w:w="100" w:type="dxa"/>
              <w:right w:w="100" w:type="dxa"/>
            </w:tcMar>
          </w:tcPr>
          <w:p w14:paraId="2491B075" w14:textId="77777777" w:rsidR="000F6C4F" w:rsidRDefault="00065740">
            <w:pPr>
              <w:jc w:val="center"/>
            </w:pPr>
            <w:r>
              <w:t>High</w:t>
            </w:r>
          </w:p>
        </w:tc>
      </w:tr>
      <w:tr w:rsidR="000F6C4F" w14:paraId="717AA2A2" w14:textId="77777777">
        <w:trPr>
          <w:trHeight w:val="480"/>
        </w:trPr>
        <w:tc>
          <w:tcPr>
            <w:tcW w:w="447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DD98D6" w14:textId="77777777" w:rsidR="000F6C4F" w:rsidRDefault="00065740">
            <w:pPr>
              <w:jc w:val="center"/>
            </w:pPr>
            <w:r>
              <w:t>Defining categories</w:t>
            </w:r>
          </w:p>
        </w:tc>
        <w:tc>
          <w:tcPr>
            <w:tcW w:w="4410" w:type="dxa"/>
            <w:tcBorders>
              <w:bottom w:val="single" w:sz="8" w:space="0" w:color="000000"/>
              <w:right w:val="single" w:sz="8" w:space="0" w:color="000000"/>
            </w:tcBorders>
            <w:shd w:val="clear" w:color="auto" w:fill="F2F2F2"/>
            <w:tcMar>
              <w:top w:w="100" w:type="dxa"/>
              <w:left w:w="100" w:type="dxa"/>
              <w:bottom w:w="100" w:type="dxa"/>
              <w:right w:w="100" w:type="dxa"/>
            </w:tcMar>
          </w:tcPr>
          <w:p w14:paraId="4F3CFB1F" w14:textId="77777777" w:rsidR="000F6C4F" w:rsidRDefault="00065740">
            <w:pPr>
              <w:jc w:val="center"/>
            </w:pPr>
            <w:r>
              <w:t>Low</w:t>
            </w:r>
          </w:p>
        </w:tc>
      </w:tr>
    </w:tbl>
    <w:p w14:paraId="08BE20E8" w14:textId="77777777" w:rsidR="000F6C4F" w:rsidRDefault="000F6C4F"/>
    <w:p w14:paraId="01012818" w14:textId="77777777" w:rsidR="000F6C4F" w:rsidRDefault="000F6C4F"/>
    <w:p w14:paraId="246BE2F5" w14:textId="77777777" w:rsidR="000F6C4F" w:rsidRDefault="00065740">
      <w:pPr>
        <w:pStyle w:val="Heading2"/>
      </w:pPr>
      <w:bookmarkStart w:id="14" w:name="_3ctnr251p26b" w:colFirst="0" w:colLast="0"/>
      <w:bookmarkStart w:id="15" w:name="_Toc497756694"/>
      <w:bookmarkEnd w:id="14"/>
      <w:r>
        <w:t>Description of Use Cases</w:t>
      </w:r>
      <w:bookmarkEnd w:id="15"/>
      <w:r>
        <w:t xml:space="preserve"> </w:t>
      </w:r>
    </w:p>
    <w:p w14:paraId="59EE9A5C" w14:textId="77777777" w:rsidR="000F6C4F" w:rsidRDefault="000F6C4F"/>
    <w:p w14:paraId="31A49A18" w14:textId="77777777" w:rsidR="000F6C4F" w:rsidRDefault="0006574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bl>
      <w:tblPr>
        <w:tblStyle w:val="a0"/>
        <w:tblW w:w="89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60"/>
        <w:gridCol w:w="4410"/>
      </w:tblGrid>
      <w:tr w:rsidR="000F6C4F" w14:paraId="6AD07E0A" w14:textId="77777777">
        <w:trPr>
          <w:trHeight w:val="480"/>
        </w:trPr>
        <w:tc>
          <w:tcPr>
            <w:tcW w:w="456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2B864A3" w14:textId="77777777" w:rsidR="000F6C4F" w:rsidRDefault="00065740">
            <w:pPr>
              <w:ind w:left="-100"/>
              <w:jc w:val="center"/>
              <w:rPr>
                <w:b/>
              </w:rPr>
            </w:pPr>
            <w:r>
              <w:t xml:space="preserve">Use Case: </w:t>
            </w:r>
            <w:r>
              <w:rPr>
                <w:b/>
              </w:rPr>
              <w:t>Registration</w:t>
            </w:r>
          </w:p>
        </w:tc>
        <w:tc>
          <w:tcPr>
            <w:tcW w:w="441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46F9737E" w14:textId="77777777" w:rsidR="000F6C4F" w:rsidRDefault="00065740">
            <w:pPr>
              <w:ind w:left="-100"/>
              <w:jc w:val="center"/>
              <w:rPr>
                <w:b/>
              </w:rPr>
            </w:pPr>
            <w:r>
              <w:t xml:space="preserve">Priority: </w:t>
            </w:r>
            <w:r>
              <w:rPr>
                <w:b/>
              </w:rPr>
              <w:t>High</w:t>
            </w:r>
          </w:p>
        </w:tc>
      </w:tr>
      <w:tr w:rsidR="000F6C4F" w14:paraId="0C85342C" w14:textId="77777777">
        <w:trPr>
          <w:trHeight w:val="98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803A98" w14:textId="77777777" w:rsidR="000F6C4F" w:rsidRDefault="00065740">
            <w:pPr>
              <w:ind w:left="-100"/>
              <w:jc w:val="center"/>
              <w:rPr>
                <w:i/>
              </w:rPr>
            </w:pPr>
            <w:r>
              <w:rPr>
                <w:i/>
              </w:rPr>
              <w:t>Description</w:t>
            </w:r>
          </w:p>
          <w:p w14:paraId="6154C7E3" w14:textId="77777777" w:rsidR="000F6C4F" w:rsidRDefault="00065740">
            <w:pPr>
              <w:ind w:left="-100"/>
              <w:jc w:val="center"/>
            </w:pPr>
            <w:r>
              <w:t>Performing registration for OADTurk application.</w:t>
            </w:r>
          </w:p>
        </w:tc>
      </w:tr>
      <w:tr w:rsidR="000F6C4F" w14:paraId="2E8F67AD" w14:textId="77777777">
        <w:trPr>
          <w:trHeight w:val="152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2F3441" w14:textId="77777777" w:rsidR="000F6C4F" w:rsidRDefault="00065740">
            <w:pPr>
              <w:ind w:left="-100"/>
              <w:jc w:val="center"/>
              <w:rPr>
                <w:i/>
              </w:rPr>
            </w:pPr>
            <w:r>
              <w:rPr>
                <w:i/>
              </w:rPr>
              <w:t>Scenario 1</w:t>
            </w:r>
          </w:p>
          <w:p w14:paraId="46F48B43" w14:textId="77777777" w:rsidR="000F6C4F" w:rsidRDefault="00065740">
            <w:pPr>
              <w:ind w:left="-100"/>
              <w:jc w:val="center"/>
            </w:pPr>
            <w:r>
              <w:t>A user enters their registration credentials. Then presses button “Register”. Dialog “The authentication E-Mail has been sent to your address. Please verify it and try Signing in” is shown.</w:t>
            </w:r>
          </w:p>
        </w:tc>
      </w:tr>
      <w:tr w:rsidR="000F6C4F" w14:paraId="7142E7A9" w14:textId="77777777">
        <w:trPr>
          <w:trHeight w:val="120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89259F" w14:textId="77777777" w:rsidR="000F6C4F" w:rsidRDefault="00065740">
            <w:pPr>
              <w:ind w:left="-100"/>
              <w:jc w:val="center"/>
              <w:rPr>
                <w:i/>
              </w:rPr>
            </w:pPr>
            <w:r>
              <w:rPr>
                <w:i/>
              </w:rPr>
              <w:lastRenderedPageBreak/>
              <w:t>Scenario 2</w:t>
            </w:r>
          </w:p>
          <w:p w14:paraId="7E75336D" w14:textId="77777777" w:rsidR="000F6C4F" w:rsidRDefault="00065740">
            <w:pPr>
              <w:ind w:left="-100"/>
              <w:jc w:val="center"/>
            </w:pPr>
            <w:r>
              <w:t>A user enters their registration credentials. Then presses button “Sign in”. He will be then redirected to the welcome tab.</w:t>
            </w:r>
          </w:p>
        </w:tc>
      </w:tr>
    </w:tbl>
    <w:p w14:paraId="2EBE4365" w14:textId="77777777" w:rsidR="000F6C4F" w:rsidRDefault="000F6C4F"/>
    <w:p w14:paraId="542C3D0D" w14:textId="77777777" w:rsidR="000F6C4F" w:rsidRDefault="0006574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bl>
      <w:tblPr>
        <w:tblStyle w:val="a1"/>
        <w:tblW w:w="89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15"/>
        <w:gridCol w:w="4455"/>
      </w:tblGrid>
      <w:tr w:rsidR="000F6C4F" w14:paraId="77F7206C" w14:textId="77777777">
        <w:trPr>
          <w:trHeight w:val="480"/>
        </w:trPr>
        <w:tc>
          <w:tcPr>
            <w:tcW w:w="4515"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402F00E0" w14:textId="77777777" w:rsidR="000F6C4F" w:rsidRDefault="00065740">
            <w:pPr>
              <w:ind w:left="-100"/>
              <w:jc w:val="center"/>
              <w:rPr>
                <w:b/>
              </w:rPr>
            </w:pPr>
            <w:r>
              <w:t xml:space="preserve">Use Case: </w:t>
            </w:r>
            <w:r>
              <w:rPr>
                <w:b/>
              </w:rPr>
              <w:t>Log In</w:t>
            </w:r>
          </w:p>
        </w:tc>
        <w:tc>
          <w:tcPr>
            <w:tcW w:w="4455" w:type="dxa"/>
            <w:tcBorders>
              <w:top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66417374" w14:textId="77777777" w:rsidR="000F6C4F" w:rsidRDefault="00065740">
            <w:pPr>
              <w:ind w:left="-100"/>
              <w:jc w:val="center"/>
              <w:rPr>
                <w:b/>
              </w:rPr>
            </w:pPr>
            <w:r>
              <w:t xml:space="preserve">Priority: </w:t>
            </w:r>
            <w:r>
              <w:rPr>
                <w:b/>
              </w:rPr>
              <w:t>High</w:t>
            </w:r>
          </w:p>
        </w:tc>
      </w:tr>
      <w:tr w:rsidR="000F6C4F" w14:paraId="715F620F" w14:textId="77777777">
        <w:trPr>
          <w:trHeight w:val="98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A3D607" w14:textId="77777777" w:rsidR="000F6C4F" w:rsidRDefault="00065740">
            <w:pPr>
              <w:ind w:left="-100"/>
              <w:jc w:val="center"/>
              <w:rPr>
                <w:i/>
              </w:rPr>
            </w:pPr>
            <w:r>
              <w:rPr>
                <w:i/>
              </w:rPr>
              <w:t>Description</w:t>
            </w:r>
          </w:p>
          <w:p w14:paraId="4E56C20E" w14:textId="77777777" w:rsidR="000F6C4F" w:rsidRDefault="00065740">
            <w:pPr>
              <w:ind w:left="-100"/>
              <w:jc w:val="center"/>
            </w:pPr>
            <w:r>
              <w:t>Log in into OADTurk application.</w:t>
            </w:r>
          </w:p>
        </w:tc>
      </w:tr>
      <w:tr w:rsidR="000F6C4F" w14:paraId="1F43F6C7" w14:textId="77777777">
        <w:trPr>
          <w:trHeight w:val="138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341C485" w14:textId="77777777" w:rsidR="000F6C4F" w:rsidRDefault="00065740">
            <w:pPr>
              <w:ind w:left="-100"/>
              <w:jc w:val="center"/>
              <w:rPr>
                <w:i/>
              </w:rPr>
            </w:pPr>
            <w:r>
              <w:rPr>
                <w:i/>
              </w:rPr>
              <w:t>Scenario 1</w:t>
            </w:r>
          </w:p>
          <w:p w14:paraId="3D1D11E3" w14:textId="77777777" w:rsidR="000F6C4F" w:rsidRDefault="00065740">
            <w:pPr>
              <w:ind w:left="-100"/>
              <w:jc w:val="center"/>
            </w:pPr>
            <w:r>
              <w:t>A user enters their credentials. Then presses button “Sign in”. Upon successful authentication the user shall be redirected to the OADTurk tab.</w:t>
            </w:r>
          </w:p>
        </w:tc>
      </w:tr>
      <w:tr w:rsidR="000F6C4F" w14:paraId="50076846" w14:textId="77777777">
        <w:trPr>
          <w:trHeight w:val="116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5EE472" w14:textId="77777777" w:rsidR="000F6C4F" w:rsidRDefault="00065740">
            <w:pPr>
              <w:ind w:left="-100"/>
              <w:jc w:val="center"/>
              <w:rPr>
                <w:i/>
              </w:rPr>
            </w:pPr>
            <w:r>
              <w:rPr>
                <w:i/>
              </w:rPr>
              <w:t>Scenario 2</w:t>
            </w:r>
          </w:p>
          <w:p w14:paraId="0C6EAD14" w14:textId="77777777" w:rsidR="000F6C4F" w:rsidRDefault="00065740">
            <w:pPr>
              <w:ind w:left="-100"/>
              <w:jc w:val="center"/>
            </w:pPr>
            <w:r>
              <w:t>A user enters their wrong credentials. Then presses button “Sign in”. Because of the wrong authentication the user can not be redirected to the OADTurk tab.</w:t>
            </w:r>
          </w:p>
          <w:p w14:paraId="0CF28C92" w14:textId="77777777" w:rsidR="000F6C4F" w:rsidRDefault="00065740">
            <w:pPr>
              <w:ind w:left="-100"/>
            </w:pPr>
            <w:r>
              <w:t xml:space="preserve"> </w:t>
            </w:r>
          </w:p>
        </w:tc>
      </w:tr>
    </w:tbl>
    <w:p w14:paraId="473817DA" w14:textId="77777777" w:rsidR="000F6C4F" w:rsidRDefault="000F6C4F"/>
    <w:p w14:paraId="4DF7D88A" w14:textId="77777777" w:rsidR="000F6C4F" w:rsidRDefault="000F6C4F"/>
    <w:p w14:paraId="383B17E0" w14:textId="77777777" w:rsidR="000F6C4F" w:rsidRDefault="000F6C4F"/>
    <w:tbl>
      <w:tblPr>
        <w:tblStyle w:val="a2"/>
        <w:tblW w:w="89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15"/>
        <w:gridCol w:w="4455"/>
      </w:tblGrid>
      <w:tr w:rsidR="000F6C4F" w14:paraId="49A1B425" w14:textId="77777777">
        <w:trPr>
          <w:trHeight w:val="480"/>
        </w:trPr>
        <w:tc>
          <w:tcPr>
            <w:tcW w:w="4515"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4E0FBBE0" w14:textId="77777777" w:rsidR="000F6C4F" w:rsidRDefault="00065740">
            <w:pPr>
              <w:ind w:left="-100"/>
              <w:jc w:val="center"/>
              <w:rPr>
                <w:b/>
              </w:rPr>
            </w:pPr>
            <w:r>
              <w:t xml:space="preserve">Use Case: </w:t>
            </w:r>
            <w:r>
              <w:rPr>
                <w:b/>
              </w:rPr>
              <w:t>Log Out</w:t>
            </w:r>
          </w:p>
        </w:tc>
        <w:tc>
          <w:tcPr>
            <w:tcW w:w="4455" w:type="dxa"/>
            <w:tcBorders>
              <w:top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4CA74F80" w14:textId="77777777" w:rsidR="000F6C4F" w:rsidRDefault="00065740">
            <w:pPr>
              <w:ind w:left="-100"/>
              <w:jc w:val="center"/>
              <w:rPr>
                <w:b/>
              </w:rPr>
            </w:pPr>
            <w:r>
              <w:t xml:space="preserve">Priority: </w:t>
            </w:r>
            <w:r>
              <w:rPr>
                <w:b/>
              </w:rPr>
              <w:t>High</w:t>
            </w:r>
          </w:p>
        </w:tc>
      </w:tr>
      <w:tr w:rsidR="000F6C4F" w14:paraId="60C8C8D5" w14:textId="77777777">
        <w:trPr>
          <w:trHeight w:val="98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88D6B1" w14:textId="77777777" w:rsidR="000F6C4F" w:rsidRDefault="00065740">
            <w:pPr>
              <w:ind w:left="-100"/>
              <w:jc w:val="center"/>
              <w:rPr>
                <w:i/>
              </w:rPr>
            </w:pPr>
            <w:r>
              <w:rPr>
                <w:i/>
              </w:rPr>
              <w:t>Description</w:t>
            </w:r>
          </w:p>
          <w:p w14:paraId="2BA129AE" w14:textId="77777777" w:rsidR="000F6C4F" w:rsidRDefault="00065740">
            <w:pPr>
              <w:ind w:left="-100"/>
              <w:jc w:val="center"/>
            </w:pPr>
            <w:r>
              <w:t>Sign out from OADTurk application.</w:t>
            </w:r>
          </w:p>
        </w:tc>
      </w:tr>
      <w:tr w:rsidR="000F6C4F" w14:paraId="453FF4EA" w14:textId="77777777">
        <w:trPr>
          <w:trHeight w:val="98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CD7E4E" w14:textId="77777777" w:rsidR="000F6C4F" w:rsidRDefault="00065740">
            <w:pPr>
              <w:ind w:left="-100"/>
              <w:jc w:val="center"/>
              <w:rPr>
                <w:i/>
              </w:rPr>
            </w:pPr>
            <w:r>
              <w:rPr>
                <w:i/>
              </w:rPr>
              <w:t>Scenario 1</w:t>
            </w:r>
          </w:p>
          <w:p w14:paraId="13733188" w14:textId="77777777" w:rsidR="000F6C4F" w:rsidRDefault="00065740">
            <w:pPr>
              <w:ind w:left="-100"/>
              <w:jc w:val="center"/>
            </w:pPr>
            <w:r>
              <w:t>A user presses button “log out” and will be redirected to welcome tab.</w:t>
            </w:r>
          </w:p>
        </w:tc>
      </w:tr>
    </w:tbl>
    <w:p w14:paraId="41A38BED" w14:textId="77777777" w:rsidR="000F6C4F" w:rsidRDefault="000F6C4F"/>
    <w:p w14:paraId="3A3BD18C" w14:textId="77777777" w:rsidR="000F6C4F" w:rsidRDefault="000F6C4F"/>
    <w:p w14:paraId="23E2C885" w14:textId="77777777" w:rsidR="00124BBA" w:rsidRDefault="00124BBA"/>
    <w:tbl>
      <w:tblPr>
        <w:tblStyle w:val="a3"/>
        <w:tblW w:w="89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60"/>
        <w:gridCol w:w="4410"/>
      </w:tblGrid>
      <w:tr w:rsidR="000F6C4F" w14:paraId="67985E8C" w14:textId="77777777">
        <w:trPr>
          <w:trHeight w:val="480"/>
        </w:trPr>
        <w:tc>
          <w:tcPr>
            <w:tcW w:w="4560"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4E3355EE" w14:textId="77777777" w:rsidR="000F6C4F" w:rsidRDefault="00065740">
            <w:pPr>
              <w:ind w:left="-100"/>
              <w:jc w:val="center"/>
              <w:rPr>
                <w:b/>
              </w:rPr>
            </w:pPr>
            <w:r>
              <w:lastRenderedPageBreak/>
              <w:t xml:space="preserve">Use Case: </w:t>
            </w:r>
            <w:r>
              <w:rPr>
                <w:b/>
              </w:rPr>
              <w:t>Users</w:t>
            </w:r>
            <w:r>
              <w:t xml:space="preserve"> </w:t>
            </w:r>
            <w:r>
              <w:rPr>
                <w:b/>
              </w:rPr>
              <w:t>Learning Applications</w:t>
            </w:r>
          </w:p>
        </w:tc>
        <w:tc>
          <w:tcPr>
            <w:tcW w:w="4410" w:type="dxa"/>
            <w:tcBorders>
              <w:top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22746D78" w14:textId="77777777" w:rsidR="000F6C4F" w:rsidRDefault="00065740">
            <w:pPr>
              <w:ind w:left="-100"/>
              <w:jc w:val="center"/>
              <w:rPr>
                <w:b/>
              </w:rPr>
            </w:pPr>
            <w:r>
              <w:t xml:space="preserve">Priority: </w:t>
            </w:r>
            <w:r>
              <w:rPr>
                <w:b/>
              </w:rPr>
              <w:t>High</w:t>
            </w:r>
          </w:p>
        </w:tc>
      </w:tr>
      <w:tr w:rsidR="000F6C4F" w14:paraId="7862C617" w14:textId="77777777">
        <w:trPr>
          <w:trHeight w:val="88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700569" w14:textId="77777777" w:rsidR="000F6C4F" w:rsidRDefault="00065740">
            <w:pPr>
              <w:ind w:left="-100"/>
              <w:jc w:val="center"/>
              <w:rPr>
                <w:i/>
              </w:rPr>
            </w:pPr>
            <w:r>
              <w:rPr>
                <w:i/>
              </w:rPr>
              <w:t>Description</w:t>
            </w:r>
          </w:p>
          <w:p w14:paraId="738C8434" w14:textId="77777777" w:rsidR="000F6C4F" w:rsidRDefault="00065740">
            <w:pPr>
              <w:ind w:left="-100"/>
              <w:jc w:val="center"/>
            </w:pPr>
            <w:r>
              <w:t>A user is enabled to switch over different Learning Applications.</w:t>
            </w:r>
          </w:p>
          <w:p w14:paraId="70B8B0C7" w14:textId="77777777" w:rsidR="000F6C4F" w:rsidRDefault="00065740">
            <w:pPr>
              <w:ind w:left="-100"/>
              <w:jc w:val="center"/>
            </w:pPr>
            <w:r>
              <w:t xml:space="preserve"> </w:t>
            </w:r>
          </w:p>
        </w:tc>
      </w:tr>
      <w:tr w:rsidR="000F6C4F" w14:paraId="27539394" w14:textId="77777777">
        <w:trPr>
          <w:trHeight w:val="134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564DAE" w14:textId="77777777" w:rsidR="000F6C4F" w:rsidRDefault="00065740">
            <w:pPr>
              <w:ind w:left="-100"/>
              <w:jc w:val="center"/>
              <w:rPr>
                <w:i/>
              </w:rPr>
            </w:pPr>
            <w:r>
              <w:rPr>
                <w:i/>
              </w:rPr>
              <w:t>Scenario 1</w:t>
            </w:r>
          </w:p>
          <w:p w14:paraId="09EEC04A" w14:textId="77777777" w:rsidR="000F6C4F" w:rsidRDefault="00065740">
            <w:pPr>
              <w:ind w:left="-100"/>
              <w:jc w:val="center"/>
            </w:pPr>
            <w:r>
              <w:t>A user can choose different Learning Application. For every Learning Application users got different questions to solve. After choosing appropriate answer, the user will be click on the button “Submit”.</w:t>
            </w:r>
          </w:p>
        </w:tc>
      </w:tr>
    </w:tbl>
    <w:p w14:paraId="4C515B90" w14:textId="77777777" w:rsidR="000F6C4F" w:rsidRDefault="000F6C4F"/>
    <w:p w14:paraId="683286DA" w14:textId="77777777" w:rsidR="000F6C4F" w:rsidRDefault="000F6C4F"/>
    <w:p w14:paraId="756C5220" w14:textId="77777777" w:rsidR="000F6C4F" w:rsidRDefault="000F6C4F"/>
    <w:tbl>
      <w:tblPr>
        <w:tblStyle w:val="a4"/>
        <w:tblW w:w="898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45"/>
        <w:gridCol w:w="4440"/>
      </w:tblGrid>
      <w:tr w:rsidR="000F6C4F" w14:paraId="7E4D26CB" w14:textId="77777777">
        <w:trPr>
          <w:trHeight w:val="480"/>
        </w:trPr>
        <w:tc>
          <w:tcPr>
            <w:tcW w:w="4545"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57979C45" w14:textId="77777777" w:rsidR="000F6C4F" w:rsidRDefault="00065740">
            <w:pPr>
              <w:ind w:left="-100"/>
              <w:jc w:val="center"/>
              <w:rPr>
                <w:b/>
              </w:rPr>
            </w:pPr>
            <w:r>
              <w:t xml:space="preserve">Use Case: </w:t>
            </w:r>
            <w:r>
              <w:rPr>
                <w:b/>
              </w:rPr>
              <w:t>Changing personal info</w:t>
            </w:r>
          </w:p>
        </w:tc>
        <w:tc>
          <w:tcPr>
            <w:tcW w:w="4440" w:type="dxa"/>
            <w:tcBorders>
              <w:top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6E52ECA3" w14:textId="77777777" w:rsidR="000F6C4F" w:rsidRDefault="00065740">
            <w:pPr>
              <w:ind w:left="-100"/>
              <w:jc w:val="center"/>
              <w:rPr>
                <w:b/>
              </w:rPr>
            </w:pPr>
            <w:r>
              <w:t xml:space="preserve">Priority: </w:t>
            </w:r>
            <w:r>
              <w:rPr>
                <w:b/>
              </w:rPr>
              <w:t>High</w:t>
            </w:r>
          </w:p>
        </w:tc>
      </w:tr>
      <w:tr w:rsidR="000F6C4F" w14:paraId="49CF8B8A" w14:textId="77777777">
        <w:trPr>
          <w:trHeight w:val="980"/>
        </w:trPr>
        <w:tc>
          <w:tcPr>
            <w:tcW w:w="8985"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D62411" w14:textId="77777777" w:rsidR="000F6C4F" w:rsidRDefault="00065740">
            <w:pPr>
              <w:ind w:left="-100"/>
              <w:jc w:val="center"/>
              <w:rPr>
                <w:i/>
              </w:rPr>
            </w:pPr>
            <w:r>
              <w:rPr>
                <w:i/>
              </w:rPr>
              <w:t>Description</w:t>
            </w:r>
          </w:p>
          <w:p w14:paraId="623296C9" w14:textId="77777777" w:rsidR="000F6C4F" w:rsidRDefault="00065740">
            <w:pPr>
              <w:ind w:left="-100"/>
              <w:jc w:val="center"/>
            </w:pPr>
            <w:r>
              <w:t>Changing personal info of the user.</w:t>
            </w:r>
          </w:p>
        </w:tc>
      </w:tr>
      <w:tr w:rsidR="000F6C4F" w14:paraId="31B0E5DD" w14:textId="77777777">
        <w:trPr>
          <w:trHeight w:val="1260"/>
        </w:trPr>
        <w:tc>
          <w:tcPr>
            <w:tcW w:w="8985"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A2903E7" w14:textId="77777777" w:rsidR="000F6C4F" w:rsidRDefault="00065740" w:rsidP="00482353">
            <w:pPr>
              <w:ind w:left="-100"/>
              <w:jc w:val="center"/>
              <w:rPr>
                <w:i/>
              </w:rPr>
            </w:pPr>
            <w:r>
              <w:rPr>
                <w:i/>
              </w:rPr>
              <w:t>Scenario 1</w:t>
            </w:r>
          </w:p>
          <w:p w14:paraId="5287756E" w14:textId="77777777" w:rsidR="000F6C4F" w:rsidRDefault="00065740" w:rsidP="00482353">
            <w:pPr>
              <w:ind w:left="-100"/>
              <w:jc w:val="center"/>
            </w:pPr>
            <w:r>
              <w:t>A user enters their registration credentials additionally with new password. Then presses button “Save”. If the old password was correct, new password will be successfully created.</w:t>
            </w:r>
          </w:p>
        </w:tc>
      </w:tr>
      <w:tr w:rsidR="000F6C4F" w14:paraId="34538E5C" w14:textId="77777777">
        <w:trPr>
          <w:trHeight w:val="1260"/>
        </w:trPr>
        <w:tc>
          <w:tcPr>
            <w:tcW w:w="8985"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6F0E26" w14:textId="77777777" w:rsidR="000F6C4F" w:rsidRDefault="00065740">
            <w:pPr>
              <w:ind w:left="-100"/>
              <w:jc w:val="center"/>
              <w:rPr>
                <w:i/>
              </w:rPr>
            </w:pPr>
            <w:r>
              <w:rPr>
                <w:i/>
              </w:rPr>
              <w:t>Scenario 2</w:t>
            </w:r>
          </w:p>
          <w:p w14:paraId="417EB0DB" w14:textId="77777777" w:rsidR="000F6C4F" w:rsidRDefault="00065740">
            <w:pPr>
              <w:ind w:left="-100"/>
              <w:jc w:val="center"/>
            </w:pPr>
            <w:r>
              <w:t>A user enters their registration credentials with wrong old password. Then presses button “Save”. Because of the wrong old password, the user can not be enabled to change password.</w:t>
            </w:r>
          </w:p>
        </w:tc>
      </w:tr>
    </w:tbl>
    <w:p w14:paraId="0489403C" w14:textId="77777777" w:rsidR="000F6C4F" w:rsidRDefault="000F6C4F"/>
    <w:p w14:paraId="2071E4FD" w14:textId="77777777" w:rsidR="00124BBA" w:rsidRDefault="00124BBA"/>
    <w:p w14:paraId="4C6A714F" w14:textId="77777777" w:rsidR="00124BBA" w:rsidRDefault="00124BBA"/>
    <w:p w14:paraId="2A89D4C5" w14:textId="77777777" w:rsidR="00124BBA" w:rsidRDefault="00124BBA"/>
    <w:p w14:paraId="04B440B8" w14:textId="77777777" w:rsidR="00124BBA" w:rsidRDefault="00124BBA"/>
    <w:p w14:paraId="12237A56" w14:textId="77777777" w:rsidR="00124BBA" w:rsidRDefault="00124BBA"/>
    <w:p w14:paraId="7618DE26" w14:textId="77777777" w:rsidR="00124BBA" w:rsidRDefault="00124BBA"/>
    <w:p w14:paraId="330F5EC0" w14:textId="77777777" w:rsidR="00124BBA" w:rsidRDefault="00124BBA"/>
    <w:tbl>
      <w:tblPr>
        <w:tblStyle w:val="a5"/>
        <w:tblW w:w="89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30"/>
        <w:gridCol w:w="4440"/>
      </w:tblGrid>
      <w:tr w:rsidR="000F6C4F" w14:paraId="0AFC1FC8" w14:textId="77777777">
        <w:trPr>
          <w:trHeight w:val="480"/>
        </w:trPr>
        <w:tc>
          <w:tcPr>
            <w:tcW w:w="4530"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6FB2CAD5" w14:textId="77777777" w:rsidR="000F6C4F" w:rsidRDefault="00065740">
            <w:pPr>
              <w:ind w:left="-100"/>
              <w:jc w:val="center"/>
              <w:rPr>
                <w:b/>
              </w:rPr>
            </w:pPr>
            <w:r>
              <w:lastRenderedPageBreak/>
              <w:t xml:space="preserve">Use Case: </w:t>
            </w:r>
            <w:r>
              <w:rPr>
                <w:b/>
              </w:rPr>
              <w:t>Applying for Creator</w:t>
            </w:r>
          </w:p>
        </w:tc>
        <w:tc>
          <w:tcPr>
            <w:tcW w:w="4440" w:type="dxa"/>
            <w:tcBorders>
              <w:top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391C3A7A" w14:textId="77777777" w:rsidR="000F6C4F" w:rsidRDefault="00065740">
            <w:pPr>
              <w:ind w:left="-100"/>
              <w:jc w:val="center"/>
              <w:rPr>
                <w:b/>
              </w:rPr>
            </w:pPr>
            <w:r>
              <w:t xml:space="preserve">Priority: </w:t>
            </w:r>
            <w:r>
              <w:rPr>
                <w:b/>
              </w:rPr>
              <w:t>Average</w:t>
            </w:r>
          </w:p>
        </w:tc>
      </w:tr>
      <w:tr w:rsidR="000F6C4F" w14:paraId="7E90113F" w14:textId="77777777">
        <w:trPr>
          <w:trHeight w:val="98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5BFDBF" w14:textId="77777777" w:rsidR="000F6C4F" w:rsidRDefault="00065740">
            <w:pPr>
              <w:ind w:left="-100"/>
              <w:jc w:val="center"/>
              <w:rPr>
                <w:i/>
              </w:rPr>
            </w:pPr>
            <w:r>
              <w:rPr>
                <w:i/>
              </w:rPr>
              <w:t>Description</w:t>
            </w:r>
          </w:p>
          <w:p w14:paraId="352243CE" w14:textId="77777777" w:rsidR="000F6C4F" w:rsidRDefault="00065740">
            <w:pPr>
              <w:ind w:left="-100"/>
              <w:jc w:val="center"/>
            </w:pPr>
            <w:r>
              <w:t>Every user is enabled to apply for creator.</w:t>
            </w:r>
          </w:p>
        </w:tc>
      </w:tr>
      <w:tr w:rsidR="000F6C4F" w14:paraId="2819262F" w14:textId="77777777">
        <w:trPr>
          <w:trHeight w:val="126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F28ECD" w14:textId="77777777" w:rsidR="000F6C4F" w:rsidRDefault="00065740">
            <w:pPr>
              <w:ind w:left="-100"/>
              <w:jc w:val="center"/>
              <w:rPr>
                <w:i/>
              </w:rPr>
            </w:pPr>
            <w:r>
              <w:rPr>
                <w:i/>
              </w:rPr>
              <w:t>Scenario 1</w:t>
            </w:r>
          </w:p>
          <w:p w14:paraId="2F5D447C" w14:textId="77777777" w:rsidR="000F6C4F" w:rsidRDefault="00065740">
            <w:pPr>
              <w:ind w:left="-100"/>
              <w:jc w:val="center"/>
            </w:pPr>
            <w:r>
              <w:t>A user is still creator and is enabled to create new Learning Applications, which must be confirmed by admin.</w:t>
            </w:r>
          </w:p>
        </w:tc>
      </w:tr>
      <w:tr w:rsidR="000F6C4F" w14:paraId="38230AF5" w14:textId="77777777">
        <w:trPr>
          <w:trHeight w:val="98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DAAA72" w14:textId="77777777" w:rsidR="000F6C4F" w:rsidRDefault="00065740">
            <w:pPr>
              <w:ind w:left="-100"/>
              <w:jc w:val="center"/>
              <w:rPr>
                <w:i/>
              </w:rPr>
            </w:pPr>
            <w:r>
              <w:rPr>
                <w:i/>
              </w:rPr>
              <w:t>Scenario 2</w:t>
            </w:r>
          </w:p>
          <w:p w14:paraId="4AC9BB4B" w14:textId="77777777" w:rsidR="000F6C4F" w:rsidRDefault="00065740">
            <w:pPr>
              <w:ind w:left="-100"/>
              <w:jc w:val="center"/>
            </w:pPr>
            <w:r>
              <w:t>A user applies for creator, and wait for admins to evaluate his request.</w:t>
            </w:r>
          </w:p>
        </w:tc>
      </w:tr>
    </w:tbl>
    <w:p w14:paraId="33682342" w14:textId="77777777" w:rsidR="000F6C4F" w:rsidRDefault="000F6C4F"/>
    <w:p w14:paraId="3D1D750A" w14:textId="77777777" w:rsidR="000F6C4F" w:rsidRDefault="0006574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6"/>
        <w:tblW w:w="89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60"/>
        <w:gridCol w:w="4410"/>
      </w:tblGrid>
      <w:tr w:rsidR="000F6C4F" w14:paraId="292BBC4B" w14:textId="77777777">
        <w:trPr>
          <w:trHeight w:val="480"/>
        </w:trPr>
        <w:tc>
          <w:tcPr>
            <w:tcW w:w="4560"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2E1FE736" w14:textId="77777777" w:rsidR="000F6C4F" w:rsidRDefault="00065740">
            <w:pPr>
              <w:ind w:left="-100"/>
              <w:jc w:val="center"/>
              <w:rPr>
                <w:b/>
              </w:rPr>
            </w:pPr>
            <w:r>
              <w:t xml:space="preserve">Use Case: </w:t>
            </w:r>
            <w:r>
              <w:rPr>
                <w:b/>
              </w:rPr>
              <w:t>Participating in exams</w:t>
            </w:r>
          </w:p>
        </w:tc>
        <w:tc>
          <w:tcPr>
            <w:tcW w:w="4410" w:type="dxa"/>
            <w:tcBorders>
              <w:top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18F5CFA5" w14:textId="77777777" w:rsidR="000F6C4F" w:rsidRDefault="00065740">
            <w:pPr>
              <w:ind w:left="-100"/>
              <w:jc w:val="center"/>
              <w:rPr>
                <w:b/>
              </w:rPr>
            </w:pPr>
            <w:r>
              <w:t xml:space="preserve">Priority: </w:t>
            </w:r>
            <w:r>
              <w:rPr>
                <w:b/>
              </w:rPr>
              <w:t>Average</w:t>
            </w:r>
          </w:p>
        </w:tc>
      </w:tr>
      <w:tr w:rsidR="000F6C4F" w14:paraId="4070811F" w14:textId="77777777">
        <w:trPr>
          <w:trHeight w:val="86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E34A70" w14:textId="77777777" w:rsidR="000F6C4F" w:rsidRDefault="00065740">
            <w:pPr>
              <w:ind w:left="-100"/>
              <w:jc w:val="center"/>
              <w:rPr>
                <w:i/>
              </w:rPr>
            </w:pPr>
            <w:r>
              <w:rPr>
                <w:i/>
              </w:rPr>
              <w:t>Description</w:t>
            </w:r>
          </w:p>
          <w:p w14:paraId="63AB5F36" w14:textId="77777777" w:rsidR="000F6C4F" w:rsidRDefault="00065740">
            <w:pPr>
              <w:ind w:left="-100"/>
              <w:jc w:val="center"/>
            </w:pPr>
            <w:r>
              <w:t>Every user has a possibility to participate in exams.</w:t>
            </w:r>
          </w:p>
        </w:tc>
      </w:tr>
      <w:tr w:rsidR="000F6C4F" w14:paraId="192ADC28" w14:textId="77777777">
        <w:trPr>
          <w:trHeight w:val="114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164852" w14:textId="77777777" w:rsidR="000F6C4F" w:rsidRDefault="00065740">
            <w:pPr>
              <w:ind w:left="-100"/>
              <w:jc w:val="center"/>
              <w:rPr>
                <w:i/>
              </w:rPr>
            </w:pPr>
            <w:r>
              <w:rPr>
                <w:i/>
              </w:rPr>
              <w:t>Scenario 1</w:t>
            </w:r>
          </w:p>
          <w:p w14:paraId="6CE14542" w14:textId="77777777" w:rsidR="000F6C4F" w:rsidRDefault="00065740">
            <w:pPr>
              <w:ind w:left="-100"/>
              <w:jc w:val="center"/>
            </w:pPr>
            <w:r>
              <w:t>A user wants to participate in an exam, but he is unregistered. By a click on a button “Register”, he can be registered and then to participate in an exam.</w:t>
            </w:r>
          </w:p>
        </w:tc>
      </w:tr>
      <w:tr w:rsidR="000F6C4F" w14:paraId="412FBBAA" w14:textId="77777777">
        <w:trPr>
          <w:trHeight w:val="108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4CA2A8" w14:textId="77777777" w:rsidR="000F6C4F" w:rsidRDefault="00065740">
            <w:pPr>
              <w:ind w:left="-100"/>
              <w:jc w:val="center"/>
              <w:rPr>
                <w:i/>
              </w:rPr>
            </w:pPr>
            <w:r>
              <w:rPr>
                <w:i/>
              </w:rPr>
              <w:t>Scenario 2</w:t>
            </w:r>
          </w:p>
          <w:p w14:paraId="4308BC61" w14:textId="77777777" w:rsidR="000F6C4F" w:rsidRDefault="00065740">
            <w:pPr>
              <w:ind w:left="-100"/>
              <w:jc w:val="center"/>
            </w:pPr>
            <w:r>
              <w:t>A user is registered and by a click on a button “Start”, he will be redirected to new tab with questions.</w:t>
            </w:r>
          </w:p>
        </w:tc>
      </w:tr>
    </w:tbl>
    <w:p w14:paraId="5F3F4E36" w14:textId="77777777" w:rsidR="000F6C4F" w:rsidRDefault="000F6C4F"/>
    <w:p w14:paraId="1AA84536" w14:textId="77777777" w:rsidR="000F6C4F" w:rsidRDefault="000F6C4F"/>
    <w:p w14:paraId="4473E90E" w14:textId="77777777" w:rsidR="000F6C4F" w:rsidRDefault="000F6C4F">
      <w:pPr>
        <w:pStyle w:val="Heading2"/>
      </w:pPr>
      <w:bookmarkStart w:id="16" w:name="_7mli265zhi0o" w:colFirst="0" w:colLast="0"/>
      <w:bookmarkEnd w:id="16"/>
    </w:p>
    <w:p w14:paraId="2DC0A005" w14:textId="77777777" w:rsidR="000F6C4F" w:rsidRDefault="000F6C4F"/>
    <w:p w14:paraId="51C7A2CD" w14:textId="77777777" w:rsidR="000F6C4F" w:rsidRDefault="000F6C4F"/>
    <w:p w14:paraId="72BD7B25" w14:textId="77777777" w:rsidR="000F6C4F" w:rsidRDefault="000F6C4F"/>
    <w:p w14:paraId="6A2A3120" w14:textId="77777777" w:rsidR="000F6C4F" w:rsidRDefault="000F6C4F"/>
    <w:p w14:paraId="6FAB8E09" w14:textId="77777777" w:rsidR="000F6C4F" w:rsidRDefault="000F6C4F"/>
    <w:p w14:paraId="2374E150" w14:textId="77777777" w:rsidR="00482353" w:rsidRPr="00482353" w:rsidRDefault="00482353" w:rsidP="00482353">
      <w:bookmarkStart w:id="17" w:name="_508es5tagdc1" w:colFirst="0" w:colLast="0"/>
      <w:bookmarkEnd w:id="17"/>
    </w:p>
    <w:p w14:paraId="55F47F38" w14:textId="77777777" w:rsidR="000F6C4F" w:rsidRDefault="00065740">
      <w:pPr>
        <w:pStyle w:val="Heading2"/>
      </w:pPr>
      <w:bookmarkStart w:id="18" w:name="_Toc497756695"/>
      <w:r>
        <w:lastRenderedPageBreak/>
        <w:t>Use Case Diagram</w:t>
      </w:r>
      <w:bookmarkEnd w:id="18"/>
    </w:p>
    <w:p w14:paraId="1FC17A49" w14:textId="77777777" w:rsidR="000F6C4F" w:rsidRDefault="000F6C4F"/>
    <w:p w14:paraId="5C7D0E6C" w14:textId="77777777" w:rsidR="00482353" w:rsidRDefault="00065740" w:rsidP="00482353">
      <w:pPr>
        <w:keepNext/>
      </w:pPr>
      <w:r>
        <w:rPr>
          <w:noProof/>
          <w:lang w:val="en-GB"/>
        </w:rPr>
        <w:drawing>
          <wp:inline distT="114300" distB="114300" distL="114300" distR="114300" wp14:anchorId="4F815D7D" wp14:editId="30EC7687">
            <wp:extent cx="5734050" cy="3060700"/>
            <wp:effectExtent l="0" t="0" r="0" b="0"/>
            <wp:docPr id="5" name="image16.png" descr="use_cases.png"/>
            <wp:cNvGraphicFramePr/>
            <a:graphic xmlns:a="http://schemas.openxmlformats.org/drawingml/2006/main">
              <a:graphicData uri="http://schemas.openxmlformats.org/drawingml/2006/picture">
                <pic:pic xmlns:pic="http://schemas.openxmlformats.org/drawingml/2006/picture">
                  <pic:nvPicPr>
                    <pic:cNvPr id="0" name="image16.png" descr="use_cases.png"/>
                    <pic:cNvPicPr preferRelativeResize="0"/>
                  </pic:nvPicPr>
                  <pic:blipFill>
                    <a:blip r:embed="rId9"/>
                    <a:srcRect/>
                    <a:stretch>
                      <a:fillRect/>
                    </a:stretch>
                  </pic:blipFill>
                  <pic:spPr>
                    <a:xfrm>
                      <a:off x="0" y="0"/>
                      <a:ext cx="5734050" cy="3060700"/>
                    </a:xfrm>
                    <a:prstGeom prst="rect">
                      <a:avLst/>
                    </a:prstGeom>
                    <a:ln/>
                  </pic:spPr>
                </pic:pic>
              </a:graphicData>
            </a:graphic>
          </wp:inline>
        </w:drawing>
      </w:r>
    </w:p>
    <w:p w14:paraId="449F1F26" w14:textId="77777777" w:rsidR="000F6C4F" w:rsidRDefault="00482353" w:rsidP="00482353">
      <w:pPr>
        <w:pStyle w:val="Caption"/>
        <w:jc w:val="center"/>
      </w:pPr>
      <w:r>
        <w:t xml:space="preserve">Figure </w:t>
      </w:r>
      <w:r w:rsidR="00FC5C58">
        <w:fldChar w:fldCharType="begin"/>
      </w:r>
      <w:r w:rsidR="00FC5C58">
        <w:instrText xml:space="preserve"> SEQ Figure \* ARABIC </w:instrText>
      </w:r>
      <w:r w:rsidR="00FC5C58">
        <w:fldChar w:fldCharType="separate"/>
      </w:r>
      <w:r w:rsidR="000D2038">
        <w:rPr>
          <w:noProof/>
        </w:rPr>
        <w:t>2</w:t>
      </w:r>
      <w:r w:rsidR="00FC5C58">
        <w:rPr>
          <w:noProof/>
        </w:rPr>
        <w:fldChar w:fldCharType="end"/>
      </w:r>
      <w:r w:rsidRPr="00482353">
        <w:rPr>
          <w:lang w:val="en-GB"/>
        </w:rPr>
        <w:t xml:space="preserve">. </w:t>
      </w:r>
      <w:r w:rsidRPr="00E12288">
        <w:t>Use Case Diagram in Visual Paradigm</w:t>
      </w:r>
    </w:p>
    <w:p w14:paraId="277ACD72" w14:textId="77777777" w:rsidR="00482353" w:rsidRDefault="00482353">
      <w:pPr>
        <w:pStyle w:val="Heading2"/>
      </w:pPr>
      <w:bookmarkStart w:id="19" w:name="_495oy7n1kxwc" w:colFirst="0" w:colLast="0"/>
      <w:bookmarkStart w:id="20" w:name="_s26xof4mbd92" w:colFirst="0" w:colLast="0"/>
      <w:bookmarkEnd w:id="19"/>
      <w:bookmarkEnd w:id="20"/>
    </w:p>
    <w:p w14:paraId="2D2863AF" w14:textId="77777777" w:rsidR="000F6C4F" w:rsidRDefault="00065740">
      <w:pPr>
        <w:pStyle w:val="Heading2"/>
      </w:pPr>
      <w:bookmarkStart w:id="21" w:name="_Toc497756696"/>
      <w:r>
        <w:t>UML analysis class diagram</w:t>
      </w:r>
      <w:bookmarkEnd w:id="21"/>
    </w:p>
    <w:p w14:paraId="0184FF2E" w14:textId="77777777" w:rsidR="00482353" w:rsidRDefault="00F15223" w:rsidP="00482353">
      <w:pPr>
        <w:keepNext/>
      </w:pPr>
      <w:r>
        <w:rPr>
          <w:noProof/>
          <w:lang w:val="en-GB"/>
        </w:rPr>
        <w:drawing>
          <wp:inline distT="0" distB="0" distL="0" distR="0" wp14:anchorId="7A8BE504" wp14:editId="63DDD1B2">
            <wp:extent cx="5729605" cy="2266315"/>
            <wp:effectExtent l="0" t="0" r="10795" b="0"/>
            <wp:docPr id="14" name="Picture 14" descr="../../Aufgabe3/UML/OADTu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fgabe3/UML/OADTurk.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9605" cy="2266315"/>
                    </a:xfrm>
                    <a:prstGeom prst="rect">
                      <a:avLst/>
                    </a:prstGeom>
                    <a:noFill/>
                    <a:ln>
                      <a:noFill/>
                    </a:ln>
                  </pic:spPr>
                </pic:pic>
              </a:graphicData>
            </a:graphic>
          </wp:inline>
        </w:drawing>
      </w:r>
      <w:bookmarkStart w:id="22" w:name="_GoBack"/>
      <w:bookmarkEnd w:id="22"/>
    </w:p>
    <w:p w14:paraId="663E2994" w14:textId="77777777" w:rsidR="000F6C4F" w:rsidRDefault="00482353" w:rsidP="00482353">
      <w:pPr>
        <w:pStyle w:val="Caption"/>
        <w:jc w:val="center"/>
      </w:pPr>
      <w:r>
        <w:t xml:space="preserve">Figure </w:t>
      </w:r>
      <w:r w:rsidR="00FC5C58">
        <w:fldChar w:fldCharType="begin"/>
      </w:r>
      <w:r w:rsidR="00FC5C58">
        <w:instrText xml:space="preserve"> SEQ Figure \* ARABIC </w:instrText>
      </w:r>
      <w:r w:rsidR="00FC5C58">
        <w:fldChar w:fldCharType="separate"/>
      </w:r>
      <w:r w:rsidR="000D2038">
        <w:rPr>
          <w:noProof/>
        </w:rPr>
        <w:t>3</w:t>
      </w:r>
      <w:r w:rsidR="00FC5C58">
        <w:rPr>
          <w:noProof/>
        </w:rPr>
        <w:fldChar w:fldCharType="end"/>
      </w:r>
      <w:r w:rsidRPr="00482353">
        <w:rPr>
          <w:lang w:val="en-GB"/>
        </w:rPr>
        <w:t xml:space="preserve">. </w:t>
      </w:r>
      <w:r w:rsidRPr="008A7890">
        <w:t>UML Analysis class diagram in Visual Paradigm</w:t>
      </w:r>
    </w:p>
    <w:p w14:paraId="79CDF080" w14:textId="77777777" w:rsidR="000F6C4F" w:rsidRDefault="000F6C4F">
      <w:bookmarkStart w:id="23" w:name="_nm7cvz9jmj16" w:colFirst="0" w:colLast="0"/>
      <w:bookmarkEnd w:id="23"/>
    </w:p>
    <w:p w14:paraId="6C904CB8" w14:textId="77777777" w:rsidR="00482353" w:rsidRDefault="00482353"/>
    <w:p w14:paraId="76DC102C" w14:textId="77777777" w:rsidR="000F6C4F" w:rsidRDefault="00065740">
      <w:pPr>
        <w:pStyle w:val="Heading2"/>
      </w:pPr>
      <w:bookmarkStart w:id="24" w:name="_v8tswv15jr1v" w:colFirst="0" w:colLast="0"/>
      <w:bookmarkStart w:id="25" w:name="_Toc497756697"/>
      <w:bookmarkEnd w:id="24"/>
      <w:r>
        <w:t>Project plan</w:t>
      </w:r>
      <w:bookmarkEnd w:id="25"/>
    </w:p>
    <w:p w14:paraId="73656663" w14:textId="77777777" w:rsidR="000F6C4F" w:rsidRDefault="000F6C4F"/>
    <w:tbl>
      <w:tblPr>
        <w:tblStyle w:val="a7"/>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20"/>
        <w:gridCol w:w="4560"/>
      </w:tblGrid>
      <w:tr w:rsidR="000F6C4F" w14:paraId="0F3F8970" w14:textId="77777777">
        <w:trPr>
          <w:trHeight w:val="480"/>
        </w:trPr>
        <w:tc>
          <w:tcPr>
            <w:tcW w:w="432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1415CE4B" w14:textId="77777777"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p>
        </w:tc>
        <w:tc>
          <w:tcPr>
            <w:tcW w:w="4560" w:type="dxa"/>
            <w:tcBorders>
              <w:top w:val="single" w:sz="8" w:space="0" w:color="BFBFBF"/>
              <w:bottom w:val="single" w:sz="8" w:space="0" w:color="BFBFBF"/>
              <w:right w:val="single" w:sz="8" w:space="0" w:color="BFBFBF"/>
            </w:tcBorders>
            <w:tcMar>
              <w:top w:w="100" w:type="dxa"/>
              <w:left w:w="100" w:type="dxa"/>
              <w:bottom w:w="100" w:type="dxa"/>
              <w:right w:w="100" w:type="dxa"/>
            </w:tcMar>
          </w:tcPr>
          <w:p w14:paraId="2397BD22" w14:textId="77777777"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Who</w:t>
            </w:r>
          </w:p>
        </w:tc>
      </w:tr>
      <w:tr w:rsidR="000F6C4F" w14:paraId="7B664B80" w14:textId="77777777">
        <w:trPr>
          <w:trHeight w:val="480"/>
        </w:trPr>
        <w:tc>
          <w:tcPr>
            <w:tcW w:w="432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13883720" w14:textId="77777777"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Project Plan</w:t>
            </w:r>
          </w:p>
        </w:tc>
        <w:tc>
          <w:tcPr>
            <w:tcW w:w="4560" w:type="dxa"/>
            <w:tcBorders>
              <w:bottom w:val="single" w:sz="8" w:space="0" w:color="BFBFBF"/>
              <w:right w:val="single" w:sz="8" w:space="0" w:color="BFBFBF"/>
            </w:tcBorders>
            <w:shd w:val="clear" w:color="auto" w:fill="F2F2F2"/>
            <w:tcMar>
              <w:top w:w="100" w:type="dxa"/>
              <w:left w:w="100" w:type="dxa"/>
              <w:bottom w:w="100" w:type="dxa"/>
              <w:right w:w="100" w:type="dxa"/>
            </w:tcMar>
          </w:tcPr>
          <w:p w14:paraId="6BB78B42" w14:textId="77777777"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Aleksandar</w:t>
            </w:r>
          </w:p>
        </w:tc>
      </w:tr>
      <w:tr w:rsidR="000F6C4F" w14:paraId="7FA9652F" w14:textId="77777777">
        <w:trPr>
          <w:trHeight w:val="480"/>
        </w:trPr>
        <w:tc>
          <w:tcPr>
            <w:tcW w:w="4320" w:type="dxa"/>
            <w:tcBorders>
              <w:left w:val="single" w:sz="8" w:space="0" w:color="BFBFBF"/>
              <w:bottom w:val="single" w:sz="8" w:space="0" w:color="BFBFBF"/>
              <w:right w:val="single" w:sz="8" w:space="0" w:color="BFBFBF"/>
            </w:tcBorders>
            <w:tcMar>
              <w:top w:w="100" w:type="dxa"/>
              <w:left w:w="100" w:type="dxa"/>
              <w:bottom w:w="100" w:type="dxa"/>
              <w:right w:w="100" w:type="dxa"/>
            </w:tcMar>
          </w:tcPr>
          <w:p w14:paraId="1E6B5654" w14:textId="77777777"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Infrastructure</w:t>
            </w:r>
          </w:p>
        </w:tc>
        <w:tc>
          <w:tcPr>
            <w:tcW w:w="4560" w:type="dxa"/>
            <w:tcBorders>
              <w:bottom w:val="single" w:sz="8" w:space="0" w:color="BFBFBF"/>
              <w:right w:val="single" w:sz="8" w:space="0" w:color="BFBFBF"/>
            </w:tcBorders>
            <w:tcMar>
              <w:top w:w="100" w:type="dxa"/>
              <w:left w:w="100" w:type="dxa"/>
              <w:bottom w:w="100" w:type="dxa"/>
              <w:right w:w="100" w:type="dxa"/>
            </w:tcMar>
          </w:tcPr>
          <w:p w14:paraId="16DB8C7D" w14:textId="77777777"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Stefan, Amir</w:t>
            </w:r>
          </w:p>
        </w:tc>
      </w:tr>
      <w:tr w:rsidR="000F6C4F" w14:paraId="79BAE112" w14:textId="77777777">
        <w:trPr>
          <w:trHeight w:val="480"/>
        </w:trPr>
        <w:tc>
          <w:tcPr>
            <w:tcW w:w="432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209BAABF" w14:textId="77777777"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Houses Model</w:t>
            </w:r>
          </w:p>
        </w:tc>
        <w:tc>
          <w:tcPr>
            <w:tcW w:w="4560" w:type="dxa"/>
            <w:tcBorders>
              <w:bottom w:val="single" w:sz="8" w:space="0" w:color="BFBFBF"/>
              <w:right w:val="single" w:sz="8" w:space="0" w:color="BFBFBF"/>
            </w:tcBorders>
            <w:shd w:val="clear" w:color="auto" w:fill="F2F2F2"/>
            <w:tcMar>
              <w:top w:w="100" w:type="dxa"/>
              <w:left w:w="100" w:type="dxa"/>
              <w:bottom w:w="100" w:type="dxa"/>
              <w:right w:w="100" w:type="dxa"/>
            </w:tcMar>
          </w:tcPr>
          <w:p w14:paraId="0EF21FCE" w14:textId="77777777"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Djordje, Aleksa</w:t>
            </w:r>
          </w:p>
        </w:tc>
      </w:tr>
      <w:tr w:rsidR="000F6C4F" w14:paraId="4439F5DE" w14:textId="77777777">
        <w:trPr>
          <w:trHeight w:val="480"/>
        </w:trPr>
        <w:tc>
          <w:tcPr>
            <w:tcW w:w="4320" w:type="dxa"/>
            <w:tcBorders>
              <w:left w:val="single" w:sz="8" w:space="0" w:color="BFBFBF"/>
              <w:bottom w:val="single" w:sz="8" w:space="0" w:color="BFBFBF"/>
              <w:right w:val="single" w:sz="8" w:space="0" w:color="BFBFBF"/>
            </w:tcBorders>
            <w:tcMar>
              <w:top w:w="100" w:type="dxa"/>
              <w:left w:w="100" w:type="dxa"/>
              <w:bottom w:w="100" w:type="dxa"/>
              <w:right w:w="100" w:type="dxa"/>
            </w:tcMar>
          </w:tcPr>
          <w:p w14:paraId="11597B6F" w14:textId="77777777"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tc>
        <w:tc>
          <w:tcPr>
            <w:tcW w:w="4560" w:type="dxa"/>
            <w:tcBorders>
              <w:bottom w:val="single" w:sz="8" w:space="0" w:color="BFBFBF"/>
              <w:right w:val="single" w:sz="8" w:space="0" w:color="BFBFBF"/>
            </w:tcBorders>
            <w:tcMar>
              <w:top w:w="100" w:type="dxa"/>
              <w:left w:w="100" w:type="dxa"/>
              <w:bottom w:w="100" w:type="dxa"/>
              <w:right w:w="100" w:type="dxa"/>
            </w:tcMar>
          </w:tcPr>
          <w:p w14:paraId="30E10999" w14:textId="77777777"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Nikola</w:t>
            </w:r>
          </w:p>
        </w:tc>
      </w:tr>
      <w:tr w:rsidR="000F6C4F" w14:paraId="714D8CAD" w14:textId="77777777">
        <w:trPr>
          <w:trHeight w:val="480"/>
        </w:trPr>
        <w:tc>
          <w:tcPr>
            <w:tcW w:w="432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7E9A23D4" w14:textId="77777777"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Submission document</w:t>
            </w:r>
          </w:p>
        </w:tc>
        <w:tc>
          <w:tcPr>
            <w:tcW w:w="4560" w:type="dxa"/>
            <w:tcBorders>
              <w:bottom w:val="single" w:sz="8" w:space="0" w:color="BFBFBF"/>
              <w:right w:val="single" w:sz="8" w:space="0" w:color="BFBFBF"/>
            </w:tcBorders>
            <w:shd w:val="clear" w:color="auto" w:fill="F2F2F2"/>
            <w:tcMar>
              <w:top w:w="100" w:type="dxa"/>
              <w:left w:w="100" w:type="dxa"/>
              <w:bottom w:w="100" w:type="dxa"/>
              <w:right w:w="100" w:type="dxa"/>
            </w:tcMar>
          </w:tcPr>
          <w:p w14:paraId="7A5D8894" w14:textId="77777777"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Aleksandar</w:t>
            </w:r>
          </w:p>
        </w:tc>
      </w:tr>
      <w:tr w:rsidR="000F6C4F" w14:paraId="3A955A10" w14:textId="77777777">
        <w:trPr>
          <w:trHeight w:val="480"/>
        </w:trPr>
        <w:tc>
          <w:tcPr>
            <w:tcW w:w="4320" w:type="dxa"/>
            <w:tcBorders>
              <w:left w:val="single" w:sz="8" w:space="0" w:color="BFBFBF"/>
              <w:bottom w:val="single" w:sz="8" w:space="0" w:color="BFBFBF"/>
              <w:right w:val="single" w:sz="8" w:space="0" w:color="BFBFBF"/>
            </w:tcBorders>
            <w:tcMar>
              <w:top w:w="100" w:type="dxa"/>
              <w:left w:w="100" w:type="dxa"/>
              <w:bottom w:w="100" w:type="dxa"/>
              <w:right w:w="100" w:type="dxa"/>
            </w:tcMar>
          </w:tcPr>
          <w:p w14:paraId="471AACE0" w14:textId="77777777"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GUI</w:t>
            </w:r>
          </w:p>
        </w:tc>
        <w:tc>
          <w:tcPr>
            <w:tcW w:w="4560" w:type="dxa"/>
            <w:tcBorders>
              <w:bottom w:val="single" w:sz="8" w:space="0" w:color="BFBFBF"/>
              <w:right w:val="single" w:sz="8" w:space="0" w:color="BFBFBF"/>
            </w:tcBorders>
            <w:tcMar>
              <w:top w:w="100" w:type="dxa"/>
              <w:left w:w="100" w:type="dxa"/>
              <w:bottom w:w="100" w:type="dxa"/>
              <w:right w:w="100" w:type="dxa"/>
            </w:tcMar>
          </w:tcPr>
          <w:p w14:paraId="6566FA18" w14:textId="77777777"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Stefan, Amir</w:t>
            </w:r>
          </w:p>
        </w:tc>
      </w:tr>
      <w:tr w:rsidR="000F6C4F" w14:paraId="01123497" w14:textId="77777777">
        <w:trPr>
          <w:trHeight w:val="480"/>
        </w:trPr>
        <w:tc>
          <w:tcPr>
            <w:tcW w:w="432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0EACEE82" w14:textId="77777777"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Diagram</w:t>
            </w:r>
          </w:p>
        </w:tc>
        <w:tc>
          <w:tcPr>
            <w:tcW w:w="4560" w:type="dxa"/>
            <w:tcBorders>
              <w:bottom w:val="single" w:sz="8" w:space="0" w:color="BFBFBF"/>
              <w:right w:val="single" w:sz="8" w:space="0" w:color="BFBFBF"/>
            </w:tcBorders>
            <w:shd w:val="clear" w:color="auto" w:fill="F2F2F2"/>
            <w:tcMar>
              <w:top w:w="100" w:type="dxa"/>
              <w:left w:w="100" w:type="dxa"/>
              <w:bottom w:w="100" w:type="dxa"/>
              <w:right w:w="100" w:type="dxa"/>
            </w:tcMar>
          </w:tcPr>
          <w:p w14:paraId="1B46AAC6" w14:textId="77777777"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Aleksandar</w:t>
            </w:r>
          </w:p>
        </w:tc>
      </w:tr>
      <w:tr w:rsidR="000F6C4F" w14:paraId="3AA9620B" w14:textId="77777777">
        <w:trPr>
          <w:trHeight w:val="480"/>
        </w:trPr>
        <w:tc>
          <w:tcPr>
            <w:tcW w:w="4320" w:type="dxa"/>
            <w:tcBorders>
              <w:left w:val="single" w:sz="8" w:space="0" w:color="BFBFBF"/>
              <w:bottom w:val="single" w:sz="8" w:space="0" w:color="BFBFBF"/>
              <w:right w:val="single" w:sz="8" w:space="0" w:color="BFBFBF"/>
            </w:tcBorders>
            <w:tcMar>
              <w:top w:w="100" w:type="dxa"/>
              <w:left w:w="100" w:type="dxa"/>
              <w:bottom w:w="100" w:type="dxa"/>
              <w:right w:w="100" w:type="dxa"/>
            </w:tcMar>
          </w:tcPr>
          <w:p w14:paraId="32784359" w14:textId="77777777"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UML analysis class diagram</w:t>
            </w:r>
          </w:p>
        </w:tc>
        <w:tc>
          <w:tcPr>
            <w:tcW w:w="4560" w:type="dxa"/>
            <w:tcBorders>
              <w:bottom w:val="single" w:sz="8" w:space="0" w:color="BFBFBF"/>
              <w:right w:val="single" w:sz="8" w:space="0" w:color="BFBFBF"/>
            </w:tcBorders>
            <w:tcMar>
              <w:top w:w="100" w:type="dxa"/>
              <w:left w:w="100" w:type="dxa"/>
              <w:bottom w:w="100" w:type="dxa"/>
              <w:right w:w="100" w:type="dxa"/>
            </w:tcMar>
          </w:tcPr>
          <w:p w14:paraId="4ABC738A" w14:textId="77777777"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Djordje, Aleksa</w:t>
            </w:r>
          </w:p>
        </w:tc>
      </w:tr>
      <w:tr w:rsidR="000F6C4F" w14:paraId="54A3D51F" w14:textId="77777777">
        <w:trPr>
          <w:trHeight w:val="540"/>
        </w:trPr>
        <w:tc>
          <w:tcPr>
            <w:tcW w:w="432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0F23072E" w14:textId="77777777"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Screenshots</w:t>
            </w:r>
          </w:p>
        </w:tc>
        <w:tc>
          <w:tcPr>
            <w:tcW w:w="4560" w:type="dxa"/>
            <w:tcBorders>
              <w:bottom w:val="single" w:sz="8" w:space="0" w:color="BFBFBF"/>
              <w:right w:val="single" w:sz="8" w:space="0" w:color="BFBFBF"/>
            </w:tcBorders>
            <w:shd w:val="clear" w:color="auto" w:fill="F2F2F2"/>
            <w:tcMar>
              <w:top w:w="100" w:type="dxa"/>
              <w:left w:w="100" w:type="dxa"/>
              <w:bottom w:w="100" w:type="dxa"/>
              <w:right w:w="100" w:type="dxa"/>
            </w:tcMar>
          </w:tcPr>
          <w:p w14:paraId="4DD7389E" w14:textId="77777777"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Nikola</w:t>
            </w:r>
          </w:p>
        </w:tc>
      </w:tr>
    </w:tbl>
    <w:p w14:paraId="2C33EA4B" w14:textId="77777777" w:rsidR="000F6C4F" w:rsidRDefault="00065740">
      <w:pPr>
        <w:pStyle w:val="Heading2"/>
      </w:pPr>
      <w:bookmarkStart w:id="26" w:name="_3w0fmwphwv" w:colFirst="0" w:colLast="0"/>
      <w:bookmarkStart w:id="27" w:name="_Toc497756698"/>
      <w:bookmarkEnd w:id="26"/>
      <w:r>
        <w:t>Screenshots</w:t>
      </w:r>
      <w:bookmarkEnd w:id="27"/>
    </w:p>
    <w:p w14:paraId="5EB00587" w14:textId="77777777" w:rsidR="0086293B" w:rsidRDefault="00065740" w:rsidP="0086293B">
      <w:pPr>
        <w:keepNext/>
      </w:pPr>
      <w:r>
        <w:rPr>
          <w:noProof/>
          <w:lang w:val="en-GB"/>
        </w:rPr>
        <w:drawing>
          <wp:inline distT="114300" distB="114300" distL="114300" distR="114300" wp14:anchorId="4FC2949F" wp14:editId="76CC745F">
            <wp:extent cx="5734050" cy="2971800"/>
            <wp:effectExtent l="0" t="0" r="0" b="0"/>
            <wp:docPr id="9" name="image20.png" descr="login_page.png"/>
            <wp:cNvGraphicFramePr/>
            <a:graphic xmlns:a="http://schemas.openxmlformats.org/drawingml/2006/main">
              <a:graphicData uri="http://schemas.openxmlformats.org/drawingml/2006/picture">
                <pic:pic xmlns:pic="http://schemas.openxmlformats.org/drawingml/2006/picture">
                  <pic:nvPicPr>
                    <pic:cNvPr id="0" name="image20.png" descr="login_page.png"/>
                    <pic:cNvPicPr preferRelativeResize="0"/>
                  </pic:nvPicPr>
                  <pic:blipFill>
                    <a:blip r:embed="rId11"/>
                    <a:srcRect/>
                    <a:stretch>
                      <a:fillRect/>
                    </a:stretch>
                  </pic:blipFill>
                  <pic:spPr>
                    <a:xfrm>
                      <a:off x="0" y="0"/>
                      <a:ext cx="5734050" cy="2971800"/>
                    </a:xfrm>
                    <a:prstGeom prst="rect">
                      <a:avLst/>
                    </a:prstGeom>
                    <a:ln/>
                  </pic:spPr>
                </pic:pic>
              </a:graphicData>
            </a:graphic>
          </wp:inline>
        </w:drawing>
      </w:r>
    </w:p>
    <w:p w14:paraId="21D0F46C" w14:textId="77777777" w:rsidR="000F6C4F" w:rsidRDefault="0086293B" w:rsidP="0086293B">
      <w:pPr>
        <w:pStyle w:val="Caption"/>
        <w:jc w:val="center"/>
      </w:pPr>
      <w:r>
        <w:t xml:space="preserve">Figure </w:t>
      </w:r>
      <w:r w:rsidR="00FC5C58">
        <w:fldChar w:fldCharType="begin"/>
      </w:r>
      <w:r w:rsidR="00FC5C58">
        <w:instrText xml:space="preserve"> SEQ Figure \* ARABIC </w:instrText>
      </w:r>
      <w:r w:rsidR="00FC5C58">
        <w:fldChar w:fldCharType="separate"/>
      </w:r>
      <w:r w:rsidR="000D2038">
        <w:rPr>
          <w:noProof/>
        </w:rPr>
        <w:t>4</w:t>
      </w:r>
      <w:r w:rsidR="00FC5C58">
        <w:rPr>
          <w:noProof/>
        </w:rPr>
        <w:fldChar w:fldCharType="end"/>
      </w:r>
      <w:r w:rsidRPr="009A29DE">
        <w:rPr>
          <w:lang w:val="en-GB"/>
        </w:rPr>
        <w:t>. Login page</w:t>
      </w:r>
    </w:p>
    <w:p w14:paraId="683D87AF" w14:textId="77777777" w:rsidR="000F6C4F" w:rsidRDefault="00065740">
      <w:pPr>
        <w:rPr>
          <w:sz w:val="24"/>
          <w:szCs w:val="24"/>
        </w:rPr>
      </w:pPr>
      <w:bookmarkStart w:id="28" w:name="_7lpco3lgcq9w" w:colFirst="0" w:colLast="0"/>
      <w:bookmarkEnd w:id="28"/>
      <w:r>
        <w:rPr>
          <w:sz w:val="24"/>
          <w:szCs w:val="24"/>
        </w:rPr>
        <w:t>In the screenshot</w:t>
      </w:r>
      <w:r w:rsidR="009A29DE" w:rsidRPr="009A29DE">
        <w:rPr>
          <w:sz w:val="24"/>
          <w:szCs w:val="24"/>
          <w:lang w:val="en-GB"/>
        </w:rPr>
        <w:t xml:space="preserve"> </w:t>
      </w:r>
      <w:r>
        <w:rPr>
          <w:sz w:val="24"/>
          <w:szCs w:val="24"/>
        </w:rPr>
        <w:t xml:space="preserve">(Figure 4.) you can see login page for our system. Users cannot consume Learning Applications, or Learning Units before having an account. In this page user is asked to enter login data, username and password. This same page is used for administration login </w:t>
      </w:r>
      <w:r>
        <w:rPr>
          <w:sz w:val="24"/>
          <w:szCs w:val="24"/>
        </w:rPr>
        <w:lastRenderedPageBreak/>
        <w:t>and creators login, based on username which has to be unique system knows which permission logged in user has.</w:t>
      </w:r>
    </w:p>
    <w:p w14:paraId="1B8B241C" w14:textId="77777777" w:rsidR="009A29DE" w:rsidRDefault="00065740" w:rsidP="009A29DE">
      <w:pPr>
        <w:pStyle w:val="Subtitle"/>
        <w:keepNext/>
        <w:jc w:val="center"/>
      </w:pPr>
      <w:bookmarkStart w:id="29" w:name="_lgwrn4206nav" w:colFirst="0" w:colLast="0"/>
      <w:bookmarkEnd w:id="29"/>
      <w:r>
        <w:rPr>
          <w:noProof/>
          <w:lang w:val="en-GB"/>
        </w:rPr>
        <w:drawing>
          <wp:inline distT="114300" distB="114300" distL="114300" distR="114300" wp14:anchorId="1C994DD6" wp14:editId="404BBED1">
            <wp:extent cx="5734050" cy="3111500"/>
            <wp:effectExtent l="0" t="0" r="0" b="0"/>
            <wp:docPr id="11" name="image22.png" descr="register_page.png"/>
            <wp:cNvGraphicFramePr/>
            <a:graphic xmlns:a="http://schemas.openxmlformats.org/drawingml/2006/main">
              <a:graphicData uri="http://schemas.openxmlformats.org/drawingml/2006/picture">
                <pic:pic xmlns:pic="http://schemas.openxmlformats.org/drawingml/2006/picture">
                  <pic:nvPicPr>
                    <pic:cNvPr id="0" name="image22.png" descr="register_page.png"/>
                    <pic:cNvPicPr preferRelativeResize="0"/>
                  </pic:nvPicPr>
                  <pic:blipFill>
                    <a:blip r:embed="rId12"/>
                    <a:srcRect/>
                    <a:stretch>
                      <a:fillRect/>
                    </a:stretch>
                  </pic:blipFill>
                  <pic:spPr>
                    <a:xfrm>
                      <a:off x="0" y="0"/>
                      <a:ext cx="5734050" cy="3111500"/>
                    </a:xfrm>
                    <a:prstGeom prst="rect">
                      <a:avLst/>
                    </a:prstGeom>
                    <a:ln/>
                  </pic:spPr>
                </pic:pic>
              </a:graphicData>
            </a:graphic>
          </wp:inline>
        </w:drawing>
      </w:r>
    </w:p>
    <w:p w14:paraId="43F5105A" w14:textId="77777777" w:rsidR="009A29DE" w:rsidRDefault="009A29DE" w:rsidP="009A29DE">
      <w:pPr>
        <w:pStyle w:val="Caption"/>
        <w:jc w:val="center"/>
      </w:pPr>
      <w:r>
        <w:t xml:space="preserve">Figure </w:t>
      </w:r>
      <w:r w:rsidR="00FC5C58">
        <w:fldChar w:fldCharType="begin"/>
      </w:r>
      <w:r w:rsidR="00FC5C58">
        <w:instrText xml:space="preserve"> SEQ Figure \* ARABIC </w:instrText>
      </w:r>
      <w:r w:rsidR="00FC5C58">
        <w:fldChar w:fldCharType="separate"/>
      </w:r>
      <w:r w:rsidR="000D2038">
        <w:rPr>
          <w:noProof/>
        </w:rPr>
        <w:t>5</w:t>
      </w:r>
      <w:r w:rsidR="00FC5C58">
        <w:rPr>
          <w:noProof/>
        </w:rPr>
        <w:fldChar w:fldCharType="end"/>
      </w:r>
      <w:r w:rsidRPr="009A29DE">
        <w:rPr>
          <w:lang w:val="en-GB"/>
        </w:rPr>
        <w:t>. Registration page</w:t>
      </w:r>
    </w:p>
    <w:p w14:paraId="2B811FCB" w14:textId="77777777" w:rsidR="000F6C4F" w:rsidRDefault="00065740">
      <w:pPr>
        <w:rPr>
          <w:sz w:val="24"/>
          <w:szCs w:val="24"/>
        </w:rPr>
      </w:pPr>
      <w:r>
        <w:rPr>
          <w:sz w:val="24"/>
          <w:szCs w:val="24"/>
        </w:rPr>
        <w:t>For users to be able to obtain login data, registration is needed. Figure 5. shows how registration page looks. Anyone wanting to register need to enter same basic data. First name, last name, email, username and password. Username is unique for every user, so we can differentiate between permissions, in order to know who has the ability to delete something, or change something.</w:t>
      </w:r>
    </w:p>
    <w:p w14:paraId="13AD7315" w14:textId="77777777" w:rsidR="000F6C4F" w:rsidRDefault="000F6C4F"/>
    <w:p w14:paraId="0024B949" w14:textId="77777777" w:rsidR="009A29DE" w:rsidRDefault="00065740" w:rsidP="009A29DE">
      <w:pPr>
        <w:keepNext/>
        <w:jc w:val="center"/>
      </w:pPr>
      <w:r>
        <w:rPr>
          <w:noProof/>
          <w:lang w:val="en-GB"/>
        </w:rPr>
        <w:lastRenderedPageBreak/>
        <w:drawing>
          <wp:inline distT="114300" distB="114300" distL="114300" distR="114300" wp14:anchorId="34E43AFB" wp14:editId="32B78DF8">
            <wp:extent cx="5734050" cy="3243263"/>
            <wp:effectExtent l="0" t="0" r="0" b="0"/>
            <wp:docPr id="10" name="image21.png" descr="define_page.png"/>
            <wp:cNvGraphicFramePr/>
            <a:graphic xmlns:a="http://schemas.openxmlformats.org/drawingml/2006/main">
              <a:graphicData uri="http://schemas.openxmlformats.org/drawingml/2006/picture">
                <pic:pic xmlns:pic="http://schemas.openxmlformats.org/drawingml/2006/picture">
                  <pic:nvPicPr>
                    <pic:cNvPr id="0" name="image21.png" descr="define_page.png"/>
                    <pic:cNvPicPr preferRelativeResize="0"/>
                  </pic:nvPicPr>
                  <pic:blipFill>
                    <a:blip r:embed="rId13"/>
                    <a:srcRect/>
                    <a:stretch>
                      <a:fillRect/>
                    </a:stretch>
                  </pic:blipFill>
                  <pic:spPr>
                    <a:xfrm>
                      <a:off x="0" y="0"/>
                      <a:ext cx="5734050" cy="3243263"/>
                    </a:xfrm>
                    <a:prstGeom prst="rect">
                      <a:avLst/>
                    </a:prstGeom>
                    <a:ln/>
                  </pic:spPr>
                </pic:pic>
              </a:graphicData>
            </a:graphic>
          </wp:inline>
        </w:drawing>
      </w:r>
    </w:p>
    <w:p w14:paraId="1BE4D208" w14:textId="77777777" w:rsidR="000F6C4F" w:rsidRPr="009A29DE" w:rsidRDefault="009A29DE" w:rsidP="009A29DE">
      <w:pPr>
        <w:pStyle w:val="Caption"/>
        <w:jc w:val="center"/>
      </w:pPr>
      <w:r>
        <w:t xml:space="preserve">Figure </w:t>
      </w:r>
      <w:r w:rsidR="00FC5C58">
        <w:fldChar w:fldCharType="begin"/>
      </w:r>
      <w:r w:rsidR="00FC5C58">
        <w:instrText xml:space="preserve"> SEQ Figure \* ARABIC </w:instrText>
      </w:r>
      <w:r w:rsidR="00FC5C58">
        <w:fldChar w:fldCharType="separate"/>
      </w:r>
      <w:r w:rsidR="000D2038">
        <w:rPr>
          <w:noProof/>
        </w:rPr>
        <w:t>6</w:t>
      </w:r>
      <w:r w:rsidR="00FC5C58">
        <w:rPr>
          <w:noProof/>
        </w:rPr>
        <w:fldChar w:fldCharType="end"/>
      </w:r>
      <w:r w:rsidRPr="00E067D4">
        <w:rPr>
          <w:lang w:val="en-GB"/>
        </w:rPr>
        <w:t>. Define page</w:t>
      </w:r>
    </w:p>
    <w:p w14:paraId="345A2C57" w14:textId="77777777" w:rsidR="009A29DE" w:rsidRDefault="00065740" w:rsidP="009A29DE">
      <w:r>
        <w:rPr>
          <w:sz w:val="24"/>
          <w:szCs w:val="24"/>
        </w:rPr>
        <w:t>In example above(Figure 6.) we can see our define page, here creators can create Learning Units, and make requests when creating new Learning Applications. In the future during the implementation this page will not be visible for regular users, however they will have the possibility to make requests when creating new Learning Units.</w:t>
      </w:r>
      <w:r>
        <w:rPr>
          <w:noProof/>
          <w:lang w:val="en-GB"/>
        </w:rPr>
        <w:drawing>
          <wp:inline distT="114300" distB="114300" distL="114300" distR="114300" wp14:anchorId="46CE3451" wp14:editId="6FB9DD5E">
            <wp:extent cx="5734050" cy="3822700"/>
            <wp:effectExtent l="0" t="0" r="0" b="0"/>
            <wp:docPr id="2" name="image8.png" descr="evaluate_lu.png"/>
            <wp:cNvGraphicFramePr/>
            <a:graphic xmlns:a="http://schemas.openxmlformats.org/drawingml/2006/main">
              <a:graphicData uri="http://schemas.openxmlformats.org/drawingml/2006/picture">
                <pic:pic xmlns:pic="http://schemas.openxmlformats.org/drawingml/2006/picture">
                  <pic:nvPicPr>
                    <pic:cNvPr id="0" name="image8.png" descr="evaluate_lu.png"/>
                    <pic:cNvPicPr preferRelativeResize="0"/>
                  </pic:nvPicPr>
                  <pic:blipFill>
                    <a:blip r:embed="rId14"/>
                    <a:srcRect/>
                    <a:stretch>
                      <a:fillRect/>
                    </a:stretch>
                  </pic:blipFill>
                  <pic:spPr>
                    <a:xfrm>
                      <a:off x="0" y="0"/>
                      <a:ext cx="5734050" cy="3822700"/>
                    </a:xfrm>
                    <a:prstGeom prst="rect">
                      <a:avLst/>
                    </a:prstGeom>
                    <a:ln/>
                  </pic:spPr>
                </pic:pic>
              </a:graphicData>
            </a:graphic>
          </wp:inline>
        </w:drawing>
      </w:r>
    </w:p>
    <w:p w14:paraId="0263C6A6" w14:textId="77777777" w:rsidR="000F6C4F" w:rsidRDefault="009A29DE" w:rsidP="009A29DE">
      <w:pPr>
        <w:pStyle w:val="Caption"/>
        <w:jc w:val="center"/>
      </w:pPr>
      <w:r>
        <w:t xml:space="preserve">Figure </w:t>
      </w:r>
      <w:r w:rsidR="00FC5C58">
        <w:fldChar w:fldCharType="begin"/>
      </w:r>
      <w:r w:rsidR="00FC5C58">
        <w:instrText xml:space="preserve"> SEQ Figure \* ARABIC </w:instrText>
      </w:r>
      <w:r w:rsidR="00FC5C58">
        <w:fldChar w:fldCharType="separate"/>
      </w:r>
      <w:r w:rsidR="000D2038">
        <w:rPr>
          <w:noProof/>
        </w:rPr>
        <w:t>7</w:t>
      </w:r>
      <w:r w:rsidR="00FC5C58">
        <w:rPr>
          <w:noProof/>
        </w:rPr>
        <w:fldChar w:fldCharType="end"/>
      </w:r>
      <w:r w:rsidRPr="009A29DE">
        <w:rPr>
          <w:lang w:val="en-GB"/>
        </w:rPr>
        <w:t xml:space="preserve">. Evaluate learning </w:t>
      </w:r>
      <w:proofErr w:type="gramStart"/>
      <w:r w:rsidRPr="009A29DE">
        <w:rPr>
          <w:lang w:val="en-GB"/>
        </w:rPr>
        <w:t>units</w:t>
      </w:r>
      <w:proofErr w:type="gramEnd"/>
      <w:r w:rsidRPr="009A29DE">
        <w:rPr>
          <w:lang w:val="en-GB"/>
        </w:rPr>
        <w:t xml:space="preserve"> tab</w:t>
      </w:r>
    </w:p>
    <w:p w14:paraId="48C874E4" w14:textId="77777777" w:rsidR="000F6C4F" w:rsidRDefault="00065740">
      <w:bookmarkStart w:id="30" w:name="_ievnpro5g74v" w:colFirst="0" w:colLast="0"/>
      <w:bookmarkEnd w:id="30"/>
      <w:r>
        <w:lastRenderedPageBreak/>
        <w:t xml:space="preserve">Here we can see evaluation look (Figure 7.), on the left hand side we can see that we can choose between different Learning Applications, and for that Learning Application we are presented with its learning unit (question) after answering the question we press submit button to proceed. If we want we can press second button that says create LU, we can create new Learning Unit, and send request for creator to approve. </w:t>
      </w:r>
    </w:p>
    <w:p w14:paraId="4D393D93" w14:textId="77777777" w:rsidR="009A29DE" w:rsidRDefault="00065740" w:rsidP="009A29DE">
      <w:pPr>
        <w:keepNext/>
      </w:pPr>
      <w:r>
        <w:rPr>
          <w:noProof/>
          <w:lang w:val="en-GB"/>
        </w:rPr>
        <w:drawing>
          <wp:inline distT="114300" distB="114300" distL="114300" distR="114300" wp14:anchorId="486E461A" wp14:editId="49841D19">
            <wp:extent cx="5734050" cy="3822700"/>
            <wp:effectExtent l="0" t="0" r="0" b="0"/>
            <wp:docPr id="1" name="image3.png" descr="exam_page.png"/>
            <wp:cNvGraphicFramePr/>
            <a:graphic xmlns:a="http://schemas.openxmlformats.org/drawingml/2006/main">
              <a:graphicData uri="http://schemas.openxmlformats.org/drawingml/2006/picture">
                <pic:pic xmlns:pic="http://schemas.openxmlformats.org/drawingml/2006/picture">
                  <pic:nvPicPr>
                    <pic:cNvPr id="0" name="image3.png" descr="exam_page.png"/>
                    <pic:cNvPicPr preferRelativeResize="0"/>
                  </pic:nvPicPr>
                  <pic:blipFill>
                    <a:blip r:embed="rId15"/>
                    <a:srcRect/>
                    <a:stretch>
                      <a:fillRect/>
                    </a:stretch>
                  </pic:blipFill>
                  <pic:spPr>
                    <a:xfrm>
                      <a:off x="0" y="0"/>
                      <a:ext cx="5734050" cy="3822700"/>
                    </a:xfrm>
                    <a:prstGeom prst="rect">
                      <a:avLst/>
                    </a:prstGeom>
                    <a:ln/>
                  </pic:spPr>
                </pic:pic>
              </a:graphicData>
            </a:graphic>
          </wp:inline>
        </w:drawing>
      </w:r>
    </w:p>
    <w:p w14:paraId="27FC0CB7" w14:textId="77777777" w:rsidR="000F6C4F" w:rsidRDefault="009A29DE" w:rsidP="009A29DE">
      <w:pPr>
        <w:pStyle w:val="Caption"/>
        <w:jc w:val="center"/>
      </w:pPr>
      <w:r>
        <w:t xml:space="preserve">Figure </w:t>
      </w:r>
      <w:r w:rsidR="00FC5C58">
        <w:fldChar w:fldCharType="begin"/>
      </w:r>
      <w:r w:rsidR="00FC5C58">
        <w:instrText xml:space="preserve"> SEQ Figure \* ARABIC </w:instrText>
      </w:r>
      <w:r w:rsidR="00FC5C58">
        <w:fldChar w:fldCharType="separate"/>
      </w:r>
      <w:r w:rsidR="000D2038">
        <w:rPr>
          <w:noProof/>
        </w:rPr>
        <w:t>8</w:t>
      </w:r>
      <w:r w:rsidR="00FC5C58">
        <w:rPr>
          <w:noProof/>
        </w:rPr>
        <w:fldChar w:fldCharType="end"/>
      </w:r>
      <w:r w:rsidRPr="00E067D4">
        <w:rPr>
          <w:lang w:val="en-GB"/>
        </w:rPr>
        <w:t>. Exams page</w:t>
      </w:r>
    </w:p>
    <w:p w14:paraId="0B8099EE" w14:textId="77777777" w:rsidR="000F6C4F" w:rsidRDefault="00065740">
      <w:bookmarkStart w:id="31" w:name="_qtg13wxojjsm" w:colFirst="0" w:colLast="0"/>
      <w:bookmarkEnd w:id="31"/>
      <w:r>
        <w:t>Exams page (Figure 8.) allows us to take exams, so we can verify our knowledge. Our exam results are displayed in the results page (Figure 9.).</w:t>
      </w:r>
    </w:p>
    <w:p w14:paraId="5F9E03F2" w14:textId="77777777" w:rsidR="000F6C4F" w:rsidRDefault="000F6C4F"/>
    <w:p w14:paraId="4C0A3581" w14:textId="77777777" w:rsidR="000F6C4F" w:rsidRDefault="000F6C4F"/>
    <w:p w14:paraId="3EB3607E" w14:textId="77777777" w:rsidR="009A29DE" w:rsidRDefault="00065740" w:rsidP="009A29DE">
      <w:pPr>
        <w:keepNext/>
      </w:pPr>
      <w:r>
        <w:rPr>
          <w:noProof/>
          <w:lang w:val="en-GB"/>
        </w:rPr>
        <w:lastRenderedPageBreak/>
        <w:drawing>
          <wp:inline distT="114300" distB="114300" distL="114300" distR="114300" wp14:anchorId="6C5D3720" wp14:editId="4F18A7CE">
            <wp:extent cx="5734050" cy="3822700"/>
            <wp:effectExtent l="0" t="0" r="0" b="0"/>
            <wp:docPr id="3" name="image10.png" descr="exam_results_page.png"/>
            <wp:cNvGraphicFramePr/>
            <a:graphic xmlns:a="http://schemas.openxmlformats.org/drawingml/2006/main">
              <a:graphicData uri="http://schemas.openxmlformats.org/drawingml/2006/picture">
                <pic:pic xmlns:pic="http://schemas.openxmlformats.org/drawingml/2006/picture">
                  <pic:nvPicPr>
                    <pic:cNvPr id="0" name="image10.png" descr="exam_results_page.png"/>
                    <pic:cNvPicPr preferRelativeResize="0"/>
                  </pic:nvPicPr>
                  <pic:blipFill>
                    <a:blip r:embed="rId16"/>
                    <a:srcRect/>
                    <a:stretch>
                      <a:fillRect/>
                    </a:stretch>
                  </pic:blipFill>
                  <pic:spPr>
                    <a:xfrm>
                      <a:off x="0" y="0"/>
                      <a:ext cx="5734050" cy="3822700"/>
                    </a:xfrm>
                    <a:prstGeom prst="rect">
                      <a:avLst/>
                    </a:prstGeom>
                    <a:ln/>
                  </pic:spPr>
                </pic:pic>
              </a:graphicData>
            </a:graphic>
          </wp:inline>
        </w:drawing>
      </w:r>
    </w:p>
    <w:p w14:paraId="02899852" w14:textId="77777777" w:rsidR="000F6C4F" w:rsidRDefault="009A29DE" w:rsidP="009A29DE">
      <w:pPr>
        <w:pStyle w:val="Caption"/>
        <w:jc w:val="center"/>
      </w:pPr>
      <w:r>
        <w:t xml:space="preserve">Figure </w:t>
      </w:r>
      <w:r w:rsidR="00FC5C58">
        <w:fldChar w:fldCharType="begin"/>
      </w:r>
      <w:r w:rsidR="00FC5C58">
        <w:instrText xml:space="preserve"> SEQ Figure \* ARABIC </w:instrText>
      </w:r>
      <w:r w:rsidR="00FC5C58">
        <w:fldChar w:fldCharType="separate"/>
      </w:r>
      <w:r w:rsidR="000D2038">
        <w:rPr>
          <w:noProof/>
        </w:rPr>
        <w:t>9</w:t>
      </w:r>
      <w:r w:rsidR="00FC5C58">
        <w:rPr>
          <w:noProof/>
        </w:rPr>
        <w:fldChar w:fldCharType="end"/>
      </w:r>
      <w:r>
        <w:rPr>
          <w:lang w:val="de-AT"/>
        </w:rPr>
        <w:t xml:space="preserve">. </w:t>
      </w:r>
      <w:proofErr w:type="spellStart"/>
      <w:r>
        <w:rPr>
          <w:lang w:val="de-AT"/>
        </w:rPr>
        <w:t>Exam</w:t>
      </w:r>
      <w:proofErr w:type="spellEnd"/>
      <w:r>
        <w:rPr>
          <w:lang w:val="de-AT"/>
        </w:rPr>
        <w:t xml:space="preserve"> </w:t>
      </w:r>
      <w:proofErr w:type="spellStart"/>
      <w:r>
        <w:rPr>
          <w:lang w:val="de-AT"/>
        </w:rPr>
        <w:t>result</w:t>
      </w:r>
      <w:proofErr w:type="spellEnd"/>
      <w:r>
        <w:rPr>
          <w:lang w:val="de-AT"/>
        </w:rPr>
        <w:t xml:space="preserve"> </w:t>
      </w:r>
      <w:proofErr w:type="spellStart"/>
      <w:r>
        <w:rPr>
          <w:lang w:val="de-AT"/>
        </w:rPr>
        <w:t>page</w:t>
      </w:r>
      <w:proofErr w:type="spellEnd"/>
    </w:p>
    <w:p w14:paraId="73A52D65" w14:textId="77777777" w:rsidR="000F6C4F" w:rsidRDefault="000F6C4F">
      <w:bookmarkStart w:id="32" w:name="_r08745i1y02n" w:colFirst="0" w:colLast="0"/>
      <w:bookmarkEnd w:id="32"/>
    </w:p>
    <w:p w14:paraId="22CB70F5" w14:textId="77777777" w:rsidR="009A29DE" w:rsidRDefault="00065740" w:rsidP="009A29DE">
      <w:pPr>
        <w:keepNext/>
      </w:pPr>
      <w:r>
        <w:rPr>
          <w:noProof/>
          <w:lang w:val="en-GB"/>
        </w:rPr>
        <w:drawing>
          <wp:inline distT="114300" distB="114300" distL="114300" distR="114300" wp14:anchorId="7FEA7A4D" wp14:editId="6162CE76">
            <wp:extent cx="5734050" cy="3670300"/>
            <wp:effectExtent l="0" t="0" r="0" b="0"/>
            <wp:docPr id="6" name="image17.png" descr="evaluate_lu.png"/>
            <wp:cNvGraphicFramePr/>
            <a:graphic xmlns:a="http://schemas.openxmlformats.org/drawingml/2006/main">
              <a:graphicData uri="http://schemas.openxmlformats.org/drawingml/2006/picture">
                <pic:pic xmlns:pic="http://schemas.openxmlformats.org/drawingml/2006/picture">
                  <pic:nvPicPr>
                    <pic:cNvPr id="0" name="image17.png" descr="evaluate_lu.png"/>
                    <pic:cNvPicPr preferRelativeResize="0"/>
                  </pic:nvPicPr>
                  <pic:blipFill>
                    <a:blip r:embed="rId17"/>
                    <a:srcRect/>
                    <a:stretch>
                      <a:fillRect/>
                    </a:stretch>
                  </pic:blipFill>
                  <pic:spPr>
                    <a:xfrm>
                      <a:off x="0" y="0"/>
                      <a:ext cx="5734050" cy="3670300"/>
                    </a:xfrm>
                    <a:prstGeom prst="rect">
                      <a:avLst/>
                    </a:prstGeom>
                    <a:ln/>
                  </pic:spPr>
                </pic:pic>
              </a:graphicData>
            </a:graphic>
          </wp:inline>
        </w:drawing>
      </w:r>
    </w:p>
    <w:p w14:paraId="71B93BBF" w14:textId="77777777" w:rsidR="000F6C4F" w:rsidRDefault="009A29DE" w:rsidP="009A29DE">
      <w:pPr>
        <w:pStyle w:val="Caption"/>
        <w:jc w:val="center"/>
      </w:pPr>
      <w:r>
        <w:t xml:space="preserve">Figure </w:t>
      </w:r>
      <w:r w:rsidR="00FC5C58">
        <w:fldChar w:fldCharType="begin"/>
      </w:r>
      <w:r w:rsidR="00FC5C58">
        <w:instrText xml:space="preserve"> SEQ Figure \* ARABIC </w:instrText>
      </w:r>
      <w:r w:rsidR="00FC5C58">
        <w:fldChar w:fldCharType="separate"/>
      </w:r>
      <w:r w:rsidR="000D2038">
        <w:rPr>
          <w:noProof/>
        </w:rPr>
        <w:t>10</w:t>
      </w:r>
      <w:r w:rsidR="00FC5C58">
        <w:rPr>
          <w:noProof/>
        </w:rPr>
        <w:fldChar w:fldCharType="end"/>
      </w:r>
      <w:r>
        <w:rPr>
          <w:lang w:val="de-AT"/>
        </w:rPr>
        <w:t xml:space="preserve">. Single </w:t>
      </w:r>
      <w:proofErr w:type="spellStart"/>
      <w:r>
        <w:rPr>
          <w:lang w:val="de-AT"/>
        </w:rPr>
        <w:t>exam</w:t>
      </w:r>
      <w:proofErr w:type="spellEnd"/>
      <w:r>
        <w:rPr>
          <w:lang w:val="de-AT"/>
        </w:rPr>
        <w:t xml:space="preserve"> </w:t>
      </w:r>
      <w:proofErr w:type="spellStart"/>
      <w:r>
        <w:rPr>
          <w:lang w:val="de-AT"/>
        </w:rPr>
        <w:t>example</w:t>
      </w:r>
      <w:proofErr w:type="spellEnd"/>
    </w:p>
    <w:p w14:paraId="6A35F8EF" w14:textId="77777777" w:rsidR="009A29DE" w:rsidRDefault="00065740" w:rsidP="009A29DE">
      <w:pPr>
        <w:pStyle w:val="Subtitle"/>
        <w:keepNext/>
        <w:jc w:val="center"/>
      </w:pPr>
      <w:bookmarkStart w:id="33" w:name="_9tmob0z6fx94" w:colFirst="0" w:colLast="0"/>
      <w:bookmarkStart w:id="34" w:name="_69puwi9ig7iw" w:colFirst="0" w:colLast="0"/>
      <w:bookmarkEnd w:id="33"/>
      <w:bookmarkEnd w:id="34"/>
      <w:r>
        <w:rPr>
          <w:noProof/>
          <w:lang w:val="en-GB"/>
        </w:rPr>
        <w:lastRenderedPageBreak/>
        <w:drawing>
          <wp:inline distT="114300" distB="114300" distL="114300" distR="114300" wp14:anchorId="269773B0" wp14:editId="1B3DF338">
            <wp:extent cx="5734050" cy="3822700"/>
            <wp:effectExtent l="0" t="0" r="0" b="0"/>
            <wp:docPr id="4" name="image15.png" descr="settings_page.png"/>
            <wp:cNvGraphicFramePr/>
            <a:graphic xmlns:a="http://schemas.openxmlformats.org/drawingml/2006/main">
              <a:graphicData uri="http://schemas.openxmlformats.org/drawingml/2006/picture">
                <pic:pic xmlns:pic="http://schemas.openxmlformats.org/drawingml/2006/picture">
                  <pic:nvPicPr>
                    <pic:cNvPr id="0" name="image15.png" descr="settings_page.png"/>
                    <pic:cNvPicPr preferRelativeResize="0"/>
                  </pic:nvPicPr>
                  <pic:blipFill>
                    <a:blip r:embed="rId18"/>
                    <a:srcRect/>
                    <a:stretch>
                      <a:fillRect/>
                    </a:stretch>
                  </pic:blipFill>
                  <pic:spPr>
                    <a:xfrm>
                      <a:off x="0" y="0"/>
                      <a:ext cx="5734050" cy="3822700"/>
                    </a:xfrm>
                    <a:prstGeom prst="rect">
                      <a:avLst/>
                    </a:prstGeom>
                    <a:ln/>
                  </pic:spPr>
                </pic:pic>
              </a:graphicData>
            </a:graphic>
          </wp:inline>
        </w:drawing>
      </w:r>
    </w:p>
    <w:p w14:paraId="339BCE0E" w14:textId="77777777" w:rsidR="009A29DE" w:rsidRDefault="009A29DE" w:rsidP="009A29DE">
      <w:pPr>
        <w:pStyle w:val="Caption"/>
        <w:jc w:val="center"/>
      </w:pPr>
      <w:r>
        <w:t xml:space="preserve">Figure </w:t>
      </w:r>
      <w:r w:rsidR="00FC5C58">
        <w:fldChar w:fldCharType="begin"/>
      </w:r>
      <w:r w:rsidR="00FC5C58">
        <w:instrText xml:space="preserve"> SEQ Figure \* ARABIC </w:instrText>
      </w:r>
      <w:r w:rsidR="00FC5C58">
        <w:fldChar w:fldCharType="separate"/>
      </w:r>
      <w:r w:rsidR="000D2038">
        <w:rPr>
          <w:noProof/>
        </w:rPr>
        <w:t>11</w:t>
      </w:r>
      <w:r w:rsidR="00FC5C58">
        <w:rPr>
          <w:noProof/>
        </w:rPr>
        <w:fldChar w:fldCharType="end"/>
      </w:r>
      <w:r w:rsidRPr="009A29DE">
        <w:rPr>
          <w:lang w:val="en-GB"/>
        </w:rPr>
        <w:t>. Settings page</w:t>
      </w:r>
    </w:p>
    <w:p w14:paraId="7B3CB1C5" w14:textId="77777777" w:rsidR="000F6C4F" w:rsidRDefault="00065740">
      <w:r>
        <w:t>In Settings page user is able to change its personal info, such as First Name, Last Name, username, email, and change password. Admin has the ability to change this data too.</w:t>
      </w:r>
    </w:p>
    <w:p w14:paraId="627CC5BB" w14:textId="77777777" w:rsidR="00C342CD" w:rsidRPr="00124BBA" w:rsidRDefault="00C342CD" w:rsidP="00C342CD">
      <w:pPr>
        <w:pStyle w:val="Heading2"/>
        <w:rPr>
          <w:lang w:val="en-GB"/>
        </w:rPr>
      </w:pPr>
      <w:bookmarkStart w:id="35" w:name="_Toc497756699"/>
      <w:r w:rsidRPr="00124BBA">
        <w:rPr>
          <w:lang w:val="en-GB"/>
        </w:rPr>
        <w:t>Resource estimation</w:t>
      </w:r>
      <w:bookmarkEnd w:id="35"/>
    </w:p>
    <w:p w14:paraId="67BA77D0" w14:textId="77777777" w:rsidR="00C0569B" w:rsidRDefault="00C0569B" w:rsidP="00C0569B">
      <w:pPr>
        <w:pStyle w:val="Standard"/>
        <w:rPr>
          <w:b/>
          <w:bCs/>
        </w:rPr>
      </w:pPr>
      <w:bookmarkStart w:id="36" w:name="_vhmux59gws1t" w:colFirst="0" w:colLast="0"/>
      <w:bookmarkEnd w:id="36"/>
    </w:p>
    <w:tbl>
      <w:tblPr>
        <w:tblW w:w="9645" w:type="dxa"/>
        <w:tblLayout w:type="fixed"/>
        <w:tblCellMar>
          <w:left w:w="10" w:type="dxa"/>
          <w:right w:w="10" w:type="dxa"/>
        </w:tblCellMar>
        <w:tblLook w:val="0000" w:firstRow="0" w:lastRow="0" w:firstColumn="0" w:lastColumn="0" w:noHBand="0" w:noVBand="0"/>
      </w:tblPr>
      <w:tblGrid>
        <w:gridCol w:w="4410"/>
        <w:gridCol w:w="2700"/>
        <w:gridCol w:w="2535"/>
      </w:tblGrid>
      <w:tr w:rsidR="00C0569B" w14:paraId="4DBBFEFA" w14:textId="77777777" w:rsidTr="00F1732B">
        <w:tc>
          <w:tcPr>
            <w:tcW w:w="4410" w:type="dxa"/>
            <w:shd w:val="clear" w:color="auto" w:fill="B2B2B2"/>
            <w:tcMar>
              <w:top w:w="55" w:type="dxa"/>
              <w:left w:w="55" w:type="dxa"/>
              <w:bottom w:w="55" w:type="dxa"/>
              <w:right w:w="55" w:type="dxa"/>
            </w:tcMar>
          </w:tcPr>
          <w:p w14:paraId="77936171" w14:textId="77777777" w:rsidR="00C0569B" w:rsidRDefault="00C0569B" w:rsidP="00F1732B">
            <w:pPr>
              <w:pStyle w:val="TableContents"/>
              <w:rPr>
                <w:b/>
                <w:bCs/>
              </w:rPr>
            </w:pPr>
            <w:r>
              <w:rPr>
                <w:b/>
                <w:bCs/>
              </w:rPr>
              <w:t>Iteration</w:t>
            </w:r>
          </w:p>
        </w:tc>
        <w:tc>
          <w:tcPr>
            <w:tcW w:w="2700" w:type="dxa"/>
            <w:tcBorders>
              <w:top w:val="single" w:sz="2" w:space="0" w:color="000000"/>
              <w:bottom w:val="single" w:sz="2" w:space="0" w:color="000000"/>
            </w:tcBorders>
            <w:tcMar>
              <w:top w:w="55" w:type="dxa"/>
              <w:left w:w="55" w:type="dxa"/>
              <w:bottom w:w="55" w:type="dxa"/>
              <w:right w:w="55" w:type="dxa"/>
            </w:tcMar>
          </w:tcPr>
          <w:p w14:paraId="6C0E280E" w14:textId="77777777" w:rsidR="00C0569B" w:rsidRDefault="00C0569B" w:rsidP="00F1732B">
            <w:pPr>
              <w:pStyle w:val="TableContents"/>
              <w:rPr>
                <w:b/>
                <w:bCs/>
              </w:rPr>
            </w:pPr>
            <w:r>
              <w:rPr>
                <w:b/>
                <w:bCs/>
              </w:rPr>
              <w:t>Start</w:t>
            </w:r>
          </w:p>
        </w:tc>
        <w:tc>
          <w:tcPr>
            <w:tcW w:w="2535" w:type="dxa"/>
            <w:shd w:val="clear" w:color="auto" w:fill="B2B2B2"/>
            <w:tcMar>
              <w:top w:w="55" w:type="dxa"/>
              <w:left w:w="55" w:type="dxa"/>
              <w:bottom w:w="55" w:type="dxa"/>
              <w:right w:w="55" w:type="dxa"/>
            </w:tcMar>
          </w:tcPr>
          <w:p w14:paraId="76239299" w14:textId="77777777" w:rsidR="00C0569B" w:rsidRDefault="00C0569B" w:rsidP="00F1732B">
            <w:pPr>
              <w:pStyle w:val="TableContents"/>
              <w:rPr>
                <w:b/>
                <w:bCs/>
              </w:rPr>
            </w:pPr>
            <w:r>
              <w:rPr>
                <w:b/>
                <w:bCs/>
              </w:rPr>
              <w:t>End/Delivery</w:t>
            </w:r>
          </w:p>
        </w:tc>
      </w:tr>
      <w:tr w:rsidR="00C0569B" w14:paraId="6CB88C6B" w14:textId="77777777" w:rsidTr="00F1732B">
        <w:tc>
          <w:tcPr>
            <w:tcW w:w="4410" w:type="dxa"/>
            <w:shd w:val="clear" w:color="auto" w:fill="B2B2B2"/>
            <w:tcMar>
              <w:top w:w="55" w:type="dxa"/>
              <w:left w:w="55" w:type="dxa"/>
              <w:bottom w:w="55" w:type="dxa"/>
              <w:right w:w="55" w:type="dxa"/>
            </w:tcMar>
          </w:tcPr>
          <w:p w14:paraId="40319F5A" w14:textId="77777777" w:rsidR="00C0569B" w:rsidRDefault="00C0569B" w:rsidP="00F1732B">
            <w:pPr>
              <w:pStyle w:val="TableContents"/>
            </w:pPr>
            <w:r>
              <w:t>Inception</w:t>
            </w:r>
          </w:p>
        </w:tc>
        <w:tc>
          <w:tcPr>
            <w:tcW w:w="2700" w:type="dxa"/>
            <w:tcMar>
              <w:top w:w="55" w:type="dxa"/>
              <w:left w:w="55" w:type="dxa"/>
              <w:bottom w:w="55" w:type="dxa"/>
              <w:right w:w="55" w:type="dxa"/>
            </w:tcMar>
          </w:tcPr>
          <w:p w14:paraId="4ABB1410" w14:textId="77777777" w:rsidR="00C0569B" w:rsidRDefault="00C0569B" w:rsidP="00F1732B">
            <w:pPr>
              <w:pStyle w:val="TableContents"/>
            </w:pPr>
            <w:r>
              <w:t>10.10.2017</w:t>
            </w:r>
          </w:p>
        </w:tc>
        <w:tc>
          <w:tcPr>
            <w:tcW w:w="2535" w:type="dxa"/>
            <w:shd w:val="clear" w:color="auto" w:fill="B2B2B2"/>
            <w:tcMar>
              <w:top w:w="55" w:type="dxa"/>
              <w:left w:w="55" w:type="dxa"/>
              <w:bottom w:w="55" w:type="dxa"/>
              <w:right w:w="55" w:type="dxa"/>
            </w:tcMar>
          </w:tcPr>
          <w:p w14:paraId="05FD97E3" w14:textId="77777777" w:rsidR="00C0569B" w:rsidRDefault="00C0569B" w:rsidP="00F1732B">
            <w:pPr>
              <w:pStyle w:val="TableContents"/>
            </w:pPr>
            <w:r>
              <w:t>7.11.2017</w:t>
            </w:r>
          </w:p>
        </w:tc>
      </w:tr>
      <w:tr w:rsidR="00C0569B" w14:paraId="4263551C" w14:textId="77777777" w:rsidTr="00F1732B">
        <w:tc>
          <w:tcPr>
            <w:tcW w:w="4410" w:type="dxa"/>
            <w:shd w:val="clear" w:color="auto" w:fill="B2B2B2"/>
            <w:tcMar>
              <w:top w:w="55" w:type="dxa"/>
              <w:left w:w="55" w:type="dxa"/>
              <w:bottom w:w="55" w:type="dxa"/>
              <w:right w:w="55" w:type="dxa"/>
            </w:tcMar>
          </w:tcPr>
          <w:p w14:paraId="7EEFE478" w14:textId="77777777" w:rsidR="00C0569B" w:rsidRDefault="00C0569B" w:rsidP="00F1732B">
            <w:pPr>
              <w:pStyle w:val="TableContents"/>
            </w:pPr>
            <w:r>
              <w:t>Review</w:t>
            </w:r>
          </w:p>
        </w:tc>
        <w:tc>
          <w:tcPr>
            <w:tcW w:w="2700" w:type="dxa"/>
            <w:tcMar>
              <w:top w:w="55" w:type="dxa"/>
              <w:left w:w="55" w:type="dxa"/>
              <w:bottom w:w="55" w:type="dxa"/>
              <w:right w:w="55" w:type="dxa"/>
            </w:tcMar>
          </w:tcPr>
          <w:p w14:paraId="541CDCAF" w14:textId="77777777" w:rsidR="00C0569B" w:rsidRDefault="00C0569B" w:rsidP="00F1732B">
            <w:pPr>
              <w:pStyle w:val="TableContents"/>
            </w:pPr>
            <w:r>
              <w:t>7.11.2017</w:t>
            </w:r>
          </w:p>
        </w:tc>
        <w:tc>
          <w:tcPr>
            <w:tcW w:w="2535" w:type="dxa"/>
            <w:shd w:val="clear" w:color="auto" w:fill="B2B2B2"/>
            <w:tcMar>
              <w:top w:w="55" w:type="dxa"/>
              <w:left w:w="55" w:type="dxa"/>
              <w:bottom w:w="55" w:type="dxa"/>
              <w:right w:w="55" w:type="dxa"/>
            </w:tcMar>
          </w:tcPr>
          <w:p w14:paraId="724B009C" w14:textId="77777777" w:rsidR="00C0569B" w:rsidRDefault="00C0569B" w:rsidP="00F1732B">
            <w:pPr>
              <w:pStyle w:val="TableContents"/>
            </w:pPr>
            <w:r>
              <w:t>21.11.2017</w:t>
            </w:r>
          </w:p>
        </w:tc>
      </w:tr>
      <w:tr w:rsidR="00C0569B" w14:paraId="516AD0C9" w14:textId="77777777" w:rsidTr="00F1732B">
        <w:tc>
          <w:tcPr>
            <w:tcW w:w="4410" w:type="dxa"/>
            <w:shd w:val="clear" w:color="auto" w:fill="B2B2B2"/>
            <w:tcMar>
              <w:top w:w="55" w:type="dxa"/>
              <w:left w:w="55" w:type="dxa"/>
              <w:bottom w:w="55" w:type="dxa"/>
              <w:right w:w="55" w:type="dxa"/>
            </w:tcMar>
          </w:tcPr>
          <w:p w14:paraId="77C4F77F" w14:textId="77777777" w:rsidR="00C0569B" w:rsidRDefault="00C0569B" w:rsidP="00F1732B">
            <w:pPr>
              <w:pStyle w:val="TableContents"/>
            </w:pPr>
            <w:r>
              <w:t>Elaboration</w:t>
            </w:r>
          </w:p>
        </w:tc>
        <w:tc>
          <w:tcPr>
            <w:tcW w:w="2700" w:type="dxa"/>
            <w:tcMar>
              <w:top w:w="55" w:type="dxa"/>
              <w:left w:w="55" w:type="dxa"/>
              <w:bottom w:w="55" w:type="dxa"/>
              <w:right w:w="55" w:type="dxa"/>
            </w:tcMar>
          </w:tcPr>
          <w:p w14:paraId="5A57CBA8" w14:textId="77777777" w:rsidR="00C0569B" w:rsidRDefault="00C0569B" w:rsidP="00F1732B">
            <w:pPr>
              <w:pStyle w:val="TableContents"/>
            </w:pPr>
            <w:r>
              <w:t>7.11.2017</w:t>
            </w:r>
          </w:p>
        </w:tc>
        <w:tc>
          <w:tcPr>
            <w:tcW w:w="2535" w:type="dxa"/>
            <w:shd w:val="clear" w:color="auto" w:fill="B2B2B2"/>
            <w:tcMar>
              <w:top w:w="55" w:type="dxa"/>
              <w:left w:w="55" w:type="dxa"/>
              <w:bottom w:w="55" w:type="dxa"/>
              <w:right w:w="55" w:type="dxa"/>
            </w:tcMar>
          </w:tcPr>
          <w:p w14:paraId="752CC412" w14:textId="77777777" w:rsidR="00C0569B" w:rsidRDefault="00C0569B" w:rsidP="00F1732B">
            <w:pPr>
              <w:pStyle w:val="TableContents"/>
            </w:pPr>
            <w:r>
              <w:t>5.12.2017</w:t>
            </w:r>
          </w:p>
        </w:tc>
      </w:tr>
      <w:tr w:rsidR="00C0569B" w14:paraId="12B3431C" w14:textId="77777777" w:rsidTr="00F1732B">
        <w:tc>
          <w:tcPr>
            <w:tcW w:w="4410" w:type="dxa"/>
            <w:shd w:val="clear" w:color="auto" w:fill="B2B2B2"/>
            <w:tcMar>
              <w:top w:w="55" w:type="dxa"/>
              <w:left w:w="55" w:type="dxa"/>
              <w:bottom w:w="55" w:type="dxa"/>
              <w:right w:w="55" w:type="dxa"/>
            </w:tcMar>
          </w:tcPr>
          <w:p w14:paraId="09D89EBE" w14:textId="77777777" w:rsidR="00C0569B" w:rsidRDefault="00C0569B" w:rsidP="00F1732B">
            <w:pPr>
              <w:pStyle w:val="TableContents"/>
            </w:pPr>
            <w:r>
              <w:t>Review</w:t>
            </w:r>
          </w:p>
        </w:tc>
        <w:tc>
          <w:tcPr>
            <w:tcW w:w="2700" w:type="dxa"/>
            <w:tcMar>
              <w:top w:w="55" w:type="dxa"/>
              <w:left w:w="55" w:type="dxa"/>
              <w:bottom w:w="55" w:type="dxa"/>
              <w:right w:w="55" w:type="dxa"/>
            </w:tcMar>
          </w:tcPr>
          <w:p w14:paraId="564E8BD4" w14:textId="77777777" w:rsidR="00C0569B" w:rsidRDefault="00C0569B" w:rsidP="00F1732B">
            <w:pPr>
              <w:pStyle w:val="TableContents"/>
            </w:pPr>
            <w:r>
              <w:t>5.12.2017</w:t>
            </w:r>
          </w:p>
        </w:tc>
        <w:tc>
          <w:tcPr>
            <w:tcW w:w="2535" w:type="dxa"/>
            <w:shd w:val="clear" w:color="auto" w:fill="B2B2B2"/>
            <w:tcMar>
              <w:top w:w="55" w:type="dxa"/>
              <w:left w:w="55" w:type="dxa"/>
              <w:bottom w:w="55" w:type="dxa"/>
              <w:right w:w="55" w:type="dxa"/>
            </w:tcMar>
          </w:tcPr>
          <w:p w14:paraId="1E5735AF" w14:textId="77777777" w:rsidR="00C0569B" w:rsidRDefault="00C0569B" w:rsidP="00F1732B">
            <w:pPr>
              <w:pStyle w:val="TableContents"/>
            </w:pPr>
            <w:r>
              <w:t>12.12.2017</w:t>
            </w:r>
          </w:p>
        </w:tc>
      </w:tr>
      <w:tr w:rsidR="00C0569B" w14:paraId="42D0A001" w14:textId="77777777" w:rsidTr="00F1732B">
        <w:tc>
          <w:tcPr>
            <w:tcW w:w="4410" w:type="dxa"/>
            <w:shd w:val="clear" w:color="auto" w:fill="B2B2B2"/>
            <w:tcMar>
              <w:top w:w="55" w:type="dxa"/>
              <w:left w:w="55" w:type="dxa"/>
              <w:bottom w:w="55" w:type="dxa"/>
              <w:right w:w="55" w:type="dxa"/>
            </w:tcMar>
          </w:tcPr>
          <w:p w14:paraId="0222360F" w14:textId="77777777" w:rsidR="00C0569B" w:rsidRDefault="00C0569B" w:rsidP="00F1732B">
            <w:pPr>
              <w:pStyle w:val="TableContents"/>
            </w:pPr>
            <w:r>
              <w:t>Construction</w:t>
            </w:r>
          </w:p>
        </w:tc>
        <w:tc>
          <w:tcPr>
            <w:tcW w:w="2700" w:type="dxa"/>
            <w:tcMar>
              <w:top w:w="55" w:type="dxa"/>
              <w:left w:w="55" w:type="dxa"/>
              <w:bottom w:w="55" w:type="dxa"/>
              <w:right w:w="55" w:type="dxa"/>
            </w:tcMar>
          </w:tcPr>
          <w:p w14:paraId="7580895B" w14:textId="77777777" w:rsidR="00C0569B" w:rsidRDefault="00C0569B" w:rsidP="00F1732B">
            <w:pPr>
              <w:pStyle w:val="TableContents"/>
            </w:pPr>
            <w:r>
              <w:t>5.1.2017</w:t>
            </w:r>
          </w:p>
        </w:tc>
        <w:tc>
          <w:tcPr>
            <w:tcW w:w="2535" w:type="dxa"/>
            <w:shd w:val="clear" w:color="auto" w:fill="B2B2B2"/>
            <w:tcMar>
              <w:top w:w="55" w:type="dxa"/>
              <w:left w:w="55" w:type="dxa"/>
              <w:bottom w:w="55" w:type="dxa"/>
              <w:right w:w="55" w:type="dxa"/>
            </w:tcMar>
          </w:tcPr>
          <w:p w14:paraId="5F2252D5" w14:textId="77777777" w:rsidR="00C0569B" w:rsidRDefault="00C0569B" w:rsidP="00F1732B">
            <w:pPr>
              <w:pStyle w:val="TableContents"/>
            </w:pPr>
            <w:r>
              <w:t>23.1.2018</w:t>
            </w:r>
          </w:p>
        </w:tc>
      </w:tr>
      <w:tr w:rsidR="00C0569B" w14:paraId="25F53613" w14:textId="77777777" w:rsidTr="00F1732B">
        <w:tc>
          <w:tcPr>
            <w:tcW w:w="4410" w:type="dxa"/>
            <w:tcBorders>
              <w:bottom w:val="double" w:sz="2" w:space="0" w:color="000000"/>
            </w:tcBorders>
            <w:shd w:val="clear" w:color="auto" w:fill="B2B2B2"/>
            <w:tcMar>
              <w:top w:w="55" w:type="dxa"/>
              <w:left w:w="55" w:type="dxa"/>
              <w:bottom w:w="55" w:type="dxa"/>
              <w:right w:w="55" w:type="dxa"/>
            </w:tcMar>
          </w:tcPr>
          <w:p w14:paraId="58970C0C" w14:textId="77777777" w:rsidR="00C0569B" w:rsidRDefault="00C0569B" w:rsidP="00F1732B">
            <w:pPr>
              <w:pStyle w:val="TableContents"/>
            </w:pPr>
            <w:r>
              <w:t>Review</w:t>
            </w:r>
          </w:p>
        </w:tc>
        <w:tc>
          <w:tcPr>
            <w:tcW w:w="2700" w:type="dxa"/>
            <w:tcBorders>
              <w:bottom w:val="double" w:sz="2" w:space="0" w:color="000000"/>
            </w:tcBorders>
            <w:tcMar>
              <w:top w:w="55" w:type="dxa"/>
              <w:left w:w="55" w:type="dxa"/>
              <w:bottom w:w="55" w:type="dxa"/>
              <w:right w:w="55" w:type="dxa"/>
            </w:tcMar>
          </w:tcPr>
          <w:p w14:paraId="35B5FF5A" w14:textId="77777777" w:rsidR="00C0569B" w:rsidRDefault="00C0569B" w:rsidP="00F1732B">
            <w:pPr>
              <w:pStyle w:val="TableContents"/>
            </w:pPr>
            <w:r>
              <w:t>23.1.2017</w:t>
            </w:r>
          </w:p>
        </w:tc>
        <w:tc>
          <w:tcPr>
            <w:tcW w:w="2535" w:type="dxa"/>
            <w:tcBorders>
              <w:bottom w:val="double" w:sz="2" w:space="0" w:color="000000"/>
            </w:tcBorders>
            <w:shd w:val="clear" w:color="auto" w:fill="B2B2B2"/>
            <w:tcMar>
              <w:top w:w="55" w:type="dxa"/>
              <w:left w:w="55" w:type="dxa"/>
              <w:bottom w:w="55" w:type="dxa"/>
              <w:right w:w="55" w:type="dxa"/>
            </w:tcMar>
          </w:tcPr>
          <w:p w14:paraId="2211F51E" w14:textId="77777777" w:rsidR="00C0569B" w:rsidRDefault="00C0569B" w:rsidP="00F1732B">
            <w:pPr>
              <w:pStyle w:val="TableContents"/>
            </w:pPr>
            <w:r>
              <w:t>30.1.2018</w:t>
            </w:r>
          </w:p>
        </w:tc>
      </w:tr>
    </w:tbl>
    <w:p w14:paraId="4B2836E4" w14:textId="77777777" w:rsidR="00587A6C" w:rsidRDefault="00587A6C" w:rsidP="00C0569B">
      <w:pPr>
        <w:pStyle w:val="Heading2"/>
        <w:rPr>
          <w:lang w:val="de-AT"/>
        </w:rPr>
      </w:pPr>
    </w:p>
    <w:p w14:paraId="60CEA750" w14:textId="77777777" w:rsidR="00587A6C" w:rsidRDefault="00587A6C" w:rsidP="00587A6C">
      <w:pPr>
        <w:rPr>
          <w:lang w:val="de-AT"/>
        </w:rPr>
      </w:pPr>
    </w:p>
    <w:p w14:paraId="72F583C6" w14:textId="77777777" w:rsidR="00587A6C" w:rsidRDefault="00587A6C" w:rsidP="00587A6C">
      <w:pPr>
        <w:rPr>
          <w:lang w:val="de-AT"/>
        </w:rPr>
      </w:pPr>
    </w:p>
    <w:p w14:paraId="4FCD295B" w14:textId="77777777" w:rsidR="00587A6C" w:rsidRDefault="00587A6C" w:rsidP="00587A6C">
      <w:pPr>
        <w:rPr>
          <w:lang w:val="de-AT"/>
        </w:rPr>
      </w:pPr>
    </w:p>
    <w:p w14:paraId="0CB86D97" w14:textId="77777777" w:rsidR="00587A6C" w:rsidRDefault="00587A6C" w:rsidP="00587A6C">
      <w:pPr>
        <w:rPr>
          <w:lang w:val="de-AT"/>
        </w:rPr>
      </w:pPr>
    </w:p>
    <w:p w14:paraId="1A50F20E" w14:textId="77777777" w:rsidR="00587A6C" w:rsidRPr="00587A6C" w:rsidRDefault="00587A6C" w:rsidP="00587A6C">
      <w:pPr>
        <w:rPr>
          <w:lang w:val="de-AT"/>
        </w:rPr>
      </w:pPr>
    </w:p>
    <w:p w14:paraId="2E62BF68" w14:textId="77777777" w:rsidR="00C342CD" w:rsidRDefault="00C0569B" w:rsidP="00C0569B">
      <w:pPr>
        <w:pStyle w:val="Heading2"/>
        <w:rPr>
          <w:lang w:val="de-AT"/>
        </w:rPr>
      </w:pPr>
      <w:bookmarkStart w:id="37" w:name="_Toc497756700"/>
      <w:proofErr w:type="spellStart"/>
      <w:r>
        <w:rPr>
          <w:lang w:val="de-AT"/>
        </w:rPr>
        <w:lastRenderedPageBreak/>
        <w:t>Risk</w:t>
      </w:r>
      <w:proofErr w:type="spellEnd"/>
      <w:r>
        <w:rPr>
          <w:lang w:val="de-AT"/>
        </w:rPr>
        <w:t xml:space="preserve"> </w:t>
      </w:r>
      <w:proofErr w:type="spellStart"/>
      <w:r>
        <w:rPr>
          <w:lang w:val="de-AT"/>
        </w:rPr>
        <w:t>factors</w:t>
      </w:r>
      <w:bookmarkEnd w:id="37"/>
      <w:proofErr w:type="spellEnd"/>
    </w:p>
    <w:p w14:paraId="1D55B4BA" w14:textId="77777777" w:rsidR="00587A6C" w:rsidRDefault="00587A6C" w:rsidP="00587A6C">
      <w:pPr>
        <w:rPr>
          <w:lang w:val="de-AT"/>
        </w:rPr>
      </w:pPr>
    </w:p>
    <w:p w14:paraId="7C030308" w14:textId="77777777" w:rsidR="00587A6C" w:rsidRDefault="00587A6C" w:rsidP="00587A6C">
      <w:pPr>
        <w:rPr>
          <w:lang w:val="de-AT"/>
        </w:rPr>
      </w:pPr>
    </w:p>
    <w:p w14:paraId="1A984457" w14:textId="77777777" w:rsidR="00587A6C" w:rsidRPr="00587A6C" w:rsidRDefault="00587A6C" w:rsidP="00587A6C">
      <w:pPr>
        <w:rPr>
          <w:lang w:val="en-GB"/>
        </w:rPr>
      </w:pPr>
      <w:r w:rsidRPr="00587A6C">
        <w:rPr>
          <w:lang w:val="en-GB"/>
        </w:rPr>
        <w:t>We have identified following risk factors that could affect our project:</w:t>
      </w:r>
    </w:p>
    <w:p w14:paraId="5E828FF3" w14:textId="77777777" w:rsidR="00587A6C" w:rsidRPr="00587A6C" w:rsidRDefault="00587A6C" w:rsidP="00587A6C">
      <w:pPr>
        <w:rPr>
          <w:lang w:val="en-GB"/>
        </w:rPr>
      </w:pPr>
    </w:p>
    <w:p w14:paraId="51D94F05" w14:textId="77777777" w:rsidR="00587A6C" w:rsidRPr="00587A6C" w:rsidRDefault="00587A6C" w:rsidP="00587A6C">
      <w:pPr>
        <w:rPr>
          <w:lang w:val="en-GB"/>
        </w:rPr>
      </w:pPr>
      <w:r w:rsidRPr="00587A6C">
        <w:rPr>
          <w:lang w:val="en-GB"/>
        </w:rPr>
        <w:t>•</w:t>
      </w:r>
      <w:r w:rsidRPr="00587A6C">
        <w:rPr>
          <w:lang w:val="en-GB"/>
        </w:rPr>
        <w:tab/>
        <w:t>Activities are missing from scope</w:t>
      </w:r>
    </w:p>
    <w:p w14:paraId="18B94251" w14:textId="77777777" w:rsidR="00587A6C" w:rsidRPr="00587A6C" w:rsidRDefault="00587A6C" w:rsidP="00587A6C">
      <w:pPr>
        <w:rPr>
          <w:lang w:val="en-GB"/>
        </w:rPr>
      </w:pPr>
      <w:r w:rsidRPr="00587A6C">
        <w:rPr>
          <w:lang w:val="en-GB"/>
        </w:rPr>
        <w:t>•</w:t>
      </w:r>
      <w:r w:rsidRPr="00587A6C">
        <w:rPr>
          <w:lang w:val="en-GB"/>
        </w:rPr>
        <w:tab/>
        <w:t>Estimates are inaccurate</w:t>
      </w:r>
    </w:p>
    <w:p w14:paraId="1631EC8E" w14:textId="77777777" w:rsidR="00587A6C" w:rsidRPr="00587A6C" w:rsidRDefault="00587A6C" w:rsidP="00587A6C">
      <w:pPr>
        <w:rPr>
          <w:lang w:val="en-GB"/>
        </w:rPr>
      </w:pPr>
      <w:r w:rsidRPr="00587A6C">
        <w:rPr>
          <w:lang w:val="en-GB"/>
        </w:rPr>
        <w:t>•</w:t>
      </w:r>
      <w:r w:rsidRPr="00587A6C">
        <w:rPr>
          <w:lang w:val="en-GB"/>
        </w:rPr>
        <w:tab/>
        <w:t>Scope is not well defined</w:t>
      </w:r>
    </w:p>
    <w:p w14:paraId="144CAFDF" w14:textId="77777777" w:rsidR="00587A6C" w:rsidRPr="00587A6C" w:rsidRDefault="00587A6C" w:rsidP="00587A6C">
      <w:pPr>
        <w:rPr>
          <w:lang w:val="en-GB"/>
        </w:rPr>
      </w:pPr>
      <w:r w:rsidRPr="00587A6C">
        <w:rPr>
          <w:lang w:val="en-GB"/>
        </w:rPr>
        <w:t>•</w:t>
      </w:r>
      <w:r w:rsidRPr="00587A6C">
        <w:rPr>
          <w:lang w:val="en-GB"/>
        </w:rPr>
        <w:tab/>
        <w:t>Team conflict over proposed changes</w:t>
      </w:r>
    </w:p>
    <w:p w14:paraId="5D03BEE6" w14:textId="77777777" w:rsidR="00587A6C" w:rsidRPr="00587A6C" w:rsidRDefault="00587A6C" w:rsidP="00587A6C">
      <w:pPr>
        <w:rPr>
          <w:lang w:val="en-GB"/>
        </w:rPr>
      </w:pPr>
      <w:r w:rsidRPr="00587A6C">
        <w:rPr>
          <w:lang w:val="en-GB"/>
        </w:rPr>
        <w:t>•</w:t>
      </w:r>
      <w:r w:rsidRPr="00587A6C">
        <w:rPr>
          <w:lang w:val="en-GB"/>
        </w:rPr>
        <w:tab/>
        <w:t>Under communication</w:t>
      </w:r>
    </w:p>
    <w:p w14:paraId="73BF62EE" w14:textId="77777777" w:rsidR="00587A6C" w:rsidRPr="00587A6C" w:rsidRDefault="00587A6C" w:rsidP="00587A6C">
      <w:pPr>
        <w:rPr>
          <w:lang w:val="en-GB"/>
        </w:rPr>
      </w:pPr>
      <w:r w:rsidRPr="00587A6C">
        <w:rPr>
          <w:lang w:val="en-GB"/>
        </w:rPr>
        <w:t>•</w:t>
      </w:r>
      <w:r w:rsidRPr="00587A6C">
        <w:rPr>
          <w:lang w:val="en-GB"/>
        </w:rPr>
        <w:tab/>
        <w:t>Low team motivation</w:t>
      </w:r>
    </w:p>
    <w:p w14:paraId="10433B73" w14:textId="77777777" w:rsidR="00587A6C" w:rsidRPr="00587A6C" w:rsidRDefault="00587A6C" w:rsidP="00587A6C">
      <w:pPr>
        <w:rPr>
          <w:lang w:val="en-GB"/>
        </w:rPr>
      </w:pPr>
      <w:r w:rsidRPr="00587A6C">
        <w:rPr>
          <w:lang w:val="en-GB"/>
        </w:rPr>
        <w:t>•</w:t>
      </w:r>
      <w:r w:rsidRPr="00587A6C">
        <w:rPr>
          <w:lang w:val="en-GB"/>
        </w:rPr>
        <w:tab/>
        <w:t>Project team lack authority to complete work</w:t>
      </w:r>
    </w:p>
    <w:p w14:paraId="7E4C6F55" w14:textId="77777777" w:rsidR="00587A6C" w:rsidRPr="00587A6C" w:rsidRDefault="00587A6C" w:rsidP="00587A6C">
      <w:pPr>
        <w:rPr>
          <w:lang w:val="en-GB"/>
        </w:rPr>
      </w:pPr>
      <w:r w:rsidRPr="00587A6C">
        <w:rPr>
          <w:lang w:val="en-GB"/>
        </w:rPr>
        <w:t>•</w:t>
      </w:r>
      <w:r w:rsidRPr="00587A6C">
        <w:rPr>
          <w:lang w:val="en-GB"/>
        </w:rPr>
        <w:tab/>
        <w:t>Requirements are incomplete</w:t>
      </w:r>
    </w:p>
    <w:p w14:paraId="555817CC" w14:textId="77777777" w:rsidR="00587A6C" w:rsidRPr="00587A6C" w:rsidRDefault="00587A6C" w:rsidP="00587A6C">
      <w:pPr>
        <w:rPr>
          <w:lang w:val="en-GB"/>
        </w:rPr>
      </w:pPr>
      <w:r w:rsidRPr="00587A6C">
        <w:rPr>
          <w:lang w:val="en-GB"/>
        </w:rPr>
        <w:t>•</w:t>
      </w:r>
      <w:r w:rsidRPr="00587A6C">
        <w:rPr>
          <w:lang w:val="en-GB"/>
        </w:rPr>
        <w:tab/>
        <w:t>Decision delays impact project</w:t>
      </w:r>
    </w:p>
    <w:p w14:paraId="2F95DA22" w14:textId="77777777" w:rsidR="00587A6C" w:rsidRPr="00124BBA" w:rsidRDefault="00587A6C" w:rsidP="00587A6C">
      <w:pPr>
        <w:rPr>
          <w:lang w:val="en-GB"/>
        </w:rPr>
      </w:pPr>
      <w:r w:rsidRPr="00124BBA">
        <w:rPr>
          <w:lang w:val="en-GB"/>
        </w:rPr>
        <w:t>•</w:t>
      </w:r>
      <w:r w:rsidRPr="00124BBA">
        <w:rPr>
          <w:lang w:val="en-GB"/>
        </w:rPr>
        <w:tab/>
        <w:t>Lack of management or control</w:t>
      </w:r>
    </w:p>
    <w:p w14:paraId="22DE08D8" w14:textId="77777777" w:rsidR="00C342CD" w:rsidRDefault="00C342CD">
      <w:pPr>
        <w:pStyle w:val="Heading2"/>
      </w:pPr>
    </w:p>
    <w:p w14:paraId="3B060CAD" w14:textId="77777777" w:rsidR="000F6C4F" w:rsidRDefault="00065740">
      <w:pPr>
        <w:pStyle w:val="Heading2"/>
      </w:pPr>
      <w:bookmarkStart w:id="38" w:name="_Toc497756701"/>
      <w:r>
        <w:t>Our team</w:t>
      </w:r>
      <w:bookmarkEnd w:id="38"/>
      <w:r>
        <w:t xml:space="preserve"> </w:t>
      </w:r>
    </w:p>
    <w:p w14:paraId="72212A40" w14:textId="77777777" w:rsidR="000F6C4F" w:rsidRDefault="000F6C4F">
      <w:pPr>
        <w:rPr>
          <w:sz w:val="20"/>
          <w:szCs w:val="20"/>
        </w:rPr>
      </w:pPr>
    </w:p>
    <w:tbl>
      <w:tblPr>
        <w:tblStyle w:val="a8"/>
        <w:tblW w:w="889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425"/>
        <w:gridCol w:w="4470"/>
      </w:tblGrid>
      <w:tr w:rsidR="000F6C4F" w14:paraId="181AED77" w14:textId="77777777">
        <w:trPr>
          <w:trHeight w:val="460"/>
        </w:trPr>
        <w:tc>
          <w:tcPr>
            <w:tcW w:w="4425" w:type="dxa"/>
            <w:tcBorders>
              <w:bottom w:val="single" w:sz="4" w:space="0" w:color="7F7F7F"/>
            </w:tcBorders>
            <w:tcMar>
              <w:top w:w="100" w:type="dxa"/>
              <w:left w:w="100" w:type="dxa"/>
              <w:bottom w:w="100" w:type="dxa"/>
              <w:right w:w="100" w:type="dxa"/>
            </w:tcMar>
          </w:tcPr>
          <w:p w14:paraId="7D5EDE8B" w14:textId="77777777" w:rsidR="000F6C4F" w:rsidRDefault="00124B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4470" w:type="dxa"/>
            <w:tcBorders>
              <w:bottom w:val="single" w:sz="4" w:space="0" w:color="7F7F7F"/>
            </w:tcBorders>
            <w:tcMar>
              <w:top w:w="100" w:type="dxa"/>
              <w:left w:w="100" w:type="dxa"/>
              <w:bottom w:w="100" w:type="dxa"/>
              <w:right w:w="100" w:type="dxa"/>
            </w:tcMar>
          </w:tcPr>
          <w:p w14:paraId="3B8C8018" w14:textId="77777777"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Responsibilities</w:t>
            </w:r>
          </w:p>
        </w:tc>
      </w:tr>
      <w:tr w:rsidR="000F6C4F" w14:paraId="1BCB629C" w14:textId="77777777">
        <w:trPr>
          <w:trHeight w:val="480"/>
        </w:trPr>
        <w:tc>
          <w:tcPr>
            <w:tcW w:w="4425" w:type="dxa"/>
            <w:tcBorders>
              <w:right w:val="single" w:sz="4" w:space="0" w:color="7F7F7F"/>
            </w:tcBorders>
            <w:shd w:val="clear" w:color="auto" w:fill="F2F2F2"/>
            <w:tcMar>
              <w:top w:w="100" w:type="dxa"/>
              <w:left w:w="100" w:type="dxa"/>
              <w:bottom w:w="100" w:type="dxa"/>
              <w:right w:w="100" w:type="dxa"/>
            </w:tcMar>
          </w:tcPr>
          <w:p w14:paraId="5C14B26A" w14:textId="77777777"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Stefan Gajanovic</w:t>
            </w:r>
          </w:p>
        </w:tc>
        <w:tc>
          <w:tcPr>
            <w:tcW w:w="4470" w:type="dxa"/>
            <w:shd w:val="clear" w:color="auto" w:fill="F2F2F2"/>
            <w:tcMar>
              <w:top w:w="100" w:type="dxa"/>
              <w:left w:w="100" w:type="dxa"/>
              <w:bottom w:w="100" w:type="dxa"/>
              <w:right w:w="100" w:type="dxa"/>
            </w:tcMar>
          </w:tcPr>
          <w:p w14:paraId="210D7197" w14:textId="77777777"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w:t>
            </w:r>
          </w:p>
        </w:tc>
      </w:tr>
      <w:tr w:rsidR="000F6C4F" w14:paraId="3250DDB5" w14:textId="77777777">
        <w:trPr>
          <w:trHeight w:val="460"/>
        </w:trPr>
        <w:tc>
          <w:tcPr>
            <w:tcW w:w="4425" w:type="dxa"/>
            <w:tcBorders>
              <w:right w:val="single" w:sz="4" w:space="0" w:color="7F7F7F"/>
            </w:tcBorders>
            <w:tcMar>
              <w:top w:w="100" w:type="dxa"/>
              <w:left w:w="100" w:type="dxa"/>
              <w:bottom w:w="100" w:type="dxa"/>
              <w:right w:w="100" w:type="dxa"/>
            </w:tcMar>
          </w:tcPr>
          <w:p w14:paraId="6492A95A" w14:textId="77777777"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Amir Mujacic</w:t>
            </w:r>
          </w:p>
        </w:tc>
        <w:tc>
          <w:tcPr>
            <w:tcW w:w="4470" w:type="dxa"/>
            <w:tcMar>
              <w:top w:w="100" w:type="dxa"/>
              <w:left w:w="100" w:type="dxa"/>
              <w:bottom w:w="100" w:type="dxa"/>
              <w:right w:w="100" w:type="dxa"/>
            </w:tcMar>
          </w:tcPr>
          <w:p w14:paraId="6977C1C0" w14:textId="77777777"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w:t>
            </w:r>
          </w:p>
        </w:tc>
      </w:tr>
      <w:tr w:rsidR="000F6C4F" w14:paraId="1B4E5C2D" w14:textId="77777777">
        <w:trPr>
          <w:trHeight w:val="460"/>
        </w:trPr>
        <w:tc>
          <w:tcPr>
            <w:tcW w:w="4425" w:type="dxa"/>
            <w:tcBorders>
              <w:right w:val="single" w:sz="4" w:space="0" w:color="7F7F7F"/>
            </w:tcBorders>
            <w:shd w:val="clear" w:color="auto" w:fill="F2F2F2"/>
            <w:tcMar>
              <w:top w:w="100" w:type="dxa"/>
              <w:left w:w="100" w:type="dxa"/>
              <w:bottom w:w="100" w:type="dxa"/>
              <w:right w:w="100" w:type="dxa"/>
            </w:tcMar>
          </w:tcPr>
          <w:p w14:paraId="6356455D" w14:textId="77777777"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Aleksa Pandurevic</w:t>
            </w:r>
          </w:p>
        </w:tc>
        <w:tc>
          <w:tcPr>
            <w:tcW w:w="4470" w:type="dxa"/>
            <w:shd w:val="clear" w:color="auto" w:fill="F2F2F2"/>
            <w:tcMar>
              <w:top w:w="100" w:type="dxa"/>
              <w:left w:w="100" w:type="dxa"/>
              <w:bottom w:w="100" w:type="dxa"/>
              <w:right w:w="100" w:type="dxa"/>
            </w:tcMar>
          </w:tcPr>
          <w:p w14:paraId="7FAFEE1A" w14:textId="77777777"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tc>
      </w:tr>
      <w:tr w:rsidR="000F6C4F" w14:paraId="5BC3BB0B" w14:textId="77777777">
        <w:trPr>
          <w:trHeight w:val="560"/>
        </w:trPr>
        <w:tc>
          <w:tcPr>
            <w:tcW w:w="4425" w:type="dxa"/>
            <w:tcBorders>
              <w:right w:val="single" w:sz="4" w:space="0" w:color="7F7F7F"/>
            </w:tcBorders>
            <w:tcMar>
              <w:top w:w="100" w:type="dxa"/>
              <w:left w:w="100" w:type="dxa"/>
              <w:bottom w:w="100" w:type="dxa"/>
              <w:right w:w="100" w:type="dxa"/>
            </w:tcMar>
          </w:tcPr>
          <w:p w14:paraId="2832E039" w14:textId="77777777"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Djordje Rajic</w:t>
            </w:r>
          </w:p>
        </w:tc>
        <w:tc>
          <w:tcPr>
            <w:tcW w:w="4470" w:type="dxa"/>
            <w:tcMar>
              <w:top w:w="100" w:type="dxa"/>
              <w:left w:w="100" w:type="dxa"/>
              <w:bottom w:w="100" w:type="dxa"/>
              <w:right w:w="100" w:type="dxa"/>
            </w:tcMar>
          </w:tcPr>
          <w:p w14:paraId="42D0B530" w14:textId="77777777"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r>
      <w:tr w:rsidR="000F6C4F" w14:paraId="548CA26D" w14:textId="77777777">
        <w:trPr>
          <w:trHeight w:val="460"/>
        </w:trPr>
        <w:tc>
          <w:tcPr>
            <w:tcW w:w="4425" w:type="dxa"/>
            <w:tcBorders>
              <w:right w:val="single" w:sz="4" w:space="0" w:color="7F7F7F"/>
            </w:tcBorders>
            <w:shd w:val="clear" w:color="auto" w:fill="F2F2F2"/>
            <w:tcMar>
              <w:top w:w="100" w:type="dxa"/>
              <w:left w:w="100" w:type="dxa"/>
              <w:bottom w:w="100" w:type="dxa"/>
              <w:right w:w="100" w:type="dxa"/>
            </w:tcMar>
          </w:tcPr>
          <w:p w14:paraId="7EEB6F35" w14:textId="77777777"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Nikola Balac</w:t>
            </w:r>
          </w:p>
        </w:tc>
        <w:tc>
          <w:tcPr>
            <w:tcW w:w="4470" w:type="dxa"/>
            <w:shd w:val="clear" w:color="auto" w:fill="F2F2F2"/>
            <w:tcMar>
              <w:top w:w="100" w:type="dxa"/>
              <w:left w:w="100" w:type="dxa"/>
              <w:bottom w:w="100" w:type="dxa"/>
              <w:right w:w="100" w:type="dxa"/>
            </w:tcMar>
          </w:tcPr>
          <w:p w14:paraId="291638C5" w14:textId="77777777"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Analysis</w:t>
            </w:r>
          </w:p>
        </w:tc>
      </w:tr>
      <w:tr w:rsidR="000F6C4F" w14:paraId="5B7657DB" w14:textId="77777777">
        <w:trPr>
          <w:trHeight w:val="500"/>
        </w:trPr>
        <w:tc>
          <w:tcPr>
            <w:tcW w:w="4425" w:type="dxa"/>
            <w:tcBorders>
              <w:right w:val="single" w:sz="4" w:space="0" w:color="7F7F7F"/>
            </w:tcBorders>
            <w:tcMar>
              <w:top w:w="100" w:type="dxa"/>
              <w:left w:w="100" w:type="dxa"/>
              <w:bottom w:w="100" w:type="dxa"/>
              <w:right w:w="100" w:type="dxa"/>
            </w:tcMar>
          </w:tcPr>
          <w:p w14:paraId="324006AA" w14:textId="77777777"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Aleksandar Stojicic</w:t>
            </w:r>
          </w:p>
        </w:tc>
        <w:tc>
          <w:tcPr>
            <w:tcW w:w="4470" w:type="dxa"/>
            <w:tcMar>
              <w:top w:w="100" w:type="dxa"/>
              <w:left w:w="100" w:type="dxa"/>
              <w:bottom w:w="100" w:type="dxa"/>
              <w:right w:w="100" w:type="dxa"/>
            </w:tcMar>
          </w:tcPr>
          <w:p w14:paraId="5D4C8425" w14:textId="77777777"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Manager</w:t>
            </w:r>
          </w:p>
        </w:tc>
      </w:tr>
    </w:tbl>
    <w:p w14:paraId="66155349" w14:textId="77777777" w:rsidR="000F6C4F" w:rsidRDefault="000F6C4F"/>
    <w:sectPr w:rsidR="000F6C4F" w:rsidSect="00E067D4">
      <w:headerReference w:type="default" r:id="rId19"/>
      <w:pgSz w:w="11909" w:h="16834"/>
      <w:pgMar w:top="1440" w:right="1440" w:bottom="1440" w:left="1440" w:header="0" w:footer="720" w:gutter="0"/>
      <w:pgNumType w:start="0"/>
      <w:cols w:space="720"/>
      <w:titlePg/>
      <w:docGrid w:linePitch="28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E03232" w14:textId="77777777" w:rsidR="00FC5C58" w:rsidRDefault="00FC5C58">
      <w:pPr>
        <w:spacing w:after="0" w:line="240" w:lineRule="auto"/>
      </w:pPr>
      <w:r>
        <w:separator/>
      </w:r>
    </w:p>
  </w:endnote>
  <w:endnote w:type="continuationSeparator" w:id="0">
    <w:p w14:paraId="044CA836" w14:textId="77777777" w:rsidR="00FC5C58" w:rsidRDefault="00FC5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878AC2" w14:textId="77777777" w:rsidR="00FC5C58" w:rsidRDefault="00FC5C58">
      <w:pPr>
        <w:spacing w:after="0" w:line="240" w:lineRule="auto"/>
      </w:pPr>
      <w:r>
        <w:separator/>
      </w:r>
    </w:p>
  </w:footnote>
  <w:footnote w:type="continuationSeparator" w:id="0">
    <w:p w14:paraId="5DC572DC" w14:textId="77777777" w:rsidR="00FC5C58" w:rsidRDefault="00FC5C5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7AB75" w14:textId="77777777" w:rsidR="00482353" w:rsidRDefault="00482353">
    <w:pPr>
      <w:pStyle w:val="Header"/>
    </w:pPr>
  </w:p>
  <w:p w14:paraId="2EE94E3E" w14:textId="77777777" w:rsidR="00482353" w:rsidRDefault="00482353">
    <w:pPr>
      <w:pStyle w:val="Header"/>
    </w:pPr>
  </w:p>
  <w:p w14:paraId="476B76D7" w14:textId="77777777" w:rsidR="00482353" w:rsidRDefault="00482353">
    <w:pPr>
      <w:pStyle w:val="Header"/>
    </w:pPr>
  </w:p>
  <w:p w14:paraId="00BAF98A" w14:textId="77777777" w:rsidR="00482353" w:rsidRDefault="00482353">
    <w:pPr>
      <w:pStyle w:val="Header"/>
      <w:rPr>
        <w:lang w:val="de-AT"/>
      </w:rPr>
    </w:pPr>
    <w:r>
      <w:rPr>
        <w:lang w:val="de-AT"/>
      </w:rPr>
      <w:t>OAD 2017/2018</w:t>
    </w:r>
  </w:p>
  <w:p w14:paraId="2003D809" w14:textId="77777777" w:rsidR="00482353" w:rsidRPr="00482353" w:rsidRDefault="00482353">
    <w:pPr>
      <w:pStyle w:val="Header"/>
      <w:rPr>
        <w:lang w:val="de-A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C4F"/>
    <w:rsid w:val="000034EF"/>
    <w:rsid w:val="00065740"/>
    <w:rsid w:val="000D2038"/>
    <w:rsid w:val="000F6C4F"/>
    <w:rsid w:val="00124BBA"/>
    <w:rsid w:val="002D384A"/>
    <w:rsid w:val="003939DF"/>
    <w:rsid w:val="003B08A8"/>
    <w:rsid w:val="00482353"/>
    <w:rsid w:val="00500892"/>
    <w:rsid w:val="00587A6C"/>
    <w:rsid w:val="0086293B"/>
    <w:rsid w:val="0091223A"/>
    <w:rsid w:val="009A29DE"/>
    <w:rsid w:val="00A926F4"/>
    <w:rsid w:val="00C0569B"/>
    <w:rsid w:val="00C1627A"/>
    <w:rsid w:val="00C342CD"/>
    <w:rsid w:val="00C65EFF"/>
    <w:rsid w:val="00CD2E28"/>
    <w:rsid w:val="00D7053D"/>
    <w:rsid w:val="00E067D4"/>
    <w:rsid w:val="00ED6158"/>
    <w:rsid w:val="00F15223"/>
    <w:rsid w:val="00FC5C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098DF"/>
  <w15:docId w15:val="{990E6E5D-E52E-4DF9-AC08-5B75F979D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x-none" w:eastAsia="en-GB" w:bidi="ar-SA"/>
      </w:rPr>
    </w:rPrDefault>
    <w:pPrDefault>
      <w:pPr>
        <w:spacing w:after="12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353"/>
  </w:style>
  <w:style w:type="paragraph" w:styleId="Heading1">
    <w:name w:val="heading 1"/>
    <w:basedOn w:val="Normal"/>
    <w:next w:val="Normal"/>
    <w:link w:val="Heading1Char"/>
    <w:uiPriority w:val="9"/>
    <w:qFormat/>
    <w:rsid w:val="00482353"/>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482353"/>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48235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48235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48235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48235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8235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8235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8235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2353"/>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482353"/>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482353"/>
    <w:pPr>
      <w:tabs>
        <w:tab w:val="center" w:pos="4703"/>
        <w:tab w:val="right" w:pos="9406"/>
      </w:tabs>
      <w:spacing w:line="240" w:lineRule="auto"/>
    </w:pPr>
  </w:style>
  <w:style w:type="character" w:customStyle="1" w:styleId="HeaderChar">
    <w:name w:val="Header Char"/>
    <w:basedOn w:val="DefaultParagraphFont"/>
    <w:link w:val="Header"/>
    <w:uiPriority w:val="99"/>
    <w:rsid w:val="00482353"/>
  </w:style>
  <w:style w:type="paragraph" w:styleId="Footer">
    <w:name w:val="footer"/>
    <w:basedOn w:val="Normal"/>
    <w:link w:val="FooterChar"/>
    <w:uiPriority w:val="99"/>
    <w:unhideWhenUsed/>
    <w:rsid w:val="00482353"/>
    <w:pPr>
      <w:tabs>
        <w:tab w:val="center" w:pos="4703"/>
        <w:tab w:val="right" w:pos="9406"/>
      </w:tabs>
      <w:spacing w:line="240" w:lineRule="auto"/>
    </w:pPr>
  </w:style>
  <w:style w:type="character" w:customStyle="1" w:styleId="FooterChar">
    <w:name w:val="Footer Char"/>
    <w:basedOn w:val="DefaultParagraphFont"/>
    <w:link w:val="Footer"/>
    <w:uiPriority w:val="99"/>
    <w:rsid w:val="00482353"/>
  </w:style>
  <w:style w:type="character" w:customStyle="1" w:styleId="Heading1Char">
    <w:name w:val="Heading 1 Char"/>
    <w:basedOn w:val="DefaultParagraphFont"/>
    <w:link w:val="Heading1"/>
    <w:uiPriority w:val="9"/>
    <w:rsid w:val="00482353"/>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482353"/>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48235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48235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48235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48235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8235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8235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8235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482353"/>
    <w:pPr>
      <w:spacing w:line="240" w:lineRule="auto"/>
    </w:pPr>
    <w:rPr>
      <w:b/>
      <w:bCs/>
      <w:color w:val="404040" w:themeColor="text1" w:themeTint="BF"/>
      <w:sz w:val="20"/>
      <w:szCs w:val="20"/>
    </w:rPr>
  </w:style>
  <w:style w:type="character" w:customStyle="1" w:styleId="TitleChar">
    <w:name w:val="Title Char"/>
    <w:basedOn w:val="DefaultParagraphFont"/>
    <w:link w:val="Title"/>
    <w:uiPriority w:val="10"/>
    <w:rsid w:val="00482353"/>
    <w:rPr>
      <w:rFonts w:asciiTheme="majorHAnsi" w:eastAsiaTheme="majorEastAsia" w:hAnsiTheme="majorHAnsi" w:cstheme="majorBidi"/>
      <w:color w:val="2F5496" w:themeColor="accent1" w:themeShade="BF"/>
      <w:spacing w:val="-7"/>
      <w:sz w:val="80"/>
      <w:szCs w:val="80"/>
    </w:rPr>
  </w:style>
  <w:style w:type="character" w:customStyle="1" w:styleId="SubtitleChar">
    <w:name w:val="Subtitle Char"/>
    <w:basedOn w:val="DefaultParagraphFont"/>
    <w:link w:val="Subtitle"/>
    <w:uiPriority w:val="11"/>
    <w:rsid w:val="0048235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82353"/>
    <w:rPr>
      <w:b/>
      <w:bCs/>
    </w:rPr>
  </w:style>
  <w:style w:type="character" w:styleId="Emphasis">
    <w:name w:val="Emphasis"/>
    <w:basedOn w:val="DefaultParagraphFont"/>
    <w:uiPriority w:val="20"/>
    <w:qFormat/>
    <w:rsid w:val="00482353"/>
    <w:rPr>
      <w:i/>
      <w:iCs/>
    </w:rPr>
  </w:style>
  <w:style w:type="paragraph" w:styleId="NoSpacing">
    <w:name w:val="No Spacing"/>
    <w:link w:val="NoSpacingChar"/>
    <w:uiPriority w:val="1"/>
    <w:qFormat/>
    <w:rsid w:val="00482353"/>
    <w:pPr>
      <w:spacing w:after="0" w:line="240" w:lineRule="auto"/>
    </w:pPr>
  </w:style>
  <w:style w:type="paragraph" w:styleId="Quote">
    <w:name w:val="Quote"/>
    <w:basedOn w:val="Normal"/>
    <w:next w:val="Normal"/>
    <w:link w:val="QuoteChar"/>
    <w:uiPriority w:val="29"/>
    <w:qFormat/>
    <w:rsid w:val="0048235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82353"/>
    <w:rPr>
      <w:i/>
      <w:iCs/>
    </w:rPr>
  </w:style>
  <w:style w:type="paragraph" w:styleId="IntenseQuote">
    <w:name w:val="Intense Quote"/>
    <w:basedOn w:val="Normal"/>
    <w:next w:val="Normal"/>
    <w:link w:val="IntenseQuoteChar"/>
    <w:uiPriority w:val="30"/>
    <w:qFormat/>
    <w:rsid w:val="00482353"/>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8235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82353"/>
    <w:rPr>
      <w:i/>
      <w:iCs/>
      <w:color w:val="595959" w:themeColor="text1" w:themeTint="A6"/>
    </w:rPr>
  </w:style>
  <w:style w:type="character" w:styleId="IntenseEmphasis">
    <w:name w:val="Intense Emphasis"/>
    <w:basedOn w:val="DefaultParagraphFont"/>
    <w:uiPriority w:val="21"/>
    <w:qFormat/>
    <w:rsid w:val="00482353"/>
    <w:rPr>
      <w:b/>
      <w:bCs/>
      <w:i/>
      <w:iCs/>
    </w:rPr>
  </w:style>
  <w:style w:type="character" w:styleId="SubtleReference">
    <w:name w:val="Subtle Reference"/>
    <w:basedOn w:val="DefaultParagraphFont"/>
    <w:uiPriority w:val="31"/>
    <w:qFormat/>
    <w:rsid w:val="00482353"/>
    <w:rPr>
      <w:smallCaps/>
      <w:color w:val="404040" w:themeColor="text1" w:themeTint="BF"/>
    </w:rPr>
  </w:style>
  <w:style w:type="character" w:styleId="IntenseReference">
    <w:name w:val="Intense Reference"/>
    <w:basedOn w:val="DefaultParagraphFont"/>
    <w:uiPriority w:val="32"/>
    <w:qFormat/>
    <w:rsid w:val="00482353"/>
    <w:rPr>
      <w:b/>
      <w:bCs/>
      <w:smallCaps/>
      <w:u w:val="single"/>
    </w:rPr>
  </w:style>
  <w:style w:type="character" w:styleId="BookTitle">
    <w:name w:val="Book Title"/>
    <w:basedOn w:val="DefaultParagraphFont"/>
    <w:uiPriority w:val="33"/>
    <w:qFormat/>
    <w:rsid w:val="00482353"/>
    <w:rPr>
      <w:b/>
      <w:bCs/>
      <w:smallCaps/>
    </w:rPr>
  </w:style>
  <w:style w:type="paragraph" w:styleId="TOCHeading">
    <w:name w:val="TOC Heading"/>
    <w:basedOn w:val="Heading1"/>
    <w:next w:val="Normal"/>
    <w:uiPriority w:val="39"/>
    <w:unhideWhenUsed/>
    <w:qFormat/>
    <w:rsid w:val="00482353"/>
    <w:pPr>
      <w:outlineLvl w:val="9"/>
    </w:pPr>
  </w:style>
  <w:style w:type="paragraph" w:styleId="TOC2">
    <w:name w:val="toc 2"/>
    <w:basedOn w:val="Normal"/>
    <w:next w:val="Normal"/>
    <w:autoRedefine/>
    <w:uiPriority w:val="39"/>
    <w:unhideWhenUsed/>
    <w:rsid w:val="003B08A8"/>
    <w:pPr>
      <w:spacing w:after="100" w:line="259" w:lineRule="auto"/>
      <w:ind w:left="220"/>
    </w:pPr>
    <w:rPr>
      <w:rFonts w:cs="Times New Roman"/>
      <w:sz w:val="22"/>
      <w:szCs w:val="22"/>
      <w:lang w:val="en-US" w:eastAsia="en-US"/>
    </w:rPr>
  </w:style>
  <w:style w:type="paragraph" w:styleId="TOC1">
    <w:name w:val="toc 1"/>
    <w:basedOn w:val="Normal"/>
    <w:next w:val="Normal"/>
    <w:autoRedefine/>
    <w:uiPriority w:val="39"/>
    <w:unhideWhenUsed/>
    <w:rsid w:val="003B08A8"/>
    <w:pPr>
      <w:spacing w:after="100" w:line="259" w:lineRule="auto"/>
    </w:pPr>
    <w:rPr>
      <w:rFonts w:cs="Times New Roman"/>
      <w:sz w:val="22"/>
      <w:szCs w:val="22"/>
      <w:lang w:val="en-US" w:eastAsia="en-US"/>
    </w:rPr>
  </w:style>
  <w:style w:type="paragraph" w:styleId="TOC3">
    <w:name w:val="toc 3"/>
    <w:basedOn w:val="Normal"/>
    <w:next w:val="Normal"/>
    <w:autoRedefine/>
    <w:uiPriority w:val="39"/>
    <w:unhideWhenUsed/>
    <w:rsid w:val="003B08A8"/>
    <w:pPr>
      <w:spacing w:after="100" w:line="259" w:lineRule="auto"/>
      <w:ind w:left="440"/>
    </w:pPr>
    <w:rPr>
      <w:rFonts w:cs="Times New Roman"/>
      <w:sz w:val="22"/>
      <w:szCs w:val="22"/>
      <w:lang w:val="en-US" w:eastAsia="en-US"/>
    </w:rPr>
  </w:style>
  <w:style w:type="character" w:styleId="Hyperlink">
    <w:name w:val="Hyperlink"/>
    <w:basedOn w:val="DefaultParagraphFont"/>
    <w:uiPriority w:val="99"/>
    <w:unhideWhenUsed/>
    <w:rsid w:val="003B08A8"/>
    <w:rPr>
      <w:color w:val="0563C1" w:themeColor="hyperlink"/>
      <w:u w:val="single"/>
    </w:rPr>
  </w:style>
  <w:style w:type="character" w:customStyle="1" w:styleId="NoSpacingChar">
    <w:name w:val="No Spacing Char"/>
    <w:basedOn w:val="DefaultParagraphFont"/>
    <w:link w:val="NoSpacing"/>
    <w:uiPriority w:val="1"/>
    <w:rsid w:val="003B08A8"/>
  </w:style>
  <w:style w:type="paragraph" w:customStyle="1" w:styleId="Standard">
    <w:name w:val="Standard"/>
    <w:rsid w:val="00C0569B"/>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customStyle="1" w:styleId="TableContents">
    <w:name w:val="Table Contents"/>
    <w:basedOn w:val="Standard"/>
    <w:rsid w:val="00C0569B"/>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0C722D-CF67-EF40-B451-DAC06AC3B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1515</Words>
  <Characters>8639</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OADTurk</vt:lpstr>
    </vt:vector>
  </TitlesOfParts>
  <Company/>
  <LinksUpToDate>false</LinksUpToDate>
  <CharactersWithSpaces>10134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OADTurk</dc:title>
  <dc:subject>Group 6</dc:subject>
  <dc:creator>Aleksandar Stojcic</dc:creator>
  <cp:lastModifiedBy>Microsoft Office User</cp:lastModifiedBy>
  <cp:revision>7</cp:revision>
  <cp:lastPrinted>2017-11-06T18:33:00Z</cp:lastPrinted>
  <dcterms:created xsi:type="dcterms:W3CDTF">2017-11-06T17:36:00Z</dcterms:created>
  <dcterms:modified xsi:type="dcterms:W3CDTF">2017-11-29T13:13:00Z</dcterms:modified>
</cp:coreProperties>
</file>