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MANUEL D'UTILISATION COMPLET</w:t>
        <w:br/>
        <w:t>MBOA School — Version 1.0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Dernière mise à jour : 19/05/2026</w:t>
      </w:r>
    </w:p>
    <w:p/>
    <w:p>
      <w:pPr>
        <w:pStyle w:val="Heading1"/>
      </w:pPr>
      <w:r>
        <w:t>1. INTRODUCTION</w:t>
      </w:r>
    </w:p>
    <w:p>
      <w:pPr>
        <w:spacing w:line="360" w:lineRule="auto"/>
      </w:pPr>
      <w:r>
        <w:rPr>
          <w:b/>
        </w:rPr>
        <w:t>Bienvenue dans MBOA School</w:t>
      </w:r>
      <w:r>
        <w:t>, une solution complète de gestion des établissements scolaires développée pour les écoles primaires, collèges, lycées et universités d'Afrique francophone.</w:t>
      </w:r>
    </w:p>
    <w:p>
      <w:pPr>
        <w:spacing w:line="360" w:lineRule="auto"/>
      </w:pPr>
      <w:r>
        <w:t>Ce logiciel offre une plateforme intégrée permettant de gérer tous les aspects administratifs, pédagogiques et comptables de votre établissement.</w:t>
      </w:r>
    </w:p>
    <w:p>
      <w:pPr>
        <w:pStyle w:val="Heading1"/>
      </w:pPr>
      <w:r>
        <w:t>2. ACCÈS ET AUTHENTIFICATION</w:t>
      </w:r>
    </w:p>
    <w:p>
      <w:pPr>
        <w:pStyle w:val="Heading2"/>
      </w:pPr>
      <w:r>
        <w:t>2.1 Connexion au système</w:t>
      </w:r>
    </w:p>
    <w:p>
      <w:pPr>
        <w:spacing w:line="360" w:lineRule="auto"/>
      </w:pPr>
      <w:r>
        <w:t>Pour accéder à MBOA School :</w:t>
      </w:r>
    </w:p>
    <w:p>
      <w:pPr>
        <w:pStyle w:val="ListBullet"/>
      </w:pPr>
      <w:r>
        <w:t>Ouvrez votre navigateur web (Chrome, Firefox, Edge, Safari)</w:t>
      </w:r>
    </w:p>
    <w:p>
      <w:pPr>
        <w:pStyle w:val="ListBullet"/>
      </w:pPr>
      <w:r>
        <w:t>Rendez-vous à l'adresse : http://localhost/erp-scolaire/public/login</w:t>
      </w:r>
    </w:p>
    <w:p>
      <w:pPr>
        <w:pStyle w:val="ListBullet"/>
      </w:pPr>
      <w:r>
        <w:t>Entrez votre identifiant (username) et mot de passe</w:t>
      </w:r>
    </w:p>
    <w:p>
      <w:pPr>
        <w:pStyle w:val="ListBullet"/>
      </w:pPr>
      <w:r>
        <w:t>Cliquez sur « Connexion »</w:t>
      </w:r>
    </w:p>
    <w:p>
      <w:pPr>
        <w:pStyle w:val="Heading2"/>
      </w:pPr>
      <w:r>
        <w:t>2.2 Comptes de démonstration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Rôle</w:t>
            </w:r>
          </w:p>
        </w:tc>
        <w:tc>
          <w:tcPr>
            <w:tcW w:type="dxa" w:w="2880"/>
          </w:tcPr>
          <w:p>
            <w:r>
              <w:t>Identifiant</w:t>
            </w:r>
          </w:p>
        </w:tc>
        <w:tc>
          <w:tcPr>
            <w:tcW w:type="dxa" w:w="2880"/>
          </w:tcPr>
          <w:p>
            <w:r>
              <w:t>Mot de passe</w:t>
            </w:r>
          </w:p>
        </w:tc>
      </w:tr>
      <w:tr>
        <w:tc>
          <w:tcPr>
            <w:tcW w:type="dxa" w:w="2880"/>
          </w:tcPr>
          <w:p>
            <w:r>
              <w:t>Super Administrateur</w:t>
            </w:r>
          </w:p>
        </w:tc>
        <w:tc>
          <w:tcPr>
            <w:tcW w:type="dxa" w:w="2880"/>
          </w:tcPr>
          <w:p>
            <w:r>
              <w:t>superadmin</w:t>
            </w:r>
          </w:p>
        </w:tc>
        <w:tc>
          <w:tcPr>
            <w:tcW w:type="dxa" w:w="2880"/>
          </w:tcPr>
          <w:p>
            <w:r>
              <w:t>Admin@2025</w:t>
            </w:r>
          </w:p>
        </w:tc>
      </w:tr>
      <w:tr>
        <w:tc>
          <w:tcPr>
            <w:tcW w:type="dxa" w:w="2880"/>
          </w:tcPr>
          <w:p>
            <w:r>
              <w:t>Admin Établissement</w:t>
            </w:r>
          </w:p>
        </w:tc>
        <w:tc>
          <w:tcPr>
            <w:tcW w:type="dxa" w:w="2880"/>
          </w:tcPr>
          <w:p>
            <w:r>
              <w:t>admin.lma</w:t>
            </w:r>
          </w:p>
        </w:tc>
        <w:tc>
          <w:tcPr>
            <w:tcW w:type="dxa" w:w="2880"/>
          </w:tcPr>
          <w:p>
            <w:r>
              <w:t>Admin@1234</w:t>
            </w:r>
          </w:p>
        </w:tc>
      </w:tr>
      <w:tr>
        <w:tc>
          <w:tcPr>
            <w:tcW w:type="dxa" w:w="2880"/>
          </w:tcPr>
          <w:p>
            <w:r>
              <w:t>Enseignant</w:t>
            </w:r>
          </w:p>
        </w:tc>
        <w:tc>
          <w:tcPr>
            <w:tcW w:type="dxa" w:w="2880"/>
          </w:tcPr>
          <w:p>
            <w:r>
              <w:t>prof.toure</w:t>
            </w:r>
          </w:p>
        </w:tc>
        <w:tc>
          <w:tcPr>
            <w:tcW w:type="dxa" w:w="2880"/>
          </w:tcPr>
          <w:p>
            <w:r>
              <w:t>Prof@1234</w:t>
            </w:r>
          </w:p>
        </w:tc>
      </w:tr>
    </w:tbl>
    <w:p>
      <w:pPr>
        <w:pStyle w:val="Heading1"/>
      </w:pPr>
      <w:r>
        <w:t>3. TABLEAU DE BORD</w:t>
      </w:r>
    </w:p>
    <w:p>
      <w:pPr>
        <w:spacing w:line="360" w:lineRule="auto"/>
      </w:pPr>
      <w:r>
        <w:t>Le tableau de bord est votre point d'accès central. Il affiche :</w:t>
      </w:r>
    </w:p>
    <w:p>
      <w:pPr>
        <w:pStyle w:val="ListBullet"/>
      </w:pPr>
      <w:r>
        <w:t>Nombre total d'élèves</w:t>
      </w:r>
    </w:p>
    <w:p>
      <w:pPr>
        <w:pStyle w:val="ListBullet"/>
      </w:pPr>
      <w:r>
        <w:t>Nombre de personnels</w:t>
      </w:r>
    </w:p>
    <w:p>
      <w:pPr>
        <w:pStyle w:val="ListBullet"/>
      </w:pPr>
      <w:r>
        <w:t>Nombre de classes</w:t>
      </w:r>
    </w:p>
    <w:p>
      <w:pPr>
        <w:pStyle w:val="ListBullet"/>
      </w:pPr>
      <w:r>
        <w:t>Graphique des paiements sur 6 mois</w:t>
      </w:r>
    </w:p>
    <w:p>
      <w:pPr>
        <w:pStyle w:val="ListBullet"/>
      </w:pPr>
      <w:r>
        <w:t>Répartition par genre (garçons/filles)</w:t>
      </w:r>
    </w:p>
    <w:p>
      <w:pPr>
        <w:pStyle w:val="ListBullet"/>
      </w:pPr>
      <w:r>
        <w:t>Accès rapide aux modules principaux</w:t>
      </w:r>
    </w:p>
    <w:p>
      <w:pPr>
        <w:pStyle w:val="Heading1"/>
      </w:pPr>
      <w:r>
        <w:t>4. GESTION DES ÉLÈVES</w:t>
      </w:r>
    </w:p>
    <w:p>
      <w:pPr>
        <w:pStyle w:val="Heading2"/>
      </w:pPr>
      <w:r>
        <w:t>4.1 Consulter la liste des élèves</w:t>
      </w:r>
    </w:p>
    <w:p>
      <w:pPr>
        <w:spacing w:line="360" w:lineRule="auto"/>
      </w:pPr>
      <w:r>
        <w:t>Accédez au menu « Élèves » pour voir tous les élèves de votre établissement. Vous pouvez :</w:t>
      </w:r>
    </w:p>
    <w:p>
      <w:pPr>
        <w:pStyle w:val="ListBullet"/>
      </w:pPr>
      <w:r>
        <w:t>Rechercher un élève par nom ou prénom</w:t>
      </w:r>
    </w:p>
    <w:p>
      <w:pPr>
        <w:pStyle w:val="ListBullet"/>
      </w:pPr>
      <w:r>
        <w:t>Voir les détails d'un élève</w:t>
      </w:r>
    </w:p>
    <w:p>
      <w:pPr>
        <w:pStyle w:val="ListBullet"/>
      </w:pPr>
      <w:r>
        <w:t>Exporter la liste en Excel</w:t>
      </w:r>
    </w:p>
    <w:p>
      <w:pPr>
        <w:pStyle w:val="ListBullet"/>
      </w:pPr>
      <w:r>
        <w:t>Importer des élèves via CSV</w:t>
      </w:r>
    </w:p>
    <w:p>
      <w:pPr>
        <w:pStyle w:val="Heading2"/>
      </w:pPr>
      <w:r>
        <w:t>4.2 Ajouter un nouvel élève</w:t>
      </w:r>
    </w:p>
    <w:p>
      <w:pPr>
        <w:pStyle w:val="ListNumber"/>
      </w:pPr>
      <w:r>
        <w:t>1. Cliquez sur le bouton « Ajouter un élève »</w:t>
      </w:r>
    </w:p>
    <w:p>
      <w:pPr>
        <w:pStyle w:val="ListNumber"/>
      </w:pPr>
      <w:r>
        <w:t>2. Remplissez les informations requises (nom, prénom, date de naissance, genre, etc.)</w:t>
      </w:r>
    </w:p>
    <w:p>
      <w:pPr>
        <w:pStyle w:val="ListNumber"/>
      </w:pPr>
      <w:r>
        <w:t>3. Assignez l'élève à une classe</w:t>
      </w:r>
    </w:p>
    <w:p>
      <w:pPr>
        <w:pStyle w:val="ListNumber"/>
      </w:pPr>
      <w:r>
        <w:t>4. Cliquez sur « Enregistrer »</w:t>
      </w:r>
    </w:p>
    <w:p>
      <w:pPr>
        <w:pStyle w:val="Heading2"/>
      </w:pPr>
      <w:r>
        <w:t>4.3 Importer des élèves (CSV)</w:t>
      </w:r>
    </w:p>
    <w:p>
      <w:pPr>
        <w:spacing w:line="360" w:lineRule="auto"/>
      </w:pPr>
      <w:r>
        <w:t>Pour importer plusieurs élèves à la fois :</w:t>
      </w:r>
    </w:p>
    <w:p>
      <w:pPr>
        <w:pStyle w:val="ListBullet"/>
      </w:pPr>
      <w:r>
        <w:t>Cliquez sur « Importer des élèves »</w:t>
      </w:r>
    </w:p>
    <w:p>
      <w:pPr>
        <w:pStyle w:val="ListBullet"/>
      </w:pPr>
      <w:r>
        <w:t>Téléchargez le modèle CSV fourni</w:t>
      </w:r>
    </w:p>
    <w:p>
      <w:pPr>
        <w:pStyle w:val="ListBullet"/>
      </w:pPr>
      <w:r>
        <w:t>Remplissez le fichier avec les données des élèves</w:t>
      </w:r>
    </w:p>
    <w:p>
      <w:pPr>
        <w:pStyle w:val="ListBullet"/>
      </w:pPr>
      <w:r>
        <w:t>Retournez au formulaire d'import et téléversez votre fichier</w:t>
      </w:r>
    </w:p>
    <w:p>
      <w:pPr>
        <w:pStyle w:val="ListBullet"/>
      </w:pPr>
      <w:r>
        <w:t>Vérifiez les données importées</w:t>
      </w:r>
    </w:p>
    <w:p>
      <w:pPr>
        <w:pStyle w:val="Heading1"/>
      </w:pPr>
      <w:r>
        <w:t>5. GESTION DU PERSONNEL</w:t>
      </w:r>
    </w:p>
    <w:p>
      <w:pPr>
        <w:pStyle w:val="Heading2"/>
      </w:pPr>
      <w:r>
        <w:t>5.1 Consulter le personnel</w:t>
      </w:r>
    </w:p>
    <w:p>
      <w:pPr>
        <w:spacing w:line="360" w:lineRule="auto"/>
      </w:pPr>
      <w:r>
        <w:t>Le module Personnel regroupe tous les employés de l'établissement : enseignants, administrateurs, secrétaires, comptables, etc.</w:t>
      </w:r>
    </w:p>
    <w:p>
      <w:pPr>
        <w:pStyle w:val="Heading2"/>
      </w:pPr>
      <w:r>
        <w:t>5.2 Ajouter un membre du personnel</w:t>
      </w:r>
    </w:p>
    <w:p>
      <w:pPr>
        <w:pStyle w:val="ListNumber"/>
      </w:pPr>
      <w:r>
        <w:t>1. Accédez à « Personnel »</w:t>
      </w:r>
    </w:p>
    <w:p>
      <w:pPr>
        <w:pStyle w:val="ListNumber"/>
      </w:pPr>
      <w:r>
        <w:t>2. Cliquez sur « Ajouter un personnel »</w:t>
      </w:r>
    </w:p>
    <w:p>
      <w:pPr>
        <w:pStyle w:val="ListNumber"/>
      </w:pPr>
      <w:r>
        <w:t>3. Entrez les informations (nom, prénom, email, téléphone, fonction)</w:t>
      </w:r>
    </w:p>
    <w:p>
      <w:pPr>
        <w:pStyle w:val="ListNumber"/>
      </w:pPr>
      <w:r>
        <w:t>4. Assignez un rôle (Enseignant, Admin, Comptable, Secrétaire)</w:t>
      </w:r>
    </w:p>
    <w:p>
      <w:pPr>
        <w:pStyle w:val="ListNumber"/>
      </w:pPr>
      <w:r>
        <w:t>5. Enregistrez</w:t>
      </w:r>
    </w:p>
    <w:p>
      <w:pPr>
        <w:pStyle w:val="Heading1"/>
      </w:pPr>
      <w:r>
        <w:t>6. GESTION DES CLASSES</w:t>
      </w:r>
    </w:p>
    <w:p>
      <w:pPr>
        <w:pStyle w:val="Heading2"/>
      </w:pPr>
      <w:r>
        <w:t>6.1 Structure des classes</w:t>
      </w:r>
    </w:p>
    <w:p>
      <w:pPr>
        <w:spacing w:line="360" w:lineRule="auto"/>
      </w:pPr>
      <w:r>
        <w:t>Les classes sont organisées par niveaux scolaires. Un établissement peut avoir plusieurs niveaux : Primaire, Collège, Lycée, Université.</w:t>
      </w:r>
    </w:p>
    <w:p>
      <w:pPr>
        <w:pStyle w:val="Heading2"/>
      </w:pPr>
      <w:r>
        <w:t>6.2 Créer une nouvelle classe</w:t>
      </w:r>
    </w:p>
    <w:p>
      <w:pPr>
        <w:pStyle w:val="ListNumber"/>
      </w:pPr>
      <w:r>
        <w:t>1. Allez dans « Classes »</w:t>
      </w:r>
    </w:p>
    <w:p>
      <w:pPr>
        <w:pStyle w:val="ListNumber"/>
      </w:pPr>
      <w:r>
        <w:t>2. Cliquez sur « Ajouter une classe »</w:t>
      </w:r>
    </w:p>
    <w:p>
      <w:pPr>
        <w:pStyle w:val="ListNumber"/>
      </w:pPr>
      <w:r>
        <w:t>3. Sélectionnez le niveau (2nde, 1ère, Terminale, etc.)</w:t>
      </w:r>
    </w:p>
    <w:p>
      <w:pPr>
        <w:pStyle w:val="ListNumber"/>
      </w:pPr>
      <w:r>
        <w:t>4. Donnez un identifiant à la classe (ex: « 2nde A »)</w:t>
      </w:r>
    </w:p>
    <w:p>
      <w:pPr>
        <w:pStyle w:val="ListNumber"/>
      </w:pPr>
      <w:r>
        <w:t>5. Assignez un professeur principal</w:t>
      </w:r>
    </w:p>
    <w:p>
      <w:pPr>
        <w:pStyle w:val="ListNumber"/>
      </w:pPr>
      <w:r>
        <w:t>6. Enregistrez</w:t>
      </w:r>
    </w:p>
    <w:p>
      <w:pPr>
        <w:pStyle w:val="Heading1"/>
      </w:pPr>
      <w:r>
        <w:t>7. EMPLOI DU TEMPS</w:t>
      </w:r>
    </w:p>
    <w:p>
      <w:pPr>
        <w:spacing w:line="360" w:lineRule="auto"/>
      </w:pPr>
      <w:r>
        <w:t>L'emploi du temps organise les cours par classe et par semaine.</w:t>
      </w:r>
    </w:p>
    <w:p>
      <w:pPr>
        <w:pStyle w:val="Heading2"/>
      </w:pPr>
      <w:r>
        <w:t>7.1 Consulter un emploi du temps</w:t>
      </w:r>
    </w:p>
    <w:p>
      <w:pPr>
        <w:pStyle w:val="ListNumber"/>
      </w:pPr>
      <w:r>
        <w:t>1. Allez dans « Emploi du temps »</w:t>
      </w:r>
    </w:p>
    <w:p>
      <w:pPr>
        <w:pStyle w:val="ListNumber"/>
      </w:pPr>
      <w:r>
        <w:t>2. Sélectionnez la classe</w:t>
      </w:r>
    </w:p>
    <w:p>
      <w:pPr>
        <w:pStyle w:val="ListNumber"/>
      </w:pPr>
      <w:r>
        <w:t>3. La grille hebdomadaire s'affiche avec tous les cours</w:t>
      </w:r>
    </w:p>
    <w:p>
      <w:pPr>
        <w:pStyle w:val="ListNumber"/>
      </w:pPr>
      <w:r>
        <w:t>4. Identifiez le professeur, la matière et l'horaire</w:t>
      </w:r>
    </w:p>
    <w:p>
      <w:pPr>
        <w:pStyle w:val="Heading1"/>
      </w:pPr>
      <w:r>
        <w:t>8. GESTION DES PRÉSENCES</w:t>
      </w:r>
    </w:p>
    <w:p>
      <w:pPr>
        <w:pStyle w:val="Heading2"/>
      </w:pPr>
      <w:r>
        <w:t>8.1 Faire l'appel</w:t>
      </w:r>
    </w:p>
    <w:p>
      <w:pPr>
        <w:spacing w:line="360" w:lineRule="auto"/>
      </w:pPr>
      <w:r>
        <w:t>Les enseignants peuvent faire l'appel numérique directement dans le système.</w:t>
      </w:r>
    </w:p>
    <w:p>
      <w:pPr>
        <w:pStyle w:val="ListNumber"/>
      </w:pPr>
      <w:r>
        <w:t>1. Cliquez sur « Présences »</w:t>
      </w:r>
    </w:p>
    <w:p>
      <w:pPr>
        <w:pStyle w:val="ListNumber"/>
      </w:pPr>
      <w:r>
        <w:t>2. Sélectionnez votre cours du jour</w:t>
      </w:r>
    </w:p>
    <w:p>
      <w:pPr>
        <w:pStyle w:val="ListNumber"/>
      </w:pPr>
      <w:r>
        <w:t>3. Cliquez sur « Faire l'appel »</w:t>
      </w:r>
    </w:p>
    <w:p>
      <w:pPr>
        <w:pStyle w:val="ListNumber"/>
      </w:pPr>
      <w:r>
        <w:t>4. Pour chaque élève, marquez : Présent, Absent, Retard ou Excusé</w:t>
      </w:r>
    </w:p>
    <w:p>
      <w:pPr>
        <w:pStyle w:val="ListNumber"/>
      </w:pPr>
      <w:r>
        <w:t>5. Enregistrez</w:t>
      </w:r>
    </w:p>
    <w:p>
      <w:pPr>
        <w:pStyle w:val="Heading2"/>
      </w:pPr>
      <w:r>
        <w:t>8.2 Consulter les rapports de présence</w:t>
      </w:r>
    </w:p>
    <w:p>
      <w:pPr>
        <w:spacing w:line="360" w:lineRule="auto"/>
      </w:pPr>
      <w:r>
        <w:t>Accédez à « Rapports » → « Présences » pour voir :</w:t>
      </w:r>
    </w:p>
    <w:p>
      <w:pPr>
        <w:pStyle w:val="ListBullet"/>
      </w:pPr>
      <w:r>
        <w:t>Taux de présence par élève</w:t>
      </w:r>
    </w:p>
    <w:p>
      <w:pPr>
        <w:pStyle w:val="ListBullet"/>
      </w:pPr>
      <w:r>
        <w:t>Nombre d'absences par classe</w:t>
      </w:r>
    </w:p>
    <w:p>
      <w:pPr>
        <w:pStyle w:val="ListBullet"/>
      </w:pPr>
      <w:r>
        <w:t>Détails des absences justifiées/non justifiées</w:t>
      </w:r>
    </w:p>
    <w:p>
      <w:pPr>
        <w:pStyle w:val="Heading1"/>
      </w:pPr>
      <w:r>
        <w:t>9. SAISIE DES NOTES</w:t>
      </w:r>
    </w:p>
    <w:p>
      <w:pPr>
        <w:pStyle w:val="Heading2"/>
      </w:pPr>
      <w:r>
        <w:t>9.1 Saisir des notes</w:t>
      </w:r>
    </w:p>
    <w:p>
      <w:pPr>
        <w:pStyle w:val="ListNumber"/>
      </w:pPr>
      <w:r>
        <w:t>1. Allez dans « Notes »</w:t>
      </w:r>
    </w:p>
    <w:p>
      <w:pPr>
        <w:pStyle w:val="ListNumber"/>
      </w:pPr>
      <w:r>
        <w:t>2. Sélectionnez le trimestre (T1, T2, T3)</w:t>
      </w:r>
    </w:p>
    <w:p>
      <w:pPr>
        <w:pStyle w:val="ListNumber"/>
      </w:pPr>
      <w:r>
        <w:t>3. Choisissez votre classe et matière</w:t>
      </w:r>
    </w:p>
    <w:p>
      <w:pPr>
        <w:pStyle w:val="ListNumber"/>
      </w:pPr>
      <w:r>
        <w:t>4. Entrez les notes pour chaque élève</w:t>
      </w:r>
    </w:p>
    <w:p>
      <w:pPr>
        <w:pStyle w:val="ListNumber"/>
      </w:pPr>
      <w:r>
        <w:t>5. Validez</w:t>
      </w:r>
    </w:p>
    <w:p>
      <w:pPr>
        <w:pStyle w:val="Heading2"/>
      </w:pPr>
      <w:r>
        <w:t>9.2 Générer les bulletins</w:t>
      </w:r>
    </w:p>
    <w:p>
      <w:pPr>
        <w:spacing w:line="360" w:lineRule="auto"/>
      </w:pPr>
      <w:r>
        <w:t>Rendez-vous dans « Bulletins » pour générer les relevés de notes.</w:t>
      </w:r>
    </w:p>
    <w:p>
      <w:pPr>
        <w:pStyle w:val="ListNumber"/>
      </w:pPr>
      <w:r>
        <w:t>1. Sélectionnez le trimestre</w:t>
      </w:r>
    </w:p>
    <w:p>
      <w:pPr>
        <w:pStyle w:val="ListNumber"/>
      </w:pPr>
      <w:r>
        <w:t>2. Sélectionnez la classe</w:t>
      </w:r>
    </w:p>
    <w:p>
      <w:pPr>
        <w:pStyle w:val="ListNumber"/>
      </w:pPr>
      <w:r>
        <w:t>3. Le système calcule automatiquement les moyennes</w:t>
      </w:r>
    </w:p>
    <w:p>
      <w:pPr>
        <w:pStyle w:val="ListNumber"/>
      </w:pPr>
      <w:r>
        <w:t>4. Téléchargez ou imprimez les bulletins en PDF</w:t>
      </w:r>
    </w:p>
    <w:p>
      <w:pPr>
        <w:pStyle w:val="Heading1"/>
      </w:pPr>
      <w:r>
        <w:t>10. GESTION DES PAIEMENTS</w:t>
      </w:r>
    </w:p>
    <w:p>
      <w:pPr>
        <w:pStyle w:val="Heading2"/>
      </w:pPr>
      <w:r>
        <w:t>10.1 Suivi des paiements</w:t>
      </w:r>
    </w:p>
    <w:p>
      <w:pPr>
        <w:spacing w:line="360" w:lineRule="auto"/>
      </w:pPr>
      <w:r>
        <w:t>Consultez l'état des paiements pour chaque élève dans le module « Paiements ».</w:t>
      </w:r>
    </w:p>
    <w:p>
      <w:pPr>
        <w:pStyle w:val="Heading2"/>
      </w:pPr>
      <w:r>
        <w:t>10.2 États de paiement</w:t>
      </w:r>
    </w:p>
    <w:p>
      <w:pPr>
        <w:pStyle w:val="ListBullet"/>
      </w:pPr>
      <w:r>
        <w:t>Soldé : la totalité des frais est payée</w:t>
      </w:r>
    </w:p>
    <w:p>
      <w:pPr>
        <w:pStyle w:val="ListBullet"/>
      </w:pPr>
      <w:r>
        <w:t>Partiel : une partie des frais est payée</w:t>
      </w:r>
    </w:p>
    <w:p>
      <w:pPr>
        <w:pStyle w:val="ListBullet"/>
      </w:pPr>
      <w:r>
        <w:t>Non payé : aucun paiement enregistré</w:t>
      </w:r>
    </w:p>
    <w:p>
      <w:pPr>
        <w:pStyle w:val="Heading2"/>
      </w:pPr>
      <w:r>
        <w:t>10.3 Enregistrer un paiement</w:t>
      </w:r>
    </w:p>
    <w:p>
      <w:pPr>
        <w:pStyle w:val="ListNumber"/>
      </w:pPr>
      <w:r>
        <w:t>1. Allez dans « Paiements »</w:t>
      </w:r>
    </w:p>
    <w:p>
      <w:pPr>
        <w:pStyle w:val="ListNumber"/>
      </w:pPr>
      <w:r>
        <w:t>2. Recherchez le dossier de l'élève</w:t>
      </w:r>
    </w:p>
    <w:p>
      <w:pPr>
        <w:pStyle w:val="ListNumber"/>
      </w:pPr>
      <w:r>
        <w:t>3. Cliquez sur « Ajouter un paiement »</w:t>
      </w:r>
    </w:p>
    <w:p>
      <w:pPr>
        <w:pStyle w:val="ListNumber"/>
      </w:pPr>
      <w:r>
        <w:t>4. Entrez le montant et la date</w:t>
      </w:r>
    </w:p>
    <w:p>
      <w:pPr>
        <w:pStyle w:val="ListNumber"/>
      </w:pPr>
      <w:r>
        <w:t>5. Sélectionnez le mode de paiement (espèces, chèque, virement)</w:t>
      </w:r>
    </w:p>
    <w:p>
      <w:pPr>
        <w:pStyle w:val="ListNumber"/>
      </w:pPr>
      <w:r>
        <w:t>6. Enregistrez</w:t>
      </w:r>
    </w:p>
    <w:p>
      <w:pPr>
        <w:pStyle w:val="Heading1"/>
      </w:pPr>
      <w:r>
        <w:t>11. PROGRAMMATION DES EXAMENS</w:t>
      </w:r>
    </w:p>
    <w:p>
      <w:pPr>
        <w:spacing w:line="360" w:lineRule="auto"/>
      </w:pPr>
      <w:r>
        <w:t>Organisez et tracez tous les examens et compositions.</w:t>
      </w:r>
    </w:p>
    <w:p>
      <w:pPr>
        <w:pStyle w:val="ListNumber"/>
      </w:pPr>
      <w:r>
        <w:t>1. Allez dans « Examens »</w:t>
      </w:r>
    </w:p>
    <w:p>
      <w:pPr>
        <w:pStyle w:val="ListNumber"/>
      </w:pPr>
      <w:r>
        <w:t>2. Cliquez sur « Créer un examen »</w:t>
      </w:r>
    </w:p>
    <w:p>
      <w:pPr>
        <w:pStyle w:val="ListNumber"/>
      </w:pPr>
      <w:r>
        <w:t>3. Entrez le nom, type et dates</w:t>
      </w:r>
    </w:p>
    <w:p>
      <w:pPr>
        <w:pStyle w:val="ListNumber"/>
      </w:pPr>
      <w:r>
        <w:t>4. Associez les classes concernées</w:t>
      </w:r>
    </w:p>
    <w:p>
      <w:pPr>
        <w:pStyle w:val="ListNumber"/>
      </w:pPr>
      <w:r>
        <w:t>5. Enregistrez</w:t>
      </w:r>
    </w:p>
    <w:p>
      <w:pPr>
        <w:pStyle w:val="Heading1"/>
      </w:pPr>
      <w:r>
        <w:t>12. GESTION DE LA BIBLIOTHÈQUE</w:t>
      </w:r>
    </w:p>
    <w:p>
      <w:pPr>
        <w:pStyle w:val="Heading2"/>
      </w:pPr>
      <w:r>
        <w:t>12.1 Catalogue des livres</w:t>
      </w:r>
    </w:p>
    <w:p>
      <w:pPr>
        <w:spacing w:line="360" w:lineRule="auto"/>
      </w:pPr>
      <w:r>
        <w:t>Gérez l'inventaire des livres et les emprunts.</w:t>
      </w:r>
    </w:p>
    <w:p>
      <w:pPr>
        <w:pStyle w:val="Heading2"/>
      </w:pPr>
      <w:r>
        <w:t>12.2 Ajouter un livre</w:t>
      </w:r>
    </w:p>
    <w:p>
      <w:pPr>
        <w:pStyle w:val="ListNumber"/>
      </w:pPr>
      <w:r>
        <w:t>1. Cliquez sur « Ajouter un livre »</w:t>
      </w:r>
    </w:p>
    <w:p>
      <w:pPr>
        <w:pStyle w:val="ListNumber"/>
      </w:pPr>
      <w:r>
        <w:t>2. Entrez titre, auteur, ISBN, éditeur</w:t>
      </w:r>
    </w:p>
    <w:p>
      <w:pPr>
        <w:pStyle w:val="ListNumber"/>
      </w:pPr>
      <w:r>
        <w:t>3. Spécifiez le nombre d'exemplaires</w:t>
      </w:r>
    </w:p>
    <w:p>
      <w:pPr>
        <w:pStyle w:val="ListNumber"/>
      </w:pPr>
      <w:r>
        <w:t>4. Indiquez la localisation (étagère)</w:t>
      </w:r>
    </w:p>
    <w:p>
      <w:pPr>
        <w:pStyle w:val="ListNumber"/>
      </w:pPr>
      <w:r>
        <w:t>5. Enregistrez</w:t>
      </w:r>
    </w:p>
    <w:p>
      <w:pPr>
        <w:pStyle w:val="Heading2"/>
      </w:pPr>
      <w:r>
        <w:t>12.3 Enregistrer un emprunt</w:t>
      </w:r>
    </w:p>
    <w:p>
      <w:pPr>
        <w:pStyle w:val="ListNumber"/>
      </w:pPr>
      <w:r>
        <w:t>1. Sélectionnez un livre disponible</w:t>
      </w:r>
    </w:p>
    <w:p>
      <w:pPr>
        <w:pStyle w:val="ListNumber"/>
      </w:pPr>
      <w:r>
        <w:t>2. Cliquez sur « Prêter »</w:t>
      </w:r>
    </w:p>
    <w:p>
      <w:pPr>
        <w:pStyle w:val="ListNumber"/>
      </w:pPr>
      <w:r>
        <w:t>3. Choisissez l'emprunteur</w:t>
      </w:r>
    </w:p>
    <w:p>
      <w:pPr>
        <w:pStyle w:val="ListNumber"/>
      </w:pPr>
      <w:r>
        <w:t>4. Définissez la date de retour</w:t>
      </w:r>
    </w:p>
    <w:p>
      <w:pPr>
        <w:pStyle w:val="ListNumber"/>
      </w:pPr>
      <w:r>
        <w:t>5. Validez</w:t>
      </w:r>
    </w:p>
    <w:p>
      <w:pPr>
        <w:pStyle w:val="Heading1"/>
      </w:pPr>
      <w:r>
        <w:t>13. MODULE DE COMMUNICATION</w:t>
      </w:r>
    </w:p>
    <w:p>
      <w:pPr>
        <w:pStyle w:val="Heading2"/>
      </w:pPr>
      <w:r>
        <w:t>13.1 Annonces</w:t>
      </w:r>
    </w:p>
    <w:p>
      <w:pPr>
        <w:spacing w:line="360" w:lineRule="auto"/>
      </w:pPr>
      <w:r>
        <w:t>Publiez des annonces pour informer la communauté scolaire.</w:t>
      </w:r>
    </w:p>
    <w:p>
      <w:pPr>
        <w:pStyle w:val="Heading2"/>
      </w:pPr>
      <w:r>
        <w:t>13.2 Messagerie interne</w:t>
      </w:r>
    </w:p>
    <w:p>
      <w:pPr>
        <w:spacing w:line="360" w:lineRule="auto"/>
      </w:pPr>
      <w:r>
        <w:t>Envoyez des messages privés aux élèves, enseignants et parents.</w:t>
      </w:r>
    </w:p>
    <w:p>
      <w:pPr>
        <w:pStyle w:val="Heading1"/>
      </w:pPr>
      <w:r>
        <w:t>14. GÉNÉRATION DE RAPPORTS</w:t>
      </w:r>
    </w:p>
    <w:p>
      <w:pPr>
        <w:pStyle w:val="Heading2"/>
      </w:pPr>
      <w:r>
        <w:t>14.1 Rapports disponibles</w:t>
      </w:r>
    </w:p>
    <w:p>
      <w:pPr>
        <w:pStyle w:val="ListBullet"/>
      </w:pPr>
      <w:r>
        <w:t>Rapport des élèves (liste complète avec statuts)</w:t>
      </w:r>
    </w:p>
    <w:p>
      <w:pPr>
        <w:pStyle w:val="ListBullet"/>
      </w:pPr>
      <w:r>
        <w:t>Rapport des notes (moyennes par classe/matière)</w:t>
      </w:r>
    </w:p>
    <w:p>
      <w:pPr>
        <w:pStyle w:val="ListBullet"/>
      </w:pPr>
      <w:r>
        <w:t>Rapport des paiements (synthèse financière)</w:t>
      </w:r>
    </w:p>
    <w:p>
      <w:pPr>
        <w:pStyle w:val="ListBullet"/>
      </w:pPr>
      <w:r>
        <w:t>Rapport des présences (statistiques d'assiduité)</w:t>
      </w:r>
    </w:p>
    <w:p>
      <w:pPr>
        <w:pStyle w:val="Heading2"/>
      </w:pPr>
      <w:r>
        <w:t>14.2 Exporter en Excel</w:t>
      </w:r>
    </w:p>
    <w:p>
      <w:pPr>
        <w:spacing w:line="360" w:lineRule="auto"/>
      </w:pPr>
      <w:r>
        <w:t>Tous les rapports peuvent être exportés en fichier Excel pour analyse dans un tableur.</w:t>
      </w:r>
    </w:p>
    <w:p>
      <w:pPr>
        <w:pStyle w:val="Heading1"/>
      </w:pPr>
      <w:r>
        <w:t>15. GESTION COMPTABLE</w:t>
      </w:r>
    </w:p>
    <w:p>
      <w:pPr>
        <w:spacing w:line="360" w:lineRule="auto"/>
      </w:pPr>
      <w:r>
        <w:t>Suivez les recettes et dépenses de l'établissement.</w:t>
      </w:r>
    </w:p>
    <w:p>
      <w:pPr>
        <w:pStyle w:val="ListNumber"/>
      </w:pPr>
      <w:r>
        <w:t>1. Allez dans « Comptabilité »</w:t>
      </w:r>
    </w:p>
    <w:p>
      <w:pPr>
        <w:pStyle w:val="ListNumber"/>
      </w:pPr>
      <w:r>
        <w:t>2. Enregistrez les transactions (recettes/dépenses)</w:t>
      </w:r>
    </w:p>
    <w:p>
      <w:pPr>
        <w:pStyle w:val="ListNumber"/>
      </w:pPr>
      <w:r>
        <w:t>3. Consultez le bilan financier</w:t>
      </w:r>
    </w:p>
    <w:p>
      <w:pPr>
        <w:pStyle w:val="ListNumber"/>
      </w:pPr>
      <w:r>
        <w:t>4. Exportez les résumés mensuels/trimestriels</w:t>
      </w:r>
    </w:p>
    <w:p>
      <w:pPr>
        <w:pStyle w:val="Heading1"/>
      </w:pPr>
      <w:r>
        <w:t>16. CONFIGURATION DU SYSTÈME</w:t>
      </w:r>
    </w:p>
    <w:p>
      <w:pPr>
        <w:spacing w:line="360" w:lineRule="auto"/>
      </w:pPr>
      <w:r>
        <w:t>Accédez à « Paramètres » pour configurer votre établissement.</w:t>
      </w:r>
    </w:p>
    <w:p>
      <w:pPr>
        <w:pStyle w:val="Heading2"/>
      </w:pPr>
      <w:r>
        <w:t>16.1 Paramètres disponibles</w:t>
      </w:r>
    </w:p>
    <w:p>
      <w:pPr>
        <w:pStyle w:val="ListBullet"/>
      </w:pPr>
      <w:r>
        <w:t>Année scolaire en cours</w:t>
      </w:r>
    </w:p>
    <w:p>
      <w:pPr>
        <w:pStyle w:val="ListBullet"/>
      </w:pPr>
      <w:r>
        <w:t>Cycles scolaires</w:t>
      </w:r>
    </w:p>
    <w:p>
      <w:pPr>
        <w:pStyle w:val="ListBullet"/>
      </w:pPr>
      <w:r>
        <w:t>Niveaux (Primaire, Collège, Lycée, Université)</w:t>
      </w:r>
    </w:p>
    <w:p>
      <w:pPr>
        <w:pStyle w:val="ListBullet"/>
      </w:pPr>
      <w:r>
        <w:t>Salles de classe</w:t>
      </w:r>
    </w:p>
    <w:p>
      <w:pPr>
        <w:pStyle w:val="ListBullet"/>
      </w:pPr>
      <w:r>
        <w:t>Créneaux horaires</w:t>
      </w:r>
    </w:p>
    <w:p>
      <w:pPr>
        <w:pStyle w:val="ListBullet"/>
      </w:pPr>
      <w:r>
        <w:t>Matières et coefficients</w:t>
      </w:r>
    </w:p>
    <w:p>
      <w:pPr>
        <w:pStyle w:val="Heading1"/>
      </w:pPr>
      <w:r>
        <w:t>17. MON PROFIL</w:t>
      </w:r>
    </w:p>
    <w:p>
      <w:pPr>
        <w:spacing w:line="360" w:lineRule="auto"/>
      </w:pPr>
      <w:r>
        <w:t>Gérez vos informations personnelles.</w:t>
      </w:r>
    </w:p>
    <w:p>
      <w:pPr>
        <w:pStyle w:val="Heading2"/>
      </w:pPr>
      <w:r>
        <w:t>17.1 Modifications possibles</w:t>
      </w:r>
    </w:p>
    <w:p>
      <w:pPr>
        <w:pStyle w:val="ListBullet"/>
      </w:pPr>
      <w:r>
        <w:t>Votre photo de profil</w:t>
      </w:r>
    </w:p>
    <w:p>
      <w:pPr>
        <w:pStyle w:val="ListBullet"/>
      </w:pPr>
      <w:r>
        <w:t>Votre adresse email</w:t>
      </w:r>
    </w:p>
    <w:p>
      <w:pPr>
        <w:pStyle w:val="ListBullet"/>
      </w:pPr>
      <w:r>
        <w:t>Votre mot de passe</w:t>
      </w:r>
    </w:p>
    <w:p>
      <w:pPr>
        <w:pStyle w:val="Heading1"/>
      </w:pPr>
      <w:r>
        <w:t>18. SUPPORT ET AIDE</w:t>
      </w:r>
    </w:p>
    <w:p>
      <w:pPr>
        <w:spacing w:line="360" w:lineRule="auto"/>
      </w:pPr>
      <w:r>
        <w:t>Pour toute question ou problème technique, contactez notre équipe de support.</w:t>
      </w:r>
    </w:p>
    <w:p>
      <w:pPr>
        <w:pStyle w:val="Heading2"/>
      </w:pPr>
      <w:r>
        <w:t>18.1 Informations de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Canal</w:t>
            </w:r>
          </w:p>
        </w:tc>
        <w:tc>
          <w:tcPr>
            <w:tcW w:type="dxa" w:w="4320"/>
          </w:tcPr>
          <w:p>
            <w:r>
              <w:t>Coordonnées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support@erpscolaire.cm</w:t>
            </w:r>
          </w:p>
        </w:tc>
      </w:tr>
      <w:tr>
        <w:tc>
          <w:tcPr>
            <w:tcW w:type="dxa" w:w="4320"/>
          </w:tcPr>
          <w:p>
            <w:r>
              <w:t>Téléphone</w:t>
            </w:r>
          </w:p>
        </w:tc>
        <w:tc>
          <w:tcPr>
            <w:tcW w:type="dxa" w:w="4320"/>
          </w:tcPr>
          <w:p>
            <w:r>
              <w:t>+237 6XX XXX XXX</w:t>
            </w:r>
          </w:p>
        </w:tc>
      </w:tr>
      <w:tr>
        <w:tc>
          <w:tcPr>
            <w:tcW w:type="dxa" w:w="4320"/>
          </w:tcPr>
          <w:p>
            <w:r>
              <w:t>Site Web</w:t>
            </w:r>
          </w:p>
        </w:tc>
        <w:tc>
          <w:tcPr>
            <w:tcW w:type="dxa" w:w="4320"/>
          </w:tcPr>
          <w:p>
            <w:r>
              <w:t>www.erpscolaire.cm</w:t>
            </w:r>
          </w:p>
        </w:tc>
      </w:tr>
    </w:tbl>
    <w:p>
      <w:pPr>
        <w:pStyle w:val="Heading1"/>
      </w:pPr>
      <w:r>
        <w:t>19. QUESTIONS FRÉQUENTES</w:t>
      </w:r>
    </w:p>
    <w:p>
      <w:pPr>
        <w:pStyle w:val="Heading3"/>
      </w:pPr>
      <w:r>
        <w:t>Comment réinitialiser mon mot de passe ?</w:t>
      </w:r>
    </w:p>
    <w:p>
      <w:pPr>
        <w:spacing w:line="360" w:lineRule="auto"/>
      </w:pPr>
      <w:r>
        <w:t>Cliquez sur « Mot de passe oublié » sur la page de connexion et suivez les instructions.</w:t>
      </w:r>
    </w:p>
    <w:p>
      <w:pPr>
        <w:pStyle w:val="Heading3"/>
      </w:pPr>
      <w:r>
        <w:t>Puis-je ajouter plusieurs établissements ?</w:t>
      </w:r>
    </w:p>
    <w:p>
      <w:pPr>
        <w:spacing w:line="360" w:lineRule="auto"/>
      </w:pPr>
      <w:r>
        <w:t>Oui, MBOA School supporte plusieurs établissements. Contactez un administrateur.</w:t>
      </w:r>
    </w:p>
    <w:p>
      <w:pPr>
        <w:pStyle w:val="Heading3"/>
      </w:pPr>
      <w:r>
        <w:t>Comment exporter les données ?</w:t>
      </w:r>
    </w:p>
    <w:p>
      <w:pPr>
        <w:spacing w:line="360" w:lineRule="auto"/>
      </w:pPr>
      <w:r>
        <w:t>Utilisez les boutons d'export disponibles dans chaque module (Excel, PDF).</w:t>
      </w:r>
    </w:p>
    <w:p>
      <w:pPr>
        <w:pStyle w:val="Heading3"/>
      </w:pPr>
      <w:r>
        <w:t>Qui peut voir les notes des élèves ?</w:t>
      </w:r>
    </w:p>
    <w:p>
      <w:pPr>
        <w:spacing w:line="360" w:lineRule="auto"/>
      </w:pPr>
      <w:r>
        <w:t>Les enseignants, directeurs et comptables, selon les permissions configurées.</w:t>
      </w:r>
    </w:p>
    <w:p>
      <w:pPr>
        <w:pStyle w:val="Heading3"/>
      </w:pPr>
      <w:r>
        <w:t>Quelle est la fréquence des sauvegardes ?</w:t>
      </w:r>
    </w:p>
    <w:p>
      <w:pPr>
        <w:spacing w:line="360" w:lineRule="auto"/>
      </w:pPr>
      <w:r>
        <w:t>Les données sont sauvegardées automatiquement à chaque modification.</w:t>
      </w:r>
    </w:p>
    <w:p>
      <w:r>
        <w:br w:type="page"/>
      </w:r>
    </w:p>
    <w:p>
      <w:pPr>
        <w:pStyle w:val="Heading1"/>
      </w:pPr>
      <w:r>
        <w:t>CONCLUSION</w:t>
      </w:r>
    </w:p>
    <w:p>
      <w:pPr>
        <w:spacing w:line="360" w:lineRule="auto"/>
      </w:pPr>
      <w:r>
        <w:t>MBOA School est conçu pour simplifier la gestion quotidienne de votre établissement scolaire. Nous vous remercions de nous faire confiance et nous nous engageons à vous fournir un support de qualité.</w:t>
      </w:r>
    </w:p>
    <w:p>
      <w:pPr>
        <w:spacing w:line="360" w:lineRule="auto"/>
      </w:pPr>
      <w:r>
        <w:br/>
        <w:t>Pour toute question supplémentaire ou suggestion d'amélioration, n'hésitez pas à nous contacter.</w:t>
        <w:br/>
      </w:r>
    </w:p>
    <w:p>
      <w:pPr>
        <w:spacing w:line="360" w:lineRule="auto"/>
      </w:pPr>
      <w:r>
        <w:rPr>
          <w:b/>
        </w:rPr>
        <w:t>Bonne utilisation d'MBOA School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