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p w14:paraId="7CB9655A" w14:textId="48472573" w:rsidR="00AA0177" w:rsidRDefault="00AA0177" w:rsidP="00AA0177">
      <w:pPr>
        <w:pStyle w:val="Titre1"/>
      </w:pPr>
      <w:r>
        <w:lastRenderedPageBreak/>
        <w:t>Introduction</w:t>
      </w:r>
    </w:p>
    <w:p w14:paraId="68EE8E55" w14:textId="61CFD208" w:rsidR="006045D7" w:rsidRDefault="006045D7" w:rsidP="00AA0177">
      <w:pPr>
        <w:pStyle w:val="Titre2"/>
      </w:pPr>
      <w:r>
        <w:t>Cadre</w:t>
      </w:r>
      <w:bookmarkEnd w:id="0"/>
    </w:p>
    <w:p w14:paraId="22D7527C" w14:textId="36DA98A0" w:rsidR="006045D7"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de gestion à l’EPHEC.</w:t>
      </w:r>
    </w:p>
    <w:p w14:paraId="39841F56" w14:textId="77777777" w:rsidR="006045D7" w:rsidRDefault="006045D7" w:rsidP="00AA0177">
      <w:pPr>
        <w:pStyle w:val="Titre2"/>
      </w:pPr>
      <w:bookmarkStart w:id="1" w:name="_Toc118925198"/>
      <w:r>
        <w:t>Enoncé</w:t>
      </w:r>
      <w:bookmarkEnd w:id="1"/>
    </w:p>
    <w:p w14:paraId="1CB2FA3D" w14:textId="52497021" w:rsidR="006045D7" w:rsidRPr="00456AB8" w:rsidRDefault="006045D7" w:rsidP="006045D7">
      <w:pPr>
        <w:jc w:val="both"/>
        <w:rPr>
          <w:highlight w:val="yellow"/>
        </w:rPr>
      </w:pPr>
      <w:r w:rsidRPr="00456AB8">
        <w:rPr>
          <w:highlight w:val="yellow"/>
        </w:rPr>
        <w:t xml:space="preserve">Le projet doit comporter une base de données avec des contraintes d’intégrité. Une partie </w:t>
      </w:r>
      <w:proofErr w:type="spellStart"/>
      <w:r w:rsidRPr="00456AB8">
        <w:rPr>
          <w:highlight w:val="yellow"/>
        </w:rPr>
        <w:t>back-end</w:t>
      </w:r>
      <w:proofErr w:type="spellEnd"/>
      <w:r w:rsidRPr="00456AB8">
        <w:rPr>
          <w:highlight w:val="yellow"/>
        </w:rPr>
        <w:t xml:space="preserve"> doit être en charge des requêtes sur la base de données, ainsi que de l’application de la logique métier sur ces données. Cette partie doit rendre ces données disponibles au travers d’une </w:t>
      </w:r>
      <w:r w:rsidR="00653AAC" w:rsidRPr="00456AB8">
        <w:rPr>
          <w:highlight w:val="yellow"/>
        </w:rPr>
        <w:t xml:space="preserve">Web </w:t>
      </w:r>
      <w:r w:rsidRPr="00456AB8">
        <w:rPr>
          <w:highlight w:val="yellow"/>
        </w:rPr>
        <w:t xml:space="preserve">API. Une partie </w:t>
      </w:r>
      <w:proofErr w:type="spellStart"/>
      <w:r w:rsidRPr="00456AB8">
        <w:rPr>
          <w:highlight w:val="yellow"/>
        </w:rPr>
        <w:t>front-end</w:t>
      </w:r>
      <w:proofErr w:type="spellEnd"/>
      <w:r w:rsidRPr="00456AB8">
        <w:rPr>
          <w:highlight w:val="yellow"/>
        </w:rPr>
        <w:t xml:space="preserve"> aura la charge de la présentation des informations au travers d’une interface utilisateur, à l’aide des données fournies par l</w:t>
      </w:r>
      <w:r w:rsidR="006F58C7" w:rsidRPr="00456AB8">
        <w:rPr>
          <w:highlight w:val="yellow"/>
        </w:rPr>
        <w:t xml:space="preserve">a Web </w:t>
      </w:r>
      <w:r w:rsidRPr="00456AB8">
        <w:rPr>
          <w:highlight w:val="yellow"/>
        </w:rPr>
        <w:t>API.</w:t>
      </w:r>
    </w:p>
    <w:p w14:paraId="1936C164" w14:textId="77777777" w:rsidR="006045D7" w:rsidRPr="00456AB8" w:rsidRDefault="006045D7" w:rsidP="006045D7">
      <w:pPr>
        <w:jc w:val="both"/>
        <w:rPr>
          <w:highlight w:val="yellow"/>
        </w:rPr>
      </w:pPr>
      <w:r w:rsidRPr="00456AB8">
        <w:rPr>
          <w:highlight w:val="yellow"/>
        </w:rPr>
        <w:t>Le Projet doit comporter un ensemble suffisant de fonctionnalités. Au minimum doivent être présentes :</w:t>
      </w:r>
    </w:p>
    <w:p w14:paraId="64A5DAE3"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d’authentification.</w:t>
      </w:r>
    </w:p>
    <w:p w14:paraId="49CB3432"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d’autorisation au moyen de rôles et de permissions.</w:t>
      </w:r>
    </w:p>
    <w:p w14:paraId="139E3410" w14:textId="77777777" w:rsidR="006045D7" w:rsidRDefault="006045D7" w:rsidP="006045D7">
      <w:pPr>
        <w:jc w:val="both"/>
      </w:pPr>
      <w:r w:rsidRPr="00456AB8">
        <w:rPr>
          <w:highlight w:val="yellow"/>
        </w:rPr>
        <w:t>Les technologies pour les différentes parties du projet sont laissées au libre choix de l’étudiant.</w:t>
      </w:r>
    </w:p>
    <w:p w14:paraId="6B300232" w14:textId="77777777" w:rsidR="006045D7" w:rsidRDefault="006045D7" w:rsidP="006045D7">
      <w:pPr>
        <w:pStyle w:val="Titre1"/>
      </w:pPr>
      <w:bookmarkStart w:id="2" w:name="_Toc118925199"/>
      <w:r>
        <w:t>Description du projet</w:t>
      </w:r>
      <w:bookmarkEnd w:id="2"/>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lastRenderedPageBreak/>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6D44D022" w14:textId="46F87066" w:rsidR="0001760F" w:rsidRPr="00416AA4" w:rsidRDefault="00416AA4" w:rsidP="00961381">
      <w:pPr>
        <w:pStyle w:val="Titre1"/>
        <w:rPr>
          <w:lang w:eastAsia="fr-FR"/>
        </w:rPr>
      </w:pPr>
      <w:r w:rsidRPr="00416AA4">
        <w:rPr>
          <w:lang w:eastAsia="fr-FR"/>
        </w:rPr>
        <w:t>Méthodologie de travail</w:t>
      </w:r>
      <w:r w:rsidR="0001760F" w:rsidRPr="00416AA4">
        <w:rPr>
          <w:lang w:eastAsia="fr-FR"/>
        </w:rPr>
        <w:br w:type="page"/>
      </w:r>
    </w:p>
    <w:p w14:paraId="68B3E324" w14:textId="77777777" w:rsidR="0001760F" w:rsidRDefault="0001760F" w:rsidP="0001760F">
      <w:pPr>
        <w:pStyle w:val="Titre1"/>
      </w:pPr>
      <w:r>
        <w:lastRenderedPageBreak/>
        <w:t>Analyse du secteur</w:t>
      </w:r>
    </w:p>
    <w:p w14:paraId="581DCFC4" w14:textId="77777777" w:rsidR="0001760F" w:rsidRPr="00224D75" w:rsidRDefault="0001760F" w:rsidP="0001760F">
      <w:pPr>
        <w:pStyle w:val="Titre2"/>
      </w:pPr>
      <w:r>
        <w:t>Etat du secteur dans l’Union Européenne.</w:t>
      </w:r>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r>
        <w:t>Etat du secteur en Belgique</w:t>
      </w:r>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r>
        <w:t>Caractérisation du secteur</w:t>
      </w:r>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r>
        <w:lastRenderedPageBreak/>
        <w:t>Etat de l’art</w:t>
      </w:r>
    </w:p>
    <w:p w14:paraId="51B20785" w14:textId="77777777" w:rsidR="0001760F" w:rsidRPr="007E6A17" w:rsidRDefault="0001760F" w:rsidP="0001760F">
      <w:pPr>
        <w:pStyle w:val="Titre2"/>
      </w:pPr>
      <w:r>
        <w:t>Introduction</w:t>
      </w:r>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r>
        <w:t>Présentation des solutions existantes</w:t>
      </w:r>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9"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0"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1"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2"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3"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r>
        <w:lastRenderedPageBreak/>
        <w:t>Fonctionnalités proposées</w:t>
      </w:r>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w:t>
      </w:r>
      <w:proofErr w:type="spellStart"/>
      <w:r>
        <w:t>FarmBrite</w:t>
      </w:r>
      <w:proofErr w:type="spellEnd"/>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4"/>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xml:space="preserve">: Historique des actions pour un animal par </w:t>
      </w:r>
      <w:proofErr w:type="spellStart"/>
      <w:r>
        <w:t>CattleMax</w:t>
      </w:r>
      <w:proofErr w:type="spellEnd"/>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5"/>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w:t>
      </w:r>
      <w:proofErr w:type="spellStart"/>
      <w:r>
        <w:t>AgrovisionCow</w:t>
      </w:r>
      <w:proofErr w:type="spellEnd"/>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6"/>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52E2C693" w14:textId="77777777" w:rsidR="0001760F" w:rsidRDefault="0001760F" w:rsidP="0001760F">
      <w:pPr>
        <w:pStyle w:val="Lgende"/>
        <w:keepNext/>
        <w:jc w:val="center"/>
      </w:pPr>
      <w:r>
        <w:t xml:space="preserve">Figure </w:t>
      </w:r>
      <w:fldSimple w:instr=" SEQ Figure \* ARABIC ">
        <w:r>
          <w:rPr>
            <w:noProof/>
          </w:rPr>
          <w:t>4</w:t>
        </w:r>
      </w:fldSimple>
      <w:r>
        <w:t xml:space="preserve">: Gestion des </w:t>
      </w:r>
      <w:proofErr w:type="spellStart"/>
      <w:r>
        <w:t>paturages</w:t>
      </w:r>
      <w:proofErr w:type="spellEnd"/>
      <w:r>
        <w:t xml:space="preserve"> avec </w:t>
      </w:r>
      <w:proofErr w:type="spellStart"/>
      <w:r>
        <w:t>FarmBrite</w:t>
      </w:r>
      <w:proofErr w:type="spellEnd"/>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7"/>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79F2A155" w14:textId="77777777" w:rsidR="0001760F" w:rsidRDefault="0001760F" w:rsidP="0001760F">
      <w:pPr>
        <w:pStyle w:val="Lgende"/>
        <w:keepNext/>
        <w:jc w:val="center"/>
      </w:pPr>
      <w:r>
        <w:t xml:space="preserve">Figure </w:t>
      </w:r>
      <w:fldSimple w:instr=" SEQ Figure \* ARABIC ">
        <w:r>
          <w:rPr>
            <w:noProof/>
          </w:rPr>
          <w:t>5</w:t>
        </w:r>
      </w:fldSimple>
      <w:r>
        <w:t xml:space="preserve">: Gestion des tâches avec </w:t>
      </w:r>
      <w:proofErr w:type="spellStart"/>
      <w:r>
        <w:t>FarmBrite</w:t>
      </w:r>
      <w:proofErr w:type="spellEnd"/>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8"/>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5929CF75">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037076D0" w14:textId="77777777" w:rsidR="008A4223" w:rsidRDefault="008A4223" w:rsidP="0001760F">
      <w:pPr>
        <w:ind w:left="360"/>
        <w:jc w:val="both"/>
      </w:pPr>
    </w:p>
    <w:p w14:paraId="40BF8319" w14:textId="77777777" w:rsidR="008A4223" w:rsidRDefault="008A4223" w:rsidP="00994A35">
      <w:pPr>
        <w:jc w:val="both"/>
      </w:pPr>
    </w:p>
    <w:p w14:paraId="53C9CF61" w14:textId="77777777" w:rsidR="00994A35" w:rsidRDefault="00994A35" w:rsidP="00994A35">
      <w:pPr>
        <w:jc w:val="both"/>
      </w:pPr>
    </w:p>
    <w:p w14:paraId="3CB3892D" w14:textId="77777777" w:rsidR="00994A35" w:rsidRDefault="00994A35" w:rsidP="00994A35">
      <w:pPr>
        <w:jc w:val="both"/>
      </w:pPr>
    </w:p>
    <w:p w14:paraId="42A1FFBE" w14:textId="77777777" w:rsidR="00994A35" w:rsidRDefault="00994A35" w:rsidP="00994A35">
      <w:pPr>
        <w:jc w:val="both"/>
      </w:pPr>
    </w:p>
    <w:p w14:paraId="45ABBE26" w14:textId="77777777" w:rsidR="00994A35" w:rsidRDefault="00994A35" w:rsidP="00994A35">
      <w:pPr>
        <w:jc w:val="both"/>
      </w:pPr>
    </w:p>
    <w:p w14:paraId="7251BC3B" w14:textId="77777777" w:rsidR="00994A35" w:rsidRDefault="00994A35" w:rsidP="00994A35">
      <w:pPr>
        <w:jc w:val="both"/>
      </w:pPr>
    </w:p>
    <w:p w14:paraId="0DF13639" w14:textId="77777777" w:rsidR="00994A35" w:rsidRDefault="00994A35" w:rsidP="00994A35">
      <w:pPr>
        <w:jc w:val="both"/>
      </w:pPr>
    </w:p>
    <w:p w14:paraId="6C770F44" w14:textId="77777777" w:rsidR="00994A35" w:rsidRDefault="00994A35" w:rsidP="00994A35">
      <w:pPr>
        <w:jc w:val="both"/>
      </w:pPr>
    </w:p>
    <w:p w14:paraId="234CD869" w14:textId="77777777" w:rsidR="00994A35" w:rsidRDefault="00994A35" w:rsidP="00994A35">
      <w:pPr>
        <w:jc w:val="both"/>
      </w:pPr>
    </w:p>
    <w:p w14:paraId="4B55872E" w14:textId="77777777" w:rsidR="00994A35" w:rsidRDefault="00994A35" w:rsidP="00994A35">
      <w:pPr>
        <w:jc w:val="both"/>
      </w:pPr>
    </w:p>
    <w:p w14:paraId="284289A0" w14:textId="77777777" w:rsidR="008A4223" w:rsidRDefault="008A4223" w:rsidP="00994A35">
      <w:pPr>
        <w:jc w:val="both"/>
      </w:pPr>
    </w:p>
    <w:p w14:paraId="57428CF5" w14:textId="77777777" w:rsidR="0001760F" w:rsidRDefault="0001760F" w:rsidP="0001760F">
      <w:pPr>
        <w:pStyle w:val="Titre2"/>
      </w:pPr>
      <w:r>
        <w:lastRenderedPageBreak/>
        <w:t>Tableaux comparatifs des solutions analysées</w:t>
      </w:r>
    </w:p>
    <w:p w14:paraId="2F2673E3" w14:textId="77777777" w:rsidR="0001760F" w:rsidRPr="00B55367" w:rsidRDefault="0001760F" w:rsidP="0001760F">
      <w:pPr>
        <w:pStyle w:val="Sous-titre"/>
      </w:pPr>
      <w:r>
        <w:t>Caractéristiques</w:t>
      </w:r>
    </w:p>
    <w:tbl>
      <w:tblPr>
        <w:tblStyle w:val="Grilledutableau"/>
        <w:tblW w:w="0" w:type="auto"/>
        <w:tblLook w:val="04A0" w:firstRow="1" w:lastRow="0" w:firstColumn="1" w:lastColumn="0" w:noHBand="0" w:noVBand="1"/>
      </w:tblPr>
      <w:tblGrid>
        <w:gridCol w:w="1477"/>
        <w:gridCol w:w="1344"/>
        <w:gridCol w:w="980"/>
        <w:gridCol w:w="1282"/>
        <w:gridCol w:w="1692"/>
        <w:gridCol w:w="1163"/>
        <w:gridCol w:w="1124"/>
      </w:tblGrid>
      <w:tr w:rsidR="0001760F" w14:paraId="3AA61C2C" w14:textId="77777777" w:rsidTr="00DB182A">
        <w:tc>
          <w:tcPr>
            <w:tcW w:w="1998" w:type="dxa"/>
            <w:vAlign w:val="center"/>
          </w:tcPr>
          <w:p w14:paraId="71389FFB" w14:textId="77777777" w:rsidR="0001760F" w:rsidRPr="00220653" w:rsidRDefault="0001760F" w:rsidP="00DB182A">
            <w:pPr>
              <w:jc w:val="center"/>
              <w:rPr>
                <w:b/>
                <w:bCs/>
                <w:i/>
                <w:iCs/>
                <w:sz w:val="24"/>
                <w:szCs w:val="24"/>
              </w:rPr>
            </w:pPr>
            <w:r w:rsidRPr="00220653">
              <w:rPr>
                <w:b/>
                <w:bCs/>
                <w:i/>
                <w:iCs/>
                <w:sz w:val="24"/>
                <w:szCs w:val="24"/>
              </w:rPr>
              <w:t>Solution</w:t>
            </w:r>
          </w:p>
        </w:tc>
        <w:tc>
          <w:tcPr>
            <w:tcW w:w="1999" w:type="dxa"/>
            <w:vAlign w:val="center"/>
          </w:tcPr>
          <w:p w14:paraId="245E5C31" w14:textId="77777777" w:rsidR="0001760F" w:rsidRPr="00220653" w:rsidRDefault="0001760F" w:rsidP="00DB182A">
            <w:pPr>
              <w:jc w:val="center"/>
              <w:rPr>
                <w:sz w:val="24"/>
                <w:szCs w:val="24"/>
              </w:rPr>
            </w:pPr>
            <w:r w:rsidRPr="00220653">
              <w:rPr>
                <w:sz w:val="24"/>
                <w:szCs w:val="24"/>
              </w:rPr>
              <w:t>Catégorie</w:t>
            </w:r>
          </w:p>
        </w:tc>
        <w:tc>
          <w:tcPr>
            <w:tcW w:w="1999" w:type="dxa"/>
            <w:vAlign w:val="center"/>
          </w:tcPr>
          <w:p w14:paraId="53038EF4" w14:textId="77777777" w:rsidR="0001760F" w:rsidRPr="00220653" w:rsidRDefault="0001760F" w:rsidP="00DB182A">
            <w:pPr>
              <w:jc w:val="center"/>
              <w:rPr>
                <w:sz w:val="24"/>
                <w:szCs w:val="24"/>
              </w:rPr>
            </w:pPr>
            <w:r w:rsidRPr="00220653">
              <w:rPr>
                <w:sz w:val="24"/>
                <w:szCs w:val="24"/>
              </w:rPr>
              <w:t>Type</w:t>
            </w:r>
          </w:p>
        </w:tc>
        <w:tc>
          <w:tcPr>
            <w:tcW w:w="1999" w:type="dxa"/>
            <w:vAlign w:val="center"/>
          </w:tcPr>
          <w:p w14:paraId="4A900799" w14:textId="77777777" w:rsidR="0001760F" w:rsidRPr="00220653" w:rsidRDefault="0001760F" w:rsidP="00DB182A">
            <w:pPr>
              <w:jc w:val="center"/>
              <w:rPr>
                <w:sz w:val="24"/>
                <w:szCs w:val="24"/>
              </w:rPr>
            </w:pPr>
            <w:r w:rsidRPr="00220653">
              <w:rPr>
                <w:sz w:val="24"/>
                <w:szCs w:val="24"/>
              </w:rPr>
              <w:t>Segment de marché</w:t>
            </w:r>
          </w:p>
        </w:tc>
        <w:tc>
          <w:tcPr>
            <w:tcW w:w="1999" w:type="dxa"/>
            <w:vAlign w:val="center"/>
          </w:tcPr>
          <w:p w14:paraId="12805413" w14:textId="77777777" w:rsidR="0001760F" w:rsidRPr="00220653" w:rsidRDefault="0001760F" w:rsidP="00DB182A">
            <w:pPr>
              <w:jc w:val="center"/>
              <w:rPr>
                <w:sz w:val="24"/>
                <w:szCs w:val="24"/>
              </w:rPr>
            </w:pPr>
            <w:r w:rsidRPr="00220653">
              <w:rPr>
                <w:sz w:val="24"/>
                <w:szCs w:val="24"/>
              </w:rPr>
              <w:t>Zone Géographique</w:t>
            </w:r>
          </w:p>
        </w:tc>
        <w:tc>
          <w:tcPr>
            <w:tcW w:w="1999" w:type="dxa"/>
            <w:vAlign w:val="center"/>
          </w:tcPr>
          <w:p w14:paraId="6026080F" w14:textId="77777777" w:rsidR="0001760F" w:rsidRPr="00220653" w:rsidRDefault="0001760F" w:rsidP="00DB182A">
            <w:pPr>
              <w:jc w:val="center"/>
              <w:rPr>
                <w:sz w:val="24"/>
                <w:szCs w:val="24"/>
              </w:rPr>
            </w:pPr>
            <w:r w:rsidRPr="00220653">
              <w:rPr>
                <w:sz w:val="24"/>
                <w:szCs w:val="24"/>
              </w:rPr>
              <w:t>Format</w:t>
            </w:r>
          </w:p>
        </w:tc>
        <w:tc>
          <w:tcPr>
            <w:tcW w:w="1999" w:type="dxa"/>
            <w:vAlign w:val="center"/>
          </w:tcPr>
          <w:p w14:paraId="2E101944" w14:textId="77777777" w:rsidR="0001760F" w:rsidRPr="00220653" w:rsidRDefault="0001760F" w:rsidP="00DB182A">
            <w:pPr>
              <w:jc w:val="center"/>
              <w:rPr>
                <w:sz w:val="24"/>
                <w:szCs w:val="24"/>
              </w:rPr>
            </w:pPr>
            <w:r w:rsidRPr="00220653">
              <w:rPr>
                <w:sz w:val="24"/>
                <w:szCs w:val="24"/>
              </w:rPr>
              <w:t>Clients actifs</w:t>
            </w:r>
          </w:p>
        </w:tc>
      </w:tr>
      <w:tr w:rsidR="0001760F" w14:paraId="6D66E7D4" w14:textId="77777777" w:rsidTr="00BD4008">
        <w:trPr>
          <w:trHeight w:val="586"/>
        </w:trPr>
        <w:tc>
          <w:tcPr>
            <w:tcW w:w="1998" w:type="dxa"/>
            <w:vAlign w:val="center"/>
          </w:tcPr>
          <w:p w14:paraId="11938EFE" w14:textId="77777777" w:rsidR="0001760F" w:rsidRPr="00B55367" w:rsidRDefault="0001760F" w:rsidP="00DB182A">
            <w:pPr>
              <w:jc w:val="center"/>
              <w:rPr>
                <w:i/>
                <w:iCs/>
                <w:sz w:val="24"/>
                <w:szCs w:val="24"/>
              </w:rPr>
            </w:pPr>
            <w:proofErr w:type="spellStart"/>
            <w:r w:rsidRPr="00B55367">
              <w:rPr>
                <w:i/>
                <w:iCs/>
                <w:sz w:val="24"/>
                <w:szCs w:val="24"/>
              </w:rPr>
              <w:t>FarmBrite</w:t>
            </w:r>
            <w:proofErr w:type="spellEnd"/>
          </w:p>
        </w:tc>
        <w:tc>
          <w:tcPr>
            <w:tcW w:w="1999" w:type="dxa"/>
            <w:vAlign w:val="center"/>
          </w:tcPr>
          <w:p w14:paraId="64E152EE" w14:textId="77777777" w:rsidR="0001760F" w:rsidRDefault="0001760F" w:rsidP="00DB182A">
            <w:pPr>
              <w:jc w:val="center"/>
            </w:pPr>
          </w:p>
        </w:tc>
        <w:tc>
          <w:tcPr>
            <w:tcW w:w="1999" w:type="dxa"/>
            <w:vAlign w:val="center"/>
          </w:tcPr>
          <w:p w14:paraId="33375831" w14:textId="77777777" w:rsidR="0001760F" w:rsidRDefault="0001760F" w:rsidP="00DB182A">
            <w:pPr>
              <w:jc w:val="center"/>
            </w:pPr>
          </w:p>
        </w:tc>
        <w:tc>
          <w:tcPr>
            <w:tcW w:w="1999" w:type="dxa"/>
            <w:vAlign w:val="center"/>
          </w:tcPr>
          <w:p w14:paraId="6D3F2092" w14:textId="77777777" w:rsidR="0001760F" w:rsidRDefault="0001760F" w:rsidP="00DB182A">
            <w:pPr>
              <w:jc w:val="center"/>
            </w:pPr>
          </w:p>
        </w:tc>
        <w:tc>
          <w:tcPr>
            <w:tcW w:w="1999" w:type="dxa"/>
            <w:vAlign w:val="center"/>
          </w:tcPr>
          <w:p w14:paraId="29D179E6" w14:textId="77777777" w:rsidR="0001760F" w:rsidRDefault="0001760F" w:rsidP="00DB182A">
            <w:pPr>
              <w:jc w:val="center"/>
            </w:pPr>
          </w:p>
        </w:tc>
        <w:tc>
          <w:tcPr>
            <w:tcW w:w="1999" w:type="dxa"/>
            <w:vAlign w:val="center"/>
          </w:tcPr>
          <w:p w14:paraId="643E45F1" w14:textId="77777777" w:rsidR="0001760F" w:rsidRDefault="0001760F" w:rsidP="00DB182A">
            <w:pPr>
              <w:jc w:val="center"/>
            </w:pPr>
          </w:p>
        </w:tc>
        <w:tc>
          <w:tcPr>
            <w:tcW w:w="1999" w:type="dxa"/>
            <w:vAlign w:val="center"/>
          </w:tcPr>
          <w:p w14:paraId="440E2324" w14:textId="77777777" w:rsidR="0001760F" w:rsidRDefault="0001760F" w:rsidP="00DB182A">
            <w:pPr>
              <w:jc w:val="center"/>
            </w:pPr>
          </w:p>
        </w:tc>
      </w:tr>
      <w:tr w:rsidR="0001760F" w14:paraId="20F05368" w14:textId="77777777" w:rsidTr="00BD4008">
        <w:trPr>
          <w:trHeight w:val="586"/>
        </w:trPr>
        <w:tc>
          <w:tcPr>
            <w:tcW w:w="1998" w:type="dxa"/>
            <w:vAlign w:val="center"/>
          </w:tcPr>
          <w:p w14:paraId="1FD8A25C" w14:textId="77777777" w:rsidR="0001760F" w:rsidRPr="00B55367" w:rsidRDefault="0001760F" w:rsidP="00DB182A">
            <w:pPr>
              <w:jc w:val="center"/>
              <w:rPr>
                <w:i/>
                <w:iCs/>
                <w:sz w:val="24"/>
                <w:szCs w:val="24"/>
              </w:rPr>
            </w:pPr>
            <w:proofErr w:type="spellStart"/>
            <w:r w:rsidRPr="00B55367">
              <w:rPr>
                <w:i/>
                <w:iCs/>
                <w:sz w:val="24"/>
                <w:szCs w:val="24"/>
              </w:rPr>
              <w:t>NavFarm</w:t>
            </w:r>
            <w:proofErr w:type="spellEnd"/>
          </w:p>
        </w:tc>
        <w:tc>
          <w:tcPr>
            <w:tcW w:w="1999" w:type="dxa"/>
            <w:vAlign w:val="center"/>
          </w:tcPr>
          <w:p w14:paraId="54D95E17" w14:textId="77777777" w:rsidR="0001760F" w:rsidRDefault="0001760F" w:rsidP="00DB182A">
            <w:pPr>
              <w:jc w:val="center"/>
            </w:pPr>
          </w:p>
        </w:tc>
        <w:tc>
          <w:tcPr>
            <w:tcW w:w="1999" w:type="dxa"/>
            <w:vAlign w:val="center"/>
          </w:tcPr>
          <w:p w14:paraId="31FB7AD0" w14:textId="77777777" w:rsidR="0001760F" w:rsidRDefault="0001760F" w:rsidP="00DB182A">
            <w:pPr>
              <w:jc w:val="center"/>
            </w:pPr>
          </w:p>
        </w:tc>
        <w:tc>
          <w:tcPr>
            <w:tcW w:w="1999" w:type="dxa"/>
            <w:vAlign w:val="center"/>
          </w:tcPr>
          <w:p w14:paraId="17A34AF7" w14:textId="77777777" w:rsidR="0001760F" w:rsidRDefault="0001760F" w:rsidP="00DB182A">
            <w:pPr>
              <w:jc w:val="center"/>
            </w:pPr>
          </w:p>
        </w:tc>
        <w:tc>
          <w:tcPr>
            <w:tcW w:w="1999" w:type="dxa"/>
            <w:vAlign w:val="center"/>
          </w:tcPr>
          <w:p w14:paraId="6E7FB18E" w14:textId="77777777" w:rsidR="0001760F" w:rsidRDefault="0001760F" w:rsidP="00DB182A">
            <w:pPr>
              <w:jc w:val="center"/>
            </w:pPr>
          </w:p>
        </w:tc>
        <w:tc>
          <w:tcPr>
            <w:tcW w:w="1999" w:type="dxa"/>
            <w:vAlign w:val="center"/>
          </w:tcPr>
          <w:p w14:paraId="33CB8DE5" w14:textId="77777777" w:rsidR="0001760F" w:rsidRDefault="0001760F" w:rsidP="00DB182A">
            <w:pPr>
              <w:jc w:val="center"/>
            </w:pPr>
          </w:p>
        </w:tc>
        <w:tc>
          <w:tcPr>
            <w:tcW w:w="1999" w:type="dxa"/>
            <w:vAlign w:val="center"/>
          </w:tcPr>
          <w:p w14:paraId="230F6708" w14:textId="77777777" w:rsidR="0001760F" w:rsidRDefault="0001760F" w:rsidP="00DB182A">
            <w:pPr>
              <w:jc w:val="center"/>
            </w:pPr>
          </w:p>
        </w:tc>
      </w:tr>
      <w:tr w:rsidR="0001760F" w14:paraId="12FD497E" w14:textId="77777777" w:rsidTr="00BD4008">
        <w:trPr>
          <w:trHeight w:val="586"/>
        </w:trPr>
        <w:tc>
          <w:tcPr>
            <w:tcW w:w="1998" w:type="dxa"/>
            <w:vAlign w:val="center"/>
          </w:tcPr>
          <w:p w14:paraId="3EBC8AC8" w14:textId="77777777" w:rsidR="0001760F" w:rsidRPr="00B55367" w:rsidRDefault="0001760F"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999" w:type="dxa"/>
            <w:vAlign w:val="center"/>
          </w:tcPr>
          <w:p w14:paraId="6224F7DE" w14:textId="77777777" w:rsidR="0001760F" w:rsidRDefault="0001760F" w:rsidP="00DB182A">
            <w:pPr>
              <w:jc w:val="center"/>
            </w:pPr>
          </w:p>
        </w:tc>
        <w:tc>
          <w:tcPr>
            <w:tcW w:w="1999" w:type="dxa"/>
            <w:vAlign w:val="center"/>
          </w:tcPr>
          <w:p w14:paraId="3F45D7FD" w14:textId="77777777" w:rsidR="0001760F" w:rsidRDefault="0001760F" w:rsidP="00DB182A">
            <w:pPr>
              <w:jc w:val="center"/>
            </w:pPr>
          </w:p>
        </w:tc>
        <w:tc>
          <w:tcPr>
            <w:tcW w:w="1999" w:type="dxa"/>
            <w:vAlign w:val="center"/>
          </w:tcPr>
          <w:p w14:paraId="757BE4AA" w14:textId="77777777" w:rsidR="0001760F" w:rsidRDefault="0001760F" w:rsidP="00DB182A">
            <w:pPr>
              <w:jc w:val="center"/>
            </w:pPr>
          </w:p>
        </w:tc>
        <w:tc>
          <w:tcPr>
            <w:tcW w:w="1999" w:type="dxa"/>
            <w:vAlign w:val="center"/>
          </w:tcPr>
          <w:p w14:paraId="2D005335" w14:textId="77777777" w:rsidR="0001760F" w:rsidRDefault="0001760F" w:rsidP="00DB182A">
            <w:pPr>
              <w:jc w:val="center"/>
            </w:pPr>
          </w:p>
        </w:tc>
        <w:tc>
          <w:tcPr>
            <w:tcW w:w="1999" w:type="dxa"/>
            <w:vAlign w:val="center"/>
          </w:tcPr>
          <w:p w14:paraId="0084DF11" w14:textId="77777777" w:rsidR="0001760F" w:rsidRDefault="0001760F" w:rsidP="00DB182A">
            <w:pPr>
              <w:jc w:val="center"/>
            </w:pPr>
          </w:p>
        </w:tc>
        <w:tc>
          <w:tcPr>
            <w:tcW w:w="1999" w:type="dxa"/>
            <w:vAlign w:val="center"/>
          </w:tcPr>
          <w:p w14:paraId="046E353E" w14:textId="77777777" w:rsidR="0001760F" w:rsidRDefault="0001760F" w:rsidP="00DB182A">
            <w:pPr>
              <w:jc w:val="center"/>
            </w:pPr>
          </w:p>
        </w:tc>
      </w:tr>
      <w:tr w:rsidR="0001760F" w14:paraId="13FEA413" w14:textId="77777777" w:rsidTr="00BD4008">
        <w:trPr>
          <w:trHeight w:val="586"/>
        </w:trPr>
        <w:tc>
          <w:tcPr>
            <w:tcW w:w="1998" w:type="dxa"/>
            <w:vAlign w:val="center"/>
          </w:tcPr>
          <w:p w14:paraId="19F92E11" w14:textId="77777777" w:rsidR="0001760F" w:rsidRPr="00B55367" w:rsidRDefault="0001760F" w:rsidP="00DB182A">
            <w:pPr>
              <w:jc w:val="center"/>
              <w:rPr>
                <w:i/>
                <w:iCs/>
                <w:sz w:val="24"/>
                <w:szCs w:val="24"/>
              </w:rPr>
            </w:pPr>
            <w:proofErr w:type="spellStart"/>
            <w:r w:rsidRPr="00B55367">
              <w:rPr>
                <w:i/>
                <w:iCs/>
                <w:sz w:val="24"/>
                <w:szCs w:val="24"/>
              </w:rPr>
              <w:t>HerdWatch</w:t>
            </w:r>
            <w:proofErr w:type="spellEnd"/>
          </w:p>
        </w:tc>
        <w:tc>
          <w:tcPr>
            <w:tcW w:w="1999" w:type="dxa"/>
            <w:vAlign w:val="center"/>
          </w:tcPr>
          <w:p w14:paraId="0768FABB" w14:textId="77777777" w:rsidR="0001760F" w:rsidRDefault="0001760F" w:rsidP="00DB182A">
            <w:pPr>
              <w:jc w:val="center"/>
            </w:pPr>
          </w:p>
        </w:tc>
        <w:tc>
          <w:tcPr>
            <w:tcW w:w="1999" w:type="dxa"/>
            <w:vAlign w:val="center"/>
          </w:tcPr>
          <w:p w14:paraId="61679894" w14:textId="77777777" w:rsidR="0001760F" w:rsidRDefault="0001760F" w:rsidP="00DB182A">
            <w:pPr>
              <w:jc w:val="center"/>
            </w:pPr>
          </w:p>
        </w:tc>
        <w:tc>
          <w:tcPr>
            <w:tcW w:w="1999" w:type="dxa"/>
            <w:vAlign w:val="center"/>
          </w:tcPr>
          <w:p w14:paraId="5E553E16" w14:textId="77777777" w:rsidR="0001760F" w:rsidRDefault="0001760F" w:rsidP="00DB182A">
            <w:pPr>
              <w:jc w:val="center"/>
            </w:pPr>
          </w:p>
        </w:tc>
        <w:tc>
          <w:tcPr>
            <w:tcW w:w="1999" w:type="dxa"/>
            <w:vAlign w:val="center"/>
          </w:tcPr>
          <w:p w14:paraId="073BB99F" w14:textId="77777777" w:rsidR="0001760F" w:rsidRDefault="0001760F" w:rsidP="00DB182A">
            <w:pPr>
              <w:jc w:val="center"/>
            </w:pPr>
          </w:p>
        </w:tc>
        <w:tc>
          <w:tcPr>
            <w:tcW w:w="1999" w:type="dxa"/>
            <w:vAlign w:val="center"/>
          </w:tcPr>
          <w:p w14:paraId="194CC442" w14:textId="77777777" w:rsidR="0001760F" w:rsidRDefault="0001760F" w:rsidP="00DB182A">
            <w:pPr>
              <w:jc w:val="center"/>
            </w:pPr>
          </w:p>
        </w:tc>
        <w:tc>
          <w:tcPr>
            <w:tcW w:w="1999" w:type="dxa"/>
            <w:vAlign w:val="center"/>
          </w:tcPr>
          <w:p w14:paraId="3111D3FF" w14:textId="77777777" w:rsidR="0001760F" w:rsidRDefault="0001760F" w:rsidP="00DB182A">
            <w:pPr>
              <w:jc w:val="center"/>
            </w:pPr>
          </w:p>
        </w:tc>
      </w:tr>
      <w:tr w:rsidR="0001760F" w14:paraId="55789A83" w14:textId="77777777" w:rsidTr="00BD4008">
        <w:trPr>
          <w:trHeight w:val="586"/>
        </w:trPr>
        <w:tc>
          <w:tcPr>
            <w:tcW w:w="1998" w:type="dxa"/>
            <w:vAlign w:val="center"/>
          </w:tcPr>
          <w:p w14:paraId="2AE9167D" w14:textId="77777777" w:rsidR="0001760F" w:rsidRPr="00B55367" w:rsidRDefault="0001760F" w:rsidP="00DB182A">
            <w:pPr>
              <w:jc w:val="center"/>
              <w:rPr>
                <w:i/>
                <w:iCs/>
                <w:sz w:val="24"/>
                <w:szCs w:val="24"/>
              </w:rPr>
            </w:pPr>
            <w:proofErr w:type="spellStart"/>
            <w:r w:rsidRPr="00B55367">
              <w:rPr>
                <w:i/>
                <w:iCs/>
                <w:sz w:val="24"/>
                <w:szCs w:val="24"/>
              </w:rPr>
              <w:t>CattleFarm</w:t>
            </w:r>
            <w:proofErr w:type="spellEnd"/>
          </w:p>
        </w:tc>
        <w:tc>
          <w:tcPr>
            <w:tcW w:w="1999" w:type="dxa"/>
            <w:vAlign w:val="center"/>
          </w:tcPr>
          <w:p w14:paraId="4B108BFB" w14:textId="77777777" w:rsidR="0001760F" w:rsidRDefault="0001760F" w:rsidP="00DB182A">
            <w:pPr>
              <w:jc w:val="center"/>
            </w:pPr>
          </w:p>
        </w:tc>
        <w:tc>
          <w:tcPr>
            <w:tcW w:w="1999" w:type="dxa"/>
            <w:vAlign w:val="center"/>
          </w:tcPr>
          <w:p w14:paraId="54D6FC77" w14:textId="77777777" w:rsidR="0001760F" w:rsidRDefault="0001760F" w:rsidP="00DB182A">
            <w:pPr>
              <w:jc w:val="center"/>
            </w:pPr>
          </w:p>
        </w:tc>
        <w:tc>
          <w:tcPr>
            <w:tcW w:w="1999" w:type="dxa"/>
            <w:vAlign w:val="center"/>
          </w:tcPr>
          <w:p w14:paraId="56A04ABA" w14:textId="77777777" w:rsidR="0001760F" w:rsidRDefault="0001760F" w:rsidP="00DB182A">
            <w:pPr>
              <w:jc w:val="center"/>
            </w:pPr>
          </w:p>
        </w:tc>
        <w:tc>
          <w:tcPr>
            <w:tcW w:w="1999" w:type="dxa"/>
            <w:vAlign w:val="center"/>
          </w:tcPr>
          <w:p w14:paraId="5E5FB82E" w14:textId="77777777" w:rsidR="0001760F" w:rsidRDefault="0001760F" w:rsidP="00DB182A">
            <w:pPr>
              <w:jc w:val="center"/>
            </w:pPr>
          </w:p>
        </w:tc>
        <w:tc>
          <w:tcPr>
            <w:tcW w:w="1999" w:type="dxa"/>
            <w:vAlign w:val="center"/>
          </w:tcPr>
          <w:p w14:paraId="1929AB28" w14:textId="77777777" w:rsidR="0001760F" w:rsidRDefault="0001760F" w:rsidP="00DB182A">
            <w:pPr>
              <w:jc w:val="center"/>
            </w:pPr>
          </w:p>
        </w:tc>
        <w:tc>
          <w:tcPr>
            <w:tcW w:w="1999" w:type="dxa"/>
            <w:vAlign w:val="center"/>
          </w:tcPr>
          <w:p w14:paraId="6E97ED54" w14:textId="77777777" w:rsidR="0001760F" w:rsidRDefault="0001760F" w:rsidP="00DB182A">
            <w:pPr>
              <w:jc w:val="center"/>
            </w:pP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77777777" w:rsidR="00671D47" w:rsidRDefault="00994A35" w:rsidP="00994A35">
      <w:pPr>
        <w:pStyle w:val="Titre2"/>
        <w:rPr>
          <w:lang w:eastAsia="fr-FR"/>
        </w:rPr>
      </w:pPr>
      <w:r>
        <w:rPr>
          <w:lang w:eastAsia="fr-FR"/>
        </w:rPr>
        <w:lastRenderedPageBreak/>
        <w:t>Valeur ajoutée du projet</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r>
        <w:rPr>
          <w:lang w:eastAsia="fr-FR"/>
        </w:rPr>
        <w:lastRenderedPageBreak/>
        <w:t>Analyse Métier</w:t>
      </w:r>
    </w:p>
    <w:p w14:paraId="30AAE82F" w14:textId="47AAFF97" w:rsidR="006045D7" w:rsidRPr="00B1340C" w:rsidRDefault="006045D7" w:rsidP="00A54EA9">
      <w:pPr>
        <w:pStyle w:val="Titre2"/>
        <w:rPr>
          <w:lang w:eastAsia="fr-FR"/>
        </w:rPr>
      </w:pPr>
      <w:r w:rsidRPr="00B1340C">
        <w:rPr>
          <w:lang w:eastAsia="fr-FR"/>
        </w:rPr>
        <w:t>Description des intervenants</w:t>
      </w:r>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r w:rsidRPr="00B1340C">
        <w:rPr>
          <w:lang w:eastAsia="fr-FR"/>
        </w:rPr>
        <w:t>Exigences Fonctionnelles</w:t>
      </w:r>
    </w:p>
    <w:p w14:paraId="183FCECD" w14:textId="5E634E40" w:rsidR="00C60826" w:rsidRDefault="00C60826" w:rsidP="00C60826">
      <w:pPr>
        <w:pStyle w:val="Titre3"/>
        <w:rPr>
          <w:i/>
          <w:iCs/>
          <w:lang w:eastAsia="fr-FR"/>
        </w:rPr>
      </w:pPr>
      <w:r w:rsidRPr="00C60826">
        <w:rPr>
          <w:i/>
          <w:iCs/>
          <w:lang w:eastAsia="fr-FR"/>
        </w:rPr>
        <w:t>Fonctionnalités Communes</w:t>
      </w:r>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BF7C2E" w14:paraId="43555460" w14:textId="77777777" w:rsidTr="00B52226">
        <w:tc>
          <w:tcPr>
            <w:tcW w:w="1555" w:type="dxa"/>
          </w:tcPr>
          <w:p w14:paraId="4356584A" w14:textId="0378512E" w:rsidR="00BF7C2E" w:rsidRDefault="00BF7C2E" w:rsidP="00BF7C2E">
            <w:r w:rsidRPr="00450BEA">
              <w:t>CM-C00</w:t>
            </w:r>
            <w:r w:rsidR="00C815A6">
              <w:t>6</w:t>
            </w:r>
          </w:p>
        </w:tc>
        <w:tc>
          <w:tcPr>
            <w:tcW w:w="7507" w:type="dxa"/>
          </w:tcPr>
          <w:p w14:paraId="6285D550" w14:textId="3B92B972" w:rsidR="00BF7C2E" w:rsidRDefault="00BF7C2E" w:rsidP="00BF7C2E">
            <w:r>
              <w:t>Visualiser le calendrier saisonnier</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r w:rsidRPr="00C60826">
        <w:rPr>
          <w:i/>
          <w:iCs/>
          <w:lang w:eastAsia="fr-FR"/>
        </w:rPr>
        <w:t>Fonctionnalité Gérant</w:t>
      </w:r>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515E09A9" w14:textId="77777777" w:rsidTr="002B6E22">
        <w:tc>
          <w:tcPr>
            <w:tcW w:w="1555" w:type="dxa"/>
          </w:tcPr>
          <w:p w14:paraId="425FDD36" w14:textId="178D8E8B" w:rsidR="00BF7C2E" w:rsidRDefault="00BF7C2E" w:rsidP="00BF7C2E">
            <w:r w:rsidRPr="00A80CF2">
              <w:t>CM-G00</w:t>
            </w:r>
            <w:r>
              <w:t>7</w:t>
            </w:r>
          </w:p>
        </w:tc>
        <w:tc>
          <w:tcPr>
            <w:tcW w:w="7507" w:type="dxa"/>
          </w:tcPr>
          <w:p w14:paraId="72B6295F" w14:textId="596D2898" w:rsidR="00BF7C2E" w:rsidRDefault="00BF7C2E" w:rsidP="00BF7C2E">
            <w:r>
              <w:t>Modifier un utilisateur travailleur</w:t>
            </w:r>
          </w:p>
        </w:tc>
      </w:tr>
      <w:tr w:rsidR="00BF7C2E" w14:paraId="0F0C1EDF" w14:textId="77777777" w:rsidTr="002B6E22">
        <w:tc>
          <w:tcPr>
            <w:tcW w:w="1555" w:type="dxa"/>
          </w:tcPr>
          <w:p w14:paraId="1FA584D1" w14:textId="649531E9" w:rsidR="00BF7C2E" w:rsidRDefault="00BF7C2E" w:rsidP="00BF7C2E">
            <w:r w:rsidRPr="00A80CF2">
              <w:t>CM-G00</w:t>
            </w:r>
            <w:r>
              <w:t>8</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401E7101" w:rsidR="00BF7C2E" w:rsidRDefault="00BF7C2E" w:rsidP="00BF7C2E">
            <w:r w:rsidRPr="00A80CF2">
              <w:t>CM-G00</w:t>
            </w:r>
            <w:r>
              <w:t>9</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328829EE" w:rsidR="00BF7C2E" w:rsidRDefault="00BF7C2E" w:rsidP="00BF7C2E">
            <w:r w:rsidRPr="00A80CF2">
              <w:t>CM-G0</w:t>
            </w:r>
            <w:r>
              <w:t>10</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007BEA00" w:rsidR="00BF7C2E" w:rsidRDefault="00BF7C2E" w:rsidP="00BF7C2E">
            <w:r w:rsidRPr="00A80CF2">
              <w:t>CM-G0</w:t>
            </w:r>
            <w:r>
              <w:t>11</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1B062E94" w:rsidR="00BF7C2E" w:rsidRDefault="00BF7C2E" w:rsidP="00BF7C2E">
            <w:r w:rsidRPr="00A80CF2">
              <w:t>CM-G0</w:t>
            </w:r>
            <w:r>
              <w:t>12</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6EE075C8" w:rsidR="00BF7C2E" w:rsidRDefault="00BF7C2E" w:rsidP="00BF7C2E">
            <w:r w:rsidRPr="00A80CF2">
              <w:t>CM-G0</w:t>
            </w:r>
            <w:r>
              <w:t>13</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17704CA4" w:rsidR="00C815A6" w:rsidRPr="00A80CF2" w:rsidRDefault="00C815A6" w:rsidP="00C815A6">
            <w:r>
              <w:t>CM-G014</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C095B">
      <w:pPr>
        <w:pStyle w:val="Titre3"/>
        <w:rPr>
          <w:i/>
          <w:iCs/>
          <w:lang w:eastAsia="fr-FR"/>
        </w:rPr>
      </w:pPr>
    </w:p>
    <w:p w14:paraId="00FC6BC1" w14:textId="6E2EED80" w:rsidR="006C095B" w:rsidRPr="006C095B" w:rsidRDefault="006C095B" w:rsidP="006C095B">
      <w:pPr>
        <w:pStyle w:val="Titre3"/>
        <w:rPr>
          <w:i/>
          <w:iCs/>
          <w:lang w:eastAsia="fr-FR"/>
        </w:rPr>
      </w:pPr>
      <w:r w:rsidRPr="006C095B">
        <w:rPr>
          <w:i/>
          <w:iCs/>
          <w:lang w:eastAsia="fr-FR"/>
        </w:rPr>
        <w:t>Fonctionnalité</w:t>
      </w:r>
      <w:r>
        <w:rPr>
          <w:i/>
          <w:iCs/>
          <w:lang w:eastAsia="fr-FR"/>
        </w:rPr>
        <w:t>s</w:t>
      </w:r>
      <w:r w:rsidRPr="006C095B">
        <w:rPr>
          <w:i/>
          <w:iCs/>
          <w:lang w:eastAsia="fr-FR"/>
        </w:rPr>
        <w:t xml:space="preserve"> Travailleur</w:t>
      </w:r>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54A4A140" w:rsidR="002B3410" w:rsidRDefault="00A152E5" w:rsidP="002B3410">
            <w:r>
              <w:t>Modifier la composition d’un groupe</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7C4F9574" w:rsidR="002B3410" w:rsidRDefault="00A152E5" w:rsidP="002B3410">
            <w:r>
              <w:t>Modifier la composition d’un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lastRenderedPageBreak/>
              <w:t>CM-T006</w:t>
            </w:r>
          </w:p>
        </w:tc>
        <w:tc>
          <w:tcPr>
            <w:tcW w:w="7507" w:type="dxa"/>
          </w:tcPr>
          <w:p w14:paraId="1D2A8DCD" w14:textId="3E1400C7" w:rsidR="002B3410" w:rsidRDefault="002B3410" w:rsidP="002B3410">
            <w:r>
              <w:t>Encoder un signalement</w:t>
            </w:r>
          </w:p>
        </w:tc>
      </w:tr>
      <w:tr w:rsidR="002B3410" w14:paraId="53E9748D" w14:textId="77777777" w:rsidTr="002B6E22">
        <w:tc>
          <w:tcPr>
            <w:tcW w:w="1555" w:type="dxa"/>
          </w:tcPr>
          <w:p w14:paraId="5BA2CB11" w14:textId="6D8D42A2" w:rsidR="002B3410" w:rsidRDefault="002B3410" w:rsidP="002B3410">
            <w:r>
              <w:t>CM-T007</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5F422567" w:rsidR="002B3410" w:rsidRDefault="002B3410" w:rsidP="002B3410">
            <w:r>
              <w:t>CM-T008</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07A1D7A2" w:rsidR="002B3410" w:rsidRDefault="002B3410" w:rsidP="002B3410">
            <w:r>
              <w:t>CM-T009</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3F60690" w:rsidR="002B3410" w:rsidRDefault="002B3410" w:rsidP="002B3410">
            <w:r>
              <w:t>CM-T010</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105F1445" w:rsidR="002B3410" w:rsidRDefault="002B3410" w:rsidP="002B3410">
            <w:r>
              <w:t>CM-T011</w:t>
            </w:r>
          </w:p>
        </w:tc>
        <w:tc>
          <w:tcPr>
            <w:tcW w:w="7507" w:type="dxa"/>
          </w:tcPr>
          <w:p w14:paraId="380C3BEA" w14:textId="0EEAD2C4" w:rsidR="002B3410" w:rsidRDefault="002B3410" w:rsidP="002B3410">
            <w:r>
              <w:t>Encoder une vaccination</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r>
        <w:t>Analyse fonctionnelle</w:t>
      </w:r>
    </w:p>
    <w:p w14:paraId="166E1552" w14:textId="2EB94D3A" w:rsidR="00AE4D8C" w:rsidRPr="00644BEF" w:rsidRDefault="00AE4D8C" w:rsidP="00AE4D8C">
      <w:pPr>
        <w:pStyle w:val="Titre2"/>
      </w:pPr>
      <w:r w:rsidRPr="00644BEF">
        <w:t>Présentation du site</w:t>
      </w:r>
    </w:p>
    <w:p w14:paraId="15D48184" w14:textId="7883278D" w:rsidR="00AE4D8C" w:rsidRDefault="00AE4D8C" w:rsidP="00740E5D">
      <w:pPr>
        <w:pStyle w:val="Titre4"/>
      </w:pPr>
      <w:r w:rsidRPr="000514A2">
        <w:rPr>
          <w:highlight w:val="yellow"/>
        </w:rPr>
        <w:t>Schéma général</w:t>
      </w:r>
    </w:p>
    <w:p w14:paraId="5A91392B" w14:textId="2C43B7E7" w:rsidR="00AE4D8C" w:rsidRDefault="00F43114" w:rsidP="009A7FC3">
      <w:pPr>
        <w:jc w:val="center"/>
      </w:pPr>
      <w:r w:rsidRPr="00F43114">
        <w:rPr>
          <w:noProof/>
        </w:rPr>
        <w:drawing>
          <wp:inline distT="0" distB="0" distL="0" distR="0" wp14:anchorId="0BF9A50A" wp14:editId="440C9DB8">
            <wp:extent cx="4563707" cy="2287388"/>
            <wp:effectExtent l="0" t="0" r="8890" b="0"/>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2"/>
                    <a:stretch>
                      <a:fillRect/>
                    </a:stretch>
                  </pic:blipFill>
                  <pic:spPr>
                    <a:xfrm>
                      <a:off x="0" y="0"/>
                      <a:ext cx="4579369" cy="2295238"/>
                    </a:xfrm>
                    <a:prstGeom prst="rect">
                      <a:avLst/>
                    </a:prstGeom>
                  </pic:spPr>
                </pic:pic>
              </a:graphicData>
            </a:graphic>
          </wp:inline>
        </w:drawing>
      </w:r>
    </w:p>
    <w:p w14:paraId="568528F5" w14:textId="77777777" w:rsidR="00644BEF" w:rsidRDefault="00644BEF" w:rsidP="00AE4D8C"/>
    <w:p w14:paraId="4811E53E" w14:textId="0FBB61EC" w:rsidR="00F43114" w:rsidRDefault="00AE4D8C" w:rsidP="001E5B22">
      <w:pPr>
        <w:pStyle w:val="Titre4"/>
      </w:pPr>
      <w:r w:rsidRPr="000514A2">
        <w:rPr>
          <w:highlight w:val="yellow"/>
        </w:rPr>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3"/>
                    <a:stretch>
                      <a:fillRect/>
                    </a:stretch>
                  </pic:blipFill>
                  <pic:spPr>
                    <a:xfrm>
                      <a:off x="0" y="0"/>
                      <a:ext cx="5760720" cy="3762375"/>
                    </a:xfrm>
                    <a:prstGeom prst="rect">
                      <a:avLst/>
                    </a:prstGeom>
                  </pic:spPr>
                </pic:pic>
              </a:graphicData>
            </a:graphic>
          </wp:inline>
        </w:drawing>
      </w:r>
    </w:p>
    <w:p w14:paraId="06A68DC5" w14:textId="4FE04859" w:rsidR="00AE4D8C" w:rsidRDefault="00AE4D8C" w:rsidP="00C93619">
      <w:pPr>
        <w:pStyle w:val="Titre2"/>
        <w:jc w:val="both"/>
      </w:pPr>
      <w:r w:rsidRPr="00B1340C">
        <w:lastRenderedPageBreak/>
        <w:t>Cas d’utilisation</w:t>
      </w:r>
    </w:p>
    <w:p w14:paraId="159DC4DA" w14:textId="460C3E78" w:rsidR="00B1340C" w:rsidRDefault="00B1340C" w:rsidP="00B21651">
      <w:pPr>
        <w:pStyle w:val="Titre3"/>
      </w:pPr>
      <w:r>
        <w:t xml:space="preserve">Diagramme </w:t>
      </w:r>
      <w:r w:rsidR="00B21651">
        <w:t>Use Case</w:t>
      </w:r>
    </w:p>
    <w:p w14:paraId="23B74EA9" w14:textId="77777777" w:rsidR="00B21651" w:rsidRDefault="00B21651" w:rsidP="00B21651"/>
    <w:p w14:paraId="0CC51133" w14:textId="77777777" w:rsidR="00FB23C4" w:rsidRDefault="00FB23C4" w:rsidP="00B21651"/>
    <w:p w14:paraId="2913312F" w14:textId="77777777" w:rsidR="00FB23C4" w:rsidRDefault="00FB23C4" w:rsidP="00B21651"/>
    <w:p w14:paraId="5E1BBFB7" w14:textId="77777777" w:rsidR="00FB23C4" w:rsidRDefault="00FB23C4" w:rsidP="00B21651"/>
    <w:p w14:paraId="55B0AC07" w14:textId="77777777" w:rsidR="00FB23C4" w:rsidRDefault="00FB23C4" w:rsidP="00B21651"/>
    <w:p w14:paraId="0A161A3E" w14:textId="77777777" w:rsidR="00FB23C4" w:rsidRDefault="00FB23C4" w:rsidP="00B21651"/>
    <w:p w14:paraId="590DF8E0" w14:textId="77777777" w:rsidR="00FB23C4" w:rsidRDefault="00FB23C4" w:rsidP="00B21651"/>
    <w:p w14:paraId="26D1B964" w14:textId="77777777" w:rsidR="00FB23C4" w:rsidRDefault="00FB23C4" w:rsidP="00B21651"/>
    <w:p w14:paraId="69B26AA4" w14:textId="77777777" w:rsidR="00FB23C4" w:rsidRDefault="00FB23C4" w:rsidP="00B21651"/>
    <w:p w14:paraId="54204C2D" w14:textId="77777777" w:rsidR="00FB23C4" w:rsidRDefault="00FB23C4" w:rsidP="00B21651"/>
    <w:p w14:paraId="74CC5500" w14:textId="77777777" w:rsidR="00FB23C4" w:rsidRDefault="00FB23C4" w:rsidP="00B21651"/>
    <w:p w14:paraId="56B85CBD" w14:textId="77777777" w:rsidR="00FB23C4" w:rsidRDefault="00FB23C4" w:rsidP="00B21651"/>
    <w:p w14:paraId="709626A3" w14:textId="77777777" w:rsidR="00FB23C4" w:rsidRDefault="00FB23C4" w:rsidP="00B21651"/>
    <w:p w14:paraId="1EF513B5" w14:textId="77777777" w:rsidR="00FB23C4" w:rsidRDefault="00FB23C4" w:rsidP="00B21651"/>
    <w:p w14:paraId="4F79F6C4" w14:textId="77777777" w:rsidR="00FB23C4" w:rsidRDefault="00FB23C4" w:rsidP="00B21651"/>
    <w:p w14:paraId="3818FFBB" w14:textId="77777777" w:rsidR="00FB23C4" w:rsidRDefault="00FB23C4" w:rsidP="00B21651"/>
    <w:p w14:paraId="4A122256" w14:textId="77777777" w:rsidR="00FB23C4" w:rsidRDefault="00FB23C4" w:rsidP="00B21651"/>
    <w:p w14:paraId="2E4178A4" w14:textId="77777777" w:rsidR="00FB23C4" w:rsidRDefault="00FB23C4" w:rsidP="00B21651"/>
    <w:p w14:paraId="3095BD13" w14:textId="77777777" w:rsidR="00FB23C4" w:rsidRDefault="00FB23C4" w:rsidP="00B21651"/>
    <w:p w14:paraId="7A23F107" w14:textId="77777777" w:rsidR="00FB23C4" w:rsidRDefault="00FB23C4" w:rsidP="00B21651"/>
    <w:p w14:paraId="420053D8" w14:textId="77777777" w:rsidR="00FB23C4" w:rsidRDefault="00FB23C4" w:rsidP="00B21651"/>
    <w:p w14:paraId="2AD1A8BB" w14:textId="77777777" w:rsidR="00FB23C4" w:rsidRDefault="00FB23C4" w:rsidP="00B21651"/>
    <w:p w14:paraId="4627B21D" w14:textId="77777777" w:rsidR="00FB23C4" w:rsidRDefault="00FB23C4" w:rsidP="00B21651"/>
    <w:p w14:paraId="320FE161" w14:textId="77777777" w:rsidR="00FB23C4" w:rsidRDefault="00FB23C4" w:rsidP="00B21651"/>
    <w:p w14:paraId="6BDEEA36" w14:textId="77777777" w:rsidR="00FB23C4" w:rsidRDefault="00FB23C4" w:rsidP="00B21651"/>
    <w:p w14:paraId="6A97C69B" w14:textId="77777777" w:rsidR="00FB23C4" w:rsidRDefault="00FB23C4" w:rsidP="00B21651"/>
    <w:p w14:paraId="507A588C" w14:textId="77777777" w:rsidR="00FB23C4" w:rsidRDefault="00FB23C4" w:rsidP="00B21651"/>
    <w:p w14:paraId="00FF14A3" w14:textId="49804733" w:rsidR="00CB3410" w:rsidRPr="00CB3410" w:rsidRDefault="00B21651" w:rsidP="00A61906">
      <w:pPr>
        <w:pStyle w:val="Titre3"/>
      </w:pPr>
      <w:r>
        <w:lastRenderedPageBreak/>
        <w:t xml:space="preserve">Description </w:t>
      </w:r>
      <w:r w:rsidR="002F6FAC">
        <w:t>détaillée</w:t>
      </w:r>
      <w:r>
        <w:t xml:space="preserve"> des cas d’utilisations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AFB8D6D" w14:textId="479562F5" w:rsidR="006B6837" w:rsidRDefault="006B6837" w:rsidP="006B6837">
      <w:pPr>
        <w:pStyle w:val="Titre4"/>
        <w:jc w:val="both"/>
      </w:pPr>
      <w:r w:rsidRPr="00F265F4">
        <w:t xml:space="preserve">Visualiser la liste des </w:t>
      </w:r>
      <w:r>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4B9372BA" w14:textId="77777777" w:rsidR="006B6837" w:rsidRDefault="006B6837" w:rsidP="00D14766">
            <w:pPr>
              <w:pStyle w:val="Paragraphedeliste"/>
              <w:numPr>
                <w:ilvl w:val="0"/>
                <w:numId w:val="17"/>
              </w:numPr>
            </w:pPr>
            <w:r>
              <w:t>Un utilisateur est authentifié sur le portail en tant que travailleur ou gérant.</w:t>
            </w:r>
          </w:p>
        </w:tc>
      </w:tr>
      <w:tr w:rsidR="00C23731" w14:paraId="68D2601D" w14:textId="77777777" w:rsidTr="00D14766">
        <w:tc>
          <w:tcPr>
            <w:tcW w:w="2263" w:type="dxa"/>
          </w:tcPr>
          <w:p w14:paraId="432CD1C0" w14:textId="4F69EED0" w:rsidR="00C23731" w:rsidRPr="00382153" w:rsidRDefault="00C23731" w:rsidP="00C23731">
            <w:pPr>
              <w:rPr>
                <w:b/>
                <w:bCs/>
                <w:i/>
                <w:iCs/>
              </w:rPr>
            </w:pPr>
            <w:r w:rsidRPr="00885F7D">
              <w:t>L’utilisateur sélectionne l’onglet « Bétail » dans le menu de navigation.</w:t>
            </w:r>
          </w:p>
        </w:tc>
        <w:tc>
          <w:tcPr>
            <w:tcW w:w="6799" w:type="dxa"/>
          </w:tcPr>
          <w:p w14:paraId="29778267" w14:textId="25469E3F" w:rsidR="00C23731" w:rsidRDefault="00C23731" w:rsidP="00C23731">
            <w:pPr>
              <w:pStyle w:val="Paragraphedeliste"/>
              <w:numPr>
                <w:ilvl w:val="0"/>
                <w:numId w:val="17"/>
              </w:numPr>
            </w:pPr>
            <w:r w:rsidRPr="00885F7D">
              <w:t>L’utilisateur sélectionne l’onglet « Bétail » dans le menu de navigation.</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lastRenderedPageBreak/>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3C6056E7" w14:textId="2804B17D" w:rsidR="00093C5A" w:rsidRDefault="00093C5A" w:rsidP="00093C5A">
      <w:pPr>
        <w:pStyle w:val="Titre4"/>
      </w:pPr>
      <w:r>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71ABF490" w14:textId="726E4E79" w:rsidR="00D83514" w:rsidRDefault="00D83514" w:rsidP="00D83514">
      <w:pPr>
        <w:pStyle w:val="Titre4"/>
        <w:jc w:val="both"/>
      </w:pPr>
      <w:r w:rsidRPr="00F265F4">
        <w:t xml:space="preserve">Visualiser la liste des </w:t>
      </w:r>
      <w:r>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2051DB48" w14:textId="4794128D" w:rsidR="00D2452E" w:rsidRDefault="00D2452E" w:rsidP="00F265F4">
      <w:pPr>
        <w:pStyle w:val="Titre4"/>
        <w:jc w:val="both"/>
      </w:pPr>
      <w:r w:rsidRPr="00F265F4">
        <w:lastRenderedPageBreak/>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558E1E30" w14:textId="77777777" w:rsidR="00C23731" w:rsidRPr="00C23731" w:rsidRDefault="00C23731" w:rsidP="00C23731"/>
    <w:p w14:paraId="191003CA" w14:textId="26059079" w:rsidR="00606777" w:rsidRDefault="00606777" w:rsidP="00F35103">
      <w:pPr>
        <w:pStyle w:val="Titre4"/>
      </w:pPr>
      <w:r w:rsidRPr="00F265F4">
        <w:t xml:space="preserve">Visualiser la liste des </w:t>
      </w:r>
      <w:r>
        <w:t>travailleurs</w:t>
      </w:r>
    </w:p>
    <w:tbl>
      <w:tblPr>
        <w:tblStyle w:val="Grilledutableau"/>
        <w:tblW w:w="0" w:type="auto"/>
        <w:tblLook w:val="04A0" w:firstRow="1" w:lastRow="0" w:firstColumn="1" w:lastColumn="0" w:noHBand="0" w:noVBand="1"/>
      </w:tblPr>
      <w:tblGrid>
        <w:gridCol w:w="2263"/>
        <w:gridCol w:w="6799"/>
      </w:tblGrid>
      <w:tr w:rsidR="00606777" w14:paraId="085E4AE0" w14:textId="77777777" w:rsidTr="00D14766">
        <w:tc>
          <w:tcPr>
            <w:tcW w:w="2263" w:type="dxa"/>
          </w:tcPr>
          <w:p w14:paraId="166E0CF0" w14:textId="77777777" w:rsidR="00606777" w:rsidRPr="00382153" w:rsidRDefault="00606777" w:rsidP="00D14766">
            <w:pPr>
              <w:rPr>
                <w:b/>
                <w:bCs/>
                <w:i/>
                <w:iCs/>
              </w:rPr>
            </w:pPr>
            <w:r w:rsidRPr="00382153">
              <w:rPr>
                <w:b/>
                <w:bCs/>
                <w:i/>
                <w:iCs/>
              </w:rPr>
              <w:t>Description</w:t>
            </w:r>
          </w:p>
        </w:tc>
        <w:tc>
          <w:tcPr>
            <w:tcW w:w="6799" w:type="dxa"/>
          </w:tcPr>
          <w:p w14:paraId="16F321A4" w14:textId="67D89024" w:rsidR="00606777" w:rsidRDefault="00606777" w:rsidP="00D14766">
            <w:r w:rsidRPr="00F265F4">
              <w:t xml:space="preserve">Ce cas d’utilisation permet à un utilisateur de visualiser la liste des </w:t>
            </w:r>
            <w:r>
              <w:t>travailleurs.</w:t>
            </w:r>
          </w:p>
        </w:tc>
      </w:tr>
      <w:tr w:rsidR="00606777" w14:paraId="10DA0254" w14:textId="77777777" w:rsidTr="00D14766">
        <w:tc>
          <w:tcPr>
            <w:tcW w:w="2263" w:type="dxa"/>
          </w:tcPr>
          <w:p w14:paraId="246B32FE" w14:textId="77777777" w:rsidR="00606777" w:rsidRPr="00382153" w:rsidRDefault="00606777" w:rsidP="00D14766">
            <w:pPr>
              <w:rPr>
                <w:b/>
                <w:bCs/>
                <w:i/>
                <w:iCs/>
              </w:rPr>
            </w:pPr>
            <w:r w:rsidRPr="00382153">
              <w:rPr>
                <w:b/>
                <w:bCs/>
                <w:i/>
                <w:iCs/>
              </w:rPr>
              <w:t>Acteurs</w:t>
            </w:r>
          </w:p>
        </w:tc>
        <w:tc>
          <w:tcPr>
            <w:tcW w:w="6799" w:type="dxa"/>
          </w:tcPr>
          <w:p w14:paraId="3F8FF5EB" w14:textId="7B3A03AE" w:rsidR="00606777" w:rsidRDefault="00606777" w:rsidP="00D14766">
            <w:r>
              <w:t>Gérant</w:t>
            </w:r>
          </w:p>
        </w:tc>
      </w:tr>
      <w:tr w:rsidR="00606777" w14:paraId="62790673" w14:textId="77777777" w:rsidTr="00D14766">
        <w:trPr>
          <w:trHeight w:val="85"/>
        </w:trPr>
        <w:tc>
          <w:tcPr>
            <w:tcW w:w="9062" w:type="dxa"/>
            <w:gridSpan w:val="2"/>
            <w:shd w:val="clear" w:color="auto" w:fill="B4C6E7" w:themeFill="accent1" w:themeFillTint="66"/>
          </w:tcPr>
          <w:p w14:paraId="16980EB5" w14:textId="77777777" w:rsidR="00606777" w:rsidRPr="00CB3410" w:rsidRDefault="00606777" w:rsidP="00D14766">
            <w:pPr>
              <w:rPr>
                <w:color w:val="3B3838" w:themeColor="background2" w:themeShade="40"/>
              </w:rPr>
            </w:pPr>
          </w:p>
        </w:tc>
      </w:tr>
      <w:tr w:rsidR="00606777" w14:paraId="3EA310D5" w14:textId="77777777" w:rsidTr="00D14766">
        <w:tc>
          <w:tcPr>
            <w:tcW w:w="2263" w:type="dxa"/>
          </w:tcPr>
          <w:p w14:paraId="57F95BAB" w14:textId="77777777" w:rsidR="00606777" w:rsidRPr="00382153" w:rsidRDefault="00606777" w:rsidP="00D14766">
            <w:pPr>
              <w:rPr>
                <w:b/>
                <w:bCs/>
                <w:i/>
                <w:iCs/>
              </w:rPr>
            </w:pPr>
            <w:r w:rsidRPr="00382153">
              <w:rPr>
                <w:b/>
                <w:bCs/>
                <w:i/>
                <w:iCs/>
              </w:rPr>
              <w:t>Préconditions</w:t>
            </w:r>
          </w:p>
        </w:tc>
        <w:tc>
          <w:tcPr>
            <w:tcW w:w="6799" w:type="dxa"/>
          </w:tcPr>
          <w:p w14:paraId="143E8C8F" w14:textId="2F2E7486" w:rsidR="00606777" w:rsidRDefault="00606777" w:rsidP="00D14766">
            <w:pPr>
              <w:pStyle w:val="Paragraphedeliste"/>
              <w:numPr>
                <w:ilvl w:val="0"/>
                <w:numId w:val="17"/>
              </w:numPr>
            </w:pPr>
            <w:r>
              <w:t>Un utilisateur est authentifié sur le portail en tant que gérant.</w:t>
            </w:r>
          </w:p>
        </w:tc>
      </w:tr>
      <w:tr w:rsidR="00606777" w14:paraId="38657B3F" w14:textId="77777777" w:rsidTr="00D14766">
        <w:tc>
          <w:tcPr>
            <w:tcW w:w="2263" w:type="dxa"/>
          </w:tcPr>
          <w:p w14:paraId="10C98EC7" w14:textId="77777777" w:rsidR="00606777" w:rsidRPr="00382153" w:rsidRDefault="00606777" w:rsidP="00D14766">
            <w:pPr>
              <w:rPr>
                <w:b/>
                <w:bCs/>
                <w:i/>
                <w:iCs/>
              </w:rPr>
            </w:pPr>
            <w:r w:rsidRPr="00382153">
              <w:rPr>
                <w:b/>
                <w:bCs/>
                <w:i/>
                <w:iCs/>
              </w:rPr>
              <w:t>Postconditions</w:t>
            </w:r>
          </w:p>
        </w:tc>
        <w:tc>
          <w:tcPr>
            <w:tcW w:w="6799" w:type="dxa"/>
          </w:tcPr>
          <w:p w14:paraId="1F772224" w14:textId="499FC891" w:rsidR="00606777" w:rsidRDefault="00606777" w:rsidP="00D14766">
            <w:pPr>
              <w:pStyle w:val="Paragraphedeliste"/>
              <w:numPr>
                <w:ilvl w:val="0"/>
                <w:numId w:val="17"/>
              </w:numPr>
            </w:pPr>
            <w:r>
              <w:t xml:space="preserve">La liste des </w:t>
            </w:r>
            <w:r w:rsidR="00522509">
              <w:t>travailleurs</w:t>
            </w:r>
            <w:r>
              <w:t xml:space="preserve"> est affichée.</w:t>
            </w:r>
          </w:p>
        </w:tc>
      </w:tr>
      <w:tr w:rsidR="00606777" w:rsidRPr="00CB3410" w14:paraId="38E84FAF" w14:textId="77777777" w:rsidTr="00D14766">
        <w:tc>
          <w:tcPr>
            <w:tcW w:w="9062" w:type="dxa"/>
            <w:gridSpan w:val="2"/>
            <w:shd w:val="clear" w:color="auto" w:fill="B4C6E7" w:themeFill="accent1" w:themeFillTint="66"/>
          </w:tcPr>
          <w:p w14:paraId="2835F442" w14:textId="77777777" w:rsidR="00606777" w:rsidRPr="00CB3410" w:rsidRDefault="00606777" w:rsidP="00D14766">
            <w:pPr>
              <w:rPr>
                <w:color w:val="3B3838" w:themeColor="background2" w:themeShade="40"/>
              </w:rPr>
            </w:pPr>
          </w:p>
        </w:tc>
      </w:tr>
      <w:tr w:rsidR="00606777" w14:paraId="0BFBAA09" w14:textId="77777777" w:rsidTr="00D14766">
        <w:tc>
          <w:tcPr>
            <w:tcW w:w="2263" w:type="dxa"/>
          </w:tcPr>
          <w:p w14:paraId="4345BFE5" w14:textId="77777777" w:rsidR="00606777" w:rsidRPr="00382153" w:rsidRDefault="00606777" w:rsidP="00D14766">
            <w:pPr>
              <w:rPr>
                <w:b/>
                <w:bCs/>
                <w:i/>
                <w:iCs/>
              </w:rPr>
            </w:pPr>
            <w:r w:rsidRPr="00382153">
              <w:rPr>
                <w:b/>
                <w:bCs/>
                <w:i/>
                <w:iCs/>
              </w:rPr>
              <w:t>Scénario nominal</w:t>
            </w:r>
          </w:p>
        </w:tc>
        <w:tc>
          <w:tcPr>
            <w:tcW w:w="6799" w:type="dxa"/>
          </w:tcPr>
          <w:p w14:paraId="65DF8D6E" w14:textId="5D4D8367" w:rsidR="00606777" w:rsidRDefault="00606777" w:rsidP="00C23731">
            <w:pPr>
              <w:pStyle w:val="Paragraphedeliste"/>
              <w:numPr>
                <w:ilvl w:val="0"/>
                <w:numId w:val="39"/>
              </w:numPr>
            </w:pPr>
            <w:r>
              <w:t>L’utilisateur sélectionne l’onglet « </w:t>
            </w:r>
            <w:r w:rsidR="00AD76BE">
              <w:t>Travailleurs</w:t>
            </w:r>
            <w:r>
              <w:t> » dans le menu de navigation.</w:t>
            </w:r>
          </w:p>
          <w:p w14:paraId="4C419B9D" w14:textId="7C1F82EF" w:rsidR="00606777" w:rsidRDefault="00606777" w:rsidP="00C23731">
            <w:pPr>
              <w:pStyle w:val="Paragraphedeliste"/>
              <w:numPr>
                <w:ilvl w:val="0"/>
                <w:numId w:val="39"/>
              </w:numPr>
            </w:pPr>
            <w:r>
              <w:t>L’utilisateur est redirigé vers la page de la liste des</w:t>
            </w:r>
            <w:r w:rsidR="00AD76BE">
              <w:t xml:space="preserve"> travailleurs</w:t>
            </w:r>
            <w:r>
              <w:t xml:space="preserve">. Les </w:t>
            </w:r>
            <w:r w:rsidR="00AD76BE">
              <w:t>travailleurs</w:t>
            </w:r>
            <w:r>
              <w:t xml:space="preserve"> sont affichés sous forme de liste.</w:t>
            </w:r>
          </w:p>
        </w:tc>
      </w:tr>
      <w:tr w:rsidR="00606777" w14:paraId="139065CB" w14:textId="77777777" w:rsidTr="00D14766">
        <w:tc>
          <w:tcPr>
            <w:tcW w:w="2263" w:type="dxa"/>
          </w:tcPr>
          <w:p w14:paraId="50B6C022" w14:textId="77777777" w:rsidR="00606777" w:rsidRPr="00382153" w:rsidRDefault="00606777" w:rsidP="00D14766">
            <w:pPr>
              <w:rPr>
                <w:b/>
                <w:bCs/>
                <w:i/>
                <w:iCs/>
              </w:rPr>
            </w:pPr>
            <w:r w:rsidRPr="00382153">
              <w:rPr>
                <w:b/>
                <w:bCs/>
                <w:i/>
                <w:iCs/>
              </w:rPr>
              <w:t>Scénario alternatif</w:t>
            </w:r>
          </w:p>
        </w:tc>
        <w:tc>
          <w:tcPr>
            <w:tcW w:w="6799" w:type="dxa"/>
          </w:tcPr>
          <w:p w14:paraId="27DE3B29" w14:textId="67C4C9CF" w:rsidR="00606777" w:rsidRDefault="002F6FED" w:rsidP="00D14766">
            <w:r>
              <w:t>/</w:t>
            </w:r>
          </w:p>
        </w:tc>
      </w:tr>
      <w:tr w:rsidR="00606777" w14:paraId="72150AC7" w14:textId="77777777" w:rsidTr="00D14766">
        <w:tc>
          <w:tcPr>
            <w:tcW w:w="2263" w:type="dxa"/>
          </w:tcPr>
          <w:p w14:paraId="259DE4AE" w14:textId="77777777" w:rsidR="00606777" w:rsidRPr="00382153" w:rsidRDefault="00606777" w:rsidP="00D14766">
            <w:pPr>
              <w:rPr>
                <w:b/>
                <w:bCs/>
                <w:i/>
                <w:iCs/>
              </w:rPr>
            </w:pPr>
            <w:r w:rsidRPr="00382153">
              <w:rPr>
                <w:b/>
                <w:bCs/>
                <w:i/>
                <w:iCs/>
              </w:rPr>
              <w:t>Scénario d’erreur</w:t>
            </w:r>
          </w:p>
        </w:tc>
        <w:tc>
          <w:tcPr>
            <w:tcW w:w="6799" w:type="dxa"/>
          </w:tcPr>
          <w:p w14:paraId="355AA913" w14:textId="77777777" w:rsidR="00606777" w:rsidRDefault="00606777" w:rsidP="00D14766">
            <w:r>
              <w:t>/</w:t>
            </w:r>
          </w:p>
        </w:tc>
      </w:tr>
    </w:tbl>
    <w:p w14:paraId="3179F26A" w14:textId="77777777" w:rsidR="00F265F4" w:rsidRDefault="00F265F4" w:rsidP="00C93619">
      <w:pPr>
        <w:jc w:val="both"/>
      </w:pPr>
    </w:p>
    <w:p w14:paraId="55DEF25B" w14:textId="59DC4706" w:rsidR="00C0244D" w:rsidRDefault="00492251" w:rsidP="00492251">
      <w:pPr>
        <w:pStyle w:val="Titre4"/>
      </w:pPr>
      <w:r>
        <w:t>Créer un utilisateur travailleur</w:t>
      </w:r>
    </w:p>
    <w:tbl>
      <w:tblPr>
        <w:tblStyle w:val="Grilledutableau"/>
        <w:tblW w:w="0" w:type="auto"/>
        <w:tblLook w:val="04A0" w:firstRow="1" w:lastRow="0" w:firstColumn="1" w:lastColumn="0" w:noHBand="0" w:noVBand="1"/>
      </w:tblPr>
      <w:tblGrid>
        <w:gridCol w:w="2263"/>
        <w:gridCol w:w="6799"/>
      </w:tblGrid>
      <w:tr w:rsidR="00492251" w14:paraId="088480E3" w14:textId="77777777" w:rsidTr="00B075B7">
        <w:tc>
          <w:tcPr>
            <w:tcW w:w="2263" w:type="dxa"/>
          </w:tcPr>
          <w:p w14:paraId="25256930" w14:textId="77777777" w:rsidR="00492251" w:rsidRPr="00382153" w:rsidRDefault="00492251" w:rsidP="00B075B7">
            <w:pPr>
              <w:rPr>
                <w:b/>
                <w:bCs/>
                <w:i/>
                <w:iCs/>
              </w:rPr>
            </w:pPr>
            <w:r w:rsidRPr="00382153">
              <w:rPr>
                <w:b/>
                <w:bCs/>
                <w:i/>
                <w:iCs/>
              </w:rPr>
              <w:t>Description</w:t>
            </w:r>
          </w:p>
        </w:tc>
        <w:tc>
          <w:tcPr>
            <w:tcW w:w="6799" w:type="dxa"/>
          </w:tcPr>
          <w:p w14:paraId="27412065" w14:textId="0A5B684E" w:rsidR="00492251" w:rsidRDefault="00492251" w:rsidP="00B075B7">
            <w:r>
              <w:t>Ce cas d’utilisation permet à un utilisateur de créer un utilisateur « </w:t>
            </w:r>
            <w:r w:rsidR="00244F25">
              <w:t>travailleur</w:t>
            </w:r>
            <w:r>
              <w:t> ».</w:t>
            </w:r>
          </w:p>
        </w:tc>
      </w:tr>
      <w:tr w:rsidR="00492251" w14:paraId="3E26EF70" w14:textId="77777777" w:rsidTr="00B075B7">
        <w:tc>
          <w:tcPr>
            <w:tcW w:w="2263" w:type="dxa"/>
          </w:tcPr>
          <w:p w14:paraId="5E512ECC" w14:textId="77777777" w:rsidR="00492251" w:rsidRPr="00382153" w:rsidRDefault="00492251" w:rsidP="00B075B7">
            <w:pPr>
              <w:rPr>
                <w:b/>
                <w:bCs/>
                <w:i/>
                <w:iCs/>
              </w:rPr>
            </w:pPr>
            <w:r w:rsidRPr="00382153">
              <w:rPr>
                <w:b/>
                <w:bCs/>
                <w:i/>
                <w:iCs/>
              </w:rPr>
              <w:t>Acteurs</w:t>
            </w:r>
          </w:p>
        </w:tc>
        <w:tc>
          <w:tcPr>
            <w:tcW w:w="6799" w:type="dxa"/>
          </w:tcPr>
          <w:p w14:paraId="6B7D3A00" w14:textId="4AA28C07" w:rsidR="00492251" w:rsidRDefault="00492251" w:rsidP="00B075B7">
            <w:r>
              <w:t>Gérant</w:t>
            </w:r>
          </w:p>
        </w:tc>
      </w:tr>
      <w:tr w:rsidR="00492251" w14:paraId="34212E4E" w14:textId="77777777" w:rsidTr="00B075B7">
        <w:trPr>
          <w:trHeight w:val="85"/>
        </w:trPr>
        <w:tc>
          <w:tcPr>
            <w:tcW w:w="9062" w:type="dxa"/>
            <w:gridSpan w:val="2"/>
            <w:shd w:val="clear" w:color="auto" w:fill="B4C6E7" w:themeFill="accent1" w:themeFillTint="66"/>
          </w:tcPr>
          <w:p w14:paraId="76BC62A4" w14:textId="77777777" w:rsidR="00492251" w:rsidRPr="00CB3410" w:rsidRDefault="00492251" w:rsidP="00B075B7">
            <w:pPr>
              <w:rPr>
                <w:color w:val="3B3838" w:themeColor="background2" w:themeShade="40"/>
              </w:rPr>
            </w:pPr>
          </w:p>
        </w:tc>
      </w:tr>
      <w:tr w:rsidR="00492251" w14:paraId="561265DB" w14:textId="77777777" w:rsidTr="00B075B7">
        <w:tc>
          <w:tcPr>
            <w:tcW w:w="2263" w:type="dxa"/>
          </w:tcPr>
          <w:p w14:paraId="77FA4292" w14:textId="77777777" w:rsidR="00492251" w:rsidRPr="00382153" w:rsidRDefault="00492251" w:rsidP="00B075B7">
            <w:pPr>
              <w:rPr>
                <w:b/>
                <w:bCs/>
                <w:i/>
                <w:iCs/>
              </w:rPr>
            </w:pPr>
            <w:r w:rsidRPr="00382153">
              <w:rPr>
                <w:b/>
                <w:bCs/>
                <w:i/>
                <w:iCs/>
              </w:rPr>
              <w:t>Préconditions</w:t>
            </w:r>
          </w:p>
        </w:tc>
        <w:tc>
          <w:tcPr>
            <w:tcW w:w="6799" w:type="dxa"/>
          </w:tcPr>
          <w:p w14:paraId="21151F58" w14:textId="6D32E7C4" w:rsidR="007A395D" w:rsidRDefault="00492251" w:rsidP="00B075B7">
            <w:pPr>
              <w:pStyle w:val="Paragraphedeliste"/>
              <w:numPr>
                <w:ilvl w:val="0"/>
                <w:numId w:val="17"/>
              </w:numPr>
            </w:pPr>
            <w:r>
              <w:t>Un utilisateur est authentifié sur le portail</w:t>
            </w:r>
            <w:r w:rsidR="00F265F4">
              <w:t xml:space="preserve"> en tant que gérant</w:t>
            </w:r>
            <w:r w:rsidR="007A395D">
              <w:t>.</w:t>
            </w:r>
            <w:r>
              <w:t xml:space="preserve"> </w:t>
            </w:r>
          </w:p>
          <w:p w14:paraId="56D8CBE1" w14:textId="796CCD45" w:rsidR="00492251" w:rsidRDefault="007A395D" w:rsidP="00B075B7">
            <w:pPr>
              <w:pStyle w:val="Paragraphedeliste"/>
              <w:numPr>
                <w:ilvl w:val="0"/>
                <w:numId w:val="17"/>
              </w:numPr>
            </w:pPr>
            <w:r>
              <w:t xml:space="preserve">L’utilisateur est présent </w:t>
            </w:r>
            <w:r w:rsidR="00492251">
              <w:t>sur la page de la liste des travailleurs.</w:t>
            </w:r>
          </w:p>
        </w:tc>
      </w:tr>
      <w:tr w:rsidR="00492251" w14:paraId="56216813" w14:textId="77777777" w:rsidTr="00B075B7">
        <w:tc>
          <w:tcPr>
            <w:tcW w:w="2263" w:type="dxa"/>
          </w:tcPr>
          <w:p w14:paraId="1ADA6AB6" w14:textId="77777777" w:rsidR="00492251" w:rsidRPr="00382153" w:rsidRDefault="00492251" w:rsidP="00B075B7">
            <w:pPr>
              <w:rPr>
                <w:b/>
                <w:bCs/>
                <w:i/>
                <w:iCs/>
              </w:rPr>
            </w:pPr>
            <w:r w:rsidRPr="00382153">
              <w:rPr>
                <w:b/>
                <w:bCs/>
                <w:i/>
                <w:iCs/>
              </w:rPr>
              <w:t>Postconditions</w:t>
            </w:r>
          </w:p>
        </w:tc>
        <w:tc>
          <w:tcPr>
            <w:tcW w:w="6799" w:type="dxa"/>
          </w:tcPr>
          <w:p w14:paraId="483C8E06" w14:textId="4A750B88" w:rsidR="00492251" w:rsidRDefault="00492251" w:rsidP="00B075B7">
            <w:pPr>
              <w:pStyle w:val="Paragraphedeliste"/>
              <w:numPr>
                <w:ilvl w:val="0"/>
                <w:numId w:val="17"/>
              </w:numPr>
            </w:pPr>
            <w:r>
              <w:t>Un nouvel utilisateur avec le rôle de travailleur a été créé en base de données.</w:t>
            </w:r>
          </w:p>
        </w:tc>
      </w:tr>
      <w:tr w:rsidR="00492251" w:rsidRPr="00CB3410" w14:paraId="29877773" w14:textId="77777777" w:rsidTr="00B075B7">
        <w:tc>
          <w:tcPr>
            <w:tcW w:w="9062" w:type="dxa"/>
            <w:gridSpan w:val="2"/>
            <w:shd w:val="clear" w:color="auto" w:fill="B4C6E7" w:themeFill="accent1" w:themeFillTint="66"/>
          </w:tcPr>
          <w:p w14:paraId="5AA29052" w14:textId="77777777" w:rsidR="00492251" w:rsidRPr="00CB3410" w:rsidRDefault="00492251" w:rsidP="00B075B7">
            <w:pPr>
              <w:rPr>
                <w:color w:val="3B3838" w:themeColor="background2" w:themeShade="40"/>
              </w:rPr>
            </w:pPr>
          </w:p>
        </w:tc>
      </w:tr>
      <w:tr w:rsidR="00492251" w14:paraId="7A0F4015" w14:textId="77777777" w:rsidTr="00B075B7">
        <w:tc>
          <w:tcPr>
            <w:tcW w:w="2263" w:type="dxa"/>
          </w:tcPr>
          <w:p w14:paraId="4CFE5290" w14:textId="77777777" w:rsidR="00492251" w:rsidRPr="00382153" w:rsidRDefault="00492251" w:rsidP="00B075B7">
            <w:pPr>
              <w:rPr>
                <w:b/>
                <w:bCs/>
                <w:i/>
                <w:iCs/>
              </w:rPr>
            </w:pPr>
            <w:r w:rsidRPr="00382153">
              <w:rPr>
                <w:b/>
                <w:bCs/>
                <w:i/>
                <w:iCs/>
              </w:rPr>
              <w:t>Scénario nominal</w:t>
            </w:r>
          </w:p>
        </w:tc>
        <w:tc>
          <w:tcPr>
            <w:tcW w:w="6799" w:type="dxa"/>
          </w:tcPr>
          <w:p w14:paraId="3B7462A4" w14:textId="77777777" w:rsidR="00492251" w:rsidRDefault="003E0D97" w:rsidP="003E0D97">
            <w:pPr>
              <w:pStyle w:val="Paragraphedeliste"/>
              <w:numPr>
                <w:ilvl w:val="0"/>
                <w:numId w:val="20"/>
              </w:numPr>
            </w:pPr>
            <w:r>
              <w:t>L’utilisateur sélectionne l’option de création d’un utilisateur travailleur, en cliquant sur le bouton prévu à cet effet.</w:t>
            </w:r>
          </w:p>
          <w:p w14:paraId="108C427B" w14:textId="77777777" w:rsidR="003E0D97" w:rsidRDefault="003E0D97" w:rsidP="003E0D97">
            <w:pPr>
              <w:pStyle w:val="Paragraphedeliste"/>
              <w:numPr>
                <w:ilvl w:val="0"/>
                <w:numId w:val="20"/>
              </w:numPr>
            </w:pPr>
            <w:r>
              <w:t>Un pop-up apparaît, contenant un formulaire pour la création d’un utilisateur travailleur.</w:t>
            </w:r>
          </w:p>
          <w:p w14:paraId="5D2198B0" w14:textId="42F49AEA" w:rsidR="003E0D97" w:rsidRDefault="003E0D97" w:rsidP="007A395D">
            <w:pPr>
              <w:pStyle w:val="Paragraphedeliste"/>
              <w:numPr>
                <w:ilvl w:val="0"/>
                <w:numId w:val="20"/>
              </w:numPr>
            </w:pPr>
            <w:r>
              <w:lastRenderedPageBreak/>
              <w:t>L’utilisateur remplit les champs du formulaire avec les informations du nouveau travailleur à créer</w:t>
            </w:r>
            <w:r w:rsidR="007A395D">
              <w:t xml:space="preserve"> et</w:t>
            </w:r>
            <w:r>
              <w:t xml:space="preserve"> enregistre le nouveau travailleur en cliquant sur le bouton de confirmation.</w:t>
            </w:r>
          </w:p>
          <w:p w14:paraId="7FF9C1CA" w14:textId="77777777" w:rsidR="003E0D97" w:rsidRDefault="003E0D97" w:rsidP="003E0D97">
            <w:pPr>
              <w:pStyle w:val="Paragraphedeliste"/>
              <w:numPr>
                <w:ilvl w:val="0"/>
                <w:numId w:val="20"/>
              </w:numPr>
            </w:pPr>
            <w:r>
              <w:t>Le pop-up de création disparait et un message de confirmation apparaît, mentionnant qu’un nouveau travailleur a été créé avec succès.</w:t>
            </w:r>
          </w:p>
          <w:p w14:paraId="53B24BB5" w14:textId="62C21D13" w:rsidR="003D7E11" w:rsidRDefault="003D7E11" w:rsidP="003E0D97">
            <w:pPr>
              <w:pStyle w:val="Paragraphedeliste"/>
              <w:numPr>
                <w:ilvl w:val="0"/>
                <w:numId w:val="20"/>
              </w:numPr>
            </w:pPr>
            <w:r>
              <w:t>La liste des travailleurs est mise à jour avec le nouveau travailleur.</w:t>
            </w:r>
          </w:p>
        </w:tc>
      </w:tr>
      <w:tr w:rsidR="00492251" w14:paraId="2BCD2A97" w14:textId="77777777" w:rsidTr="00B075B7">
        <w:tc>
          <w:tcPr>
            <w:tcW w:w="2263" w:type="dxa"/>
          </w:tcPr>
          <w:p w14:paraId="361A63F5" w14:textId="77777777" w:rsidR="00492251" w:rsidRPr="00382153" w:rsidRDefault="00492251" w:rsidP="00B075B7">
            <w:pPr>
              <w:rPr>
                <w:b/>
                <w:bCs/>
                <w:i/>
                <w:iCs/>
              </w:rPr>
            </w:pPr>
            <w:r w:rsidRPr="00382153">
              <w:rPr>
                <w:b/>
                <w:bCs/>
                <w:i/>
                <w:iCs/>
              </w:rPr>
              <w:lastRenderedPageBreak/>
              <w:t>Scénario alternatif</w:t>
            </w:r>
          </w:p>
        </w:tc>
        <w:tc>
          <w:tcPr>
            <w:tcW w:w="6799" w:type="dxa"/>
          </w:tcPr>
          <w:p w14:paraId="2D79916F" w14:textId="6BC099B9" w:rsidR="00492251" w:rsidRDefault="00472830" w:rsidP="00B075B7">
            <w:r>
              <w:t>/</w:t>
            </w:r>
          </w:p>
        </w:tc>
      </w:tr>
      <w:tr w:rsidR="00492251" w14:paraId="1D9FCD47" w14:textId="77777777" w:rsidTr="00B075B7">
        <w:tc>
          <w:tcPr>
            <w:tcW w:w="2263" w:type="dxa"/>
          </w:tcPr>
          <w:p w14:paraId="78E79F78" w14:textId="77777777" w:rsidR="00492251" w:rsidRPr="00382153" w:rsidRDefault="00492251" w:rsidP="00B075B7">
            <w:pPr>
              <w:rPr>
                <w:b/>
                <w:bCs/>
                <w:i/>
                <w:iCs/>
              </w:rPr>
            </w:pPr>
            <w:r w:rsidRPr="00382153">
              <w:rPr>
                <w:b/>
                <w:bCs/>
                <w:i/>
                <w:iCs/>
              </w:rPr>
              <w:t>Scénario d’erreur</w:t>
            </w:r>
          </w:p>
        </w:tc>
        <w:tc>
          <w:tcPr>
            <w:tcW w:w="6799" w:type="dxa"/>
          </w:tcPr>
          <w:p w14:paraId="6ABF28AD" w14:textId="2632C0F4" w:rsidR="00492251" w:rsidRDefault="00472830" w:rsidP="00B075B7">
            <w:r>
              <w:t xml:space="preserve">Ce scénario d’erreur commence au point </w:t>
            </w:r>
            <w:r w:rsidR="007A395D">
              <w:t>4</w:t>
            </w:r>
            <w:r>
              <w:t xml:space="preserve"> du scénario nominal.</w:t>
            </w:r>
          </w:p>
          <w:p w14:paraId="68DDBCC5" w14:textId="5835FE99" w:rsidR="00472830" w:rsidRDefault="007A395D" w:rsidP="00B075B7">
            <w:r>
              <w:t>4</w:t>
            </w:r>
            <w:r w:rsidR="00472830">
              <w:t xml:space="preserve">a. Un message d’erreur apparaît, mentionnant qu’un ou plusieurs champs du formulaire </w:t>
            </w:r>
            <w:r w:rsidR="005E19B5">
              <w:t>sont incorrects</w:t>
            </w:r>
            <w:r w:rsidR="00472830">
              <w:t>. Les champs concernés du formulaire sont mis en évidence.</w:t>
            </w:r>
          </w:p>
        </w:tc>
      </w:tr>
    </w:tbl>
    <w:p w14:paraId="352A83D7" w14:textId="77777777" w:rsidR="00B53DC6" w:rsidRDefault="00B53DC6" w:rsidP="00B53DC6"/>
    <w:p w14:paraId="3B109F34" w14:textId="77777777" w:rsidR="00B53DC6" w:rsidRDefault="00B53DC6" w:rsidP="00B53DC6">
      <w:pPr>
        <w:pStyle w:val="Titre4"/>
      </w:pPr>
      <w:r>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089B402C" w14:textId="283F0B0D" w:rsidR="00A20FC0" w:rsidRDefault="002C34BA" w:rsidP="00C0244D">
      <w:pPr>
        <w:pStyle w:val="Titre4"/>
      </w:pPr>
      <w:r>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lastRenderedPageBreak/>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lastRenderedPageBreak/>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43BD652F" w14:textId="77777777" w:rsidR="00C0244D" w:rsidRDefault="00C0244D" w:rsidP="00C0244D"/>
    <w:p w14:paraId="768A5F85" w14:textId="2BBEAE07" w:rsidR="00C0244D" w:rsidRDefault="00C0244D" w:rsidP="00C0244D">
      <w:pPr>
        <w:pStyle w:val="Titre4"/>
      </w:pPr>
      <w:r>
        <w:t>Assigner des travailleurs à une tâche</w:t>
      </w:r>
    </w:p>
    <w:tbl>
      <w:tblPr>
        <w:tblStyle w:val="Grilledutableau"/>
        <w:tblW w:w="0" w:type="auto"/>
        <w:tblLook w:val="04A0" w:firstRow="1" w:lastRow="0" w:firstColumn="1" w:lastColumn="0" w:noHBand="0" w:noVBand="1"/>
      </w:tblPr>
      <w:tblGrid>
        <w:gridCol w:w="2263"/>
        <w:gridCol w:w="6799"/>
      </w:tblGrid>
      <w:tr w:rsidR="00462CA3" w14:paraId="73BA7A6F" w14:textId="77777777" w:rsidTr="00B075B7">
        <w:tc>
          <w:tcPr>
            <w:tcW w:w="2263" w:type="dxa"/>
          </w:tcPr>
          <w:p w14:paraId="104010CF" w14:textId="77777777" w:rsidR="00462CA3" w:rsidRPr="00382153" w:rsidRDefault="00462CA3" w:rsidP="00B075B7">
            <w:pPr>
              <w:rPr>
                <w:b/>
                <w:bCs/>
                <w:i/>
                <w:iCs/>
              </w:rPr>
            </w:pPr>
            <w:r w:rsidRPr="00382153">
              <w:rPr>
                <w:b/>
                <w:bCs/>
                <w:i/>
                <w:iCs/>
              </w:rPr>
              <w:t>Description</w:t>
            </w:r>
          </w:p>
        </w:tc>
        <w:tc>
          <w:tcPr>
            <w:tcW w:w="6799" w:type="dxa"/>
          </w:tcPr>
          <w:p w14:paraId="04D17D24" w14:textId="77D7C26E" w:rsidR="00462CA3" w:rsidRDefault="00462CA3" w:rsidP="00B075B7">
            <w:r>
              <w:t>Ce cas d’utilisation permet à un utilisateur d’assigner un ou plusieurs travailleurs à une tâche.</w:t>
            </w:r>
          </w:p>
        </w:tc>
      </w:tr>
      <w:tr w:rsidR="00462CA3" w14:paraId="04C3CFFC" w14:textId="77777777" w:rsidTr="00B075B7">
        <w:tc>
          <w:tcPr>
            <w:tcW w:w="2263" w:type="dxa"/>
          </w:tcPr>
          <w:p w14:paraId="53F7E28B" w14:textId="77777777" w:rsidR="00462CA3" w:rsidRPr="00382153" w:rsidRDefault="00462CA3" w:rsidP="00B075B7">
            <w:pPr>
              <w:rPr>
                <w:b/>
                <w:bCs/>
                <w:i/>
                <w:iCs/>
              </w:rPr>
            </w:pPr>
            <w:r w:rsidRPr="00382153">
              <w:rPr>
                <w:b/>
                <w:bCs/>
                <w:i/>
                <w:iCs/>
              </w:rPr>
              <w:t>Acteurs</w:t>
            </w:r>
          </w:p>
        </w:tc>
        <w:tc>
          <w:tcPr>
            <w:tcW w:w="6799" w:type="dxa"/>
          </w:tcPr>
          <w:p w14:paraId="67BACFD3" w14:textId="7E64977D" w:rsidR="00462CA3" w:rsidRDefault="00462CA3" w:rsidP="00B075B7">
            <w:r>
              <w:t>Gérant</w:t>
            </w:r>
          </w:p>
        </w:tc>
      </w:tr>
      <w:tr w:rsidR="00462CA3" w14:paraId="3A07A98F" w14:textId="77777777" w:rsidTr="00B075B7">
        <w:trPr>
          <w:trHeight w:val="85"/>
        </w:trPr>
        <w:tc>
          <w:tcPr>
            <w:tcW w:w="9062" w:type="dxa"/>
            <w:gridSpan w:val="2"/>
            <w:shd w:val="clear" w:color="auto" w:fill="B4C6E7" w:themeFill="accent1" w:themeFillTint="66"/>
          </w:tcPr>
          <w:p w14:paraId="670EB376" w14:textId="77777777" w:rsidR="00462CA3" w:rsidRPr="00CB3410" w:rsidRDefault="00462CA3" w:rsidP="00B075B7">
            <w:pPr>
              <w:rPr>
                <w:color w:val="3B3838" w:themeColor="background2" w:themeShade="40"/>
              </w:rPr>
            </w:pPr>
          </w:p>
        </w:tc>
      </w:tr>
      <w:tr w:rsidR="00462CA3" w14:paraId="409F8817" w14:textId="77777777" w:rsidTr="00B075B7">
        <w:tc>
          <w:tcPr>
            <w:tcW w:w="2263" w:type="dxa"/>
          </w:tcPr>
          <w:p w14:paraId="530097CF" w14:textId="77777777" w:rsidR="00462CA3" w:rsidRPr="00382153" w:rsidRDefault="00462CA3" w:rsidP="00B075B7">
            <w:pPr>
              <w:rPr>
                <w:b/>
                <w:bCs/>
                <w:i/>
                <w:iCs/>
              </w:rPr>
            </w:pPr>
            <w:r w:rsidRPr="00382153">
              <w:rPr>
                <w:b/>
                <w:bCs/>
                <w:i/>
                <w:iCs/>
              </w:rPr>
              <w:t>Préconditions</w:t>
            </w:r>
          </w:p>
        </w:tc>
        <w:tc>
          <w:tcPr>
            <w:tcW w:w="6799" w:type="dxa"/>
          </w:tcPr>
          <w:p w14:paraId="397EB9B4" w14:textId="77777777" w:rsidR="005F0D07" w:rsidRDefault="0031387F" w:rsidP="00007B93">
            <w:pPr>
              <w:pStyle w:val="Paragraphedeliste"/>
              <w:numPr>
                <w:ilvl w:val="0"/>
                <w:numId w:val="12"/>
              </w:numPr>
            </w:pPr>
            <w:r>
              <w:t>Un utilisateur est connecté sur le portail en tant que gérant</w:t>
            </w:r>
            <w:r w:rsidR="005F0D07">
              <w:t>.</w:t>
            </w:r>
          </w:p>
          <w:p w14:paraId="3A7C329A" w14:textId="70B51C82" w:rsidR="00462CA3" w:rsidRDefault="005F0D07" w:rsidP="00007B93">
            <w:pPr>
              <w:pStyle w:val="Paragraphedeliste"/>
              <w:numPr>
                <w:ilvl w:val="0"/>
                <w:numId w:val="12"/>
              </w:numPr>
            </w:pPr>
            <w:r>
              <w:t>L’utilisateur est présent</w:t>
            </w:r>
            <w:r w:rsidR="0031387F">
              <w:t xml:space="preserve"> sur la page de la liste des tâches.</w:t>
            </w:r>
          </w:p>
          <w:p w14:paraId="7B53029A" w14:textId="39EEF927" w:rsidR="00007B93" w:rsidRDefault="00007B93" w:rsidP="00007B93">
            <w:pPr>
              <w:pStyle w:val="Paragraphedeliste"/>
              <w:numPr>
                <w:ilvl w:val="0"/>
                <w:numId w:val="12"/>
              </w:numPr>
            </w:pPr>
            <w:r>
              <w:t>Il existe au moins une tâche en état « à réaliser » dans la base de données ».</w:t>
            </w:r>
          </w:p>
          <w:p w14:paraId="58CCB744" w14:textId="24FE0618" w:rsidR="00007B93" w:rsidRDefault="00007B93" w:rsidP="00B075B7">
            <w:pPr>
              <w:pStyle w:val="Paragraphedeliste"/>
              <w:numPr>
                <w:ilvl w:val="0"/>
                <w:numId w:val="12"/>
              </w:numPr>
            </w:pPr>
            <w:r>
              <w:t>Il existe au moins un travailleur disponible dans la base de données.</w:t>
            </w:r>
          </w:p>
        </w:tc>
      </w:tr>
      <w:tr w:rsidR="00B84175" w14:paraId="2FDE5C40" w14:textId="77777777" w:rsidTr="00B075B7">
        <w:tc>
          <w:tcPr>
            <w:tcW w:w="2263" w:type="dxa"/>
          </w:tcPr>
          <w:p w14:paraId="79AC3480" w14:textId="5CD6849F" w:rsidR="00B84175" w:rsidRPr="00382153" w:rsidRDefault="00B84175" w:rsidP="00B84175">
            <w:pPr>
              <w:rPr>
                <w:b/>
                <w:bCs/>
                <w:i/>
                <w:iCs/>
              </w:rPr>
            </w:pPr>
            <w:r w:rsidRPr="00382153">
              <w:rPr>
                <w:b/>
                <w:bCs/>
                <w:i/>
                <w:iCs/>
              </w:rPr>
              <w:t>Postconditions</w:t>
            </w:r>
          </w:p>
        </w:tc>
        <w:tc>
          <w:tcPr>
            <w:tcW w:w="6799" w:type="dxa"/>
          </w:tcPr>
          <w:p w14:paraId="5E66FBFF" w14:textId="2CAAB6F5" w:rsidR="00B84175" w:rsidRDefault="00B84175" w:rsidP="00B84175">
            <w:pPr>
              <w:pStyle w:val="Paragraphedeliste"/>
              <w:numPr>
                <w:ilvl w:val="0"/>
                <w:numId w:val="12"/>
              </w:numPr>
            </w:pPr>
            <w:r>
              <w:t>Un lien d’assignation a été créé en base de données entre un ou plusieurs travailleurs et une tâche.</w:t>
            </w:r>
          </w:p>
        </w:tc>
      </w:tr>
      <w:tr w:rsidR="00B84175" w:rsidRPr="00CB3410" w14:paraId="57BB164B" w14:textId="77777777" w:rsidTr="00B075B7">
        <w:tc>
          <w:tcPr>
            <w:tcW w:w="9062" w:type="dxa"/>
            <w:gridSpan w:val="2"/>
            <w:shd w:val="clear" w:color="auto" w:fill="B4C6E7" w:themeFill="accent1" w:themeFillTint="66"/>
          </w:tcPr>
          <w:p w14:paraId="4334B2C5" w14:textId="77777777" w:rsidR="00B84175" w:rsidRPr="00CB3410" w:rsidRDefault="00B84175" w:rsidP="00B84175">
            <w:pPr>
              <w:rPr>
                <w:color w:val="3B3838" w:themeColor="background2" w:themeShade="40"/>
              </w:rPr>
            </w:pPr>
          </w:p>
        </w:tc>
      </w:tr>
      <w:tr w:rsidR="00B84175" w14:paraId="042B8D83" w14:textId="77777777" w:rsidTr="00B075B7">
        <w:tc>
          <w:tcPr>
            <w:tcW w:w="2263" w:type="dxa"/>
          </w:tcPr>
          <w:p w14:paraId="3F531636" w14:textId="77777777" w:rsidR="00B84175" w:rsidRPr="00382153" w:rsidRDefault="00B84175" w:rsidP="00B84175">
            <w:pPr>
              <w:rPr>
                <w:b/>
                <w:bCs/>
                <w:i/>
                <w:iCs/>
              </w:rPr>
            </w:pPr>
            <w:r w:rsidRPr="00382153">
              <w:rPr>
                <w:b/>
                <w:bCs/>
                <w:i/>
                <w:iCs/>
              </w:rPr>
              <w:t>Scénario nominal</w:t>
            </w:r>
          </w:p>
        </w:tc>
        <w:tc>
          <w:tcPr>
            <w:tcW w:w="6799" w:type="dxa"/>
          </w:tcPr>
          <w:p w14:paraId="4D0729C5" w14:textId="77777777" w:rsidR="00B84175" w:rsidRDefault="00B84175" w:rsidP="00B84175">
            <w:pPr>
              <w:pStyle w:val="Paragraphedeliste"/>
              <w:numPr>
                <w:ilvl w:val="0"/>
                <w:numId w:val="11"/>
              </w:numPr>
            </w:pPr>
            <w:r>
              <w:t>L’utilisateur sélectionne l’option d’assignation de travailleur pour la tâche de son choix dans la liste.</w:t>
            </w:r>
          </w:p>
          <w:p w14:paraId="36B4F9D3" w14:textId="77777777" w:rsidR="00B84175" w:rsidRDefault="00B84175" w:rsidP="00B84175">
            <w:pPr>
              <w:pStyle w:val="Paragraphedeliste"/>
              <w:numPr>
                <w:ilvl w:val="0"/>
                <w:numId w:val="11"/>
              </w:numPr>
            </w:pPr>
            <w:r>
              <w:t>Un pop-up apparaît avec une liste déroulante contenant le nom des différents travailleurs.</w:t>
            </w:r>
          </w:p>
          <w:p w14:paraId="644E153A" w14:textId="77777777" w:rsidR="00B84175" w:rsidRDefault="00B84175" w:rsidP="00B84175">
            <w:pPr>
              <w:pStyle w:val="Paragraphedeliste"/>
              <w:numPr>
                <w:ilvl w:val="0"/>
                <w:numId w:val="11"/>
              </w:numPr>
            </w:pPr>
            <w:r>
              <w:t>L’utilisateur choisit dans cette liste le ou les travailleurs à assigner à cette tâche.</w:t>
            </w:r>
          </w:p>
          <w:p w14:paraId="0D5464DA" w14:textId="77777777" w:rsidR="00B84175" w:rsidRDefault="00B84175" w:rsidP="00B84175">
            <w:pPr>
              <w:pStyle w:val="Paragraphedeliste"/>
              <w:numPr>
                <w:ilvl w:val="0"/>
                <w:numId w:val="11"/>
              </w:numPr>
            </w:pPr>
            <w:r>
              <w:t>L’utilisateur enregistre son choix en cliquant sur le bouton de confirmation.</w:t>
            </w:r>
          </w:p>
          <w:p w14:paraId="79ADBF4B" w14:textId="484EA534" w:rsidR="00B84175" w:rsidRDefault="00B84175" w:rsidP="00B84175">
            <w:pPr>
              <w:pStyle w:val="Paragraphedeliste"/>
              <w:numPr>
                <w:ilvl w:val="0"/>
                <w:numId w:val="11"/>
              </w:numPr>
            </w:pPr>
            <w:r>
              <w:t>Le pop-up disparait et un message de confirmation apparait, mentionnant que le la tâche a été modifiée avec succès.</w:t>
            </w:r>
          </w:p>
          <w:p w14:paraId="7187DCB9" w14:textId="00E37EAA" w:rsidR="00B84175" w:rsidRDefault="00B84175" w:rsidP="00B84175">
            <w:pPr>
              <w:pStyle w:val="Paragraphedeliste"/>
              <w:numPr>
                <w:ilvl w:val="0"/>
                <w:numId w:val="11"/>
              </w:numPr>
            </w:pPr>
            <w:r>
              <w:t>La liste des tâches est mise à jour avec les changements enregistrés pour la tâche en question.</w:t>
            </w:r>
          </w:p>
        </w:tc>
      </w:tr>
      <w:tr w:rsidR="00B84175" w14:paraId="29B48DF8" w14:textId="77777777" w:rsidTr="00B075B7">
        <w:tc>
          <w:tcPr>
            <w:tcW w:w="2263" w:type="dxa"/>
          </w:tcPr>
          <w:p w14:paraId="15E08813" w14:textId="77777777" w:rsidR="00B84175" w:rsidRPr="00382153" w:rsidRDefault="00B84175" w:rsidP="00B84175">
            <w:pPr>
              <w:rPr>
                <w:b/>
                <w:bCs/>
                <w:i/>
                <w:iCs/>
              </w:rPr>
            </w:pPr>
            <w:r w:rsidRPr="00382153">
              <w:rPr>
                <w:b/>
                <w:bCs/>
                <w:i/>
                <w:iCs/>
              </w:rPr>
              <w:t>Scénario alternatif</w:t>
            </w:r>
          </w:p>
        </w:tc>
        <w:tc>
          <w:tcPr>
            <w:tcW w:w="6799" w:type="dxa"/>
          </w:tcPr>
          <w:p w14:paraId="61D0FE31" w14:textId="1451F2D7" w:rsidR="00B84175" w:rsidRDefault="00B84175" w:rsidP="00B84175">
            <w:r>
              <w:t>/</w:t>
            </w:r>
          </w:p>
        </w:tc>
      </w:tr>
      <w:tr w:rsidR="00B84175" w14:paraId="472D0E3A" w14:textId="77777777" w:rsidTr="00B075B7">
        <w:tc>
          <w:tcPr>
            <w:tcW w:w="2263" w:type="dxa"/>
          </w:tcPr>
          <w:p w14:paraId="0EB739B7" w14:textId="77777777" w:rsidR="00B84175" w:rsidRPr="00382153" w:rsidRDefault="00B84175" w:rsidP="00B84175">
            <w:pPr>
              <w:rPr>
                <w:b/>
                <w:bCs/>
                <w:i/>
                <w:iCs/>
              </w:rPr>
            </w:pPr>
            <w:r w:rsidRPr="00382153">
              <w:rPr>
                <w:b/>
                <w:bCs/>
                <w:i/>
                <w:iCs/>
              </w:rPr>
              <w:t>Scénario d’erreur</w:t>
            </w:r>
          </w:p>
        </w:tc>
        <w:tc>
          <w:tcPr>
            <w:tcW w:w="6799" w:type="dxa"/>
          </w:tcPr>
          <w:p w14:paraId="064FE152" w14:textId="77777777" w:rsidR="00B84175" w:rsidRDefault="00B84175" w:rsidP="00B84175">
            <w:r>
              <w:t>Ce scénario commence au point 5 du scénario nominal.</w:t>
            </w:r>
          </w:p>
          <w:p w14:paraId="262DD40F" w14:textId="59C76B69" w:rsidR="00B84175" w:rsidRDefault="00B84175" w:rsidP="00B84175">
            <w:r>
              <w:t>5a. Un message d’erreur apparaît, mentionnant qu’une erreur s’est      produite lors de l’enregistrement des modifications.</w:t>
            </w:r>
          </w:p>
        </w:tc>
      </w:tr>
      <w:tr w:rsidR="00B84175" w14:paraId="3DCD09F4" w14:textId="77777777" w:rsidTr="00B075B7">
        <w:trPr>
          <w:trHeight w:val="123"/>
        </w:trPr>
        <w:tc>
          <w:tcPr>
            <w:tcW w:w="9062" w:type="dxa"/>
            <w:gridSpan w:val="2"/>
            <w:shd w:val="clear" w:color="auto" w:fill="B4C6E7" w:themeFill="accent1" w:themeFillTint="66"/>
          </w:tcPr>
          <w:p w14:paraId="2687AB8D" w14:textId="77777777" w:rsidR="00B84175" w:rsidRPr="00CB3410" w:rsidRDefault="00B84175" w:rsidP="00B84175">
            <w:pPr>
              <w:rPr>
                <w:color w:val="3B3838" w:themeColor="background2" w:themeShade="40"/>
              </w:rPr>
            </w:pPr>
          </w:p>
        </w:tc>
      </w:tr>
      <w:tr w:rsidR="00B84175" w14:paraId="1CBF75DD" w14:textId="77777777" w:rsidTr="00B075B7">
        <w:tc>
          <w:tcPr>
            <w:tcW w:w="2263" w:type="dxa"/>
          </w:tcPr>
          <w:p w14:paraId="68038B7B" w14:textId="3DA1C469" w:rsidR="00B84175" w:rsidRPr="00382153" w:rsidRDefault="00B84175" w:rsidP="00B84175">
            <w:pPr>
              <w:rPr>
                <w:b/>
                <w:bCs/>
                <w:i/>
                <w:iCs/>
              </w:rPr>
            </w:pPr>
            <w:r>
              <w:rPr>
                <w:b/>
                <w:bCs/>
                <w:i/>
                <w:iCs/>
              </w:rPr>
              <w:t>Contraintes</w:t>
            </w:r>
          </w:p>
        </w:tc>
        <w:tc>
          <w:tcPr>
            <w:tcW w:w="6799" w:type="dxa"/>
          </w:tcPr>
          <w:p w14:paraId="6B0AE9FD" w14:textId="7E8BB67C" w:rsidR="00B84175" w:rsidRDefault="00B84175" w:rsidP="00B84175">
            <w:r>
              <w:t xml:space="preserve">Seule une tâche en état </w:t>
            </w:r>
            <w:r w:rsidR="006E069E">
              <w:t>« à</w:t>
            </w:r>
            <w:r>
              <w:t xml:space="preserve"> réaliser » peut se voir assigner des travailleurs.</w:t>
            </w:r>
          </w:p>
        </w:tc>
      </w:tr>
    </w:tbl>
    <w:p w14:paraId="73048A71" w14:textId="77777777" w:rsidR="00462CA3" w:rsidRPr="00462CA3" w:rsidRDefault="00462CA3" w:rsidP="00462CA3"/>
    <w:p w14:paraId="6AB300F6" w14:textId="3CB06E12" w:rsidR="002A5EB1" w:rsidRDefault="00A20FC0" w:rsidP="00C93619">
      <w:pPr>
        <w:pStyle w:val="Titre4"/>
        <w:jc w:val="both"/>
      </w:pPr>
      <w:r>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lastRenderedPageBreak/>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4F81CA3B" w14:textId="00F169B0" w:rsidR="00DE2881" w:rsidRDefault="00B16F5B" w:rsidP="00DE2881">
      <w:pPr>
        <w:pStyle w:val="Titre4"/>
      </w:pPr>
      <w:r>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lastRenderedPageBreak/>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Pr="00B16F5B" w:rsidRDefault="00B16F5B" w:rsidP="00B16F5B"/>
    <w:p w14:paraId="111A59A8" w14:textId="4B1B5420" w:rsidR="00DE2881" w:rsidRDefault="00DE2881" w:rsidP="00DE2881">
      <w:pPr>
        <w:pStyle w:val="Titre4"/>
      </w:pPr>
      <w:r>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77777777" w:rsidR="0014282F" w:rsidRDefault="0014282F" w:rsidP="0014282F">
      <w:pPr>
        <w:pStyle w:val="Titre4"/>
      </w:pPr>
      <w:r>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lastRenderedPageBreak/>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lastRenderedPageBreak/>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Pr="00B16F5B" w:rsidRDefault="0014282F" w:rsidP="0014282F"/>
    <w:p w14:paraId="669A3D0F" w14:textId="77777777" w:rsidR="0014282F" w:rsidRDefault="0014282F" w:rsidP="0014282F">
      <w:pPr>
        <w:pStyle w:val="Titre4"/>
      </w:pPr>
      <w:r>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2EC85083" w:rsidR="00B2431B" w:rsidRDefault="00870048" w:rsidP="00340F1E">
      <w:pPr>
        <w:pStyle w:val="Titre4"/>
        <w:jc w:val="both"/>
      </w:pPr>
      <w:r>
        <w:lastRenderedPageBreak/>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D0EB772" w14:textId="72C650D6" w:rsidR="00DE2881" w:rsidRDefault="00DE2881" w:rsidP="008358AB">
      <w:pPr>
        <w:pStyle w:val="Titre4"/>
      </w:pPr>
      <w:r>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lastRenderedPageBreak/>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119F05C9" w14:textId="77777777" w:rsidR="00DE2881" w:rsidRDefault="00DE2881" w:rsidP="00DE2881"/>
    <w:p w14:paraId="62FBB534" w14:textId="77777777" w:rsidR="00BD4008" w:rsidRDefault="00BD4008" w:rsidP="00BD4008">
      <w:pPr>
        <w:pStyle w:val="Titre4"/>
      </w:pPr>
      <w:r>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77777777" w:rsidR="00BD4008" w:rsidRDefault="00BD4008" w:rsidP="00B52226">
            <w:r>
              <w:t>Ce cas d’utilisation permet à un utilisateur de modifier un enclos présent en base de données.</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03B4FD70" w:rsidR="00A3385A" w:rsidRDefault="00A3385A" w:rsidP="00A3385A">
            <w:pPr>
              <w:pStyle w:val="Paragraphedeliste"/>
              <w:numPr>
                <w:ilvl w:val="0"/>
                <w:numId w:val="1"/>
              </w:numPr>
            </w:pPr>
            <w:r>
              <w:t xml:space="preserve">Statistiques de répartition du troupeau par enclos, groupe, groupe </w:t>
            </w:r>
            <w:proofErr w:type="gramStart"/>
            <w:r>
              <w:t>d’âge,  sexe</w:t>
            </w:r>
            <w:proofErr w:type="gramEnd"/>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0DA8C864" w14:textId="5CC7C87C" w:rsidR="00A3385A" w:rsidRDefault="00A3385A" w:rsidP="00A3385A">
            <w:pPr>
              <w:pStyle w:val="Paragraphedeliste"/>
              <w:numPr>
                <w:ilvl w:val="0"/>
                <w:numId w:val="38"/>
              </w:numPr>
            </w:pPr>
            <w:r>
              <w:t>L’utilisateur peut modifier la période d’affichage des statistiques de production laitière en modifiant les dates dans les champs</w:t>
            </w:r>
            <w:r w:rsidR="004438FA">
              <w:t xml:space="preserve"> prévus à </w:t>
            </w:r>
            <w:r w:rsidR="00056941">
              <w:t>cet effet</w:t>
            </w:r>
            <w:r w:rsidR="004438FA">
              <w:t>.</w:t>
            </w:r>
            <w:r>
              <w:t xml:space="preserv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1A53E452" w14:textId="77661331" w:rsidR="00BD4008" w:rsidRDefault="00BD4008" w:rsidP="00B52226">
            <w:r>
              <w:t>/</w:t>
            </w:r>
          </w:p>
        </w:tc>
      </w:tr>
    </w:tbl>
    <w:p w14:paraId="632DA2FE" w14:textId="77777777" w:rsidR="00BD4008" w:rsidRDefault="00BD4008" w:rsidP="00DE2881"/>
    <w:p w14:paraId="412BA8B0" w14:textId="0241DA74" w:rsidR="00885719" w:rsidRDefault="00885719" w:rsidP="00885719">
      <w:pPr>
        <w:pStyle w:val="Titre4"/>
      </w:pPr>
      <w:r>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B52226">
            <w:pPr>
              <w:pStyle w:val="Paragraphedeliste"/>
              <w:numPr>
                <w:ilvl w:val="0"/>
                <w:numId w:val="30"/>
              </w:numPr>
            </w:pPr>
            <w:r>
              <w:t>L’utilisateur sélectionne l’onglet « Dashboard » dans le menu de navigation.</w:t>
            </w:r>
          </w:p>
          <w:p w14:paraId="28D5E9CF" w14:textId="4562752A" w:rsidR="005E435E" w:rsidRDefault="005E435E" w:rsidP="00B52226">
            <w:pPr>
              <w:pStyle w:val="Paragraphedeliste"/>
              <w:numPr>
                <w:ilvl w:val="0"/>
                <w:numId w:val="30"/>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3F5EC4">
            <w:pPr>
              <w:pStyle w:val="Paragraphedeliste"/>
              <w:numPr>
                <w:ilvl w:val="0"/>
                <w:numId w:val="30"/>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77777777" w:rsidR="002C34BA" w:rsidRDefault="002C34BA" w:rsidP="002C34BA">
      <w:pPr>
        <w:pStyle w:val="Titre4"/>
      </w:pPr>
      <w:r>
        <w:lastRenderedPageBreak/>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7777777" w:rsidR="002C34BA" w:rsidRDefault="002C34BA" w:rsidP="00B52226"/>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62D05484" w:rsidR="006F5831" w:rsidRDefault="00082C72" w:rsidP="006F5831">
      <w:pPr>
        <w:pStyle w:val="Titre4"/>
      </w:pPr>
      <w:r>
        <w:t>Transférer des animaux</w:t>
      </w:r>
      <w:r w:rsidR="006F5831">
        <w:t xml:space="preserve"> </w:t>
      </w:r>
      <w:r>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lastRenderedPageBreak/>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lastRenderedPageBreak/>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3496975D" w14:textId="6F5967B9" w:rsidR="00082C72" w:rsidRDefault="00082C72" w:rsidP="00082C72">
      <w:pPr>
        <w:pStyle w:val="Titre4"/>
      </w:pPr>
      <w:r>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B52226">
            <w:pPr>
              <w:pStyle w:val="Paragraphedeliste"/>
              <w:numPr>
                <w:ilvl w:val="0"/>
                <w:numId w:val="46"/>
              </w:numPr>
            </w:pPr>
            <w:r>
              <w:t>L’utilisateur sélectionne pour le enclos souhaité dans la liste des enclos l’option de transfert d’animaux.</w:t>
            </w:r>
          </w:p>
          <w:p w14:paraId="1B96E24E" w14:textId="2327CB53" w:rsidR="004966AE" w:rsidRDefault="004966AE" w:rsidP="00B52226">
            <w:pPr>
              <w:pStyle w:val="Paragraphedeliste"/>
              <w:numPr>
                <w:ilvl w:val="0"/>
                <w:numId w:val="46"/>
              </w:numPr>
            </w:pPr>
            <w:r>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B52226">
            <w:pPr>
              <w:pStyle w:val="Paragraphedeliste"/>
              <w:numPr>
                <w:ilvl w:val="0"/>
                <w:numId w:val="46"/>
              </w:numPr>
            </w:pPr>
            <w:r>
              <w:t>L’utilisateur sélectionne dans la liste déroulante le second enclos. La liste des animaux de cet enclos s’affiche dans l’encart prévu à cet effet.</w:t>
            </w:r>
          </w:p>
          <w:p w14:paraId="418C3DE3" w14:textId="183F6E92" w:rsidR="004966AE" w:rsidRDefault="004966AE" w:rsidP="00B52226">
            <w:pPr>
              <w:pStyle w:val="Paragraphedeliste"/>
              <w:numPr>
                <w:ilvl w:val="0"/>
                <w:numId w:val="46"/>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B52226">
            <w:pPr>
              <w:pStyle w:val="Paragraphedeliste"/>
              <w:numPr>
                <w:ilvl w:val="0"/>
                <w:numId w:val="46"/>
              </w:numPr>
            </w:pPr>
            <w:r>
              <w:t>L’utilisateur enregistre son choix en cliquant sur le bouton de confirmation.</w:t>
            </w:r>
          </w:p>
          <w:p w14:paraId="702FEFEC" w14:textId="1F11BD9B" w:rsidR="004966AE" w:rsidRDefault="004966AE" w:rsidP="00B52226">
            <w:pPr>
              <w:pStyle w:val="Paragraphedeliste"/>
              <w:numPr>
                <w:ilvl w:val="0"/>
                <w:numId w:val="46"/>
              </w:numPr>
            </w:pPr>
            <w:r>
              <w:lastRenderedPageBreak/>
              <w:t>Le popup disparaît et un message de confirmation est affiché, mentionnant que les enclos concernés ont été mis à jour avec succès.</w:t>
            </w:r>
          </w:p>
          <w:p w14:paraId="7A1430A2" w14:textId="4D9FE5E6" w:rsidR="004966AE" w:rsidRDefault="004966AE" w:rsidP="00B52226">
            <w:pPr>
              <w:pStyle w:val="Paragraphedeliste"/>
              <w:numPr>
                <w:ilvl w:val="0"/>
                <w:numId w:val="46"/>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lastRenderedPageBreak/>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48E8C0EE" w14:textId="77777777" w:rsidR="00082C72" w:rsidRPr="00C77CC3" w:rsidRDefault="00082C72" w:rsidP="00C77CC3"/>
    <w:p w14:paraId="3AE6B897" w14:textId="6CF10211" w:rsidR="001559D9" w:rsidRDefault="002F6FAC" w:rsidP="002F6FAC">
      <w:pPr>
        <w:pStyle w:val="Titre4"/>
        <w:jc w:val="both"/>
      </w:pPr>
      <w:r>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lastRenderedPageBreak/>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21C6458E" w14:textId="0A3D31E8" w:rsidR="009A7D3D" w:rsidRDefault="009A7D3D" w:rsidP="009A7D3D">
      <w:pPr>
        <w:pStyle w:val="Titre4"/>
      </w:pPr>
      <w:r>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Pr="0099026D" w:rsidRDefault="0099026D" w:rsidP="0099026D"/>
    <w:p w14:paraId="42D1D5BA" w14:textId="2FFFD9EF" w:rsidR="00211F99" w:rsidRDefault="00211F99" w:rsidP="009A7D3D">
      <w:pPr>
        <w:pStyle w:val="Titre4"/>
        <w:jc w:val="both"/>
      </w:pPr>
      <w:r>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51EBADF8" w14:textId="7C39259E" w:rsidR="00211F99" w:rsidRDefault="00211F99" w:rsidP="0077352A">
      <w:pPr>
        <w:pStyle w:val="Titre4"/>
        <w:jc w:val="both"/>
      </w:pPr>
      <w:r>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lastRenderedPageBreak/>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77777777" w:rsidR="0077352A" w:rsidRDefault="0077352A" w:rsidP="00B52226"/>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597DE33A" w14:textId="77777777" w:rsidR="00211F99" w:rsidRDefault="00211F99" w:rsidP="00211F99">
      <w:pPr>
        <w:pStyle w:val="Titre4"/>
        <w:jc w:val="both"/>
      </w:pPr>
      <w:r>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lastRenderedPageBreak/>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2CA2A254" w14:textId="2F1D3A26" w:rsidR="00920BE9" w:rsidRDefault="00920BE9" w:rsidP="00920BE9">
      <w:pPr>
        <w:pStyle w:val="Titre4"/>
      </w:pPr>
      <w:r>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77777777" w:rsidR="00266F2B" w:rsidRDefault="00266F2B" w:rsidP="00B52226"/>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77B1F61B" w14:textId="702ED0CD" w:rsidR="00920BE9" w:rsidRDefault="00920BE9" w:rsidP="00920BE9">
      <w:pPr>
        <w:pStyle w:val="Titre4"/>
      </w:pPr>
      <w:r>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lastRenderedPageBreak/>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4C0B67A6" w14:textId="056A0712" w:rsidR="00832432" w:rsidRDefault="00832432" w:rsidP="00832432">
      <w:pPr>
        <w:pStyle w:val="Titre4"/>
      </w:pPr>
      <w:r>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77777777" w:rsidR="00266F2B" w:rsidRDefault="00266F2B" w:rsidP="00B52226">
            <w:r>
              <w:t>5b. Un message d’erreur apparaît, mentionnant qu’un ou plusieurs champs du formulaire sont incorrects. Les champs concernés sont mis en évidence.</w:t>
            </w:r>
          </w:p>
        </w:tc>
      </w:tr>
    </w:tbl>
    <w:p w14:paraId="47A1951E" w14:textId="6D60AAF4" w:rsidR="00EB662E" w:rsidRDefault="00EB662E" w:rsidP="00EB662E">
      <w:pPr>
        <w:pStyle w:val="Titre1"/>
      </w:pPr>
      <w:r>
        <w:lastRenderedPageBreak/>
        <w:t>Schéma relationnel de la solution</w:t>
      </w:r>
    </w:p>
    <w:p w14:paraId="38FEF178" w14:textId="61E49165" w:rsidR="00CE1F27" w:rsidRDefault="00CE1F27" w:rsidP="00CE1F27">
      <w:pPr>
        <w:pStyle w:val="Titre3"/>
      </w:pPr>
      <w:r>
        <w:t>Schéma Relationnel</w:t>
      </w:r>
    </w:p>
    <w:p w14:paraId="17121530" w14:textId="77777777" w:rsidR="008C6E2B" w:rsidRPr="008C6E2B" w:rsidRDefault="008C6E2B" w:rsidP="008C6E2B"/>
    <w:p w14:paraId="4DD91AE7" w14:textId="66A6F568" w:rsidR="00A42F2D" w:rsidRDefault="008C6E2B" w:rsidP="00E57310">
      <w:pPr>
        <w:jc w:val="center"/>
      </w:pPr>
      <w:r>
        <w:rPr>
          <w:noProof/>
        </w:rPr>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r w:rsidRPr="00EC01C5">
        <w:lastRenderedPageBreak/>
        <w:t>Schéma Entité-Association</w:t>
      </w:r>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25"/>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r>
        <w:lastRenderedPageBreak/>
        <w:t>Analyse Technique</w:t>
      </w:r>
    </w:p>
    <w:p w14:paraId="75733F36" w14:textId="0D60AD69" w:rsidR="007D743C" w:rsidRDefault="00507BAB" w:rsidP="007D743C">
      <w:pPr>
        <w:pStyle w:val="Titre2"/>
      </w:pPr>
      <w:r>
        <w:t>Choix technologiques</w:t>
      </w:r>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r>
        <w:t>Architecture applicative</w:t>
      </w:r>
    </w:p>
    <w:p w14:paraId="22D84F35" w14:textId="74B20923" w:rsidR="00F033C7" w:rsidRDefault="00F033C7" w:rsidP="00F033C7">
      <w:pPr>
        <w:pStyle w:val="Titre3"/>
      </w:pPr>
      <w:r>
        <w:t>Base de données</w:t>
      </w:r>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proofErr w:type="spellStart"/>
      <w:r>
        <w:t>Back-end</w:t>
      </w:r>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proofErr w:type="spellStart"/>
      <w:r>
        <w:lastRenderedPageBreak/>
        <w:t>Front-end</w:t>
      </w:r>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4DDC53E3" w14:textId="7D68200C" w:rsidR="000B1EB2" w:rsidRDefault="000B1EB2" w:rsidP="00F17BC9">
      <w:proofErr w:type="spellStart"/>
      <w:r w:rsidRPr="000B1EB2">
        <w:rPr>
          <w:highlight w:val="yellow"/>
        </w:rPr>
        <w:t>Angular</w:t>
      </w:r>
      <w:proofErr w:type="spellEnd"/>
      <w:r w:rsidRPr="000B1EB2">
        <w:rPr>
          <w:highlight w:val="yellow"/>
        </w:rPr>
        <w:t xml:space="preserve"> est…</w:t>
      </w:r>
    </w:p>
    <w:p w14:paraId="7F73A67D" w14:textId="08D4F7A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1C5BCD">
        <w:t>angular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08E3BD84" w14:textId="07D5DF56" w:rsidR="00B129C8" w:rsidRPr="008C3F31" w:rsidRDefault="00B129C8" w:rsidP="004215DD"/>
    <w:sectPr w:rsidR="00B129C8" w:rsidRPr="008C3F31"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4CE21" w14:textId="77777777" w:rsidR="002725A4" w:rsidRDefault="002725A4" w:rsidP="00606777">
      <w:pPr>
        <w:spacing w:after="0" w:line="240" w:lineRule="auto"/>
      </w:pPr>
      <w:r>
        <w:separator/>
      </w:r>
    </w:p>
  </w:endnote>
  <w:endnote w:type="continuationSeparator" w:id="0">
    <w:p w14:paraId="7DC67E4E" w14:textId="77777777" w:rsidR="002725A4" w:rsidRDefault="002725A4"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DA7E4" w14:textId="77777777" w:rsidR="002725A4" w:rsidRDefault="002725A4" w:rsidP="00606777">
      <w:pPr>
        <w:spacing w:after="0" w:line="240" w:lineRule="auto"/>
      </w:pPr>
      <w:r>
        <w:separator/>
      </w:r>
    </w:p>
  </w:footnote>
  <w:footnote w:type="continuationSeparator" w:id="0">
    <w:p w14:paraId="3C1592D1" w14:textId="77777777" w:rsidR="002725A4" w:rsidRDefault="002725A4"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9"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4"/>
  </w:num>
  <w:num w:numId="2" w16cid:durableId="600573334">
    <w:abstractNumId w:val="4"/>
  </w:num>
  <w:num w:numId="3" w16cid:durableId="2000497502">
    <w:abstractNumId w:val="5"/>
  </w:num>
  <w:num w:numId="4" w16cid:durableId="949897951">
    <w:abstractNumId w:val="0"/>
  </w:num>
  <w:num w:numId="5" w16cid:durableId="521747301">
    <w:abstractNumId w:val="36"/>
  </w:num>
  <w:num w:numId="6" w16cid:durableId="1113937510">
    <w:abstractNumId w:val="24"/>
  </w:num>
  <w:num w:numId="7" w16cid:durableId="1715352519">
    <w:abstractNumId w:val="3"/>
  </w:num>
  <w:num w:numId="8" w16cid:durableId="1558278679">
    <w:abstractNumId w:val="11"/>
  </w:num>
  <w:num w:numId="9" w16cid:durableId="319777765">
    <w:abstractNumId w:val="46"/>
  </w:num>
  <w:num w:numId="10" w16cid:durableId="2013415116">
    <w:abstractNumId w:val="23"/>
  </w:num>
  <w:num w:numId="11" w16cid:durableId="918828541">
    <w:abstractNumId w:val="44"/>
  </w:num>
  <w:num w:numId="12" w16cid:durableId="1055931384">
    <w:abstractNumId w:val="34"/>
  </w:num>
  <w:num w:numId="13" w16cid:durableId="265430682">
    <w:abstractNumId w:val="6"/>
  </w:num>
  <w:num w:numId="14" w16cid:durableId="190464017">
    <w:abstractNumId w:val="7"/>
  </w:num>
  <w:num w:numId="15" w16cid:durableId="1489328316">
    <w:abstractNumId w:val="43"/>
  </w:num>
  <w:num w:numId="16" w16cid:durableId="804742339">
    <w:abstractNumId w:val="32"/>
  </w:num>
  <w:num w:numId="17" w16cid:durableId="1007558301">
    <w:abstractNumId w:val="12"/>
  </w:num>
  <w:num w:numId="18" w16cid:durableId="896277415">
    <w:abstractNumId w:val="21"/>
  </w:num>
  <w:num w:numId="19" w16cid:durableId="546376245">
    <w:abstractNumId w:val="17"/>
  </w:num>
  <w:num w:numId="20" w16cid:durableId="573275429">
    <w:abstractNumId w:val="27"/>
  </w:num>
  <w:num w:numId="21" w16cid:durableId="1692607375">
    <w:abstractNumId w:val="30"/>
  </w:num>
  <w:num w:numId="22" w16cid:durableId="2000578738">
    <w:abstractNumId w:val="25"/>
  </w:num>
  <w:num w:numId="23" w16cid:durableId="1016007622">
    <w:abstractNumId w:val="45"/>
  </w:num>
  <w:num w:numId="24" w16cid:durableId="285963096">
    <w:abstractNumId w:val="26"/>
  </w:num>
  <w:num w:numId="25" w16cid:durableId="1353385921">
    <w:abstractNumId w:val="38"/>
  </w:num>
  <w:num w:numId="26" w16cid:durableId="908611521">
    <w:abstractNumId w:val="10"/>
  </w:num>
  <w:num w:numId="27" w16cid:durableId="1804232915">
    <w:abstractNumId w:val="31"/>
  </w:num>
  <w:num w:numId="28" w16cid:durableId="1564364125">
    <w:abstractNumId w:val="33"/>
  </w:num>
  <w:num w:numId="29" w16cid:durableId="1690374829">
    <w:abstractNumId w:val="13"/>
  </w:num>
  <w:num w:numId="30" w16cid:durableId="963074971">
    <w:abstractNumId w:val="22"/>
  </w:num>
  <w:num w:numId="31" w16cid:durableId="1802770834">
    <w:abstractNumId w:val="19"/>
  </w:num>
  <w:num w:numId="32" w16cid:durableId="6445040">
    <w:abstractNumId w:val="18"/>
  </w:num>
  <w:num w:numId="33" w16cid:durableId="788234055">
    <w:abstractNumId w:val="1"/>
  </w:num>
  <w:num w:numId="34" w16cid:durableId="698554481">
    <w:abstractNumId w:val="28"/>
  </w:num>
  <w:num w:numId="35" w16cid:durableId="1993828983">
    <w:abstractNumId w:val="8"/>
  </w:num>
  <w:num w:numId="36" w16cid:durableId="85469738">
    <w:abstractNumId w:val="35"/>
  </w:num>
  <w:num w:numId="37" w16cid:durableId="440800125">
    <w:abstractNumId w:val="29"/>
  </w:num>
  <w:num w:numId="38" w16cid:durableId="1050151981">
    <w:abstractNumId w:val="40"/>
  </w:num>
  <w:num w:numId="39" w16cid:durableId="450520302">
    <w:abstractNumId w:val="16"/>
  </w:num>
  <w:num w:numId="40" w16cid:durableId="1202000">
    <w:abstractNumId w:val="42"/>
  </w:num>
  <w:num w:numId="41" w16cid:durableId="526916063">
    <w:abstractNumId w:val="15"/>
  </w:num>
  <w:num w:numId="42" w16cid:durableId="801507524">
    <w:abstractNumId w:val="9"/>
  </w:num>
  <w:num w:numId="43" w16cid:durableId="749085352">
    <w:abstractNumId w:val="37"/>
  </w:num>
  <w:num w:numId="44" w16cid:durableId="1598978922">
    <w:abstractNumId w:val="39"/>
  </w:num>
  <w:num w:numId="45" w16cid:durableId="1605260502">
    <w:abstractNumId w:val="41"/>
  </w:num>
  <w:num w:numId="46" w16cid:durableId="182328470">
    <w:abstractNumId w:val="20"/>
  </w:num>
  <w:num w:numId="47" w16cid:durableId="402333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7B93"/>
    <w:rsid w:val="00015EE7"/>
    <w:rsid w:val="0001760F"/>
    <w:rsid w:val="00041415"/>
    <w:rsid w:val="00047375"/>
    <w:rsid w:val="000514A2"/>
    <w:rsid w:val="00056941"/>
    <w:rsid w:val="00073667"/>
    <w:rsid w:val="0008078F"/>
    <w:rsid w:val="00082C72"/>
    <w:rsid w:val="000850D4"/>
    <w:rsid w:val="00090BE7"/>
    <w:rsid w:val="00093C5A"/>
    <w:rsid w:val="00094664"/>
    <w:rsid w:val="000A3F9C"/>
    <w:rsid w:val="000A7E42"/>
    <w:rsid w:val="000B1EB2"/>
    <w:rsid w:val="000B55AE"/>
    <w:rsid w:val="000C0B16"/>
    <w:rsid w:val="000C6754"/>
    <w:rsid w:val="000D4F74"/>
    <w:rsid w:val="000E1D84"/>
    <w:rsid w:val="000F128C"/>
    <w:rsid w:val="000F29B6"/>
    <w:rsid w:val="00102E4B"/>
    <w:rsid w:val="001052CB"/>
    <w:rsid w:val="0010797D"/>
    <w:rsid w:val="00114C33"/>
    <w:rsid w:val="00120AFC"/>
    <w:rsid w:val="0012650E"/>
    <w:rsid w:val="001325C8"/>
    <w:rsid w:val="00133C62"/>
    <w:rsid w:val="00134DA4"/>
    <w:rsid w:val="00136BA6"/>
    <w:rsid w:val="00137331"/>
    <w:rsid w:val="00137362"/>
    <w:rsid w:val="0014282F"/>
    <w:rsid w:val="00151FF5"/>
    <w:rsid w:val="001559D9"/>
    <w:rsid w:val="00174527"/>
    <w:rsid w:val="00175039"/>
    <w:rsid w:val="0017577E"/>
    <w:rsid w:val="00176966"/>
    <w:rsid w:val="00183B96"/>
    <w:rsid w:val="00192CD7"/>
    <w:rsid w:val="001C217A"/>
    <w:rsid w:val="001C2B46"/>
    <w:rsid w:val="001C5BCD"/>
    <w:rsid w:val="001D470B"/>
    <w:rsid w:val="001D6A94"/>
    <w:rsid w:val="001E128B"/>
    <w:rsid w:val="001E4417"/>
    <w:rsid w:val="001E54DD"/>
    <w:rsid w:val="001E5B22"/>
    <w:rsid w:val="001F05F2"/>
    <w:rsid w:val="001F27F7"/>
    <w:rsid w:val="00204E4C"/>
    <w:rsid w:val="00211F99"/>
    <w:rsid w:val="00217B40"/>
    <w:rsid w:val="00217FE0"/>
    <w:rsid w:val="00223C49"/>
    <w:rsid w:val="00244F25"/>
    <w:rsid w:val="002508CA"/>
    <w:rsid w:val="002536CB"/>
    <w:rsid w:val="00255368"/>
    <w:rsid w:val="00256174"/>
    <w:rsid w:val="00266F2B"/>
    <w:rsid w:val="002725A4"/>
    <w:rsid w:val="00275980"/>
    <w:rsid w:val="00277432"/>
    <w:rsid w:val="0028106A"/>
    <w:rsid w:val="002846A4"/>
    <w:rsid w:val="00287769"/>
    <w:rsid w:val="00293CB6"/>
    <w:rsid w:val="0029522A"/>
    <w:rsid w:val="002A0456"/>
    <w:rsid w:val="002A53A9"/>
    <w:rsid w:val="002A5EB1"/>
    <w:rsid w:val="002B0FFF"/>
    <w:rsid w:val="002B3410"/>
    <w:rsid w:val="002B74AF"/>
    <w:rsid w:val="002C34BA"/>
    <w:rsid w:val="002C7E2B"/>
    <w:rsid w:val="002F1D6B"/>
    <w:rsid w:val="002F1E70"/>
    <w:rsid w:val="002F3094"/>
    <w:rsid w:val="002F321B"/>
    <w:rsid w:val="002F6FAC"/>
    <w:rsid w:val="002F6FED"/>
    <w:rsid w:val="00303BD9"/>
    <w:rsid w:val="0031387F"/>
    <w:rsid w:val="00322241"/>
    <w:rsid w:val="00334FFD"/>
    <w:rsid w:val="00340F1E"/>
    <w:rsid w:val="0035302D"/>
    <w:rsid w:val="00353965"/>
    <w:rsid w:val="00353B31"/>
    <w:rsid w:val="00363F84"/>
    <w:rsid w:val="00364E07"/>
    <w:rsid w:val="00372BE2"/>
    <w:rsid w:val="00382153"/>
    <w:rsid w:val="003B44F3"/>
    <w:rsid w:val="003C303F"/>
    <w:rsid w:val="003C4A70"/>
    <w:rsid w:val="003D509D"/>
    <w:rsid w:val="003D7E11"/>
    <w:rsid w:val="003E0D97"/>
    <w:rsid w:val="003F4103"/>
    <w:rsid w:val="003F5EC4"/>
    <w:rsid w:val="003F6971"/>
    <w:rsid w:val="00402B8A"/>
    <w:rsid w:val="00410772"/>
    <w:rsid w:val="00411B0F"/>
    <w:rsid w:val="00413804"/>
    <w:rsid w:val="00416AA4"/>
    <w:rsid w:val="004215DD"/>
    <w:rsid w:val="00423514"/>
    <w:rsid w:val="0043008A"/>
    <w:rsid w:val="00435E54"/>
    <w:rsid w:val="004438FA"/>
    <w:rsid w:val="00454D78"/>
    <w:rsid w:val="00456AB8"/>
    <w:rsid w:val="00462068"/>
    <w:rsid w:val="00462CA3"/>
    <w:rsid w:val="004637A0"/>
    <w:rsid w:val="004655FB"/>
    <w:rsid w:val="00472830"/>
    <w:rsid w:val="00474D83"/>
    <w:rsid w:val="004803CC"/>
    <w:rsid w:val="00486DAC"/>
    <w:rsid w:val="00492251"/>
    <w:rsid w:val="004960DE"/>
    <w:rsid w:val="004966AE"/>
    <w:rsid w:val="004B3A72"/>
    <w:rsid w:val="004B461F"/>
    <w:rsid w:val="004C734B"/>
    <w:rsid w:val="004C77BF"/>
    <w:rsid w:val="004D3637"/>
    <w:rsid w:val="004D44B1"/>
    <w:rsid w:val="004E3CF7"/>
    <w:rsid w:val="004E557D"/>
    <w:rsid w:val="004E6D84"/>
    <w:rsid w:val="004F5C43"/>
    <w:rsid w:val="00507BAB"/>
    <w:rsid w:val="00507D8B"/>
    <w:rsid w:val="00513A0A"/>
    <w:rsid w:val="0051477B"/>
    <w:rsid w:val="00517F69"/>
    <w:rsid w:val="00522509"/>
    <w:rsid w:val="0052353C"/>
    <w:rsid w:val="00526718"/>
    <w:rsid w:val="00530395"/>
    <w:rsid w:val="005325BD"/>
    <w:rsid w:val="005408B2"/>
    <w:rsid w:val="00543112"/>
    <w:rsid w:val="005703BB"/>
    <w:rsid w:val="0059450F"/>
    <w:rsid w:val="005D05A0"/>
    <w:rsid w:val="005D0849"/>
    <w:rsid w:val="005D54EA"/>
    <w:rsid w:val="005E19B5"/>
    <w:rsid w:val="005E435E"/>
    <w:rsid w:val="005E6342"/>
    <w:rsid w:val="005F0D07"/>
    <w:rsid w:val="005F7229"/>
    <w:rsid w:val="006045D7"/>
    <w:rsid w:val="006062EA"/>
    <w:rsid w:val="00606777"/>
    <w:rsid w:val="00607AB3"/>
    <w:rsid w:val="00612DCE"/>
    <w:rsid w:val="00620D48"/>
    <w:rsid w:val="00622392"/>
    <w:rsid w:val="00635871"/>
    <w:rsid w:val="00640E12"/>
    <w:rsid w:val="00644BEF"/>
    <w:rsid w:val="0064682D"/>
    <w:rsid w:val="00647C9D"/>
    <w:rsid w:val="00653AAC"/>
    <w:rsid w:val="006578C1"/>
    <w:rsid w:val="00666FA4"/>
    <w:rsid w:val="006670F5"/>
    <w:rsid w:val="0067199F"/>
    <w:rsid w:val="00671D47"/>
    <w:rsid w:val="006828BD"/>
    <w:rsid w:val="00684946"/>
    <w:rsid w:val="0068710B"/>
    <w:rsid w:val="00687224"/>
    <w:rsid w:val="006908A1"/>
    <w:rsid w:val="006B5EA6"/>
    <w:rsid w:val="006B6837"/>
    <w:rsid w:val="006C095B"/>
    <w:rsid w:val="006C5296"/>
    <w:rsid w:val="006C7C57"/>
    <w:rsid w:val="006D561E"/>
    <w:rsid w:val="006E069E"/>
    <w:rsid w:val="006E1AB7"/>
    <w:rsid w:val="006E36F7"/>
    <w:rsid w:val="006E5FAE"/>
    <w:rsid w:val="006F5831"/>
    <w:rsid w:val="006F58C7"/>
    <w:rsid w:val="006F5DF4"/>
    <w:rsid w:val="00705622"/>
    <w:rsid w:val="00724238"/>
    <w:rsid w:val="00740E5D"/>
    <w:rsid w:val="00746CEA"/>
    <w:rsid w:val="00750280"/>
    <w:rsid w:val="00754DA9"/>
    <w:rsid w:val="00763F18"/>
    <w:rsid w:val="007646E5"/>
    <w:rsid w:val="007709E6"/>
    <w:rsid w:val="0077352A"/>
    <w:rsid w:val="00784180"/>
    <w:rsid w:val="0078778F"/>
    <w:rsid w:val="007942CF"/>
    <w:rsid w:val="00797B2C"/>
    <w:rsid w:val="007A395D"/>
    <w:rsid w:val="007B564B"/>
    <w:rsid w:val="007B60CF"/>
    <w:rsid w:val="007C22A1"/>
    <w:rsid w:val="007D743C"/>
    <w:rsid w:val="007E466A"/>
    <w:rsid w:val="007E7BD3"/>
    <w:rsid w:val="007F1998"/>
    <w:rsid w:val="00801809"/>
    <w:rsid w:val="008025F0"/>
    <w:rsid w:val="0080483C"/>
    <w:rsid w:val="00820C26"/>
    <w:rsid w:val="00832432"/>
    <w:rsid w:val="008358AB"/>
    <w:rsid w:val="00843565"/>
    <w:rsid w:val="00843E2F"/>
    <w:rsid w:val="00864F60"/>
    <w:rsid w:val="00866398"/>
    <w:rsid w:val="00870048"/>
    <w:rsid w:val="00871C9F"/>
    <w:rsid w:val="00874951"/>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CF2"/>
    <w:rsid w:val="0090252F"/>
    <w:rsid w:val="009108DC"/>
    <w:rsid w:val="009113E7"/>
    <w:rsid w:val="00912A35"/>
    <w:rsid w:val="00920BE9"/>
    <w:rsid w:val="009217B1"/>
    <w:rsid w:val="00923B64"/>
    <w:rsid w:val="00942F90"/>
    <w:rsid w:val="00951768"/>
    <w:rsid w:val="00953FC8"/>
    <w:rsid w:val="00961381"/>
    <w:rsid w:val="0096145D"/>
    <w:rsid w:val="00967A2C"/>
    <w:rsid w:val="00967E51"/>
    <w:rsid w:val="009748E5"/>
    <w:rsid w:val="00985BB2"/>
    <w:rsid w:val="0099026D"/>
    <w:rsid w:val="009927F4"/>
    <w:rsid w:val="00993AA6"/>
    <w:rsid w:val="00994A35"/>
    <w:rsid w:val="009A04F0"/>
    <w:rsid w:val="009A1A01"/>
    <w:rsid w:val="009A5CA5"/>
    <w:rsid w:val="009A7D3D"/>
    <w:rsid w:val="009A7FC3"/>
    <w:rsid w:val="009B203C"/>
    <w:rsid w:val="009C0288"/>
    <w:rsid w:val="009D385C"/>
    <w:rsid w:val="009D6AF3"/>
    <w:rsid w:val="009D7154"/>
    <w:rsid w:val="009E15A7"/>
    <w:rsid w:val="00A152E5"/>
    <w:rsid w:val="00A20FC0"/>
    <w:rsid w:val="00A273F5"/>
    <w:rsid w:val="00A30AD9"/>
    <w:rsid w:val="00A31CDF"/>
    <w:rsid w:val="00A3385A"/>
    <w:rsid w:val="00A3489E"/>
    <w:rsid w:val="00A42F2D"/>
    <w:rsid w:val="00A53490"/>
    <w:rsid w:val="00A54EA9"/>
    <w:rsid w:val="00A61906"/>
    <w:rsid w:val="00A75EB9"/>
    <w:rsid w:val="00A818F7"/>
    <w:rsid w:val="00A829E4"/>
    <w:rsid w:val="00A82DC3"/>
    <w:rsid w:val="00A84DEC"/>
    <w:rsid w:val="00A90432"/>
    <w:rsid w:val="00A911FA"/>
    <w:rsid w:val="00A93AFB"/>
    <w:rsid w:val="00AA0177"/>
    <w:rsid w:val="00AA1367"/>
    <w:rsid w:val="00AA2800"/>
    <w:rsid w:val="00AA2E7B"/>
    <w:rsid w:val="00AB5163"/>
    <w:rsid w:val="00AC0CB2"/>
    <w:rsid w:val="00AC1076"/>
    <w:rsid w:val="00AD1BB8"/>
    <w:rsid w:val="00AD4974"/>
    <w:rsid w:val="00AD76BE"/>
    <w:rsid w:val="00AE4D8C"/>
    <w:rsid w:val="00AE6991"/>
    <w:rsid w:val="00B129C8"/>
    <w:rsid w:val="00B12F8D"/>
    <w:rsid w:val="00B13338"/>
    <w:rsid w:val="00B1340C"/>
    <w:rsid w:val="00B16F5B"/>
    <w:rsid w:val="00B21651"/>
    <w:rsid w:val="00B2213B"/>
    <w:rsid w:val="00B2431B"/>
    <w:rsid w:val="00B31E1B"/>
    <w:rsid w:val="00B45D8C"/>
    <w:rsid w:val="00B45EDB"/>
    <w:rsid w:val="00B50E71"/>
    <w:rsid w:val="00B53DC6"/>
    <w:rsid w:val="00B602E1"/>
    <w:rsid w:val="00B666B7"/>
    <w:rsid w:val="00B71E5F"/>
    <w:rsid w:val="00B80F5D"/>
    <w:rsid w:val="00B84175"/>
    <w:rsid w:val="00B87EB7"/>
    <w:rsid w:val="00B90CCD"/>
    <w:rsid w:val="00B92114"/>
    <w:rsid w:val="00BA0833"/>
    <w:rsid w:val="00BA5A2A"/>
    <w:rsid w:val="00BB73DA"/>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731"/>
    <w:rsid w:val="00C404E4"/>
    <w:rsid w:val="00C4287D"/>
    <w:rsid w:val="00C442AD"/>
    <w:rsid w:val="00C56068"/>
    <w:rsid w:val="00C60826"/>
    <w:rsid w:val="00C61BFE"/>
    <w:rsid w:val="00C70BF6"/>
    <w:rsid w:val="00C77CC3"/>
    <w:rsid w:val="00C810CD"/>
    <w:rsid w:val="00C815A6"/>
    <w:rsid w:val="00C86B6A"/>
    <w:rsid w:val="00C8740D"/>
    <w:rsid w:val="00C8783B"/>
    <w:rsid w:val="00C93619"/>
    <w:rsid w:val="00CA3108"/>
    <w:rsid w:val="00CA7AC9"/>
    <w:rsid w:val="00CB3410"/>
    <w:rsid w:val="00CB3AF8"/>
    <w:rsid w:val="00CC7AF5"/>
    <w:rsid w:val="00CD32E4"/>
    <w:rsid w:val="00CE1615"/>
    <w:rsid w:val="00CE1F27"/>
    <w:rsid w:val="00D05CD5"/>
    <w:rsid w:val="00D07601"/>
    <w:rsid w:val="00D1173B"/>
    <w:rsid w:val="00D20915"/>
    <w:rsid w:val="00D2452E"/>
    <w:rsid w:val="00D33685"/>
    <w:rsid w:val="00D346F1"/>
    <w:rsid w:val="00D45D0C"/>
    <w:rsid w:val="00D56061"/>
    <w:rsid w:val="00D63F46"/>
    <w:rsid w:val="00D75738"/>
    <w:rsid w:val="00D773F0"/>
    <w:rsid w:val="00D83514"/>
    <w:rsid w:val="00DB46DA"/>
    <w:rsid w:val="00DD1E8E"/>
    <w:rsid w:val="00DE0EA4"/>
    <w:rsid w:val="00DE2881"/>
    <w:rsid w:val="00DF043D"/>
    <w:rsid w:val="00E21AC1"/>
    <w:rsid w:val="00E34975"/>
    <w:rsid w:val="00E3674A"/>
    <w:rsid w:val="00E42F87"/>
    <w:rsid w:val="00E5014D"/>
    <w:rsid w:val="00E50464"/>
    <w:rsid w:val="00E533F4"/>
    <w:rsid w:val="00E54CA3"/>
    <w:rsid w:val="00E57310"/>
    <w:rsid w:val="00E60D5F"/>
    <w:rsid w:val="00E60DA5"/>
    <w:rsid w:val="00E75FE3"/>
    <w:rsid w:val="00E77048"/>
    <w:rsid w:val="00E770B8"/>
    <w:rsid w:val="00E87690"/>
    <w:rsid w:val="00E9153C"/>
    <w:rsid w:val="00E918EE"/>
    <w:rsid w:val="00E934A2"/>
    <w:rsid w:val="00EB562F"/>
    <w:rsid w:val="00EB662E"/>
    <w:rsid w:val="00EC01C5"/>
    <w:rsid w:val="00EC16BD"/>
    <w:rsid w:val="00EC437C"/>
    <w:rsid w:val="00ED4135"/>
    <w:rsid w:val="00EE39DB"/>
    <w:rsid w:val="00EF58EF"/>
    <w:rsid w:val="00EF5FF5"/>
    <w:rsid w:val="00EF6946"/>
    <w:rsid w:val="00F016F5"/>
    <w:rsid w:val="00F033C7"/>
    <w:rsid w:val="00F07FBC"/>
    <w:rsid w:val="00F139B6"/>
    <w:rsid w:val="00F17BC9"/>
    <w:rsid w:val="00F265F4"/>
    <w:rsid w:val="00F31170"/>
    <w:rsid w:val="00F35103"/>
    <w:rsid w:val="00F35448"/>
    <w:rsid w:val="00F36F3A"/>
    <w:rsid w:val="00F43114"/>
    <w:rsid w:val="00F86120"/>
    <w:rsid w:val="00FB0F75"/>
    <w:rsid w:val="00FB23C4"/>
    <w:rsid w:val="00FB578B"/>
    <w:rsid w:val="00FB73D3"/>
    <w:rsid w:val="00FC0519"/>
    <w:rsid w:val="00FC214B"/>
    <w:rsid w:val="00FD03E8"/>
    <w:rsid w:val="00FD5ABF"/>
    <w:rsid w:val="00FD6049"/>
    <w:rsid w:val="00FF2A6A"/>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attlemax.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herdwatch.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grovision.com/be-fr/"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navfarm.com/" TargetMode="Externa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yperlink" Target="https://www.farmbrit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16528</TotalTime>
  <Pages>37</Pages>
  <Words>9093</Words>
  <Characters>50017</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58993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373</cp:revision>
  <dcterms:created xsi:type="dcterms:W3CDTF">2023-03-11T06:46:00Z</dcterms:created>
  <dcterms:modified xsi:type="dcterms:W3CDTF">2025-05-02T20:02:00Z</dcterms:modified>
</cp:coreProperties>
</file>