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289F7041" w:rsidR="00B353B5" w:rsidRDefault="00B353B5" w:rsidP="00B353B5"/>
    <w:p w14:paraId="07A237CC" w14:textId="0D453C54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9082804" w14:textId="49AB22B5" w:rsidR="0042411F" w:rsidRDefault="0042411F" w:rsidP="0042411F">
      <w:pPr>
        <w:pStyle w:val="Titre4"/>
      </w:pPr>
      <w:r>
        <w:t>Créer un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CEA7E65" w:rsidR="0042411F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Pr="006C018B">
        <w:rPr>
          <w:strike/>
          <w:color w:val="0070C0"/>
        </w:rPr>
        <w:t xml:space="preserve">se créer dans la base de </w:t>
      </w:r>
      <w:r w:rsidR="00CD4258" w:rsidRPr="006C018B">
        <w:rPr>
          <w:strike/>
          <w:color w:val="0070C0"/>
        </w:rPr>
        <w:t>données</w:t>
      </w:r>
      <w:r w:rsidR="006C018B">
        <w:rPr>
          <w:color w:val="0070C0"/>
        </w:rPr>
        <w:t xml:space="preserve"> s’inscrire en tant qu’utilisateur</w:t>
      </w:r>
      <w:r w:rsidR="003E5964">
        <w:rPr>
          <w:color w:val="0070C0"/>
        </w:rPr>
        <w:t>/ se créer un compte utilisateur.</w:t>
      </w:r>
    </w:p>
    <w:p w14:paraId="3AFFAF20" w14:textId="15E8F3E0" w:rsidR="00E77A36" w:rsidRPr="00E77A36" w:rsidRDefault="00E77A36" w:rsidP="0042411F">
      <w:pPr>
        <w:rPr>
          <w:b/>
          <w:bCs/>
          <w:strike/>
        </w:rPr>
      </w:pPr>
      <w:r w:rsidRPr="00E77A36">
        <w:rPr>
          <w:b/>
          <w:bCs/>
          <w:strike/>
        </w:rPr>
        <w:t>Acteurs</w:t>
      </w:r>
    </w:p>
    <w:p w14:paraId="594BAF95" w14:textId="55C426DA" w:rsidR="00963705" w:rsidRDefault="00963705" w:rsidP="0042411F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321CC93B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 (…). </w:t>
      </w:r>
    </w:p>
    <w:p w14:paraId="1D9D5554" w14:textId="4364F1D4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Il sélectionne l’option « S’inscrire/Créer un compte » (en </w:t>
      </w:r>
      <w:proofErr w:type="gramStart"/>
      <w:r w:rsidRPr="00976CA3">
        <w:rPr>
          <w:color w:val="70AD47" w:themeColor="accent6"/>
        </w:rPr>
        <w:t>cliquant</w:t>
      </w:r>
      <w:r w:rsidR="004A677B" w:rsidRPr="00976CA3">
        <w:rPr>
          <w:color w:val="70AD47" w:themeColor="accent6"/>
        </w:rPr>
        <w:t>..</w:t>
      </w:r>
      <w:proofErr w:type="gramEnd"/>
      <w:r w:rsidRPr="00976CA3">
        <w:rPr>
          <w:color w:val="70AD47" w:themeColor="accent6"/>
        </w:rPr>
        <w:t>)</w:t>
      </w:r>
      <w:r w:rsidR="00966038">
        <w:rPr>
          <w:color w:val="70AD47" w:themeColor="accent6"/>
        </w:rPr>
        <w:t xml:space="preserve"> et est redirigé vers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21CBD042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sélectionner l’option pour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6C018B" w:rsidRPr="00976CA3">
        <w:rPr>
          <w:color w:val="70AD47" w:themeColor="accent6"/>
        </w:rPr>
        <w:t xml:space="preserve"> </w:t>
      </w:r>
      <w:r w:rsidR="00C321AA" w:rsidRPr="00976CA3">
        <w:rPr>
          <w:color w:val="70AD47" w:themeColor="accent6"/>
        </w:rPr>
        <w:t>(en cliquant)</w:t>
      </w:r>
      <w:r w:rsidR="00A86031" w:rsidRPr="00976CA3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 xml:space="preserve">A1 : Nom, Prénom et/ou adresse </w:t>
      </w:r>
      <w:proofErr w:type="gramStart"/>
      <w:r w:rsidRPr="00744731">
        <w:rPr>
          <w:i/>
          <w:iCs/>
          <w:color w:val="70AD47" w:themeColor="accent6"/>
        </w:rPr>
        <w:t>mail</w:t>
      </w:r>
      <w:proofErr w:type="gramEnd"/>
      <w:r w:rsidRPr="00744731">
        <w:rPr>
          <w:i/>
          <w:iCs/>
          <w:color w:val="70AD47" w:themeColor="accent6"/>
        </w:rPr>
        <w:t xml:space="preserve">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 xml:space="preserve">dresse </w:t>
      </w:r>
      <w:proofErr w:type="gramStart"/>
      <w:r w:rsidRPr="00A43FE6">
        <w:rPr>
          <w:i/>
          <w:iCs/>
          <w:color w:val="70AD47" w:themeColor="accent6"/>
        </w:rPr>
        <w:t>mail</w:t>
      </w:r>
      <w:proofErr w:type="gramEnd"/>
      <w:r w:rsidRPr="00A43FE6">
        <w:rPr>
          <w:i/>
          <w:iCs/>
          <w:color w:val="70AD47" w:themeColor="accent6"/>
        </w:rPr>
        <w:t xml:space="preserve">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580F833F" w14:textId="2C3F7403" w:rsidR="00C321AA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654F2800" w14:textId="28BE63A4" w:rsidR="00F17AD6" w:rsidRDefault="00F17AD6" w:rsidP="0042411F">
      <w:pPr>
        <w:rPr>
          <w:b/>
          <w:bCs/>
        </w:rPr>
      </w:pPr>
    </w:p>
    <w:p w14:paraId="2B0143AD" w14:textId="6A8E070E" w:rsidR="00F17AD6" w:rsidRDefault="00F17AD6" w:rsidP="0042411F">
      <w:pPr>
        <w:rPr>
          <w:b/>
          <w:bCs/>
        </w:rPr>
      </w:pPr>
    </w:p>
    <w:p w14:paraId="65B1A1AA" w14:textId="6A93E114" w:rsidR="00F17AD6" w:rsidRDefault="00F17AD6" w:rsidP="0042411F">
      <w:pPr>
        <w:rPr>
          <w:b/>
          <w:bCs/>
        </w:rPr>
      </w:pPr>
    </w:p>
    <w:p w14:paraId="76F40571" w14:textId="77777777" w:rsidR="00C84CC3" w:rsidRPr="00F17AD6" w:rsidRDefault="00C84CC3" w:rsidP="0042411F">
      <w:pPr>
        <w:rPr>
          <w:b/>
          <w:bCs/>
        </w:rPr>
      </w:pPr>
    </w:p>
    <w:p w14:paraId="34282AD3" w14:textId="485A5772" w:rsidR="00F448AC" w:rsidRDefault="00F945A4" w:rsidP="00F945A4">
      <w:pPr>
        <w:pStyle w:val="Titre4"/>
      </w:pPr>
      <w:r>
        <w:lastRenderedPageBreak/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DDE325C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(en cliquant)</w:t>
      </w:r>
      <w:r w:rsidR="00966038">
        <w:rPr>
          <w:color w:val="70AD47" w:themeColor="accent6"/>
        </w:rPr>
        <w:t xml:space="preserve"> et est redirigé vers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>
        <w:rPr>
          <w:color w:val="70AD47" w:themeColor="accent6"/>
        </w:rPr>
        <w:t xml:space="preserve">indique </w:t>
      </w:r>
      <w:r>
        <w:rPr>
          <w:color w:val="70AD47" w:themeColor="accent6"/>
        </w:rPr>
        <w:t>la date de départ</w:t>
      </w:r>
      <w:r>
        <w:rPr>
          <w:color w:val="70AD47" w:themeColor="accent6"/>
        </w:rPr>
        <w:t xml:space="preserve"> dans un champ prévu à cet effet.</w:t>
      </w:r>
    </w:p>
    <w:p w14:paraId="407A845A" w14:textId="5774769D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pays de départ dans une liste déroulante listant les différents pays.</w:t>
      </w:r>
    </w:p>
    <w:p w14:paraId="4E2ACF14" w14:textId="3118F32A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 la ville</w:t>
      </w:r>
      <w:r>
        <w:rPr>
          <w:color w:val="70AD47" w:themeColor="accent6"/>
        </w:rPr>
        <w:t xml:space="preserve"> de départ</w:t>
      </w:r>
      <w:r>
        <w:rPr>
          <w:color w:val="70AD47" w:themeColor="accent6"/>
        </w:rPr>
        <w:t xml:space="preserve">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la formule « Forfait » ou la formule « Prix/Km »</w:t>
      </w:r>
    </w:p>
    <w:p w14:paraId="71230271" w14:textId="423CC44E" w:rsidR="001263AC" w:rsidRDefault="00371279" w:rsidP="001263AC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S’il</w:t>
      </w:r>
      <w:r w:rsidR="0049122C">
        <w:rPr>
          <w:color w:val="70AD47" w:themeColor="accent6"/>
        </w:rPr>
        <w:t xml:space="preserve"> a choisi la formule</w:t>
      </w:r>
      <w:r w:rsidR="001263AC">
        <w:rPr>
          <w:color w:val="70AD47" w:themeColor="accent6"/>
        </w:rPr>
        <w:t xml:space="preserve"> Forfait :</w:t>
      </w:r>
    </w:p>
    <w:p w14:paraId="2BACDC69" w14:textId="11783FC3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L’utilisateur doit également sélectionner un pays de retour et un dépôt de retour via des listes déroulantes</w:t>
      </w:r>
      <w:r w:rsidR="000876C4">
        <w:rPr>
          <w:color w:val="70AD47" w:themeColor="accent6"/>
        </w:rPr>
        <w:t xml:space="preserve"> listant les différentes possibilités</w:t>
      </w:r>
      <w:r>
        <w:rPr>
          <w:color w:val="70AD47" w:themeColor="accent6"/>
        </w:rPr>
        <w:t>.</w:t>
      </w:r>
    </w:p>
    <w:p w14:paraId="2A842F49" w14:textId="69CC010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Le système affiche le montant du forfait en fonction des dépôts choisis.</w:t>
      </w:r>
    </w:p>
    <w:p w14:paraId="18C66DDF" w14:textId="30CFA270" w:rsidR="001263AC" w:rsidRDefault="00371279" w:rsidP="001263AC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S’il</w:t>
      </w:r>
      <w:r w:rsidR="001263AC">
        <w:rPr>
          <w:color w:val="70AD47" w:themeColor="accent6"/>
        </w:rPr>
        <w:t xml:space="preserve"> a choisi la formule Prix/Km :</w:t>
      </w:r>
    </w:p>
    <w:p w14:paraId="3E80860B" w14:textId="58DCCC84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Le système affiche le Prix/Km</w:t>
      </w:r>
      <w:r w:rsidR="00100302">
        <w:rPr>
          <w:color w:val="70AD47" w:themeColor="accent6"/>
        </w:rPr>
        <w:t xml:space="preserve"> pour le pays choisi.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7EE4D3CE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Une fois les différents champs du formulaire rempli, l’utilisateur peut cliquer sur le bouton « confirmer » afin d’enregistrer sa réservation.</w:t>
      </w:r>
    </w:p>
    <w:p w14:paraId="2B9E91E1" w14:textId="27CDC97B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des réservations.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0FE609DE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</w:t>
      </w:r>
      <w:proofErr w:type="gramStart"/>
      <w:r w:rsidR="00D44D2D" w:rsidRPr="00FE70DD">
        <w:rPr>
          <w:i/>
          <w:iCs/>
          <w:color w:val="70AD47" w:themeColor="accent6"/>
        </w:rPr>
        <w:t>si il</w:t>
      </w:r>
      <w:proofErr w:type="gramEnd"/>
      <w:r w:rsidR="00D44D2D" w:rsidRPr="00FE70DD">
        <w:rPr>
          <w:i/>
          <w:iCs/>
          <w:color w:val="70AD47" w:themeColor="accent6"/>
        </w:rPr>
        <w:t xml:space="preserve">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634B0F95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à la date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6673D569" w:rsidR="00F51D4C" w:rsidRDefault="00F51D4C" w:rsidP="00F51D4C">
      <w:pPr>
        <w:pStyle w:val="Titre4"/>
      </w:pPr>
      <w:r>
        <w:t>Visualiser une réservation</w:t>
      </w:r>
    </w:p>
    <w:p w14:paraId="04CEFE41" w14:textId="13FCC6AD" w:rsidR="00F51D4C" w:rsidRDefault="00F51D4C" w:rsidP="00F51D4C"/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078E98D5" w14:textId="0489EA91" w:rsidR="00CE72F4" w:rsidRDefault="00CE72F4" w:rsidP="00CE72F4"/>
    <w:p w14:paraId="39F85F38" w14:textId="000F1A3C" w:rsidR="00CE72F4" w:rsidRDefault="00CE72F4" w:rsidP="00CE72F4">
      <w:pPr>
        <w:pStyle w:val="Titre4"/>
      </w:pPr>
      <w:r>
        <w:t>Modifier une réservation</w:t>
      </w:r>
    </w:p>
    <w:p w14:paraId="707E35C7" w14:textId="77777777" w:rsidR="008B15E2" w:rsidRPr="008B15E2" w:rsidRDefault="008B15E2" w:rsidP="008B15E2"/>
    <w:p w14:paraId="5E6EE04B" w14:textId="2EE0C9FC" w:rsidR="008B15E2" w:rsidRDefault="008B15E2" w:rsidP="008B15E2">
      <w:pPr>
        <w:pStyle w:val="Titre4"/>
      </w:pPr>
      <w:r>
        <w:t>Choisir un pays de départ</w:t>
      </w:r>
    </w:p>
    <w:p w14:paraId="46D37598" w14:textId="4AEC4A20" w:rsidR="00F02105" w:rsidRPr="009C4EC7" w:rsidRDefault="008B15E2" w:rsidP="008B15E2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visualiser les pays dans lesquels il y a des </w:t>
      </w:r>
      <w:r w:rsidR="008F1123" w:rsidRPr="009C4EC7">
        <w:rPr>
          <w:color w:val="0070C0"/>
        </w:rPr>
        <w:t>dépôts</w:t>
      </w:r>
    </w:p>
    <w:p w14:paraId="554F5355" w14:textId="19E5B88A" w:rsidR="00F02105" w:rsidRDefault="00F02105" w:rsidP="00F02105">
      <w:pPr>
        <w:pStyle w:val="Titre4"/>
      </w:pPr>
      <w:r>
        <w:t>Choisir un dépôt de départ</w:t>
      </w:r>
    </w:p>
    <w:p w14:paraId="13EAC694" w14:textId="28E4E18A" w:rsidR="00F02105" w:rsidRDefault="00F02105" w:rsidP="00F02105">
      <w:r w:rsidRPr="009C4EC7">
        <w:rPr>
          <w:color w:val="0070C0"/>
        </w:rPr>
        <w:t>Ce cas d’utilisation permet au client de visualiser le</w:t>
      </w:r>
      <w:r w:rsidR="00410FDF" w:rsidRPr="009C4EC7">
        <w:rPr>
          <w:color w:val="0070C0"/>
        </w:rPr>
        <w:t>s</w:t>
      </w:r>
      <w:r w:rsidRPr="009C4EC7">
        <w:rPr>
          <w:color w:val="0070C0"/>
        </w:rPr>
        <w:t xml:space="preserve"> dépôt</w:t>
      </w:r>
      <w:r w:rsidR="00410FDF" w:rsidRPr="009C4EC7">
        <w:rPr>
          <w:color w:val="0070C0"/>
        </w:rPr>
        <w:t>s</w:t>
      </w:r>
      <w:r w:rsidR="008F1123" w:rsidRPr="009C4EC7">
        <w:rPr>
          <w:color w:val="0070C0"/>
        </w:rPr>
        <w:t xml:space="preserve"> dans le pays sélectionné</w:t>
      </w:r>
    </w:p>
    <w:p w14:paraId="3214A1F4" w14:textId="672159A3" w:rsidR="00F02105" w:rsidRDefault="00F02105" w:rsidP="00F02105">
      <w:pPr>
        <w:pStyle w:val="Titre4"/>
      </w:pPr>
      <w:r>
        <w:t>Choisir un véhicule</w:t>
      </w:r>
    </w:p>
    <w:p w14:paraId="5C95DE90" w14:textId="0FD9A74D" w:rsidR="00F02105" w:rsidRPr="009C4EC7" w:rsidRDefault="00F02105" w:rsidP="00F02105">
      <w:pPr>
        <w:rPr>
          <w:color w:val="0070C0"/>
        </w:rPr>
      </w:pPr>
      <w:r w:rsidRPr="009C4EC7">
        <w:rPr>
          <w:color w:val="0070C0"/>
        </w:rPr>
        <w:t>Ce cas d’utilisation permet au client de visualiser les voitures disponibles dans le dépôt</w:t>
      </w:r>
      <w:r w:rsidR="008F1123" w:rsidRPr="009C4EC7">
        <w:rPr>
          <w:color w:val="0070C0"/>
        </w:rPr>
        <w:t xml:space="preserve"> sélectionné</w:t>
      </w:r>
    </w:p>
    <w:p w14:paraId="3CC57018" w14:textId="72D3CC5C" w:rsidR="00541BD9" w:rsidRDefault="00541BD9" w:rsidP="00541BD9">
      <w:pPr>
        <w:pStyle w:val="Titre4"/>
      </w:pPr>
      <w:r>
        <w:t>Choisir un forfait</w:t>
      </w:r>
    </w:p>
    <w:p w14:paraId="7D6A21F4" w14:textId="36BDA3C5" w:rsidR="00541BD9" w:rsidRPr="009C4EC7" w:rsidRDefault="00541BD9" w:rsidP="00541BD9">
      <w:pPr>
        <w:rPr>
          <w:color w:val="0070C0"/>
        </w:rPr>
      </w:pPr>
      <w:r w:rsidRPr="009C4EC7">
        <w:rPr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Default="00135350" w:rsidP="00135350">
      <w:pPr>
        <w:pStyle w:val="Titre4"/>
      </w:pPr>
      <w:r>
        <w:t>Choisir une date départ</w:t>
      </w:r>
    </w:p>
    <w:p w14:paraId="3ACFE18F" w14:textId="1DB6530A" w:rsidR="00135350" w:rsidRPr="009C4EC7" w:rsidRDefault="00135350" w:rsidP="00135350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9C4EC7" w:rsidRPr="009C4EC7">
        <w:rPr>
          <w:color w:val="0070C0"/>
        </w:rPr>
        <w:t xml:space="preserve">choisir une date départ </w:t>
      </w:r>
    </w:p>
    <w:p w14:paraId="14557C6C" w14:textId="010D22B7" w:rsidR="009C4EC7" w:rsidRDefault="009C4EC7" w:rsidP="009C4EC7">
      <w:pPr>
        <w:pStyle w:val="Titre4"/>
      </w:pPr>
      <w:r>
        <w:t>Choisir une date retour</w:t>
      </w:r>
    </w:p>
    <w:p w14:paraId="2E92F2AF" w14:textId="3CE54AA8" w:rsidR="009C4EC7" w:rsidRPr="009C4EC7" w:rsidRDefault="009C4EC7" w:rsidP="009C4EC7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choisir une date retour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Default="004249B2" w:rsidP="004249B2">
      <w:pPr>
        <w:pStyle w:val="Titre4"/>
      </w:pPr>
      <w:r>
        <w:t>Visualiser l’ensemble des notoriétés</w:t>
      </w:r>
    </w:p>
    <w:p w14:paraId="0D579C79" w14:textId="348A3195" w:rsidR="004249B2" w:rsidRPr="004249B2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72577BFE" w14:textId="68275CA1" w:rsidR="00AE09F8" w:rsidRDefault="00AE09F8" w:rsidP="00AE09F8">
      <w:pPr>
        <w:pStyle w:val="Titre4"/>
      </w:pPr>
      <w:r>
        <w:t>Créer une notoriété</w:t>
      </w:r>
    </w:p>
    <w:p w14:paraId="213CA4BB" w14:textId="73069ED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79013063" w14:textId="7EF903E6" w:rsidR="003A4CB8" w:rsidRDefault="003A4CB8" w:rsidP="003A4CB8">
      <w:pPr>
        <w:pStyle w:val="Titre4"/>
      </w:pPr>
      <w:r>
        <w:t>Modifier une notoriété</w:t>
      </w:r>
    </w:p>
    <w:p w14:paraId="3DAA50CF" w14:textId="34D1717F" w:rsidR="003A4CB8" w:rsidRPr="009C4EC7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1C9AC841" w14:textId="77777777" w:rsidR="003A4CB8" w:rsidRPr="009C4EC7" w:rsidRDefault="003A4CB8" w:rsidP="00AE09F8">
      <w:pPr>
        <w:rPr>
          <w:color w:val="0070C0"/>
        </w:rPr>
      </w:pPr>
    </w:p>
    <w:p w14:paraId="338B3332" w14:textId="1B57EEAA" w:rsidR="003A4CB8" w:rsidRDefault="003A4CB8" w:rsidP="003A4CB8">
      <w:pPr>
        <w:pStyle w:val="Titre4"/>
      </w:pPr>
      <w:r>
        <w:t>Supprimer une notoriété</w:t>
      </w:r>
    </w:p>
    <w:p w14:paraId="193F7C2B" w14:textId="33039F52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lastRenderedPageBreak/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31FA9937" w:rsidR="00012198" w:rsidRPr="00496ED0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799B5DB" w:rsidR="007A1C03" w:rsidRPr="00AE09F8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56BBF37B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575A8BD" w:rsidR="00F94697" w:rsidRPr="00AE09F8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3B6EB1FE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lastRenderedPageBreak/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CE7C5DD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7341EE4C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876C4"/>
    <w:rsid w:val="000B7348"/>
    <w:rsid w:val="000E231D"/>
    <w:rsid w:val="000E7A37"/>
    <w:rsid w:val="00100302"/>
    <w:rsid w:val="001263AC"/>
    <w:rsid w:val="00134833"/>
    <w:rsid w:val="00135350"/>
    <w:rsid w:val="00136D27"/>
    <w:rsid w:val="00193A83"/>
    <w:rsid w:val="001F27F7"/>
    <w:rsid w:val="002637DE"/>
    <w:rsid w:val="00313960"/>
    <w:rsid w:val="00371279"/>
    <w:rsid w:val="003A4CB8"/>
    <w:rsid w:val="003D5C6A"/>
    <w:rsid w:val="003E2203"/>
    <w:rsid w:val="003E5964"/>
    <w:rsid w:val="00410FDF"/>
    <w:rsid w:val="0042411F"/>
    <w:rsid w:val="004249B2"/>
    <w:rsid w:val="00433F10"/>
    <w:rsid w:val="0049122C"/>
    <w:rsid w:val="00496ED0"/>
    <w:rsid w:val="004A677B"/>
    <w:rsid w:val="004C14E3"/>
    <w:rsid w:val="00502F96"/>
    <w:rsid w:val="005146D7"/>
    <w:rsid w:val="00541BD9"/>
    <w:rsid w:val="00560C6E"/>
    <w:rsid w:val="00590D2F"/>
    <w:rsid w:val="00596392"/>
    <w:rsid w:val="005D5DEA"/>
    <w:rsid w:val="006C018B"/>
    <w:rsid w:val="00744731"/>
    <w:rsid w:val="00781495"/>
    <w:rsid w:val="007A1C03"/>
    <w:rsid w:val="007C7E28"/>
    <w:rsid w:val="007E093B"/>
    <w:rsid w:val="00801809"/>
    <w:rsid w:val="00820DCC"/>
    <w:rsid w:val="00892F6D"/>
    <w:rsid w:val="008A22DA"/>
    <w:rsid w:val="008B15E2"/>
    <w:rsid w:val="008F018A"/>
    <w:rsid w:val="008F1123"/>
    <w:rsid w:val="008F4E44"/>
    <w:rsid w:val="008F6BAF"/>
    <w:rsid w:val="00913C05"/>
    <w:rsid w:val="00932E69"/>
    <w:rsid w:val="00963705"/>
    <w:rsid w:val="00966038"/>
    <w:rsid w:val="00976CA3"/>
    <w:rsid w:val="009C4EC7"/>
    <w:rsid w:val="009D6D7C"/>
    <w:rsid w:val="00A43FE6"/>
    <w:rsid w:val="00A56F21"/>
    <w:rsid w:val="00A755C6"/>
    <w:rsid w:val="00A86031"/>
    <w:rsid w:val="00AE09F8"/>
    <w:rsid w:val="00B17667"/>
    <w:rsid w:val="00B353B5"/>
    <w:rsid w:val="00B50E71"/>
    <w:rsid w:val="00B50E84"/>
    <w:rsid w:val="00B64106"/>
    <w:rsid w:val="00B84175"/>
    <w:rsid w:val="00BC19E8"/>
    <w:rsid w:val="00BC432D"/>
    <w:rsid w:val="00BC4759"/>
    <w:rsid w:val="00BF7D7D"/>
    <w:rsid w:val="00C321AA"/>
    <w:rsid w:val="00C84CC3"/>
    <w:rsid w:val="00CD4258"/>
    <w:rsid w:val="00CE72F4"/>
    <w:rsid w:val="00D44D2D"/>
    <w:rsid w:val="00D63848"/>
    <w:rsid w:val="00E77A36"/>
    <w:rsid w:val="00E94F38"/>
    <w:rsid w:val="00EA105B"/>
    <w:rsid w:val="00EB192E"/>
    <w:rsid w:val="00EB36CB"/>
    <w:rsid w:val="00EF4BF1"/>
    <w:rsid w:val="00F02105"/>
    <w:rsid w:val="00F06F5D"/>
    <w:rsid w:val="00F17AD6"/>
    <w:rsid w:val="00F448AC"/>
    <w:rsid w:val="00F51D4C"/>
    <w:rsid w:val="00F945A4"/>
    <w:rsid w:val="00F94697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89</cp:revision>
  <dcterms:created xsi:type="dcterms:W3CDTF">2022-02-17T14:44:00Z</dcterms:created>
  <dcterms:modified xsi:type="dcterms:W3CDTF">2022-03-02T20:19:00Z</dcterms:modified>
</cp:coreProperties>
</file>