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9D0B" w14:textId="60C9DCC8" w:rsidR="0055194E" w:rsidRPr="00B90FAC" w:rsidRDefault="00B90FAC" w:rsidP="00B90FAC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24E9B233" w14:textId="7A4DC81B" w:rsidR="0055194E" w:rsidRDefault="00D04611" w:rsidP="0055194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MPP</w:t>
      </w:r>
      <w:r>
        <w:rPr>
          <w:rFonts w:hint="eastAsia"/>
          <w:sz w:val="24"/>
          <w:szCs w:val="24"/>
        </w:rPr>
        <w:t>数据库</w:t>
      </w:r>
      <w:r w:rsidRPr="00D04611">
        <w:rPr>
          <w:rFonts w:hint="eastAsia"/>
          <w:sz w:val="24"/>
          <w:szCs w:val="24"/>
        </w:rPr>
        <w:t>过程从</w:t>
      </w:r>
      <w:r w:rsidRPr="00D0461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D04611">
        <w:rPr>
          <w:rFonts w:hint="eastAsia"/>
          <w:sz w:val="24"/>
          <w:szCs w:val="24"/>
        </w:rPr>
        <w:t>)</w:t>
      </w:r>
      <w:r w:rsidRPr="00D04611">
        <w:rPr>
          <w:rFonts w:hint="eastAsia"/>
          <w:sz w:val="24"/>
          <w:szCs w:val="24"/>
        </w:rPr>
        <w:t>开始，发出一个查询，然后传递给</w:t>
      </w:r>
      <w:r w:rsidRPr="00D0461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D04611">
        <w:rPr>
          <w:rFonts w:hint="eastAsia"/>
          <w:sz w:val="24"/>
          <w:szCs w:val="24"/>
        </w:rPr>
        <w:t>)</w:t>
      </w:r>
      <w:r w:rsidRPr="00D04611">
        <w:rPr>
          <w:rFonts w:hint="eastAsia"/>
          <w:sz w:val="24"/>
          <w:szCs w:val="24"/>
        </w:rPr>
        <w:t>。</w:t>
      </w:r>
      <w:r w:rsidRPr="00D04611">
        <w:rPr>
          <w:rFonts w:hint="eastAsia"/>
          <w:sz w:val="24"/>
          <w:szCs w:val="24"/>
        </w:rPr>
        <w:t xml:space="preserve"> </w:t>
      </w:r>
      <w:r w:rsidRPr="00D0461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</w:t>
      </w:r>
      <w:r w:rsidRPr="00D04611">
        <w:rPr>
          <w:rFonts w:hint="eastAsia"/>
          <w:sz w:val="24"/>
          <w:szCs w:val="24"/>
        </w:rPr>
        <w:t>)</w:t>
      </w:r>
      <w:r w:rsidRPr="00D04611">
        <w:rPr>
          <w:rFonts w:hint="eastAsia"/>
          <w:sz w:val="24"/>
          <w:szCs w:val="24"/>
        </w:rPr>
        <w:t>包含数据字典和会话信息等信息，用于生成一个</w:t>
      </w:r>
      <w:r w:rsidRPr="00D0461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D04611">
        <w:rPr>
          <w:rFonts w:hint="eastAsia"/>
          <w:sz w:val="24"/>
          <w:szCs w:val="24"/>
        </w:rPr>
        <w:t>)</w:t>
      </w:r>
      <w:r w:rsidRPr="00D04611">
        <w:rPr>
          <w:rFonts w:hint="eastAsia"/>
          <w:sz w:val="24"/>
          <w:szCs w:val="24"/>
        </w:rPr>
        <w:t>，以便从每个底层节点检索所需的信息。并行执行表示通过节点</w:t>
      </w:r>
      <w:r w:rsidRPr="00D04611">
        <w:rPr>
          <w:rFonts w:hint="eastAsia"/>
          <w:sz w:val="24"/>
          <w:szCs w:val="24"/>
        </w:rPr>
        <w:t>1</w:t>
      </w:r>
      <w:r w:rsidRPr="00D04611">
        <w:rPr>
          <w:rFonts w:hint="eastAsia"/>
          <w:sz w:val="24"/>
          <w:szCs w:val="24"/>
        </w:rPr>
        <w:t>到节点</w:t>
      </w:r>
      <w:r w:rsidRPr="00D04611">
        <w:rPr>
          <w:rFonts w:hint="eastAsia"/>
          <w:sz w:val="24"/>
          <w:szCs w:val="24"/>
        </w:rPr>
        <w:t>n</w:t>
      </w:r>
      <w:r w:rsidRPr="00D04611">
        <w:rPr>
          <w:rFonts w:hint="eastAsia"/>
          <w:sz w:val="24"/>
          <w:szCs w:val="24"/>
        </w:rPr>
        <w:t>的并行计算实现</w:t>
      </w:r>
      <w:r w:rsidRPr="00D04611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D04611">
        <w:rPr>
          <w:rFonts w:hint="eastAsia"/>
          <w:sz w:val="24"/>
          <w:szCs w:val="24"/>
        </w:rPr>
        <w:t>)</w:t>
      </w:r>
      <w:r w:rsidRPr="00D04611">
        <w:rPr>
          <w:rFonts w:hint="eastAsia"/>
          <w:sz w:val="24"/>
          <w:szCs w:val="24"/>
        </w:rPr>
        <w:t>，查询结果返回到主节点</w:t>
      </w:r>
      <w:r>
        <w:rPr>
          <w:rFonts w:hint="eastAsia"/>
          <w:sz w:val="24"/>
          <w:szCs w:val="24"/>
        </w:rPr>
        <w:t>。</w:t>
      </w:r>
      <w:r w:rsidR="00B3512E">
        <w:rPr>
          <w:sz w:val="24"/>
          <w:szCs w:val="24"/>
        </w:rPr>
        <w:t>(</w:t>
      </w:r>
      <w:r w:rsidR="0055194E">
        <w:rPr>
          <w:sz w:val="24"/>
          <w:szCs w:val="24"/>
        </w:rPr>
        <w:t>A</w:t>
      </w:r>
      <w:r w:rsidR="00B3512E">
        <w:rPr>
          <w:sz w:val="24"/>
          <w:szCs w:val="24"/>
        </w:rPr>
        <w:t>)</w:t>
      </w:r>
    </w:p>
    <w:p w14:paraId="3466041A" w14:textId="23F7F2B0" w:rsidR="0055194E" w:rsidRDefault="0055194E" w:rsidP="0055194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01ABF">
        <w:rPr>
          <w:sz w:val="24"/>
          <w:szCs w:val="24"/>
        </w:rPr>
        <w:t>Client</w:t>
      </w:r>
      <w:r>
        <w:rPr>
          <w:sz w:val="24"/>
          <w:szCs w:val="24"/>
        </w:rPr>
        <w:t xml:space="preserve">, </w:t>
      </w:r>
      <w:r w:rsidRPr="00B01ABF">
        <w:rPr>
          <w:sz w:val="24"/>
          <w:szCs w:val="24"/>
        </w:rPr>
        <w:t>Master Node</w:t>
      </w:r>
      <w:r>
        <w:rPr>
          <w:sz w:val="24"/>
          <w:szCs w:val="24"/>
        </w:rPr>
        <w:t>,</w:t>
      </w:r>
      <w:r w:rsidRPr="00B01ABF">
        <w:rPr>
          <w:sz w:val="24"/>
          <w:szCs w:val="24"/>
        </w:rPr>
        <w:t xml:space="preserve"> Master Node</w:t>
      </w:r>
      <w:r>
        <w:rPr>
          <w:sz w:val="24"/>
          <w:szCs w:val="24"/>
        </w:rPr>
        <w:t>,</w:t>
      </w:r>
      <w:r w:rsidRPr="00B01ABF">
        <w:rPr>
          <w:sz w:val="24"/>
          <w:szCs w:val="24"/>
        </w:rPr>
        <w:t> </w:t>
      </w:r>
      <w:r w:rsidR="00D04611">
        <w:rPr>
          <w:rFonts w:hint="eastAsia"/>
          <w:sz w:val="24"/>
          <w:szCs w:val="24"/>
        </w:rPr>
        <w:t>执行计划</w:t>
      </w:r>
      <w:r w:rsidRPr="00B01ABF">
        <w:rPr>
          <w:sz w:val="24"/>
          <w:szCs w:val="24"/>
        </w:rPr>
        <w:t>execution plan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</w:t>
      </w:r>
      <w:r w:rsidR="00D04611">
        <w:rPr>
          <w:rFonts w:hint="eastAsia"/>
          <w:sz w:val="24"/>
          <w:szCs w:val="24"/>
        </w:rPr>
        <w:t>执行计划</w:t>
      </w:r>
      <w:r w:rsidRPr="00B01ABF">
        <w:rPr>
          <w:sz w:val="24"/>
          <w:szCs w:val="24"/>
        </w:rPr>
        <w:t>execution plan</w:t>
      </w:r>
    </w:p>
    <w:p w14:paraId="48B82E6A" w14:textId="01259276" w:rsidR="0055194E" w:rsidRDefault="0055194E" w:rsidP="0055194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01ABF">
        <w:rPr>
          <w:sz w:val="24"/>
          <w:szCs w:val="24"/>
        </w:rPr>
        <w:t>Master Node</w:t>
      </w:r>
      <w:r>
        <w:rPr>
          <w:sz w:val="24"/>
          <w:szCs w:val="24"/>
        </w:rPr>
        <w:t>,</w:t>
      </w:r>
      <w:r w:rsidRPr="00B01ABF">
        <w:rPr>
          <w:sz w:val="24"/>
          <w:szCs w:val="24"/>
        </w:rPr>
        <w:t xml:space="preserve"> Client</w:t>
      </w:r>
      <w:r>
        <w:rPr>
          <w:sz w:val="24"/>
          <w:szCs w:val="24"/>
        </w:rPr>
        <w:t xml:space="preserve">, </w:t>
      </w:r>
      <w:r w:rsidRPr="00B01ABF">
        <w:rPr>
          <w:sz w:val="24"/>
          <w:szCs w:val="24"/>
        </w:rPr>
        <w:t>Master Node</w:t>
      </w:r>
      <w:r>
        <w:rPr>
          <w:sz w:val="24"/>
          <w:szCs w:val="24"/>
        </w:rPr>
        <w:t>,</w:t>
      </w:r>
      <w:r w:rsidR="00D04611" w:rsidRPr="00D04611">
        <w:rPr>
          <w:rFonts w:hint="eastAsia"/>
          <w:sz w:val="24"/>
          <w:szCs w:val="24"/>
        </w:rPr>
        <w:t xml:space="preserve"> </w:t>
      </w:r>
      <w:r w:rsidR="00D04611">
        <w:rPr>
          <w:rFonts w:hint="eastAsia"/>
          <w:sz w:val="24"/>
          <w:szCs w:val="24"/>
        </w:rPr>
        <w:t>执行计划</w:t>
      </w:r>
      <w:r w:rsidRPr="00B01ABF">
        <w:rPr>
          <w:sz w:val="24"/>
          <w:szCs w:val="24"/>
        </w:rPr>
        <w:t> execution plan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</w:t>
      </w:r>
      <w:r w:rsidR="00D04611">
        <w:rPr>
          <w:rFonts w:hint="eastAsia"/>
          <w:sz w:val="24"/>
          <w:szCs w:val="24"/>
        </w:rPr>
        <w:t>存储计划</w:t>
      </w:r>
      <w:r>
        <w:rPr>
          <w:sz w:val="24"/>
          <w:szCs w:val="24"/>
        </w:rPr>
        <w:t>storing</w:t>
      </w:r>
      <w:r w:rsidRPr="00B01ABF">
        <w:rPr>
          <w:sz w:val="24"/>
          <w:szCs w:val="24"/>
        </w:rPr>
        <w:t xml:space="preserve"> plan</w:t>
      </w:r>
    </w:p>
    <w:p w14:paraId="5CD97199" w14:textId="4220D8AF" w:rsidR="0055194E" w:rsidRDefault="0055194E" w:rsidP="0055194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B01ABF">
        <w:rPr>
          <w:sz w:val="24"/>
          <w:szCs w:val="24"/>
        </w:rPr>
        <w:t>Client</w:t>
      </w:r>
      <w:r>
        <w:rPr>
          <w:sz w:val="24"/>
          <w:szCs w:val="24"/>
        </w:rPr>
        <w:t xml:space="preserve">, </w:t>
      </w:r>
      <w:r w:rsidRPr="00B01ABF">
        <w:rPr>
          <w:sz w:val="24"/>
          <w:szCs w:val="24"/>
        </w:rPr>
        <w:t>Master Node</w:t>
      </w:r>
      <w:r>
        <w:rPr>
          <w:sz w:val="24"/>
          <w:szCs w:val="24"/>
        </w:rPr>
        <w:t>,</w:t>
      </w:r>
      <w:r w:rsidRPr="00B01ABF">
        <w:rPr>
          <w:sz w:val="24"/>
          <w:szCs w:val="24"/>
        </w:rPr>
        <w:t xml:space="preserve"> Client</w:t>
      </w:r>
      <w:r>
        <w:rPr>
          <w:sz w:val="24"/>
          <w:szCs w:val="24"/>
        </w:rPr>
        <w:t>,</w:t>
      </w:r>
      <w:r w:rsidRPr="00B01ABF">
        <w:rPr>
          <w:sz w:val="24"/>
          <w:szCs w:val="24"/>
        </w:rPr>
        <w:t> </w:t>
      </w:r>
      <w:r w:rsidR="00D04611">
        <w:rPr>
          <w:rFonts w:hint="eastAsia"/>
          <w:sz w:val="24"/>
          <w:szCs w:val="24"/>
        </w:rPr>
        <w:t>执行计划</w:t>
      </w:r>
      <w:r w:rsidRPr="00B01ABF">
        <w:rPr>
          <w:sz w:val="24"/>
          <w:szCs w:val="24"/>
        </w:rPr>
        <w:t>execution plan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</w:t>
      </w:r>
      <w:r w:rsidR="00D04611">
        <w:rPr>
          <w:rFonts w:hint="eastAsia"/>
          <w:sz w:val="24"/>
          <w:szCs w:val="24"/>
        </w:rPr>
        <w:t>执行计划</w:t>
      </w:r>
      <w:r w:rsidRPr="00B01ABF">
        <w:rPr>
          <w:sz w:val="24"/>
          <w:szCs w:val="24"/>
        </w:rPr>
        <w:t>execution plan</w:t>
      </w:r>
    </w:p>
    <w:p w14:paraId="1CE7D34D" w14:textId="4737433B" w:rsidR="0055194E" w:rsidRDefault="0055194E" w:rsidP="0055194E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C4E4A">
        <w:rPr>
          <w:sz w:val="24"/>
          <w:szCs w:val="24"/>
        </w:rPr>
        <w:t>Master Node, Client, Master Node, </w:t>
      </w:r>
      <w:r w:rsidR="00D04611">
        <w:rPr>
          <w:rFonts w:hint="eastAsia"/>
          <w:sz w:val="24"/>
          <w:szCs w:val="24"/>
        </w:rPr>
        <w:t>执行计划</w:t>
      </w:r>
      <w:r w:rsidRPr="009C4E4A">
        <w:rPr>
          <w:sz w:val="24"/>
          <w:szCs w:val="24"/>
        </w:rPr>
        <w:t>execution plan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</w:t>
      </w:r>
      <w:r w:rsidR="00D04611">
        <w:rPr>
          <w:rFonts w:hint="eastAsia"/>
          <w:sz w:val="24"/>
          <w:szCs w:val="24"/>
        </w:rPr>
        <w:t>存储计划</w:t>
      </w:r>
      <w:r>
        <w:rPr>
          <w:sz w:val="24"/>
          <w:szCs w:val="24"/>
        </w:rPr>
        <w:t>storing</w:t>
      </w:r>
      <w:r w:rsidRPr="00B01ABF">
        <w:rPr>
          <w:sz w:val="24"/>
          <w:szCs w:val="24"/>
        </w:rPr>
        <w:t xml:space="preserve"> plan</w:t>
      </w:r>
    </w:p>
    <w:p w14:paraId="5221DD4F" w14:textId="52256D99" w:rsidR="0055194E" w:rsidRDefault="003E5045" w:rsidP="0055194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大规模并行处理</w:t>
      </w:r>
      <w:r w:rsidR="0055194E">
        <w:rPr>
          <w:sz w:val="24"/>
          <w:szCs w:val="24"/>
        </w:rPr>
        <w:t>MPP (</w:t>
      </w:r>
      <w:r w:rsidR="0055194E" w:rsidRPr="009C4E4A">
        <w:rPr>
          <w:sz w:val="24"/>
          <w:szCs w:val="24"/>
        </w:rPr>
        <w:t>Massively Parallel Processing</w:t>
      </w:r>
      <w:r w:rsidR="0055194E"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通过</w:t>
      </w:r>
      <w:r w:rsidR="0055194E" w:rsidRPr="009C4E4A">
        <w:rPr>
          <w:sz w:val="24"/>
          <w:szCs w:val="24"/>
        </w:rPr>
        <w:t xml:space="preserve"> </w:t>
      </w:r>
      <w:r w:rsidR="0055194E">
        <w:rPr>
          <w:sz w:val="24"/>
          <w:szCs w:val="24"/>
        </w:rPr>
        <w:t>(</w:t>
      </w:r>
      <w:r>
        <w:rPr>
          <w:sz w:val="24"/>
          <w:szCs w:val="24"/>
        </w:rPr>
        <w:t xml:space="preserve">  </w:t>
      </w:r>
      <w:r w:rsidR="0055194E">
        <w:rPr>
          <w:sz w:val="24"/>
          <w:szCs w:val="24"/>
        </w:rPr>
        <w:t xml:space="preserve"> )</w:t>
      </w:r>
      <w:r w:rsidR="0055194E" w:rsidRPr="009C4E4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的并行来提升性能</w:t>
      </w:r>
      <w:r w:rsidR="0055194E">
        <w:rPr>
          <w:sz w:val="24"/>
          <w:szCs w:val="24"/>
        </w:rPr>
        <w:t xml:space="preserve">. ( </w:t>
      </w:r>
      <w:r>
        <w:rPr>
          <w:sz w:val="24"/>
          <w:szCs w:val="24"/>
        </w:rPr>
        <w:t xml:space="preserve">   </w:t>
      </w:r>
      <w:r w:rsidR="0055194E">
        <w:rPr>
          <w:sz w:val="24"/>
          <w:szCs w:val="24"/>
        </w:rPr>
        <w:t>)</w:t>
      </w:r>
      <w:r w:rsidR="0055194E" w:rsidRPr="009C4E4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与</w:t>
      </w:r>
      <w:r w:rsidR="0055194E">
        <w:rPr>
          <w:sz w:val="24"/>
          <w:szCs w:val="24"/>
        </w:rPr>
        <w:t xml:space="preserve"> (  )</w:t>
      </w:r>
      <w:r>
        <w:rPr>
          <w:rFonts w:hint="eastAsia"/>
          <w:sz w:val="24"/>
          <w:szCs w:val="24"/>
        </w:rPr>
        <w:t>合作</w:t>
      </w:r>
      <w:r w:rsidR="0055194E">
        <w:rPr>
          <w:sz w:val="24"/>
          <w:szCs w:val="24"/>
        </w:rPr>
        <w:t xml:space="preserve">, (  </w:t>
      </w:r>
      <w:r>
        <w:rPr>
          <w:sz w:val="24"/>
          <w:szCs w:val="24"/>
        </w:rPr>
        <w:t xml:space="preserve"> </w:t>
      </w:r>
      <w:r w:rsidR="0055194E">
        <w:rPr>
          <w:sz w:val="24"/>
          <w:szCs w:val="24"/>
        </w:rPr>
        <w:t>)</w:t>
      </w:r>
      <w:r w:rsidR="0055194E" w:rsidRPr="009C4E4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与一个或者多个</w:t>
      </w:r>
      <w:r w:rsidR="0055194E">
        <w:rPr>
          <w:sz w:val="24"/>
          <w:szCs w:val="24"/>
        </w:rPr>
        <w:t xml:space="preserve"> ( </w:t>
      </w:r>
      <w:r>
        <w:rPr>
          <w:sz w:val="24"/>
          <w:szCs w:val="24"/>
        </w:rPr>
        <w:t xml:space="preserve"> </w:t>
      </w:r>
      <w:r w:rsidR="0055194E">
        <w:rPr>
          <w:sz w:val="24"/>
          <w:szCs w:val="24"/>
        </w:rPr>
        <w:t xml:space="preserve"> )</w:t>
      </w:r>
      <w:r>
        <w:rPr>
          <w:rFonts w:hint="eastAsia"/>
          <w:sz w:val="24"/>
          <w:szCs w:val="24"/>
        </w:rPr>
        <w:t>合作。</w:t>
      </w:r>
      <w:r w:rsidR="0055194E" w:rsidRPr="009C4E4A">
        <w:rPr>
          <w:sz w:val="24"/>
          <w:szCs w:val="24"/>
        </w:rPr>
        <w:t xml:space="preserve"> </w:t>
      </w:r>
      <w:r w:rsidR="0055194E">
        <w:rPr>
          <w:sz w:val="24"/>
          <w:szCs w:val="24"/>
        </w:rPr>
        <w:t xml:space="preserve">(  </w:t>
      </w:r>
      <w:r>
        <w:rPr>
          <w:sz w:val="24"/>
          <w:szCs w:val="24"/>
        </w:rPr>
        <w:t xml:space="preserve"> </w:t>
      </w:r>
      <w:r w:rsidR="0055194E">
        <w:rPr>
          <w:sz w:val="24"/>
          <w:szCs w:val="24"/>
        </w:rPr>
        <w:t>)</w:t>
      </w:r>
      <w:r w:rsidR="0055194E" w:rsidRPr="009C4E4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并行处理查询</w:t>
      </w:r>
      <w:r w:rsidR="0055194E">
        <w:rPr>
          <w:sz w:val="24"/>
          <w:szCs w:val="24"/>
        </w:rPr>
        <w:t xml:space="preserve">. (  ) </w:t>
      </w:r>
      <w:r>
        <w:rPr>
          <w:rFonts w:hint="eastAsia"/>
          <w:sz w:val="24"/>
          <w:szCs w:val="24"/>
        </w:rPr>
        <w:t>在无共享架构下有自己的</w:t>
      </w:r>
      <w:r w:rsidR="0055194E" w:rsidRPr="009C4E4A">
        <w:rPr>
          <w:sz w:val="24"/>
          <w:szCs w:val="24"/>
        </w:rPr>
        <w:t xml:space="preserve"> CPU</w:t>
      </w:r>
      <w:r>
        <w:rPr>
          <w:rFonts w:hint="eastAsia"/>
          <w:sz w:val="24"/>
          <w:szCs w:val="24"/>
        </w:rPr>
        <w:t>，硬盘，内存。为持续的数据处理流水线高速进行交互。</w:t>
      </w:r>
      <w:r w:rsidR="0055194E">
        <w:rPr>
          <w:sz w:val="24"/>
          <w:szCs w:val="24"/>
        </w:rPr>
        <w:t xml:space="preserve"> ( B )</w:t>
      </w:r>
    </w:p>
    <w:p w14:paraId="78340EAA" w14:textId="77777777" w:rsidR="0055194E" w:rsidRDefault="0055194E" w:rsidP="0055194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C4E4A">
        <w:rPr>
          <w:sz w:val="24"/>
          <w:szCs w:val="24"/>
        </w:rPr>
        <w:t xml:space="preserve">segment </w:t>
      </w:r>
      <w:r>
        <w:rPr>
          <w:sz w:val="24"/>
          <w:szCs w:val="24"/>
        </w:rPr>
        <w:t>hosts,</w:t>
      </w:r>
      <w:r w:rsidRPr="009C4E4A">
        <w:rPr>
          <w:sz w:val="24"/>
          <w:szCs w:val="24"/>
        </w:rPr>
        <w:t xml:space="preserve"> Master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hosts</w:t>
      </w:r>
    </w:p>
    <w:p w14:paraId="00239057" w14:textId="77777777" w:rsidR="0055194E" w:rsidRDefault="0055194E" w:rsidP="0055194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C4E4A">
        <w:rPr>
          <w:sz w:val="24"/>
          <w:szCs w:val="24"/>
        </w:rPr>
        <w:t>segment instance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Master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hosts</w:t>
      </w:r>
    </w:p>
    <w:p w14:paraId="6F650164" w14:textId="77777777" w:rsidR="0055194E" w:rsidRDefault="0055194E" w:rsidP="0055194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C4E4A">
        <w:rPr>
          <w:sz w:val="24"/>
          <w:szCs w:val="24"/>
        </w:rPr>
        <w:t>segment instance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Master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</w:p>
    <w:p w14:paraId="10F3447B" w14:textId="77777777" w:rsidR="0055194E" w:rsidRDefault="0055194E" w:rsidP="0055194E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C4E4A">
        <w:rPr>
          <w:sz w:val="24"/>
          <w:szCs w:val="24"/>
        </w:rPr>
        <w:t xml:space="preserve">segment </w:t>
      </w:r>
      <w:r>
        <w:rPr>
          <w:sz w:val="24"/>
          <w:szCs w:val="24"/>
        </w:rPr>
        <w:t>hosts,</w:t>
      </w:r>
      <w:r w:rsidRPr="009C4E4A">
        <w:rPr>
          <w:sz w:val="24"/>
          <w:szCs w:val="24"/>
        </w:rPr>
        <w:t xml:space="preserve"> Master</w:t>
      </w:r>
      <w:r>
        <w:rPr>
          <w:sz w:val="24"/>
          <w:szCs w:val="24"/>
        </w:rPr>
        <w:t>,</w:t>
      </w:r>
      <w:r w:rsidRPr="009C4E4A">
        <w:rPr>
          <w:sz w:val="24"/>
          <w:szCs w:val="24"/>
        </w:rPr>
        <w:t xml:space="preserve"> 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instances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 xml:space="preserve">Segment </w:t>
      </w:r>
      <w:r>
        <w:rPr>
          <w:sz w:val="24"/>
          <w:szCs w:val="24"/>
        </w:rPr>
        <w:t>host</w:t>
      </w:r>
      <w:r w:rsidRPr="009C4E4A">
        <w:rPr>
          <w:sz w:val="24"/>
          <w:szCs w:val="24"/>
        </w:rPr>
        <w:t>s</w:t>
      </w:r>
      <w:r>
        <w:rPr>
          <w:sz w:val="24"/>
          <w:szCs w:val="24"/>
        </w:rPr>
        <w:t>,</w:t>
      </w:r>
      <w:r w:rsidRPr="00D924A7">
        <w:rPr>
          <w:sz w:val="24"/>
          <w:szCs w:val="24"/>
        </w:rPr>
        <w:t xml:space="preserve"> </w:t>
      </w:r>
      <w:r w:rsidRPr="009C4E4A">
        <w:rPr>
          <w:sz w:val="24"/>
          <w:szCs w:val="24"/>
        </w:rPr>
        <w:t>Segment hosts</w:t>
      </w:r>
    </w:p>
    <w:sectPr w:rsidR="0055194E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A24B19"/>
    <w:multiLevelType w:val="hybridMultilevel"/>
    <w:tmpl w:val="9B185C2C"/>
    <w:lvl w:ilvl="0" w:tplc="9E98C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E26E1D"/>
    <w:multiLevelType w:val="hybridMultilevel"/>
    <w:tmpl w:val="00F407C2"/>
    <w:lvl w:ilvl="0" w:tplc="2C96F6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C8866A8"/>
    <w:multiLevelType w:val="hybridMultilevel"/>
    <w:tmpl w:val="F9584834"/>
    <w:lvl w:ilvl="0" w:tplc="F5764F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3"/>
  </w:num>
  <w:num w:numId="5">
    <w:abstractNumId w:val="9"/>
  </w:num>
  <w:num w:numId="6">
    <w:abstractNumId w:val="19"/>
  </w:num>
  <w:num w:numId="7">
    <w:abstractNumId w:val="14"/>
  </w:num>
  <w:num w:numId="8">
    <w:abstractNumId w:val="7"/>
  </w:num>
  <w:num w:numId="9">
    <w:abstractNumId w:val="21"/>
  </w:num>
  <w:num w:numId="10">
    <w:abstractNumId w:val="4"/>
  </w:num>
  <w:num w:numId="11">
    <w:abstractNumId w:val="18"/>
  </w:num>
  <w:num w:numId="12">
    <w:abstractNumId w:val="20"/>
  </w:num>
  <w:num w:numId="13">
    <w:abstractNumId w:val="13"/>
  </w:num>
  <w:num w:numId="14">
    <w:abstractNumId w:val="23"/>
  </w:num>
  <w:num w:numId="15">
    <w:abstractNumId w:val="8"/>
  </w:num>
  <w:num w:numId="16">
    <w:abstractNumId w:val="15"/>
  </w:num>
  <w:num w:numId="17">
    <w:abstractNumId w:val="1"/>
  </w:num>
  <w:num w:numId="18">
    <w:abstractNumId w:val="6"/>
  </w:num>
  <w:num w:numId="19">
    <w:abstractNumId w:val="10"/>
  </w:num>
  <w:num w:numId="20">
    <w:abstractNumId w:val="24"/>
  </w:num>
  <w:num w:numId="21">
    <w:abstractNumId w:val="26"/>
  </w:num>
  <w:num w:numId="22">
    <w:abstractNumId w:val="17"/>
  </w:num>
  <w:num w:numId="23">
    <w:abstractNumId w:val="11"/>
  </w:num>
  <w:num w:numId="24">
    <w:abstractNumId w:val="22"/>
  </w:num>
  <w:num w:numId="25">
    <w:abstractNumId w:val="0"/>
  </w:num>
  <w:num w:numId="26">
    <w:abstractNumId w:val="5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4E"/>
    <w:rsid w:val="00126DBE"/>
    <w:rsid w:val="003E5045"/>
    <w:rsid w:val="0055194E"/>
    <w:rsid w:val="00AF7ED1"/>
    <w:rsid w:val="00B3512E"/>
    <w:rsid w:val="00B90FAC"/>
    <w:rsid w:val="00BE5522"/>
    <w:rsid w:val="00D0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33A0"/>
  <w15:chartTrackingRefBased/>
  <w15:docId w15:val="{A106BC2C-181D-4394-A7D4-F64275B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94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9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3</cp:revision>
  <dcterms:created xsi:type="dcterms:W3CDTF">2023-03-25T13:55:00Z</dcterms:created>
  <dcterms:modified xsi:type="dcterms:W3CDTF">2023-03-26T02:30:00Z</dcterms:modified>
</cp:coreProperties>
</file>