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39494" w14:textId="38BEB897" w:rsidR="00AF7ED1" w:rsidRDefault="00155E97">
      <w:r>
        <w:rPr>
          <w:rFonts w:hint="eastAsia"/>
        </w:rPr>
        <w:t>6</w:t>
      </w:r>
      <w:r>
        <w:t>-4-</w:t>
      </w:r>
      <w:r>
        <w:rPr>
          <w:rFonts w:hint="eastAsia"/>
        </w:rPr>
        <w:t>cn</w:t>
      </w:r>
    </w:p>
    <w:p w14:paraId="1A7FE7A4" w14:textId="77777777" w:rsidR="00EC5234" w:rsidRPr="00EC5234" w:rsidRDefault="00155E97" w:rsidP="00EC5234">
      <w:r>
        <w:rPr>
          <w:rFonts w:hint="eastAsia"/>
        </w:rPr>
        <w:t>1</w:t>
      </w:r>
      <w:r w:rsidR="00EC5234" w:rsidRPr="00EC5234">
        <w:rPr>
          <w:rFonts w:hint="eastAsia"/>
        </w:rPr>
        <w:t>本节我们学习推荐系统的第二部分，关于矩阵分解算法</w:t>
      </w:r>
    </w:p>
    <w:p w14:paraId="571F4F5C" w14:textId="77777777" w:rsidR="007D4DA4" w:rsidRPr="007D4DA4" w:rsidRDefault="00EC5234" w:rsidP="007D4DA4">
      <w:r>
        <w:t>2</w:t>
      </w:r>
      <w:r w:rsidR="007D4DA4">
        <w:t xml:space="preserve"> </w:t>
      </w:r>
      <w:r w:rsidR="007D4DA4" w:rsidRPr="007D4DA4">
        <w:rPr>
          <w:rFonts w:hint="eastAsia"/>
        </w:rPr>
        <w:t>数据处理系统提供大数据计算处理能力和应用开发平台。从计算架构的角度，将数据处理系统分为数据算法层、计算模型层、计算平台层、计算引擎层等。</w:t>
      </w:r>
    </w:p>
    <w:p w14:paraId="67346EFC" w14:textId="77777777" w:rsidR="007D4DA4" w:rsidRPr="007D4DA4" w:rsidRDefault="007D4DA4" w:rsidP="007D4DA4">
      <w:r w:rsidRPr="007D4DA4">
        <w:rPr>
          <w:rFonts w:hint="eastAsia"/>
        </w:rPr>
        <w:t>与大数据相关的计算算法包括机器学习算法和数据挖掘算法。计算模型是指不同类型的大数据在不同场景下的处理方式，包括批处理、流计算、结构化数据</w:t>
      </w:r>
    </w:p>
    <w:p w14:paraId="6192AF55" w14:textId="77777777" w:rsidR="007D4DA4" w:rsidRPr="007D4DA4" w:rsidRDefault="007D4DA4" w:rsidP="007D4DA4">
      <w:r w:rsidRPr="007D4DA4">
        <w:rPr>
          <w:rFonts w:hint="eastAsia"/>
        </w:rPr>
        <w:t>的大规模并发处理</w:t>
      </w:r>
      <w:r w:rsidRPr="007D4DA4">
        <w:t>(MPP)</w:t>
      </w:r>
      <w:r w:rsidRPr="007D4DA4">
        <w:rPr>
          <w:rFonts w:hint="eastAsia"/>
        </w:rPr>
        <w:t>模型、内存计算模型和数据流图模型。</w:t>
      </w:r>
    </w:p>
    <w:p w14:paraId="535D3E66" w14:textId="77777777" w:rsidR="007D4DA4" w:rsidRPr="007D4DA4" w:rsidRDefault="007D4DA4" w:rsidP="007D4DA4">
      <w:r w:rsidRPr="007D4DA4">
        <w:rPr>
          <w:rFonts w:hint="eastAsia"/>
        </w:rPr>
        <w:t>计算平台和引擎</w:t>
      </w:r>
      <w:r w:rsidRPr="007D4DA4">
        <w:rPr>
          <w:rFonts w:hint="eastAsia"/>
          <w:b/>
          <w:bCs/>
        </w:rPr>
        <w:t>提供各种开发套件和操作环境</w:t>
      </w:r>
      <w:r w:rsidRPr="007D4DA4">
        <w:rPr>
          <w:rFonts w:hint="eastAsia"/>
        </w:rPr>
        <w:t>，我们选取</w:t>
      </w:r>
      <w:r w:rsidRPr="007D4DA4">
        <w:t xml:space="preserve">Spark </w:t>
      </w:r>
      <w:proofErr w:type="spellStart"/>
      <w:r w:rsidRPr="007D4DA4">
        <w:t>Mllib</w:t>
      </w:r>
      <w:proofErr w:type="spellEnd"/>
      <w:r w:rsidRPr="007D4DA4">
        <w:rPr>
          <w:rFonts w:hint="eastAsia"/>
        </w:rPr>
        <w:t>和</w:t>
      </w:r>
      <w:r w:rsidRPr="007D4DA4">
        <w:t>TensorFlow</w:t>
      </w:r>
      <w:r w:rsidRPr="007D4DA4">
        <w:rPr>
          <w:rFonts w:hint="eastAsia"/>
        </w:rPr>
        <w:t>为例</w:t>
      </w:r>
    </w:p>
    <w:p w14:paraId="3B2FA5D3" w14:textId="77777777" w:rsidR="007D4DA4" w:rsidRPr="007D4DA4" w:rsidRDefault="007D4DA4" w:rsidP="007D4DA4">
      <w:r w:rsidRPr="007D4DA4">
        <w:rPr>
          <w:rFonts w:hint="eastAsia"/>
        </w:rPr>
        <w:t>数据应用系统我们以推荐系统和社交网络分析为例进行讲解，本节我们继续讨论推荐系统典型应用的第</w:t>
      </w:r>
      <w:r w:rsidRPr="007D4DA4">
        <w:t>2</w:t>
      </w:r>
      <w:r w:rsidRPr="007D4DA4">
        <w:rPr>
          <w:rFonts w:hint="eastAsia"/>
        </w:rPr>
        <w:t>部分</w:t>
      </w:r>
    </w:p>
    <w:p w14:paraId="14D4BEF0" w14:textId="77777777" w:rsidR="00A6381E" w:rsidRPr="00A6381E" w:rsidRDefault="007D4DA4" w:rsidP="00A6381E">
      <w:r>
        <w:t xml:space="preserve">3 </w:t>
      </w:r>
      <w:r w:rsidR="00A6381E" w:rsidRPr="00A6381E">
        <w:rPr>
          <w:rFonts w:hint="eastAsia"/>
        </w:rPr>
        <w:t>推荐系统是信息过滤系统的一个子类，它试图预测用户对某项物品的评级或偏好。</w:t>
      </w:r>
    </w:p>
    <w:p w14:paraId="40ADA9D8" w14:textId="77777777" w:rsidR="00A6381E" w:rsidRPr="00A6381E" w:rsidRDefault="00A6381E" w:rsidP="00A6381E">
      <w:r w:rsidRPr="00A6381E">
        <w:rPr>
          <w:rFonts w:hint="eastAsia"/>
        </w:rPr>
        <w:t>简单地说，就是向用户推荐相关物品的算法。推荐系统被广泛应用于许多领域，如 Netflix，亚马逊，京东，淘宝，QQ音乐等。</w:t>
      </w:r>
    </w:p>
    <w:p w14:paraId="6159A732" w14:textId="77777777" w:rsidR="00A6381E" w:rsidRPr="00A6381E" w:rsidRDefault="00A6381E" w:rsidP="00A6381E">
      <w:r w:rsidRPr="00A6381E">
        <w:rPr>
          <w:rFonts w:hint="eastAsia"/>
        </w:rPr>
        <w:t>推荐算法大致可以分为三类。协同过滤，基于内容和基于知识的过滤算法。而协同过滤算法和基于内容的算法最大的区别在于，基于内容的算法依赖于物品本身的特征，而协同过滤依赖于其他用户对同一物品的反应。</w:t>
      </w:r>
    </w:p>
    <w:p w14:paraId="4770204D" w14:textId="77777777" w:rsidR="00A6381E" w:rsidRPr="00A6381E" w:rsidRDefault="00A6381E" w:rsidP="00A6381E">
      <w:r w:rsidRPr="00A6381E">
        <w:rPr>
          <w:rFonts w:hint="eastAsia"/>
        </w:rPr>
        <w:t>协同过滤可以进一步分为基于邻域和基于模型，基于邻域的算法包括基于用户和基于物品的算法，我们将在这一节讨论。基于模型的算法包括隐语义模型、图模型等。在隐语义模型中，我将以矩阵分解为例进行说明。</w:t>
      </w:r>
    </w:p>
    <w:p w14:paraId="3393FC78" w14:textId="77777777" w:rsidR="00A6381E" w:rsidRPr="00A6381E" w:rsidRDefault="00A6381E" w:rsidP="00A6381E">
      <w:r w:rsidRPr="00A6381E">
        <w:rPr>
          <w:rFonts w:hint="eastAsia"/>
        </w:rPr>
        <w:t>基于内容的推荐算法基于项目特征对项目进行推荐，包括结构化特征和非结构化特征。</w:t>
      </w:r>
    </w:p>
    <w:p w14:paraId="4F4960E8" w14:textId="77777777" w:rsidR="00A6381E" w:rsidRPr="00A6381E" w:rsidRDefault="00A6381E" w:rsidP="00A6381E">
      <w:r w:rsidRPr="00A6381E">
        <w:rPr>
          <w:rFonts w:hint="eastAsia"/>
        </w:rPr>
        <w:t>第三类是基于知识的算法。</w:t>
      </w:r>
    </w:p>
    <w:p w14:paraId="69426923" w14:textId="77777777" w:rsidR="00547E31" w:rsidRPr="00547E31" w:rsidRDefault="00A6381E" w:rsidP="00547E31">
      <w:r>
        <w:t xml:space="preserve">4 </w:t>
      </w:r>
      <w:r w:rsidR="00547E31" w:rsidRPr="00547E31">
        <w:rPr>
          <w:rFonts w:hint="eastAsia"/>
        </w:rPr>
        <w:t>让我们看一个视频“推荐系统如何工作</w:t>
      </w:r>
      <w:r w:rsidR="00547E31" w:rsidRPr="00547E31">
        <w:t>(</w:t>
      </w:r>
      <w:proofErr w:type="spellStart"/>
      <w:r w:rsidR="00547E31" w:rsidRPr="00547E31">
        <w:t>netflix</w:t>
      </w:r>
      <w:proofErr w:type="spellEnd"/>
      <w:r w:rsidR="00547E31" w:rsidRPr="00547E31">
        <w:rPr>
          <w:rFonts w:hint="eastAsia"/>
        </w:rPr>
        <w:t>亚马逊</w:t>
      </w:r>
      <w:r w:rsidR="00547E31" w:rsidRPr="00547E31">
        <w:t>)”</w:t>
      </w:r>
    </w:p>
    <w:p w14:paraId="07BC42D0" w14:textId="45286BD1" w:rsidR="00155E97" w:rsidRDefault="00547E31">
      <w:pPr>
        <w:rPr>
          <w:b/>
          <w:bCs/>
        </w:rPr>
      </w:pPr>
      <w:r>
        <w:t xml:space="preserve">5 </w:t>
      </w:r>
      <w:r w:rsidRPr="00547E31">
        <w:rPr>
          <w:rFonts w:hint="eastAsia"/>
          <w:b/>
          <w:bCs/>
        </w:rPr>
        <w:t>隐语义模型LFM(Latent factor model)</w:t>
      </w:r>
    </w:p>
    <w:p w14:paraId="5935B359" w14:textId="77777777" w:rsidR="00547E31" w:rsidRPr="00547E31" w:rsidRDefault="00547E31" w:rsidP="00547E31">
      <w:r w:rsidRPr="00547E31">
        <w:rPr>
          <w:rFonts w:hint="eastAsia"/>
        </w:rPr>
        <w:t>从视频中我们知道评级矩阵中隐藏着一些模式，</w:t>
      </w:r>
    </w:p>
    <w:p w14:paraId="7C2E3452" w14:textId="77777777" w:rsidR="00547E31" w:rsidRPr="00547E31" w:rsidRDefault="00547E31" w:rsidP="00547E31">
      <w:r w:rsidRPr="00547E31">
        <w:rPr>
          <w:rFonts w:hint="eastAsia"/>
        </w:rPr>
        <w:t>我们想找出一些物品可能具有的特征。</w:t>
      </w:r>
    </w:p>
    <w:p w14:paraId="139A2993" w14:textId="77777777" w:rsidR="00547E31" w:rsidRPr="00547E31" w:rsidRDefault="00547E31" w:rsidP="00547E31">
      <w:r w:rsidRPr="00547E31">
        <w:rPr>
          <w:rFonts w:hint="eastAsia"/>
        </w:rPr>
        <w:t>将评价矩阵分解为物品</w:t>
      </w:r>
      <w:r w:rsidRPr="00547E31">
        <w:t>-</w:t>
      </w:r>
      <w:r w:rsidRPr="00547E31">
        <w:rPr>
          <w:rFonts w:hint="eastAsia"/>
        </w:rPr>
        <w:t>角色评价和用户</w:t>
      </w:r>
      <w:r w:rsidRPr="00547E31">
        <w:t>-</w:t>
      </w:r>
      <w:r w:rsidRPr="00547E31">
        <w:rPr>
          <w:rFonts w:hint="eastAsia"/>
        </w:rPr>
        <w:t>角色评价。</w:t>
      </w:r>
    </w:p>
    <w:p w14:paraId="1C39A294" w14:textId="77777777" w:rsidR="00547E31" w:rsidRPr="00547E31" w:rsidRDefault="00547E31" w:rsidP="00547E31">
      <w:r w:rsidRPr="00547E31">
        <w:rPr>
          <w:rFonts w:hint="eastAsia"/>
        </w:rPr>
        <w:t>另外，我们并不想知道哪些特征的含义，这是抽象模型，我们只假定特征的数量。</w:t>
      </w:r>
    </w:p>
    <w:p w14:paraId="3ABD08BE" w14:textId="0EC01B8D" w:rsidR="00547E31" w:rsidRDefault="00547E31">
      <w:pPr>
        <w:rPr>
          <w:b/>
          <w:bCs/>
        </w:rPr>
      </w:pPr>
      <w:r>
        <w:t>6</w:t>
      </w:r>
      <w:r w:rsidR="004E3879" w:rsidRPr="004E3879">
        <w:rPr>
          <w:rFonts w:hint="eastAsia"/>
          <w:b/>
          <w:bCs/>
        </w:rPr>
        <w:t>奇异值分解(SVD-Singular Value Decomposition）</w:t>
      </w:r>
    </w:p>
    <w:p w14:paraId="2CE67AAF" w14:textId="77777777" w:rsidR="004E3879" w:rsidRPr="004E3879" w:rsidRDefault="004E3879" w:rsidP="004E3879">
      <w:r w:rsidRPr="004E3879">
        <w:rPr>
          <w:rFonts w:hint="eastAsia"/>
        </w:rPr>
        <w:t>在线性代数中，奇异值分解(SVD)是实矩阵或复矩阵的因式分解。</w:t>
      </w:r>
    </w:p>
    <w:p w14:paraId="20FD69C3" w14:textId="77777777" w:rsidR="004E3879" w:rsidRPr="004E3879" w:rsidRDefault="004E3879" w:rsidP="004E3879">
      <w:r w:rsidRPr="004E3879">
        <w:rPr>
          <w:rFonts w:hint="eastAsia"/>
        </w:rPr>
        <w:t>它将具有标准正交特征基的方阵的特征分解推广到任意m*n矩阵。</w:t>
      </w:r>
    </w:p>
    <w:p w14:paraId="34CF1DAE" w14:textId="77777777" w:rsidR="004E3879" w:rsidRPr="004E3879" w:rsidRDefault="004E3879" w:rsidP="004E3879">
      <w:r w:rsidRPr="004E3879">
        <w:rPr>
          <w:rFonts w:hint="eastAsia"/>
        </w:rPr>
        <w:t>它与极性分解有关。</w:t>
      </w:r>
    </w:p>
    <w:p w14:paraId="08B26CC3" w14:textId="77777777" w:rsidR="004E3879" w:rsidRPr="004E3879" w:rsidRDefault="004E3879" w:rsidP="004E3879">
      <w:r w:rsidRPr="004E3879">
        <w:rPr>
          <w:rFonts w:hint="eastAsia"/>
        </w:rPr>
        <w:t>具体来说，m*n复矩阵m的奇异值分解是U的因式分解，</w:t>
      </w:r>
    </w:p>
    <w:p w14:paraId="4003326E" w14:textId="77777777" w:rsidR="004E3879" w:rsidRPr="004E3879" w:rsidRDefault="004E3879" w:rsidP="004E3879">
      <w:r w:rsidRPr="004E3879">
        <w:rPr>
          <w:rFonts w:hint="eastAsia"/>
        </w:rPr>
        <w:t>其中UΣV*，其中U是m*m复酉矩阵，</w:t>
      </w:r>
    </w:p>
    <w:p w14:paraId="55B28BA3" w14:textId="77777777" w:rsidR="004E3879" w:rsidRPr="004E3879" w:rsidRDefault="004E3879" w:rsidP="004E3879">
      <w:r w:rsidRPr="004E3879">
        <w:rPr>
          <w:rFonts w:hint="eastAsia"/>
        </w:rPr>
        <w:t>Σ是一个m*n的矩形对角线矩阵对角线上有非负实数，</w:t>
      </w:r>
    </w:p>
    <w:p w14:paraId="3DA3D8B6" w14:textId="77777777" w:rsidR="004E3879" w:rsidRPr="004E3879" w:rsidRDefault="004E3879" w:rsidP="004E3879">
      <w:r w:rsidRPr="004E3879">
        <w:rPr>
          <w:rFonts w:hint="eastAsia"/>
        </w:rPr>
        <w:t>V是一个n*n的复酉矩阵。</w:t>
      </w:r>
    </w:p>
    <w:p w14:paraId="51BD988E" w14:textId="77777777" w:rsidR="004E3879" w:rsidRPr="004E3879" w:rsidRDefault="004E3879" w:rsidP="004E3879">
      <w:r w:rsidRPr="004E3879">
        <w:rPr>
          <w:rFonts w:hint="eastAsia"/>
        </w:rPr>
        <w:t>如果M是实数，U和V也可以保证是实数正交矩阵。</w:t>
      </w:r>
    </w:p>
    <w:p w14:paraId="719262A3" w14:textId="77777777" w:rsidR="004E3879" w:rsidRPr="004E3879" w:rsidRDefault="004E3879" w:rsidP="004E3879">
      <w:r w:rsidRPr="004E3879">
        <w:rPr>
          <w:rFonts w:hint="eastAsia"/>
        </w:rPr>
        <w:t xml:space="preserve">在这种情况下，SVD通常表示为UΣ(V转置) </w:t>
      </w:r>
    </w:p>
    <w:p w14:paraId="7AEDB4C7" w14:textId="77AB1040" w:rsidR="004E3879" w:rsidRDefault="004E3879">
      <w:pPr>
        <w:rPr>
          <w:b/>
          <w:bCs/>
        </w:rPr>
      </w:pPr>
      <w:r>
        <w:t xml:space="preserve">7 </w:t>
      </w:r>
      <w:r w:rsidRPr="004E3879">
        <w:rPr>
          <w:rFonts w:hint="eastAsia"/>
          <w:b/>
          <w:bCs/>
        </w:rPr>
        <w:t>矩阵分解</w:t>
      </w:r>
    </w:p>
    <w:p w14:paraId="0BD26F1B" w14:textId="77777777" w:rsidR="004E3879" w:rsidRPr="004E3879" w:rsidRDefault="004E3879" w:rsidP="004E3879">
      <w:r w:rsidRPr="004E3879">
        <w:rPr>
          <w:rFonts w:hint="eastAsia"/>
        </w:rPr>
        <w:t>奇异值分解需要稠密矩阵，即矩阵没有缺失值。</w:t>
      </w:r>
    </w:p>
    <w:p w14:paraId="22FD1AC1" w14:textId="77777777" w:rsidR="004E3879" w:rsidRPr="004E3879" w:rsidRDefault="004E3879" w:rsidP="004E3879">
      <w:r w:rsidRPr="004E3879">
        <w:rPr>
          <w:rFonts w:hint="eastAsia"/>
        </w:rPr>
        <w:t>显然，用户物品评价矩阵有很多缺失的值。</w:t>
      </w:r>
    </w:p>
    <w:p w14:paraId="62F81D93" w14:textId="77777777" w:rsidR="004E3879" w:rsidRPr="004E3879" w:rsidRDefault="004E3879" w:rsidP="004E3879">
      <w:r w:rsidRPr="004E3879">
        <w:rPr>
          <w:rFonts w:hint="eastAsia"/>
        </w:rPr>
        <w:t>所以用矩阵分解代替奇异值分解。</w:t>
      </w:r>
    </w:p>
    <w:p w14:paraId="63938AD5" w14:textId="77777777" w:rsidR="004E3879" w:rsidRPr="004E3879" w:rsidRDefault="004E3879" w:rsidP="004E3879">
      <w:r w:rsidRPr="004E3879">
        <w:rPr>
          <w:rFonts w:hint="eastAsia"/>
        </w:rPr>
        <w:t>使用类似SVD的矩阵分解方法。</w:t>
      </w:r>
    </w:p>
    <w:p w14:paraId="39836F6E" w14:textId="77777777" w:rsidR="004E3879" w:rsidRPr="004E3879" w:rsidRDefault="004E3879" w:rsidP="004E3879">
      <w:r>
        <w:t xml:space="preserve">8 </w:t>
      </w:r>
      <w:r w:rsidRPr="004E3879">
        <w:rPr>
          <w:rFonts w:hint="eastAsia"/>
        </w:rPr>
        <w:t>将矩阵分解为两个矩阵，即</w:t>
      </w:r>
      <w:r w:rsidRPr="004E3879">
        <w:rPr>
          <w:rFonts w:ascii="Cambria Math" w:hAnsi="Cambria Math" w:cs="Cambria Math"/>
        </w:rPr>
        <w:t>𝑅</w:t>
      </w:r>
      <w:r w:rsidRPr="004E3879">
        <w:t>=</w:t>
      </w:r>
      <w:r w:rsidRPr="004E3879">
        <w:rPr>
          <w:rFonts w:ascii="Cambria Math" w:hAnsi="Cambria Math" w:cs="Cambria Math"/>
        </w:rPr>
        <w:t>𝑃</w:t>
      </w:r>
      <w:r w:rsidRPr="004E3879">
        <w:t>乘以</w:t>
      </w:r>
      <w:r w:rsidRPr="004E3879">
        <w:rPr>
          <w:rFonts w:ascii="Cambria Math" w:hAnsi="Cambria Math" w:cs="Cambria Math"/>
        </w:rPr>
        <w:t>𝑄</w:t>
      </w:r>
      <w:r w:rsidRPr="004E3879">
        <w:t>，其中</w:t>
      </w:r>
      <w:r w:rsidRPr="004E3879">
        <w:rPr>
          <w:rFonts w:ascii="Cambria Math" w:hAnsi="Cambria Math" w:cs="Cambria Math"/>
        </w:rPr>
        <w:t>𝑅</w:t>
      </w:r>
      <w:r w:rsidRPr="004E3879">
        <w:t>为</w:t>
      </w:r>
      <w:r w:rsidRPr="004E3879">
        <w:rPr>
          <w:rFonts w:ascii="Cambria Math" w:hAnsi="Cambria Math" w:cs="Cambria Math"/>
        </w:rPr>
        <w:t>𝑚</w:t>
      </w:r>
      <w:r w:rsidRPr="004E3879">
        <w:rPr>
          <w:rFonts w:hint="eastAsia"/>
        </w:rPr>
        <w:t>×</w:t>
      </w:r>
      <w:r w:rsidRPr="004E3879">
        <w:rPr>
          <w:rFonts w:ascii="Cambria Math" w:hAnsi="Cambria Math" w:cs="Cambria Math"/>
        </w:rPr>
        <w:t>𝑛</w:t>
      </w:r>
      <w:r w:rsidRPr="004E3879">
        <w:t>用户-</w:t>
      </w:r>
      <w:r w:rsidRPr="004E3879">
        <w:rPr>
          <w:rFonts w:hint="eastAsia"/>
        </w:rPr>
        <w:t>物品打分矩阵，</w:t>
      </w:r>
      <w:r w:rsidRPr="004E3879">
        <w:rPr>
          <w:rFonts w:ascii="Cambria Math" w:hAnsi="Cambria Math" w:cs="Cambria Math"/>
        </w:rPr>
        <w:t>𝑃</w:t>
      </w:r>
      <w:r w:rsidRPr="004E3879">
        <w:rPr>
          <w:rFonts w:hint="eastAsia"/>
        </w:rPr>
        <w:t>为</w:t>
      </w:r>
      <w:r w:rsidRPr="004E3879">
        <w:rPr>
          <w:rFonts w:ascii="Cambria Math" w:hAnsi="Cambria Math" w:cs="Cambria Math"/>
        </w:rPr>
        <w:t>𝑚</w:t>
      </w:r>
      <w:r w:rsidRPr="004E3879">
        <w:rPr>
          <w:rFonts w:hint="eastAsia"/>
        </w:rPr>
        <w:t>×</w:t>
      </w:r>
      <w:r w:rsidRPr="004E3879">
        <w:rPr>
          <w:rFonts w:ascii="Cambria Math" w:hAnsi="Cambria Math" w:cs="Cambria Math"/>
        </w:rPr>
        <w:t>𝑘</w:t>
      </w:r>
      <w:r w:rsidRPr="004E3879">
        <w:t>用户-</w:t>
      </w:r>
      <w:r w:rsidRPr="004E3879">
        <w:rPr>
          <w:rFonts w:hint="eastAsia"/>
        </w:rPr>
        <w:t>隐语义</w:t>
      </w:r>
      <w:r w:rsidRPr="004E3879">
        <w:t xml:space="preserve"> </w:t>
      </w:r>
      <w:proofErr w:type="spellStart"/>
      <w:r w:rsidRPr="004E3879">
        <w:t>lf</w:t>
      </w:r>
      <w:proofErr w:type="spellEnd"/>
      <w:r w:rsidRPr="004E3879">
        <w:t xml:space="preserve"> (Latent factor)</w:t>
      </w:r>
      <w:r w:rsidRPr="004E3879">
        <w:rPr>
          <w:rFonts w:hint="eastAsia"/>
        </w:rPr>
        <w:t>矩阵，</w:t>
      </w:r>
      <w:r w:rsidRPr="004E3879">
        <w:rPr>
          <w:rFonts w:ascii="Cambria Math" w:hAnsi="Cambria Math" w:cs="Cambria Math"/>
        </w:rPr>
        <w:t>𝑄</w:t>
      </w:r>
      <w:r w:rsidRPr="004E3879">
        <w:rPr>
          <w:rFonts w:hint="eastAsia"/>
        </w:rPr>
        <w:t>为</w:t>
      </w:r>
      <w:r w:rsidRPr="004E3879">
        <w:rPr>
          <w:rFonts w:ascii="Cambria Math" w:hAnsi="Cambria Math" w:cs="Cambria Math"/>
        </w:rPr>
        <w:t>𝑘</w:t>
      </w:r>
      <w:r w:rsidRPr="004E3879">
        <w:rPr>
          <w:rFonts w:hint="eastAsia"/>
        </w:rPr>
        <w:t>×</w:t>
      </w:r>
      <w:r w:rsidRPr="004E3879">
        <w:rPr>
          <w:rFonts w:ascii="Cambria Math" w:hAnsi="Cambria Math" w:cs="Cambria Math"/>
        </w:rPr>
        <w:t>𝑛</w:t>
      </w:r>
      <w:r w:rsidRPr="004E3879">
        <w:t xml:space="preserve">物品- </w:t>
      </w:r>
      <w:r w:rsidRPr="004E3879">
        <w:rPr>
          <w:rFonts w:hint="eastAsia"/>
        </w:rPr>
        <w:t>隐语义</w:t>
      </w:r>
      <w:proofErr w:type="spellStart"/>
      <w:r w:rsidRPr="004E3879">
        <w:t>lf</w:t>
      </w:r>
      <w:proofErr w:type="spellEnd"/>
      <w:r w:rsidRPr="004E3879">
        <w:t xml:space="preserve"> (Latent factor)</w:t>
      </w:r>
      <w:r w:rsidRPr="004E3879">
        <w:rPr>
          <w:rFonts w:hint="eastAsia"/>
        </w:rPr>
        <w:t>矩阵。</w:t>
      </w:r>
    </w:p>
    <w:p w14:paraId="0256A9C7" w14:textId="77777777" w:rsidR="004E3879" w:rsidRPr="004E3879" w:rsidRDefault="004E3879" w:rsidP="004E3879">
      <w:r w:rsidRPr="004E3879">
        <w:rPr>
          <w:rFonts w:hint="eastAsia"/>
        </w:rPr>
        <w:t>对于</w:t>
      </w:r>
      <w:r w:rsidRPr="004E3879">
        <w:t>u-user</w:t>
      </w:r>
      <w:r w:rsidRPr="004E3879">
        <w:rPr>
          <w:rFonts w:hint="eastAsia"/>
        </w:rPr>
        <w:t>和</w:t>
      </w:r>
      <w:proofErr w:type="spellStart"/>
      <w:r w:rsidRPr="004E3879">
        <w:t>i</w:t>
      </w:r>
      <w:proofErr w:type="spellEnd"/>
      <w:r w:rsidRPr="004E3879">
        <w:t>-item</w:t>
      </w:r>
      <w:r w:rsidRPr="004E3879">
        <w:rPr>
          <w:rFonts w:hint="eastAsia"/>
        </w:rPr>
        <w:t>，它们的评分如图所示</w:t>
      </w:r>
      <w:r w:rsidRPr="004E3879">
        <w:t>:</w:t>
      </w:r>
    </w:p>
    <w:p w14:paraId="51BBF076" w14:textId="77777777" w:rsidR="004E3879" w:rsidRPr="004E3879" w:rsidRDefault="004E3879" w:rsidP="004E3879">
      <w:r w:rsidRPr="004E3879">
        <w:rPr>
          <w:rFonts w:hint="eastAsia"/>
        </w:rPr>
        <w:t>如果得到两个稠密矩阵</w:t>
      </w:r>
      <w:r w:rsidRPr="004E3879">
        <w:rPr>
          <w:rFonts w:ascii="Cambria Math" w:hAnsi="Cambria Math" w:cs="Cambria Math"/>
        </w:rPr>
        <w:t>𝑃</w:t>
      </w:r>
      <w:r w:rsidRPr="004E3879">
        <w:rPr>
          <w:rFonts w:hint="eastAsia"/>
        </w:rPr>
        <w:t>和</w:t>
      </w:r>
      <w:r w:rsidRPr="004E3879">
        <w:rPr>
          <w:rFonts w:ascii="Cambria Math" w:hAnsi="Cambria Math" w:cs="Cambria Math"/>
        </w:rPr>
        <w:t>𝑄</w:t>
      </w:r>
      <w:r w:rsidRPr="004E3879">
        <w:rPr>
          <w:rFonts w:hint="eastAsia"/>
        </w:rPr>
        <w:t>，则从</w:t>
      </w:r>
      <w:r w:rsidRPr="004E3879">
        <w:rPr>
          <w:rFonts w:ascii="Cambria Math" w:hAnsi="Cambria Math" w:cs="Cambria Math"/>
        </w:rPr>
        <w:t>𝑅</w:t>
      </w:r>
      <w:r w:rsidRPr="004E3879">
        <w:t>=</w:t>
      </w:r>
      <w:r w:rsidRPr="004E3879">
        <w:rPr>
          <w:rFonts w:ascii="Cambria Math" w:hAnsi="Cambria Math" w:cs="Cambria Math"/>
        </w:rPr>
        <w:t>𝑃</w:t>
      </w:r>
      <w:r w:rsidRPr="004E3879">
        <w:t>乘以</w:t>
      </w:r>
      <w:r w:rsidRPr="004E3879">
        <w:rPr>
          <w:rFonts w:ascii="Cambria Math" w:hAnsi="Cambria Math" w:cs="Cambria Math"/>
        </w:rPr>
        <w:t>𝑄</w:t>
      </w:r>
      <w:r w:rsidRPr="004E3879">
        <w:t>可以预测</w:t>
      </w:r>
      <w:r w:rsidRPr="004E3879">
        <w:rPr>
          <w:rFonts w:ascii="Cambria Math" w:hAnsi="Cambria Math" w:cs="Cambria Math"/>
        </w:rPr>
        <w:t>𝑅</w:t>
      </w:r>
      <w:r w:rsidRPr="004E3879">
        <w:t>中缺失的值。</w:t>
      </w:r>
    </w:p>
    <w:p w14:paraId="3204CF6A" w14:textId="77777777" w:rsidR="004E3879" w:rsidRPr="004E3879" w:rsidRDefault="004E3879" w:rsidP="004E3879">
      <w:r w:rsidRPr="004E3879">
        <w:rPr>
          <w:rFonts w:hint="eastAsia"/>
        </w:rPr>
        <w:lastRenderedPageBreak/>
        <w:t>那么如何计算</w:t>
      </w:r>
      <w:r w:rsidRPr="004E3879">
        <w:rPr>
          <w:rFonts w:ascii="Cambria Math" w:hAnsi="Cambria Math" w:cs="Cambria Math"/>
        </w:rPr>
        <w:t>𝑃</w:t>
      </w:r>
      <w:r w:rsidRPr="004E3879">
        <w:rPr>
          <w:rFonts w:hint="eastAsia"/>
        </w:rPr>
        <w:t>和</w:t>
      </w:r>
      <w:r w:rsidRPr="004E3879">
        <w:rPr>
          <w:rFonts w:ascii="Cambria Math" w:hAnsi="Cambria Math" w:cs="Cambria Math"/>
        </w:rPr>
        <w:t>𝑄</w:t>
      </w:r>
      <w:r w:rsidRPr="004E3879">
        <w:rPr>
          <w:rFonts w:hint="eastAsia"/>
        </w:rPr>
        <w:t>呢</w:t>
      </w:r>
      <w:r w:rsidRPr="004E3879">
        <w:t>?</w:t>
      </w:r>
    </w:p>
    <w:p w14:paraId="789B7097" w14:textId="69F257B2" w:rsidR="004E3879" w:rsidRDefault="004E3879">
      <w:pPr>
        <w:rPr>
          <w:rFonts w:ascii="Cambria Math" w:hAnsi="Cambria Math" w:cs="Cambria Math"/>
          <w:b/>
          <w:bCs/>
        </w:rPr>
      </w:pPr>
      <w:r>
        <w:t xml:space="preserve">9 </w:t>
      </w:r>
      <w:r w:rsidRPr="004E3879">
        <w:rPr>
          <w:rFonts w:hint="eastAsia"/>
          <w:b/>
          <w:bCs/>
        </w:rPr>
        <w:t xml:space="preserve">计算 </w:t>
      </w:r>
      <w:r w:rsidRPr="004E3879">
        <w:rPr>
          <w:rFonts w:ascii="Cambria Math" w:hAnsi="Cambria Math" w:cs="Cambria Math"/>
          <w:b/>
          <w:bCs/>
        </w:rPr>
        <w:t>𝑃</w:t>
      </w:r>
      <w:r w:rsidRPr="004E3879">
        <w:rPr>
          <w:rFonts w:hint="eastAsia"/>
          <w:b/>
          <w:bCs/>
        </w:rPr>
        <w:t xml:space="preserve"> 和 </w:t>
      </w:r>
      <w:r w:rsidRPr="004E3879">
        <w:rPr>
          <w:rFonts w:ascii="Cambria Math" w:hAnsi="Cambria Math" w:cs="Cambria Math"/>
          <w:b/>
          <w:bCs/>
        </w:rPr>
        <w:t>𝑄</w:t>
      </w:r>
    </w:p>
    <w:p w14:paraId="08A44375" w14:textId="77777777" w:rsidR="004E3879" w:rsidRPr="004E3879" w:rsidRDefault="004E3879" w:rsidP="004E3879">
      <w:r w:rsidRPr="004E3879">
        <w:rPr>
          <w:rFonts w:hint="eastAsia"/>
        </w:rPr>
        <w:t>定义如图公式所示的损失函数，并利用该损失函数来评价</w:t>
      </w:r>
      <w:r w:rsidRPr="004E3879">
        <w:t>P</w:t>
      </w:r>
      <w:r w:rsidRPr="004E3879">
        <w:rPr>
          <w:rFonts w:hint="eastAsia"/>
        </w:rPr>
        <w:t>和</w:t>
      </w:r>
      <w:r w:rsidRPr="004E3879">
        <w:t>Q</w:t>
      </w:r>
      <w:r w:rsidRPr="004E3879">
        <w:rPr>
          <w:rFonts w:hint="eastAsia"/>
        </w:rPr>
        <w:t xml:space="preserve">的较优选择 </w:t>
      </w:r>
    </w:p>
    <w:p w14:paraId="20BC875F" w14:textId="77777777" w:rsidR="004E3879" w:rsidRPr="004E3879" w:rsidRDefault="004E3879" w:rsidP="004E3879">
      <w:r w:rsidRPr="004E3879">
        <w:rPr>
          <w:rFonts w:hint="eastAsia"/>
        </w:rPr>
        <w:t xml:space="preserve">我们只利用用户已经给出的打分值计算损失函数。 </w:t>
      </w:r>
    </w:p>
    <w:p w14:paraId="7BA1F866" w14:textId="77777777" w:rsidR="004E3879" w:rsidRPr="004E3879" w:rsidRDefault="004E3879" w:rsidP="004E3879">
      <w:r w:rsidRPr="004E3879">
        <w:rPr>
          <w:rFonts w:hint="eastAsia"/>
        </w:rPr>
        <w:t>损失函数的第一部分是预测额定值</w:t>
      </w:r>
      <w:r w:rsidRPr="004E3879">
        <w:t>Rui</w:t>
      </w:r>
      <w:r w:rsidRPr="004E3879">
        <w:rPr>
          <w:rFonts w:hint="eastAsia"/>
        </w:rPr>
        <w:t>尖尖</w:t>
      </w:r>
      <w:r w:rsidRPr="004E3879">
        <w:t xml:space="preserve"> hat</w:t>
      </w:r>
      <w:r w:rsidRPr="004E3879">
        <w:rPr>
          <w:rFonts w:hint="eastAsia"/>
        </w:rPr>
        <w:t>和真实值</w:t>
      </w:r>
      <w:r w:rsidRPr="004E3879">
        <w:t>Rui</w:t>
      </w:r>
      <w:r w:rsidRPr="004E3879">
        <w:rPr>
          <w:rFonts w:hint="eastAsia"/>
        </w:rPr>
        <w:t xml:space="preserve">的最小方差。 </w:t>
      </w:r>
    </w:p>
    <w:p w14:paraId="0FC3620C" w14:textId="77777777" w:rsidR="004E3879" w:rsidRPr="004E3879" w:rsidRDefault="004E3879" w:rsidP="004E3879">
      <w:r w:rsidRPr="004E3879">
        <w:rPr>
          <w:rFonts w:hint="eastAsia"/>
        </w:rPr>
        <w:t>代价函数的第二部分是正则值，防止过拟合。</w:t>
      </w:r>
    </w:p>
    <w:p w14:paraId="111B3630" w14:textId="73A32350" w:rsidR="004E3879" w:rsidRDefault="004E3879">
      <w:pPr>
        <w:rPr>
          <w:b/>
          <w:bCs/>
        </w:rPr>
      </w:pPr>
      <w:r>
        <w:t>10</w:t>
      </w:r>
      <w:r w:rsidR="00FC71DC" w:rsidRPr="00FC71DC">
        <w:rPr>
          <w:rFonts w:hint="eastAsia"/>
          <w:b/>
          <w:bCs/>
        </w:rPr>
        <w:t>最小化损失函数</w:t>
      </w:r>
    </w:p>
    <w:p w14:paraId="3F59A43D" w14:textId="77777777" w:rsidR="00FC71DC" w:rsidRPr="00FC71DC" w:rsidRDefault="00FC71DC" w:rsidP="00FC71DC">
      <w:r w:rsidRPr="00FC71DC">
        <w:rPr>
          <w:rFonts w:hint="eastAsia"/>
        </w:rPr>
        <w:t>我们进行迭代以使损失函数最小化。两种最小化损失函数的方法</w:t>
      </w:r>
      <w:r w:rsidRPr="00FC71DC">
        <w:t>:</w:t>
      </w:r>
    </w:p>
    <w:p w14:paraId="6CFE97C4" w14:textId="77777777" w:rsidR="00FC71DC" w:rsidRPr="00FC71DC" w:rsidRDefault="00FC71DC" w:rsidP="00FC71DC">
      <w:r w:rsidRPr="00FC71DC">
        <w:t>1 .</w:t>
      </w:r>
      <w:r w:rsidRPr="00FC71DC">
        <w:rPr>
          <w:rFonts w:hint="eastAsia"/>
        </w:rPr>
        <w:t>用</w:t>
      </w:r>
      <w:r w:rsidRPr="00FC71DC">
        <w:t>ALS(</w:t>
      </w:r>
      <w:r w:rsidRPr="00FC71DC">
        <w:rPr>
          <w:rFonts w:hint="eastAsia"/>
        </w:rPr>
        <w:t>交替最小二乘</w:t>
      </w:r>
      <w:r w:rsidRPr="00FC71DC">
        <w:t>)</w:t>
      </w:r>
      <w:r w:rsidRPr="00FC71DC">
        <w:rPr>
          <w:rFonts w:hint="eastAsia"/>
        </w:rPr>
        <w:t>最小化损失函数</w:t>
      </w:r>
      <w:r w:rsidRPr="00FC71DC">
        <w:t>:</w:t>
      </w:r>
    </w:p>
    <w:p w14:paraId="7E1131B6" w14:textId="77777777" w:rsidR="00FC71DC" w:rsidRPr="00FC71DC" w:rsidRDefault="00FC71DC" w:rsidP="00FC71DC">
      <w:r w:rsidRPr="00FC71DC">
        <w:rPr>
          <w:rFonts w:hint="eastAsia"/>
        </w:rPr>
        <w:t>即固定</w:t>
      </w:r>
      <w:r w:rsidRPr="00FC71DC">
        <w:t>P</w:t>
      </w:r>
      <w:r w:rsidRPr="00FC71DC">
        <w:rPr>
          <w:rFonts w:hint="eastAsia"/>
        </w:rPr>
        <w:t>，计算</w:t>
      </w:r>
      <w:r w:rsidRPr="00FC71DC">
        <w:t>Q</w:t>
      </w:r>
      <w:r w:rsidRPr="00FC71DC">
        <w:rPr>
          <w:rFonts w:hint="eastAsia"/>
        </w:rPr>
        <w:t>使损失函数</w:t>
      </w:r>
      <w:r w:rsidRPr="00FC71DC">
        <w:t>c</w:t>
      </w:r>
      <w:r w:rsidRPr="00FC71DC">
        <w:rPr>
          <w:rFonts w:hint="eastAsia"/>
        </w:rPr>
        <w:t>最小</w:t>
      </w:r>
      <w:r w:rsidRPr="00FC71DC">
        <w:t xml:space="preserve">;  </w:t>
      </w:r>
      <w:r w:rsidRPr="00FC71DC">
        <w:rPr>
          <w:rFonts w:hint="eastAsia"/>
        </w:rPr>
        <w:t>然后，固定</w:t>
      </w:r>
      <w:r w:rsidRPr="00FC71DC">
        <w:t>Q</w:t>
      </w:r>
      <w:r w:rsidRPr="00FC71DC">
        <w:rPr>
          <w:rFonts w:hint="eastAsia"/>
        </w:rPr>
        <w:t>，计算</w:t>
      </w:r>
      <w:r w:rsidRPr="00FC71DC">
        <w:t>P</w:t>
      </w:r>
      <w:r w:rsidRPr="00FC71DC">
        <w:rPr>
          <w:rFonts w:hint="eastAsia"/>
        </w:rPr>
        <w:t>使损失函数</w:t>
      </w:r>
      <w:r w:rsidRPr="00FC71DC">
        <w:t>c</w:t>
      </w:r>
      <w:r w:rsidRPr="00FC71DC">
        <w:rPr>
          <w:rFonts w:hint="eastAsia"/>
        </w:rPr>
        <w:t>最小</w:t>
      </w:r>
      <w:r w:rsidRPr="00FC71DC">
        <w:t>;</w:t>
      </w:r>
    </w:p>
    <w:p w14:paraId="74AD0887" w14:textId="77777777" w:rsidR="00FC71DC" w:rsidRPr="00FC71DC" w:rsidRDefault="00FC71DC" w:rsidP="00FC71DC">
      <w:r w:rsidRPr="00FC71DC">
        <w:rPr>
          <w:rFonts w:hint="eastAsia"/>
        </w:rPr>
        <w:t>直到达到最大迭代或</w:t>
      </w:r>
      <w:r w:rsidRPr="00FC71DC">
        <w:t>c</w:t>
      </w:r>
      <w:r w:rsidRPr="00FC71DC">
        <w:rPr>
          <w:rFonts w:hint="eastAsia"/>
        </w:rPr>
        <w:t>满足阈值条件。</w:t>
      </w:r>
    </w:p>
    <w:p w14:paraId="2D2D1529" w14:textId="77777777" w:rsidR="00FC71DC" w:rsidRPr="00FC71DC" w:rsidRDefault="00FC71DC" w:rsidP="00FC71DC">
      <w:r w:rsidRPr="00FC71DC">
        <w:rPr>
          <w:rFonts w:hint="eastAsia"/>
        </w:rPr>
        <w:t>求</w:t>
      </w:r>
      <w:r w:rsidRPr="00FC71DC">
        <w:t>C</w:t>
      </w:r>
      <w:r w:rsidRPr="00FC71DC">
        <w:rPr>
          <w:rFonts w:hint="eastAsia"/>
        </w:rPr>
        <w:t>对</w:t>
      </w:r>
      <w:r w:rsidRPr="00FC71DC">
        <w:t>Pu</w:t>
      </w:r>
      <w:r w:rsidRPr="00FC71DC">
        <w:rPr>
          <w:rFonts w:hint="eastAsia"/>
        </w:rPr>
        <w:t>的偏导数，使公式为</w:t>
      </w:r>
      <w:r w:rsidRPr="00FC71DC">
        <w:t>0</w:t>
      </w:r>
      <w:r w:rsidRPr="00FC71DC">
        <w:rPr>
          <w:rFonts w:hint="eastAsia"/>
        </w:rPr>
        <w:t>，得到</w:t>
      </w:r>
      <w:r w:rsidRPr="00FC71DC">
        <w:rPr>
          <w:rFonts w:ascii="Cambria Math" w:hAnsi="Cambria Math" w:cs="Cambria Math"/>
        </w:rPr>
        <w:t>𝑄</w:t>
      </w:r>
      <w:r w:rsidRPr="00FC71DC">
        <w:rPr>
          <w:rFonts w:hint="eastAsia"/>
        </w:rPr>
        <w:t>。</w:t>
      </w:r>
    </w:p>
    <w:p w14:paraId="359191F3" w14:textId="77777777" w:rsidR="00FC71DC" w:rsidRPr="00FC71DC" w:rsidRDefault="00FC71DC" w:rsidP="00FC71DC">
      <w:r w:rsidRPr="00FC71DC">
        <w:rPr>
          <w:rFonts w:hint="eastAsia"/>
        </w:rPr>
        <w:t>类似地获取</w:t>
      </w:r>
      <w:r w:rsidRPr="00FC71DC">
        <w:rPr>
          <w:rFonts w:ascii="Cambria Math" w:hAnsi="Cambria Math" w:cs="Cambria Math"/>
        </w:rPr>
        <w:t>𝑃</w:t>
      </w:r>
      <w:r w:rsidRPr="00FC71DC">
        <w:rPr>
          <w:rFonts w:hint="eastAsia"/>
        </w:rPr>
        <w:t>。</w:t>
      </w:r>
    </w:p>
    <w:p w14:paraId="2C98D8C4" w14:textId="77777777" w:rsidR="00FC71DC" w:rsidRPr="00FC71DC" w:rsidRDefault="00FC71DC" w:rsidP="00FC71DC">
      <w:r w:rsidRPr="00FC71DC">
        <w:t>2</w:t>
      </w:r>
      <w:r w:rsidRPr="00FC71DC">
        <w:rPr>
          <w:rFonts w:hint="eastAsia"/>
        </w:rPr>
        <w:t>利用梯度下降最小化代价函数，即计算</w:t>
      </w:r>
      <w:r w:rsidRPr="00FC71DC">
        <w:t>C</w:t>
      </w:r>
      <w:r w:rsidRPr="00FC71DC">
        <w:rPr>
          <w:rFonts w:hint="eastAsia"/>
        </w:rPr>
        <w:t>对</w:t>
      </w:r>
      <w:r w:rsidRPr="00FC71DC">
        <w:t>Pu</w:t>
      </w:r>
      <w:r w:rsidRPr="00FC71DC">
        <w:rPr>
          <w:rFonts w:hint="eastAsia"/>
        </w:rPr>
        <w:t>的偏导数</w:t>
      </w:r>
    </w:p>
    <w:p w14:paraId="7EC0A799" w14:textId="77777777" w:rsidR="00FC71DC" w:rsidRPr="00FC71DC" w:rsidRDefault="00FC71DC" w:rsidP="00FC71DC">
      <w:r w:rsidRPr="00FC71DC">
        <w:rPr>
          <w:rFonts w:hint="eastAsia"/>
        </w:rPr>
        <w:t>以及</w:t>
      </w:r>
      <w:r w:rsidRPr="00FC71DC">
        <w:t>C</w:t>
      </w:r>
      <w:r w:rsidRPr="00FC71DC">
        <w:rPr>
          <w:rFonts w:hint="eastAsia"/>
        </w:rPr>
        <w:t>对</w:t>
      </w:r>
      <w:r w:rsidRPr="00FC71DC">
        <w:t>Qi</w:t>
      </w:r>
      <w:r w:rsidRPr="00FC71DC">
        <w:rPr>
          <w:rFonts w:hint="eastAsia"/>
        </w:rPr>
        <w:t>的偏导数。</w:t>
      </w:r>
    </w:p>
    <w:p w14:paraId="3FEA94F7" w14:textId="77777777" w:rsidR="00FC71DC" w:rsidRPr="00FC71DC" w:rsidRDefault="00FC71DC" w:rsidP="00FC71DC">
      <w:r w:rsidRPr="00FC71DC">
        <w:rPr>
          <w:rFonts w:hint="eastAsia"/>
        </w:rPr>
        <w:t>然后使用幻灯片中的公式进行迭代</w:t>
      </w:r>
      <w:r w:rsidRPr="00FC71DC">
        <w:t>(</w:t>
      </w:r>
      <w:r w:rsidRPr="00FC71DC">
        <w:rPr>
          <w:rFonts w:hint="eastAsia"/>
        </w:rPr>
        <w:t>其中</w:t>
      </w:r>
      <w:r w:rsidRPr="00FC71DC">
        <w:rPr>
          <w:rFonts w:ascii="Cambria Math" w:hAnsi="Cambria Math" w:cs="Cambria Math"/>
        </w:rPr>
        <w:t>𝛼</w:t>
      </w:r>
      <w:r w:rsidRPr="00FC71DC">
        <w:rPr>
          <w:rFonts w:hint="eastAsia"/>
        </w:rPr>
        <w:t>为步长</w:t>
      </w:r>
      <w:r w:rsidRPr="00FC71DC">
        <w:t>)</w:t>
      </w:r>
    </w:p>
    <w:p w14:paraId="25618F4A" w14:textId="77777777" w:rsidR="00FC71DC" w:rsidRPr="00FC71DC" w:rsidRDefault="00FC71DC" w:rsidP="00FC71DC">
      <w:r w:rsidRPr="00FC71DC">
        <w:rPr>
          <w:rFonts w:hint="eastAsia"/>
        </w:rPr>
        <w:t>每次迭代结束后，更新</w:t>
      </w:r>
      <w:r w:rsidRPr="00FC71DC">
        <w:t>Pu</w:t>
      </w:r>
      <w:r w:rsidRPr="00FC71DC">
        <w:rPr>
          <w:rFonts w:hint="eastAsia"/>
        </w:rPr>
        <w:t>和</w:t>
      </w:r>
      <w:r w:rsidRPr="00FC71DC">
        <w:t>Qi</w:t>
      </w:r>
      <w:r w:rsidRPr="00FC71DC">
        <w:rPr>
          <w:rFonts w:hint="eastAsia"/>
        </w:rPr>
        <w:t>，直到达到最大迭代或</w:t>
      </w:r>
      <w:r w:rsidRPr="00FC71DC">
        <w:t>c</w:t>
      </w:r>
      <w:r w:rsidRPr="00FC71DC">
        <w:rPr>
          <w:rFonts w:hint="eastAsia"/>
        </w:rPr>
        <w:t>满足阈值条件。</w:t>
      </w:r>
    </w:p>
    <w:p w14:paraId="548EA893" w14:textId="5097EE46" w:rsidR="00FC71DC" w:rsidRDefault="00FC71DC">
      <w:pPr>
        <w:rPr>
          <w:b/>
          <w:bCs/>
        </w:rPr>
      </w:pPr>
      <w:r>
        <w:t>11</w:t>
      </w:r>
      <w:r w:rsidR="00F223C6" w:rsidRPr="00F223C6">
        <w:rPr>
          <w:rFonts w:hint="eastAsia"/>
          <w:b/>
          <w:bCs/>
        </w:rPr>
        <w:t>动手实验</w:t>
      </w:r>
    </w:p>
    <w:p w14:paraId="396DD00E" w14:textId="77777777" w:rsidR="00F223C6" w:rsidRPr="00F223C6" w:rsidRDefault="00F223C6" w:rsidP="00F223C6">
      <w:r w:rsidRPr="00F223C6">
        <w:rPr>
          <w:rFonts w:hint="eastAsia"/>
        </w:rPr>
        <w:t>为了更好的了解推荐系统，设计了一系列实验，</w:t>
      </w:r>
    </w:p>
    <w:p w14:paraId="44D368C6" w14:textId="77777777" w:rsidR="00F223C6" w:rsidRPr="00F223C6" w:rsidRDefault="00F223C6" w:rsidP="00F223C6">
      <w:r w:rsidRPr="00F223C6">
        <w:rPr>
          <w:rFonts w:hint="eastAsia"/>
        </w:rPr>
        <w:t>它包括基于用户的过滤推荐和矩阵分解。</w:t>
      </w:r>
    </w:p>
    <w:p w14:paraId="7D675CE7" w14:textId="77777777" w:rsidR="00F223C6" w:rsidRPr="00F223C6" w:rsidRDefault="00F223C6" w:rsidP="00F223C6">
      <w:r w:rsidRPr="00F223C6">
        <w:rPr>
          <w:rFonts w:hint="eastAsia"/>
        </w:rPr>
        <w:t>在基于用户的过滤推荐中，包括预处理和协同过滤。</w:t>
      </w:r>
    </w:p>
    <w:p w14:paraId="0163F61E" w14:textId="77777777" w:rsidR="00F223C6" w:rsidRPr="00F223C6" w:rsidRDefault="00F223C6" w:rsidP="00F223C6">
      <w:r w:rsidRPr="00F223C6">
        <w:rPr>
          <w:rFonts w:hint="eastAsia"/>
        </w:rPr>
        <w:t>在1.1预处理中，包括加载数据并关联两个原表，创建一个新的data.csv文件，并通过删除重复记录来生成字典。</w:t>
      </w:r>
    </w:p>
    <w:p w14:paraId="72E59B76" w14:textId="77777777" w:rsidR="00F223C6" w:rsidRPr="00F223C6" w:rsidRDefault="00F223C6" w:rsidP="00F223C6">
      <w:r w:rsidRPr="00F223C6">
        <w:rPr>
          <w:rFonts w:hint="eastAsia"/>
        </w:rPr>
        <w:t>在1.2协同过滤中，首先计算用户相似度，然后列出与当前用户相似度前10位的用户，并进行推荐。</w:t>
      </w:r>
    </w:p>
    <w:p w14:paraId="6D89F168" w14:textId="77777777" w:rsidR="00F223C6" w:rsidRPr="00F223C6" w:rsidRDefault="00F223C6" w:rsidP="00F223C6">
      <w:r w:rsidRPr="00F223C6">
        <w:rPr>
          <w:rFonts w:hint="eastAsia"/>
        </w:rPr>
        <w:t>矩阵分解实验需要导入库surprise，使用的数据</w:t>
      </w:r>
      <w:proofErr w:type="gramStart"/>
      <w:r w:rsidRPr="00F223C6">
        <w:rPr>
          <w:rFonts w:hint="eastAsia"/>
        </w:rPr>
        <w:t>集包括</w:t>
      </w:r>
      <w:proofErr w:type="gramEnd"/>
      <w:r w:rsidRPr="00F223C6">
        <w:rPr>
          <w:rFonts w:hint="eastAsia"/>
        </w:rPr>
        <w:t>10万用户对电影的评分。</w:t>
      </w:r>
    </w:p>
    <w:p w14:paraId="5FFF0B9B" w14:textId="77777777" w:rsidR="00F223C6" w:rsidRPr="00F223C6" w:rsidRDefault="00F223C6" w:rsidP="00F223C6">
      <w:r w:rsidRPr="00F223C6">
        <w:rPr>
          <w:rFonts w:hint="eastAsia"/>
        </w:rPr>
        <w:t>相关的训练模型包括Funk或Bias SVD, Grid Search。</w:t>
      </w:r>
    </w:p>
    <w:p w14:paraId="566D17A4" w14:textId="77777777" w:rsidR="00F223C6" w:rsidRPr="00F223C6" w:rsidRDefault="00F223C6" w:rsidP="00F223C6">
      <w:r w:rsidRPr="00F223C6">
        <w:rPr>
          <w:rFonts w:hint="eastAsia"/>
        </w:rPr>
        <w:t>目标是在最佳模型上进行训练和测试，得到SVD的最佳参数，</w:t>
      </w:r>
    </w:p>
    <w:p w14:paraId="3230E2B8" w14:textId="77777777" w:rsidR="00F223C6" w:rsidRPr="00F223C6" w:rsidRDefault="00F223C6" w:rsidP="00F223C6">
      <w:r w:rsidRPr="00F223C6">
        <w:rPr>
          <w:rFonts w:hint="eastAsia"/>
        </w:rPr>
        <w:t>这个过程将是</w:t>
      </w:r>
    </w:p>
    <w:p w14:paraId="18767527" w14:textId="772B657C" w:rsidR="00F223C6" w:rsidRPr="00F223C6" w:rsidRDefault="00F223C6" w:rsidP="00F223C6">
      <w:r w:rsidRPr="00F223C6">
        <w:rPr>
          <w:rFonts w:hint="eastAsia"/>
        </w:rPr>
        <w:t>1.</w:t>
      </w:r>
      <w:r>
        <w:rPr>
          <w:rFonts w:hint="eastAsia"/>
        </w:rPr>
        <w:t>）</w:t>
      </w:r>
      <w:r w:rsidRPr="00F223C6">
        <w:rPr>
          <w:rFonts w:hint="eastAsia"/>
        </w:rPr>
        <w:t>导入库</w:t>
      </w:r>
    </w:p>
    <w:p w14:paraId="13791783" w14:textId="56E14726" w:rsidR="00F223C6" w:rsidRPr="00F223C6" w:rsidRDefault="00F223C6" w:rsidP="00F223C6">
      <w:r w:rsidRPr="00F223C6">
        <w:rPr>
          <w:rFonts w:hint="eastAsia"/>
        </w:rPr>
        <w:t xml:space="preserve">2 </w:t>
      </w:r>
      <w:r>
        <w:rPr>
          <w:rFonts w:hint="eastAsia"/>
        </w:rPr>
        <w:t>）</w:t>
      </w:r>
      <w:r w:rsidRPr="00F223C6">
        <w:rPr>
          <w:rFonts w:hint="eastAsia"/>
        </w:rPr>
        <w:t>.导入数据</w:t>
      </w:r>
    </w:p>
    <w:p w14:paraId="2787B4DD" w14:textId="1B735573" w:rsidR="00F223C6" w:rsidRPr="00F223C6" w:rsidRDefault="00F223C6" w:rsidP="00F223C6">
      <w:r w:rsidRPr="00F223C6">
        <w:rPr>
          <w:rFonts w:hint="eastAsia"/>
        </w:rPr>
        <w:t>3</w:t>
      </w:r>
      <w:r>
        <w:rPr>
          <w:rFonts w:hint="eastAsia"/>
        </w:rPr>
        <w:t>）</w:t>
      </w:r>
      <w:r w:rsidRPr="00F223C6">
        <w:rPr>
          <w:rFonts w:hint="eastAsia"/>
        </w:rPr>
        <w:t>.Grid搜索SVD训练</w:t>
      </w:r>
    </w:p>
    <w:p w14:paraId="1C324593" w14:textId="32A1CBAF" w:rsidR="00F223C6" w:rsidRPr="00F223C6" w:rsidRDefault="00F223C6" w:rsidP="00F223C6">
      <w:r w:rsidRPr="00F223C6">
        <w:rPr>
          <w:rFonts w:hint="eastAsia"/>
        </w:rPr>
        <w:t>4.</w:t>
      </w:r>
      <w:r>
        <w:rPr>
          <w:rFonts w:hint="eastAsia"/>
        </w:rPr>
        <w:t>）</w:t>
      </w:r>
      <w:r w:rsidRPr="00F223C6">
        <w:rPr>
          <w:rFonts w:hint="eastAsia"/>
        </w:rPr>
        <w:t>利用网格搜索得到的最佳参数进行训练和预测</w:t>
      </w:r>
    </w:p>
    <w:p w14:paraId="4FA3D039" w14:textId="040FC72E" w:rsidR="00F223C6" w:rsidRPr="00F223C6" w:rsidRDefault="00F223C6" w:rsidP="00F223C6">
      <w:r w:rsidRPr="00F223C6">
        <w:rPr>
          <w:rFonts w:hint="eastAsia"/>
        </w:rPr>
        <w:t>5.</w:t>
      </w:r>
      <w:r>
        <w:rPr>
          <w:rFonts w:hint="eastAsia"/>
        </w:rPr>
        <w:t>）</w:t>
      </w:r>
      <w:r w:rsidRPr="00F223C6">
        <w:rPr>
          <w:rFonts w:hint="eastAsia"/>
        </w:rPr>
        <w:t>最后将结果可视化。</w:t>
      </w:r>
    </w:p>
    <w:p w14:paraId="5A7800E8" w14:textId="77777777" w:rsidR="00F223C6" w:rsidRPr="00F223C6" w:rsidRDefault="00F223C6" w:rsidP="00F223C6">
      <w:r w:rsidRPr="00F223C6">
        <w:rPr>
          <w:rFonts w:hint="eastAsia"/>
        </w:rPr>
        <w:t>平台上提供了所有的实验材料，包括手册和代码，可以帮助大家完成实验。</w:t>
      </w:r>
    </w:p>
    <w:p w14:paraId="7B1FF346" w14:textId="77777777" w:rsidR="00F223C6" w:rsidRPr="00F223C6" w:rsidRDefault="00F223C6" w:rsidP="00F223C6">
      <w:r>
        <w:rPr>
          <w:rFonts w:hint="eastAsia"/>
        </w:rPr>
        <w:t>1</w:t>
      </w:r>
      <w:r>
        <w:t xml:space="preserve">2 </w:t>
      </w:r>
      <w:r w:rsidRPr="00F223C6">
        <w:rPr>
          <w:rFonts w:hint="eastAsia"/>
        </w:rPr>
        <w:t>本节我们学习了推荐系统中的矩阵分解算法，今天内容就到这里，谢谢大家</w:t>
      </w:r>
    </w:p>
    <w:p w14:paraId="6F9CDD60" w14:textId="13C4BC51" w:rsidR="00F223C6" w:rsidRPr="00F223C6" w:rsidRDefault="00F223C6">
      <w:pPr>
        <w:rPr>
          <w:rFonts w:hint="eastAsia"/>
        </w:rPr>
      </w:pPr>
    </w:p>
    <w:sectPr w:rsidR="00F223C6" w:rsidRPr="00F223C6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97"/>
    <w:rsid w:val="00126DBE"/>
    <w:rsid w:val="00155E97"/>
    <w:rsid w:val="004E3879"/>
    <w:rsid w:val="00547E31"/>
    <w:rsid w:val="007D4DA4"/>
    <w:rsid w:val="00A6381E"/>
    <w:rsid w:val="00AF7ED1"/>
    <w:rsid w:val="00EC5234"/>
    <w:rsid w:val="00F223C6"/>
    <w:rsid w:val="00FC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27A6"/>
  <w15:chartTrackingRefBased/>
  <w15:docId w15:val="{F671DE66-E62A-4582-A1FB-226610FC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52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8</cp:revision>
  <dcterms:created xsi:type="dcterms:W3CDTF">2022-11-19T08:54:00Z</dcterms:created>
  <dcterms:modified xsi:type="dcterms:W3CDTF">2022-11-19T09:01:00Z</dcterms:modified>
</cp:coreProperties>
</file>