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164A0" w14:textId="2E1BA756" w:rsidR="005F764F" w:rsidRDefault="00C63FE2">
      <w:r>
        <w:t xml:space="preserve">Сперва идёт </w:t>
      </w:r>
      <w:r w:rsidRPr="002924D9">
        <w:rPr>
          <w:b/>
          <w:bCs/>
        </w:rPr>
        <w:t>модульное тестирование</w:t>
      </w:r>
      <w:r>
        <w:t xml:space="preserve">, для проверки достаточно простых просчетов в логике построения модуля, </w:t>
      </w:r>
      <w:r w:rsidR="002924D9">
        <w:t xml:space="preserve">реализации алгоритмов, ошибки с использованием локальных переменных и ресурсов. </w:t>
      </w:r>
      <w:r w:rsidR="002924D9">
        <w:br/>
        <w:t xml:space="preserve">Затем идёт </w:t>
      </w:r>
      <w:r w:rsidR="002924D9" w:rsidRPr="002924D9">
        <w:rPr>
          <w:b/>
          <w:bCs/>
        </w:rPr>
        <w:t>интеграционное тестирование</w:t>
      </w:r>
      <w:r w:rsidR="002924D9">
        <w:t xml:space="preserve">, которое заключается в тестировании двух и более связанных модулей </w:t>
      </w:r>
      <w:r w:rsidR="002924D9">
        <w:br/>
        <w:t xml:space="preserve">Потом идёт </w:t>
      </w:r>
      <w:r w:rsidR="002924D9" w:rsidRPr="002924D9">
        <w:rPr>
          <w:b/>
          <w:bCs/>
        </w:rPr>
        <w:t>системное тестирование</w:t>
      </w:r>
      <w:r w:rsidR="002924D9">
        <w:t xml:space="preserve">, где проверяется работоспособность системы от лица пользователя, её основные функции, не отходящие от рамок пользования без уклона в негатив </w:t>
      </w:r>
      <w:proofErr w:type="spellStart"/>
      <w:r w:rsidR="002924D9">
        <w:t>тестинг</w:t>
      </w:r>
      <w:proofErr w:type="spellEnd"/>
      <w:r w:rsidR="002924D9">
        <w:t>, проверяется оптимизация и нагрузка системы</w:t>
      </w:r>
      <w:r w:rsidR="002924D9">
        <w:br/>
        <w:t xml:space="preserve">Следующим идёт </w:t>
      </w:r>
      <w:r w:rsidR="002924D9" w:rsidRPr="002924D9">
        <w:rPr>
          <w:b/>
          <w:bCs/>
        </w:rPr>
        <w:t>регрессионное тестирование</w:t>
      </w:r>
      <w:r w:rsidR="002924D9">
        <w:t>, что является тестированием системы после изменения в коде, и проверки на наличие новых проблем из-за изменения кода и отсутствия ошибок что уже были исправлены.</w:t>
      </w:r>
      <w:r w:rsidR="002924D9">
        <w:br/>
      </w:r>
      <w:r w:rsidR="002924D9" w:rsidRPr="002924D9">
        <w:t>И наконец</w:t>
      </w:r>
      <w:r w:rsidR="002924D9">
        <w:rPr>
          <w:b/>
          <w:bCs/>
        </w:rPr>
        <w:t xml:space="preserve"> </w:t>
      </w:r>
      <w:r w:rsidR="002924D9" w:rsidRPr="002924D9">
        <w:rPr>
          <w:b/>
          <w:bCs/>
        </w:rPr>
        <w:t>Приемочное тестирование</w:t>
      </w:r>
      <w:r w:rsidR="002924D9">
        <w:t xml:space="preserve"> – тестирование функциональности, что проводится на соответствие требованиям заказчика, и что все компоненты системы функционируют нормально</w:t>
      </w:r>
    </w:p>
    <w:sectPr w:rsidR="005F7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B0"/>
    <w:rsid w:val="002924D9"/>
    <w:rsid w:val="005F764F"/>
    <w:rsid w:val="006D01B0"/>
    <w:rsid w:val="007F205B"/>
    <w:rsid w:val="00C6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6B93C"/>
  <w15:chartTrackingRefBased/>
  <w15:docId w15:val="{ED5FFC74-1C7E-410F-9717-53A0D620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2021-04-05T23:03:00Z</dcterms:created>
  <dcterms:modified xsi:type="dcterms:W3CDTF">2021-04-05T23:33:00Z</dcterms:modified>
</cp:coreProperties>
</file>