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6E66" w14:textId="77777777" w:rsidR="00630363" w:rsidRPr="00630363" w:rsidRDefault="00630363" w:rsidP="00630363">
      <w:pPr>
        <w:rPr>
          <w:b/>
          <w:bCs/>
          <w:sz w:val="28"/>
          <w:szCs w:val="28"/>
        </w:rPr>
      </w:pPr>
      <w:r w:rsidRPr="00630363">
        <w:rPr>
          <w:b/>
          <w:bCs/>
          <w:sz w:val="28"/>
          <w:szCs w:val="28"/>
        </w:rPr>
        <w:t>第</w:t>
      </w:r>
      <w:r w:rsidRPr="00630363">
        <w:rPr>
          <w:b/>
          <w:bCs/>
          <w:sz w:val="28"/>
          <w:szCs w:val="28"/>
        </w:rPr>
        <w:t>1</w:t>
      </w:r>
      <w:r w:rsidRPr="00630363">
        <w:rPr>
          <w:b/>
          <w:bCs/>
          <w:sz w:val="28"/>
          <w:szCs w:val="28"/>
        </w:rPr>
        <w:t>章</w:t>
      </w:r>
      <w:r w:rsidRPr="00630363">
        <w:rPr>
          <w:b/>
          <w:bCs/>
          <w:sz w:val="28"/>
          <w:szCs w:val="28"/>
        </w:rPr>
        <w:t xml:space="preserve"> </w:t>
      </w:r>
      <w:r w:rsidRPr="00630363">
        <w:rPr>
          <w:b/>
          <w:bCs/>
          <w:sz w:val="28"/>
          <w:szCs w:val="28"/>
        </w:rPr>
        <w:t>前言</w:t>
      </w:r>
    </w:p>
    <w:p w14:paraId="3043D11C" w14:textId="77777777" w:rsidR="00630363" w:rsidRDefault="00630363" w:rsidP="00630363">
      <w:pPr>
        <w:rPr>
          <w:b/>
          <w:bCs/>
        </w:rPr>
      </w:pPr>
      <w:r w:rsidRPr="00630363">
        <w:rPr>
          <w:b/>
          <w:bCs/>
        </w:rPr>
        <w:t xml:space="preserve">1-1 </w:t>
      </w:r>
      <w:r w:rsidRPr="00630363">
        <w:rPr>
          <w:b/>
          <w:bCs/>
        </w:rPr>
        <w:t>背景介紹</w:t>
      </w:r>
    </w:p>
    <w:p w14:paraId="392BE40D" w14:textId="4824364C" w:rsidR="00630363" w:rsidRDefault="00630363" w:rsidP="00630363">
      <w:pPr>
        <w:ind w:firstLine="480"/>
        <w:rPr>
          <w:b/>
          <w:bCs/>
        </w:rPr>
      </w:pPr>
      <w:r w:rsidRPr="00630363">
        <w:rPr>
          <w:b/>
          <w:bCs/>
        </w:rPr>
        <w:t>視障人士在日常出行與生活起居中，常面臨無法準確避開障礙物、辨識交通號</w:t>
      </w:r>
      <w:proofErr w:type="gramStart"/>
      <w:r w:rsidRPr="00630363">
        <w:rPr>
          <w:b/>
          <w:bCs/>
        </w:rPr>
        <w:t>誌</w:t>
      </w:r>
      <w:proofErr w:type="gramEnd"/>
      <w:r w:rsidRPr="00630363">
        <w:rPr>
          <w:b/>
          <w:bCs/>
        </w:rPr>
        <w:t>或尋找特定物品的困難。雖然市面上有輔具，但多數缺乏即時且多功能的視覺分析能力。</w:t>
      </w:r>
    </w:p>
    <w:p w14:paraId="2E50E857" w14:textId="77777777" w:rsidR="00630363" w:rsidRDefault="00630363" w:rsidP="00630363">
      <w:pPr>
        <w:rPr>
          <w:b/>
          <w:bCs/>
        </w:rPr>
      </w:pPr>
      <w:r w:rsidRPr="00630363">
        <w:rPr>
          <w:b/>
          <w:bCs/>
        </w:rPr>
        <w:t xml:space="preserve">1-2 </w:t>
      </w:r>
      <w:r w:rsidRPr="00630363">
        <w:rPr>
          <w:b/>
          <w:bCs/>
        </w:rPr>
        <w:t>動機</w:t>
      </w:r>
    </w:p>
    <w:p w14:paraId="53E4C2CC" w14:textId="7239CBEB" w:rsidR="00630363" w:rsidRDefault="00630363" w:rsidP="00630363">
      <w:pPr>
        <w:ind w:firstLine="480"/>
        <w:rPr>
          <w:b/>
          <w:bCs/>
        </w:rPr>
      </w:pPr>
      <w:r w:rsidRPr="00630363">
        <w:rPr>
          <w:b/>
          <w:bCs/>
        </w:rPr>
        <w:t>隨著開源人工智慧模型（如</w:t>
      </w:r>
      <w:r w:rsidRPr="00630363">
        <w:rPr>
          <w:b/>
          <w:bCs/>
        </w:rPr>
        <w:t xml:space="preserve"> YOLO </w:t>
      </w:r>
      <w:r w:rsidRPr="00630363">
        <w:rPr>
          <w:b/>
          <w:bCs/>
        </w:rPr>
        <w:t>分割模型）與大型語言模型（</w:t>
      </w:r>
      <w:r w:rsidRPr="00630363">
        <w:rPr>
          <w:b/>
          <w:bCs/>
        </w:rPr>
        <w:t>LLM</w:t>
      </w:r>
      <w:r w:rsidRPr="00630363">
        <w:rPr>
          <w:b/>
          <w:bCs/>
        </w:rPr>
        <w:t>）的</w:t>
      </w:r>
      <w:proofErr w:type="gramStart"/>
      <w:r w:rsidRPr="00630363">
        <w:rPr>
          <w:b/>
          <w:bCs/>
        </w:rPr>
        <w:t>普及，</w:t>
      </w:r>
      <w:proofErr w:type="gramEnd"/>
      <w:r w:rsidRPr="00630363">
        <w:rPr>
          <w:b/>
          <w:bCs/>
        </w:rPr>
        <w:t>我們期望將這些強大的開源</w:t>
      </w:r>
      <w:r w:rsidRPr="00630363">
        <w:rPr>
          <w:b/>
          <w:bCs/>
        </w:rPr>
        <w:t xml:space="preserve"> AI </w:t>
      </w:r>
      <w:r w:rsidRPr="00630363">
        <w:rPr>
          <w:b/>
          <w:bCs/>
        </w:rPr>
        <w:t>模型整合至</w:t>
      </w:r>
      <w:r w:rsidRPr="00630363">
        <w:rPr>
          <w:b/>
          <w:bCs/>
        </w:rPr>
        <w:t xml:space="preserve"> IoT </w:t>
      </w:r>
      <w:r w:rsidRPr="00630363">
        <w:rPr>
          <w:b/>
          <w:bCs/>
        </w:rPr>
        <w:t>邊緣裝置與行動裝置中，專為視障人士設計一款平價、智慧且能即時語音互動的輔助工具。</w:t>
      </w:r>
    </w:p>
    <w:p w14:paraId="1930C7D7" w14:textId="77777777" w:rsidR="00630363" w:rsidRDefault="00630363" w:rsidP="00630363">
      <w:pPr>
        <w:rPr>
          <w:b/>
          <w:bCs/>
        </w:rPr>
      </w:pPr>
      <w:r w:rsidRPr="00630363">
        <w:rPr>
          <w:b/>
          <w:bCs/>
        </w:rPr>
        <w:t xml:space="preserve">1-3 </w:t>
      </w:r>
      <w:r w:rsidRPr="00630363">
        <w:rPr>
          <w:b/>
          <w:bCs/>
        </w:rPr>
        <w:t>系統目的與目標</w:t>
      </w:r>
    </w:p>
    <w:p w14:paraId="2295136D" w14:textId="77DDF5EF" w:rsidR="00630363" w:rsidRPr="00630363" w:rsidRDefault="00630363" w:rsidP="00630363">
      <w:pPr>
        <w:ind w:firstLine="360"/>
        <w:rPr>
          <w:b/>
          <w:bCs/>
        </w:rPr>
      </w:pPr>
      <w:r w:rsidRPr="00630363">
        <w:rPr>
          <w:b/>
          <w:bCs/>
        </w:rPr>
        <w:t>本系統命名為「</w:t>
      </w:r>
      <w:r w:rsidRPr="00630363">
        <w:rPr>
          <w:b/>
          <w:bCs/>
        </w:rPr>
        <w:t xml:space="preserve">AI </w:t>
      </w:r>
      <w:r w:rsidRPr="00630363">
        <w:rPr>
          <w:b/>
          <w:bCs/>
        </w:rPr>
        <w:t>智慧眼鏡</w:t>
      </w:r>
      <w:r w:rsidRPr="00630363">
        <w:rPr>
          <w:b/>
          <w:bCs/>
        </w:rPr>
        <w:t xml:space="preserve"> (AI Glasses for Visual Impairment)</w:t>
      </w:r>
      <w:r w:rsidRPr="00630363">
        <w:rPr>
          <w:b/>
          <w:bCs/>
        </w:rPr>
        <w:t>」，主要目標為提供：</w:t>
      </w:r>
    </w:p>
    <w:p w14:paraId="4C17044E" w14:textId="77777777" w:rsidR="00630363" w:rsidRPr="00630363" w:rsidRDefault="00630363" w:rsidP="00630363">
      <w:pPr>
        <w:numPr>
          <w:ilvl w:val="0"/>
          <w:numId w:val="7"/>
        </w:numPr>
        <w:rPr>
          <w:b/>
          <w:bCs/>
        </w:rPr>
      </w:pPr>
      <w:proofErr w:type="gramStart"/>
      <w:r w:rsidRPr="00630363">
        <w:rPr>
          <w:b/>
          <w:bCs/>
        </w:rPr>
        <w:t>盲道導航</w:t>
      </w:r>
      <w:proofErr w:type="gramEnd"/>
      <w:r w:rsidRPr="00630363">
        <w:rPr>
          <w:b/>
          <w:bCs/>
        </w:rPr>
        <w:t>與過馬路輔助（包含斑馬線與紅綠燈偵測）。</w:t>
      </w:r>
    </w:p>
    <w:p w14:paraId="2A0CF7A8" w14:textId="77777777" w:rsidR="00630363" w:rsidRPr="00630363" w:rsidRDefault="00630363" w:rsidP="00630363">
      <w:pPr>
        <w:numPr>
          <w:ilvl w:val="0"/>
          <w:numId w:val="7"/>
        </w:numPr>
        <w:rPr>
          <w:b/>
          <w:bCs/>
        </w:rPr>
      </w:pPr>
      <w:r w:rsidRPr="00630363">
        <w:rPr>
          <w:b/>
          <w:bCs/>
        </w:rPr>
        <w:t>開放詞彙的物品視覺搜尋。</w:t>
      </w:r>
    </w:p>
    <w:p w14:paraId="4E85C145" w14:textId="77777777" w:rsidR="00630363" w:rsidRPr="00630363" w:rsidRDefault="00630363" w:rsidP="00630363">
      <w:pPr>
        <w:numPr>
          <w:ilvl w:val="0"/>
          <w:numId w:val="7"/>
        </w:numPr>
        <w:rPr>
          <w:b/>
          <w:bCs/>
        </w:rPr>
      </w:pPr>
      <w:r w:rsidRPr="00630363">
        <w:rPr>
          <w:b/>
          <w:bCs/>
        </w:rPr>
        <w:t>語音對話（</w:t>
      </w:r>
      <w:r w:rsidRPr="00630363">
        <w:rPr>
          <w:b/>
          <w:bCs/>
        </w:rPr>
        <w:t xml:space="preserve">ASR </w:t>
      </w:r>
      <w:r w:rsidRPr="00630363">
        <w:rPr>
          <w:b/>
          <w:bCs/>
        </w:rPr>
        <w:t>語音轉文字與</w:t>
      </w:r>
      <w:r w:rsidRPr="00630363">
        <w:rPr>
          <w:b/>
          <w:bCs/>
        </w:rPr>
        <w:t xml:space="preserve"> LLM </w:t>
      </w:r>
      <w:r w:rsidRPr="00630363">
        <w:rPr>
          <w:b/>
          <w:bCs/>
        </w:rPr>
        <w:t>智能回應）及語音指令撥打緊急聯絡人功能。</w:t>
      </w:r>
      <w:r w:rsidRPr="00630363">
        <w:rPr>
          <w:b/>
          <w:bCs/>
        </w:rPr>
        <w:t xml:space="preserve"> 1-4 </w:t>
      </w:r>
      <w:r w:rsidRPr="00630363">
        <w:rPr>
          <w:b/>
          <w:bCs/>
        </w:rPr>
        <w:t>預期成果</w:t>
      </w:r>
      <w:r w:rsidRPr="00630363">
        <w:rPr>
          <w:b/>
          <w:bCs/>
        </w:rPr>
        <w:t xml:space="preserve"> </w:t>
      </w:r>
      <w:r w:rsidRPr="00630363">
        <w:rPr>
          <w:b/>
          <w:bCs/>
        </w:rPr>
        <w:t>完成一套包含後端</w:t>
      </w:r>
      <w:r w:rsidRPr="00630363">
        <w:rPr>
          <w:b/>
          <w:bCs/>
        </w:rPr>
        <w:t xml:space="preserve"> AI </w:t>
      </w:r>
      <w:r w:rsidRPr="00630363">
        <w:rPr>
          <w:b/>
          <w:bCs/>
        </w:rPr>
        <w:t>運算伺服器與前端穿戴設備（</w:t>
      </w:r>
      <w:r w:rsidRPr="00630363">
        <w:rPr>
          <w:b/>
          <w:bCs/>
        </w:rPr>
        <w:t xml:space="preserve">ESP32 </w:t>
      </w:r>
      <w:r w:rsidRPr="00630363">
        <w:rPr>
          <w:b/>
          <w:bCs/>
        </w:rPr>
        <w:t>或</w:t>
      </w:r>
      <w:r w:rsidRPr="00630363">
        <w:rPr>
          <w:b/>
          <w:bCs/>
        </w:rPr>
        <w:t xml:space="preserve"> Android </w:t>
      </w:r>
      <w:r w:rsidRPr="00630363">
        <w:rPr>
          <w:b/>
          <w:bCs/>
        </w:rPr>
        <w:t>手機）的系統。使用者可透過語音指令操作，系統將以語音引導方向或播報偵測結果，大幅提升視障者的獨立活動能力。</w:t>
      </w:r>
    </w:p>
    <w:p w14:paraId="7A782E35" w14:textId="301821AF" w:rsidR="00DE57A3" w:rsidRPr="00DE57A3" w:rsidRDefault="00DE57A3" w:rsidP="00DE57A3">
      <w:pPr>
        <w:rPr>
          <w:b/>
          <w:bCs/>
        </w:rPr>
      </w:pPr>
      <w:r w:rsidRPr="00DE57A3">
        <w:rPr>
          <w:rFonts w:hint="eastAsia"/>
          <w:b/>
          <w:bCs/>
        </w:rPr>
        <w:t>第</w:t>
      </w:r>
      <w:r w:rsidRPr="00DE57A3">
        <w:rPr>
          <w:b/>
          <w:bCs/>
        </w:rPr>
        <w:t>2</w:t>
      </w:r>
      <w:r w:rsidRPr="00DE57A3">
        <w:rPr>
          <w:rFonts w:hint="eastAsia"/>
          <w:b/>
          <w:bCs/>
        </w:rPr>
        <w:t>章</w:t>
      </w:r>
      <w:r w:rsidRPr="00DE57A3">
        <w:rPr>
          <w:b/>
          <w:bCs/>
        </w:rPr>
        <w:t xml:space="preserve"> </w:t>
      </w:r>
      <w:r w:rsidRPr="00DE57A3">
        <w:rPr>
          <w:rFonts w:hint="eastAsia"/>
          <w:b/>
          <w:bCs/>
        </w:rPr>
        <w:t>營運計畫</w:t>
      </w:r>
    </w:p>
    <w:p w14:paraId="3F6B08E6" w14:textId="77777777" w:rsidR="00630363" w:rsidRDefault="00DE57A3" w:rsidP="00DE57A3">
      <w:r w:rsidRPr="00DE57A3">
        <w:rPr>
          <w:b/>
          <w:bCs/>
        </w:rPr>
        <w:t xml:space="preserve">2-1 </w:t>
      </w:r>
      <w:r w:rsidRPr="00DE57A3">
        <w:rPr>
          <w:rFonts w:hint="eastAsia"/>
          <w:b/>
          <w:bCs/>
        </w:rPr>
        <w:t>可行性分析</w:t>
      </w:r>
    </w:p>
    <w:p w14:paraId="6F91B398" w14:textId="6F4183D2" w:rsidR="00DE57A3" w:rsidRPr="00DE57A3" w:rsidRDefault="00DE57A3" w:rsidP="00630363">
      <w:pPr>
        <w:ind w:firstLine="360"/>
      </w:pPr>
      <w:r w:rsidRPr="00DE57A3">
        <w:rPr>
          <w:rFonts w:hint="eastAsia"/>
        </w:rPr>
        <w:t>本專案在技術上採用成熟的微型電腦環境與</w:t>
      </w:r>
      <w:r w:rsidRPr="00DE57A3">
        <w:t xml:space="preserve"> OpenAI API </w:t>
      </w:r>
      <w:r w:rsidRPr="00DE57A3">
        <w:rPr>
          <w:rFonts w:hint="eastAsia"/>
        </w:rPr>
        <w:t>進行開發，具備高度技術可行性。經濟上，選用市售通用微型運算板與鏡頭，能有效降低開發與量產成本。</w:t>
      </w:r>
      <w:r w:rsidRPr="00DE57A3">
        <w:t xml:space="preserve"> </w:t>
      </w:r>
      <w:r w:rsidRPr="00DE57A3">
        <w:rPr>
          <w:b/>
          <w:bCs/>
        </w:rPr>
        <w:t xml:space="preserve">2-2 </w:t>
      </w:r>
      <w:r w:rsidRPr="00DE57A3">
        <w:rPr>
          <w:rFonts w:hint="eastAsia"/>
          <w:b/>
          <w:bCs/>
        </w:rPr>
        <w:t>商業模式－</w:t>
      </w:r>
      <w:r w:rsidRPr="00DE57A3">
        <w:rPr>
          <w:b/>
          <w:bCs/>
        </w:rPr>
        <w:t>Business model</w:t>
      </w:r>
      <w:r w:rsidRPr="00DE57A3">
        <w:t xml:space="preserve"> </w:t>
      </w:r>
      <w:r w:rsidRPr="00DE57A3">
        <w:rPr>
          <w:rFonts w:hint="eastAsia"/>
        </w:rPr>
        <w:t>除了一般的</w:t>
      </w:r>
      <w:r w:rsidRPr="00DE57A3">
        <w:t xml:space="preserve"> B2C </w:t>
      </w:r>
      <w:r w:rsidRPr="00DE57A3">
        <w:rPr>
          <w:rFonts w:hint="eastAsia"/>
        </w:rPr>
        <w:t>終端銷售外，</w:t>
      </w:r>
      <w:r w:rsidRPr="00DE57A3">
        <w:t>CSR (</w:t>
      </w:r>
      <w:r w:rsidRPr="00DE57A3">
        <w:rPr>
          <w:rFonts w:hint="eastAsia"/>
        </w:rPr>
        <w:t>企業社會責任</w:t>
      </w:r>
      <w:r w:rsidRPr="00DE57A3">
        <w:t xml:space="preserve">) </w:t>
      </w:r>
      <w:r w:rsidRPr="00DE57A3">
        <w:rPr>
          <w:rFonts w:hint="eastAsia"/>
        </w:rPr>
        <w:t>也算是一種商業模式。本專案計畫與</w:t>
      </w:r>
      <w:proofErr w:type="gramStart"/>
      <w:r w:rsidRPr="00DE57A3">
        <w:rPr>
          <w:rFonts w:hint="eastAsia"/>
        </w:rPr>
        <w:t>視障社福</w:t>
      </w:r>
      <w:proofErr w:type="gramEnd"/>
      <w:r w:rsidRPr="00DE57A3">
        <w:rPr>
          <w:rFonts w:hint="eastAsia"/>
        </w:rPr>
        <w:t>團體合作，透過企業贊助的方式提供給需要的弱勢視障者。</w:t>
      </w:r>
      <w:r w:rsidRPr="00DE57A3">
        <w:t xml:space="preserve"> </w:t>
      </w:r>
      <w:r w:rsidRPr="00DE57A3">
        <w:rPr>
          <w:b/>
          <w:bCs/>
        </w:rPr>
        <w:t xml:space="preserve">2-3 </w:t>
      </w:r>
      <w:r w:rsidRPr="00DE57A3">
        <w:rPr>
          <w:rFonts w:hint="eastAsia"/>
          <w:b/>
          <w:bCs/>
        </w:rPr>
        <w:t>市場分析－</w:t>
      </w:r>
      <w:r w:rsidRPr="00DE57A3">
        <w:rPr>
          <w:b/>
          <w:bCs/>
        </w:rPr>
        <w:t>STP</w:t>
      </w:r>
    </w:p>
    <w:p w14:paraId="43A3B04D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市場區隔</w:t>
      </w:r>
      <w:r w:rsidRPr="00DE57A3">
        <w:rPr>
          <w:b/>
          <w:bCs/>
        </w:rPr>
        <w:t xml:space="preserve"> (Segmentation)</w:t>
      </w:r>
      <w:r w:rsidRPr="00DE57A3">
        <w:rPr>
          <w:rFonts w:hint="eastAsia"/>
        </w:rPr>
        <w:t>：具備不同程度視覺障礙、有日常獨立外出需</w:t>
      </w:r>
      <w:r w:rsidRPr="00DE57A3">
        <w:rPr>
          <w:rFonts w:hint="eastAsia"/>
        </w:rPr>
        <w:lastRenderedPageBreak/>
        <w:t>求、對科技輔具接受度不同的人群。</w:t>
      </w:r>
    </w:p>
    <w:p w14:paraId="79AF4AF8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目標市場</w:t>
      </w:r>
      <w:r w:rsidRPr="00DE57A3">
        <w:rPr>
          <w:b/>
          <w:bCs/>
        </w:rPr>
        <w:t xml:space="preserve"> (Targeting)</w:t>
      </w:r>
      <w:r w:rsidRPr="00DE57A3">
        <w:rPr>
          <w:rFonts w:hint="eastAsia"/>
        </w:rPr>
        <w:t>：以尋求平價且功能多樣化智慧輔具的輕至</w:t>
      </w:r>
      <w:proofErr w:type="gramStart"/>
      <w:r w:rsidRPr="00DE57A3">
        <w:rPr>
          <w:rFonts w:hint="eastAsia"/>
        </w:rPr>
        <w:t>重度視障</w:t>
      </w:r>
      <w:proofErr w:type="gramEnd"/>
      <w:r w:rsidRPr="00DE57A3">
        <w:rPr>
          <w:rFonts w:hint="eastAsia"/>
        </w:rPr>
        <w:t>者為核心。</w:t>
      </w:r>
    </w:p>
    <w:p w14:paraId="54DBF37E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市場定位</w:t>
      </w:r>
      <w:r w:rsidRPr="00DE57A3">
        <w:rPr>
          <w:b/>
          <w:bCs/>
        </w:rPr>
        <w:t xml:space="preserve"> (Positioning)</w:t>
      </w:r>
      <w:r w:rsidRPr="00DE57A3">
        <w:rPr>
          <w:rFonts w:hint="eastAsia"/>
        </w:rPr>
        <w:t>：主打「</w:t>
      </w:r>
      <w:r w:rsidRPr="00DE57A3">
        <w:t>AI</w:t>
      </w:r>
      <w:r w:rsidRPr="00DE57A3">
        <w:rPr>
          <w:rFonts w:hint="eastAsia"/>
        </w:rPr>
        <w:t>即時語音導盲」，定位為平價、輕便、且具有高度擴充性的隨身智能助理。</w:t>
      </w:r>
      <w:r w:rsidRPr="00DE57A3">
        <w:t xml:space="preserve"> </w:t>
      </w:r>
      <w:r w:rsidRPr="00DE57A3">
        <w:rPr>
          <w:b/>
          <w:bCs/>
        </w:rPr>
        <w:t xml:space="preserve">2-4 </w:t>
      </w:r>
      <w:r w:rsidRPr="00DE57A3">
        <w:rPr>
          <w:rFonts w:hint="eastAsia"/>
          <w:b/>
          <w:bCs/>
        </w:rPr>
        <w:t>競爭力分析</w:t>
      </w:r>
      <w:r w:rsidRPr="00DE57A3">
        <w:rPr>
          <w:b/>
          <w:bCs/>
        </w:rPr>
        <w:t>SWOT-TOWS</w:t>
      </w:r>
      <w:r w:rsidRPr="00DE57A3">
        <w:rPr>
          <w:rFonts w:hint="eastAsia"/>
          <w:b/>
          <w:bCs/>
        </w:rPr>
        <w:t>或五力分析</w:t>
      </w:r>
    </w:p>
    <w:p w14:paraId="15191C17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優勢</w:t>
      </w:r>
      <w:r w:rsidRPr="00DE57A3">
        <w:rPr>
          <w:b/>
          <w:bCs/>
        </w:rPr>
        <w:t xml:space="preserve"> (Strengths)</w:t>
      </w:r>
      <w:r w:rsidRPr="00DE57A3">
        <w:rPr>
          <w:rFonts w:hint="eastAsia"/>
        </w:rPr>
        <w:t>：導入最新</w:t>
      </w:r>
      <w:r w:rsidRPr="00DE57A3">
        <w:t xml:space="preserve"> OpenAI </w:t>
      </w:r>
      <w:r w:rsidRPr="00DE57A3">
        <w:rPr>
          <w:rFonts w:hint="eastAsia"/>
        </w:rPr>
        <w:t>視覺模型，辨識精</w:t>
      </w:r>
      <w:proofErr w:type="gramStart"/>
      <w:r w:rsidRPr="00DE57A3">
        <w:rPr>
          <w:rFonts w:hint="eastAsia"/>
        </w:rPr>
        <w:t>準</w:t>
      </w:r>
      <w:proofErr w:type="gramEnd"/>
      <w:r w:rsidRPr="00DE57A3">
        <w:rPr>
          <w:rFonts w:hint="eastAsia"/>
        </w:rPr>
        <w:t>度高。</w:t>
      </w:r>
    </w:p>
    <w:p w14:paraId="7F5766BC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劣勢</w:t>
      </w:r>
      <w:r w:rsidRPr="00DE57A3">
        <w:rPr>
          <w:b/>
          <w:bCs/>
        </w:rPr>
        <w:t xml:space="preserve"> (Weaknesses)</w:t>
      </w:r>
      <w:r w:rsidRPr="00DE57A3">
        <w:rPr>
          <w:rFonts w:hint="eastAsia"/>
        </w:rPr>
        <w:t>：依賴網路連線品質以確保</w:t>
      </w:r>
      <w:r w:rsidRPr="00DE57A3">
        <w:t xml:space="preserve"> API </w:t>
      </w:r>
      <w:r w:rsidRPr="00DE57A3">
        <w:rPr>
          <w:rFonts w:hint="eastAsia"/>
        </w:rPr>
        <w:t>回應速度。</w:t>
      </w:r>
    </w:p>
    <w:p w14:paraId="570D25F8" w14:textId="77777777" w:rsidR="00DE57A3" w:rsidRP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機會</w:t>
      </w:r>
      <w:r w:rsidRPr="00DE57A3">
        <w:rPr>
          <w:b/>
          <w:bCs/>
        </w:rPr>
        <w:t xml:space="preserve"> (Opportunities)</w:t>
      </w:r>
      <w:r w:rsidRPr="00DE57A3">
        <w:rPr>
          <w:rFonts w:hint="eastAsia"/>
        </w:rPr>
        <w:t>：高齡化社會來臨，後天視障者增加，輔具需求擴大。</w:t>
      </w:r>
    </w:p>
    <w:p w14:paraId="2E7675AF" w14:textId="77777777" w:rsidR="00DE57A3" w:rsidRDefault="00DE57A3" w:rsidP="00DE57A3">
      <w:pPr>
        <w:numPr>
          <w:ilvl w:val="0"/>
          <w:numId w:val="3"/>
        </w:numPr>
      </w:pPr>
      <w:r w:rsidRPr="00DE57A3">
        <w:rPr>
          <w:rFonts w:hint="eastAsia"/>
          <w:b/>
          <w:bCs/>
        </w:rPr>
        <w:t>威脅</w:t>
      </w:r>
      <w:r w:rsidRPr="00DE57A3">
        <w:rPr>
          <w:b/>
          <w:bCs/>
        </w:rPr>
        <w:t xml:space="preserve"> (Threats)</w:t>
      </w:r>
      <w:r w:rsidRPr="00DE57A3">
        <w:rPr>
          <w:rFonts w:hint="eastAsia"/>
        </w:rPr>
        <w:t>：市面上其他科技巨頭可能推出類似的</w:t>
      </w:r>
      <w:r w:rsidRPr="00DE57A3">
        <w:t xml:space="preserve"> AI </w:t>
      </w:r>
      <w:r w:rsidRPr="00DE57A3">
        <w:rPr>
          <w:rFonts w:hint="eastAsia"/>
        </w:rPr>
        <w:t>穿戴式產品。</w:t>
      </w:r>
    </w:p>
    <w:p w14:paraId="051D16F7" w14:textId="77777777" w:rsidR="00CF5B6F" w:rsidRPr="00CF5B6F" w:rsidRDefault="00CF5B6F" w:rsidP="00934F5E">
      <w:pPr>
        <w:rPr>
          <w:b/>
          <w:bCs/>
        </w:rPr>
      </w:pPr>
      <w:r w:rsidRPr="00CF5B6F">
        <w:rPr>
          <w:rFonts w:hint="eastAsia"/>
          <w:b/>
          <w:bCs/>
        </w:rPr>
        <w:t>第</w:t>
      </w:r>
      <w:r w:rsidRPr="00CF5B6F">
        <w:rPr>
          <w:b/>
          <w:bCs/>
        </w:rPr>
        <w:t>3</w:t>
      </w:r>
      <w:r w:rsidRPr="00CF5B6F">
        <w:rPr>
          <w:rFonts w:hint="eastAsia"/>
          <w:b/>
          <w:bCs/>
        </w:rPr>
        <w:t>章</w:t>
      </w:r>
      <w:r w:rsidRPr="00CF5B6F">
        <w:rPr>
          <w:b/>
          <w:bCs/>
        </w:rPr>
        <w:t xml:space="preserve"> </w:t>
      </w:r>
      <w:r w:rsidRPr="00CF5B6F">
        <w:rPr>
          <w:rFonts w:hint="eastAsia"/>
          <w:b/>
          <w:bCs/>
        </w:rPr>
        <w:t>系統規格</w:t>
      </w:r>
    </w:p>
    <w:p w14:paraId="4806A519" w14:textId="77777777" w:rsidR="00CF5B6F" w:rsidRPr="00CF5B6F" w:rsidRDefault="00CF5B6F" w:rsidP="00934F5E">
      <w:r w:rsidRPr="00CF5B6F">
        <w:rPr>
          <w:b/>
          <w:bCs/>
        </w:rPr>
        <w:t xml:space="preserve">3-1 </w:t>
      </w:r>
      <w:r w:rsidRPr="00CF5B6F">
        <w:rPr>
          <w:rFonts w:hint="eastAsia"/>
          <w:b/>
          <w:bCs/>
        </w:rPr>
        <w:t>系統架構</w:t>
      </w:r>
      <w:r w:rsidRPr="00CF5B6F">
        <w:t xml:space="preserve"> </w:t>
      </w:r>
      <w:r w:rsidRPr="00CF5B6F">
        <w:rPr>
          <w:rFonts w:hint="eastAsia"/>
        </w:rPr>
        <w:t>本系統分為終端硬體與雲端服務兩部分。終端硬體負責影像捕捉與語音播放；為確保服務</w:t>
      </w:r>
      <w:proofErr w:type="gramStart"/>
      <w:r w:rsidRPr="00CF5B6F">
        <w:rPr>
          <w:rFonts w:hint="eastAsia"/>
        </w:rPr>
        <w:t>介</w:t>
      </w:r>
      <w:proofErr w:type="gramEnd"/>
      <w:r w:rsidRPr="00CF5B6F">
        <w:rPr>
          <w:rFonts w:hint="eastAsia"/>
        </w:rPr>
        <w:t>接時的安全與穩定性，後端通訊伺服器將透過</w:t>
      </w:r>
      <w:r w:rsidRPr="00CF5B6F">
        <w:t xml:space="preserve"> Docker </w:t>
      </w:r>
      <w:r w:rsidRPr="00CF5B6F">
        <w:rPr>
          <w:rFonts w:hint="eastAsia"/>
        </w:rPr>
        <w:t>容器化技術進行部署配置。整體系統架構將以圖示方式呈現說明。</w:t>
      </w:r>
      <w:r w:rsidRPr="00CF5B6F">
        <w:t xml:space="preserve"> </w:t>
      </w:r>
      <w:r w:rsidRPr="00CF5B6F">
        <w:rPr>
          <w:b/>
          <w:bCs/>
        </w:rPr>
        <w:t xml:space="preserve">3-2 </w:t>
      </w:r>
      <w:r w:rsidRPr="00CF5B6F">
        <w:rPr>
          <w:rFonts w:hint="eastAsia"/>
          <w:b/>
          <w:bCs/>
        </w:rPr>
        <w:t>系統軟、硬體需求與技術平台</w:t>
      </w:r>
    </w:p>
    <w:p w14:paraId="41F87FBB" w14:textId="77777777" w:rsidR="00CF5B6F" w:rsidRPr="00CF5B6F" w:rsidRDefault="00CF5B6F" w:rsidP="00CF5B6F">
      <w:pPr>
        <w:numPr>
          <w:ilvl w:val="0"/>
          <w:numId w:val="5"/>
        </w:numPr>
      </w:pPr>
      <w:r w:rsidRPr="00CF5B6F">
        <w:rPr>
          <w:rFonts w:hint="eastAsia"/>
          <w:b/>
          <w:bCs/>
        </w:rPr>
        <w:t>硬體需求</w:t>
      </w:r>
      <w:r w:rsidRPr="00CF5B6F">
        <w:rPr>
          <w:rFonts w:hint="eastAsia"/>
        </w:rPr>
        <w:t>：微型單板電腦、支援高頻寬傳輸標準（如</w:t>
      </w:r>
      <w:r w:rsidRPr="00CF5B6F">
        <w:t xml:space="preserve"> USB4 </w:t>
      </w:r>
      <w:r w:rsidRPr="00CF5B6F">
        <w:rPr>
          <w:rFonts w:hint="eastAsia"/>
        </w:rPr>
        <w:t>或高速</w:t>
      </w:r>
      <w:r w:rsidRPr="00CF5B6F">
        <w:t xml:space="preserve"> Type-C</w:t>
      </w:r>
      <w:r w:rsidRPr="00CF5B6F">
        <w:rPr>
          <w:rFonts w:hint="eastAsia"/>
        </w:rPr>
        <w:t>）的</w:t>
      </w:r>
      <w:proofErr w:type="gramStart"/>
      <w:r w:rsidRPr="00CF5B6F">
        <w:rPr>
          <w:rFonts w:hint="eastAsia"/>
        </w:rPr>
        <w:t>連接線材以確保</w:t>
      </w:r>
      <w:proofErr w:type="gramEnd"/>
      <w:r w:rsidRPr="00CF5B6F">
        <w:rPr>
          <w:rFonts w:hint="eastAsia"/>
        </w:rPr>
        <w:t>攝影機影像傳輸無延遲、微型攝影鏡頭、藍牙耳機。</w:t>
      </w:r>
    </w:p>
    <w:p w14:paraId="143811F1" w14:textId="77777777" w:rsidR="00D35A70" w:rsidRDefault="00CF5B6F" w:rsidP="00D35A70">
      <w:pPr>
        <w:numPr>
          <w:ilvl w:val="0"/>
          <w:numId w:val="5"/>
        </w:numPr>
      </w:pPr>
      <w:r w:rsidRPr="00CF5B6F">
        <w:rPr>
          <w:rFonts w:hint="eastAsia"/>
          <w:b/>
          <w:bCs/>
        </w:rPr>
        <w:t>軟體需求</w:t>
      </w:r>
      <w:r w:rsidRPr="00CF5B6F">
        <w:rPr>
          <w:rFonts w:hint="eastAsia"/>
        </w:rPr>
        <w:t>：</w:t>
      </w:r>
      <w:r w:rsidRPr="00CF5B6F">
        <w:t xml:space="preserve">Linux </w:t>
      </w:r>
      <w:r w:rsidRPr="00CF5B6F">
        <w:rPr>
          <w:rFonts w:hint="eastAsia"/>
        </w:rPr>
        <w:t>作業系統、</w:t>
      </w:r>
      <w:r w:rsidRPr="00CF5B6F">
        <w:t xml:space="preserve">Python </w:t>
      </w:r>
      <w:r w:rsidRPr="00CF5B6F">
        <w:rPr>
          <w:rFonts w:hint="eastAsia"/>
        </w:rPr>
        <w:t>語言環境、</w:t>
      </w:r>
      <w:r w:rsidRPr="00CF5B6F">
        <w:t>Docker</w:t>
      </w:r>
      <w:r w:rsidRPr="00CF5B6F">
        <w:rPr>
          <w:rFonts w:hint="eastAsia"/>
        </w:rPr>
        <w:t>、</w:t>
      </w:r>
      <w:r w:rsidRPr="00CF5B6F">
        <w:t>OpenAI API</w:t>
      </w:r>
      <w:r w:rsidRPr="00CF5B6F">
        <w:rPr>
          <w:rFonts w:hint="eastAsia"/>
        </w:rPr>
        <w:t>、以及為保護資料傳輸安全所導入的基礎</w:t>
      </w:r>
      <w:proofErr w:type="gramStart"/>
      <w:r w:rsidRPr="00CF5B6F">
        <w:rPr>
          <w:rFonts w:hint="eastAsia"/>
        </w:rPr>
        <w:t>密碼學加密</w:t>
      </w:r>
      <w:proofErr w:type="gramEnd"/>
      <w:r w:rsidRPr="00CF5B6F">
        <w:rPr>
          <w:rFonts w:hint="eastAsia"/>
        </w:rPr>
        <w:t>演算法機制。</w:t>
      </w:r>
      <w:r w:rsidRPr="00CF5B6F">
        <w:t xml:space="preserve"> </w:t>
      </w:r>
      <w:r w:rsidRPr="00CF5B6F">
        <w:rPr>
          <w:b/>
          <w:bCs/>
        </w:rPr>
        <w:t xml:space="preserve">3-3 </w:t>
      </w:r>
      <w:r w:rsidRPr="00CF5B6F">
        <w:rPr>
          <w:rFonts w:hint="eastAsia"/>
          <w:b/>
          <w:bCs/>
        </w:rPr>
        <w:t>使用標準與工具</w:t>
      </w:r>
      <w:r w:rsidRPr="00CF5B6F">
        <w:t xml:space="preserve"> </w:t>
      </w:r>
      <w:r w:rsidRPr="00CF5B6F">
        <w:rPr>
          <w:rFonts w:hint="eastAsia"/>
        </w:rPr>
        <w:t>系統分析與設計階段採用</w:t>
      </w:r>
      <w:r w:rsidRPr="00CF5B6F">
        <w:t xml:space="preserve"> UML </w:t>
      </w:r>
      <w:r w:rsidRPr="00CF5B6F">
        <w:rPr>
          <w:rFonts w:hint="eastAsia"/>
        </w:rPr>
        <w:t>標準，開發與版本控管使用</w:t>
      </w:r>
      <w:r w:rsidRPr="00CF5B6F">
        <w:t xml:space="preserve"> GitHub</w:t>
      </w:r>
      <w:r w:rsidRPr="00CF5B6F">
        <w:rPr>
          <w:rFonts w:hint="eastAsia"/>
        </w:rPr>
        <w:t>，並利用相關軟體工程標準進行專案管理。</w:t>
      </w:r>
    </w:p>
    <w:p w14:paraId="65ABBBAE" w14:textId="5B98E939" w:rsidR="00D35A70" w:rsidRPr="00D35A70" w:rsidRDefault="00D35A70" w:rsidP="00D35A70">
      <w:r w:rsidRPr="00D35A70">
        <w:rPr>
          <w:rFonts w:hint="eastAsia"/>
          <w:b/>
          <w:bCs/>
        </w:rPr>
        <w:t>第</w:t>
      </w:r>
      <w:r w:rsidRPr="00D35A70">
        <w:rPr>
          <w:b/>
          <w:bCs/>
        </w:rPr>
        <w:t>4</w:t>
      </w:r>
      <w:r w:rsidRPr="00D35A70">
        <w:rPr>
          <w:rFonts w:hint="eastAsia"/>
          <w:b/>
          <w:bCs/>
        </w:rPr>
        <w:t>章</w:t>
      </w:r>
      <w:r w:rsidRPr="00D35A70">
        <w:rPr>
          <w:b/>
          <w:bCs/>
        </w:rPr>
        <w:t xml:space="preserve"> </w:t>
      </w:r>
      <w:r w:rsidRPr="00D35A70">
        <w:rPr>
          <w:rFonts w:hint="eastAsia"/>
          <w:b/>
          <w:bCs/>
        </w:rPr>
        <w:t>專案時程與組織分工</w:t>
      </w:r>
    </w:p>
    <w:p w14:paraId="084BE652" w14:textId="77777777" w:rsidR="00D35A70" w:rsidRDefault="00D35A70" w:rsidP="00D35A70">
      <w:r w:rsidRPr="00D35A70">
        <w:rPr>
          <w:b/>
          <w:bCs/>
        </w:rPr>
        <w:t xml:space="preserve">4-1 </w:t>
      </w:r>
      <w:r w:rsidRPr="00D35A70">
        <w:rPr>
          <w:rFonts w:hint="eastAsia"/>
          <w:b/>
          <w:bCs/>
        </w:rPr>
        <w:t>專案時程</w:t>
      </w:r>
      <w:r>
        <w:t xml:space="preserve"> </w:t>
      </w:r>
      <w:r>
        <w:rPr>
          <w:rFonts w:hint="eastAsia"/>
        </w:rPr>
        <w:t>專案為期一年（二學期）之規劃與控管，分為需求訪談、硬體採購、系統分析、核心程式開發與效能測試等階段，將以甘特圖詳列進度。</w:t>
      </w:r>
      <w:r>
        <w:t xml:space="preserve"> </w:t>
      </w:r>
      <w:r w:rsidRPr="00D35A70">
        <w:rPr>
          <w:b/>
          <w:bCs/>
        </w:rPr>
        <w:t xml:space="preserve">4-2 </w:t>
      </w:r>
      <w:r w:rsidRPr="00D35A70">
        <w:rPr>
          <w:rFonts w:hint="eastAsia"/>
          <w:b/>
          <w:bCs/>
        </w:rPr>
        <w:t>專案組織與分工</w:t>
      </w:r>
      <w:r>
        <w:t xml:space="preserve"> </w:t>
      </w:r>
      <w:r>
        <w:rPr>
          <w:rFonts w:hint="eastAsia"/>
        </w:rPr>
        <w:t>依據系統手冊範本建立表格，詳細記載硬體組裝、後端開發、文件撰寫等項目。每一項將指派</w:t>
      </w:r>
      <w:r>
        <w:t xml:space="preserve"> 1 </w:t>
      </w:r>
      <w:r>
        <w:rPr>
          <w:rFonts w:hint="eastAsia"/>
        </w:rPr>
        <w:t>位主要負責人，次要負責人最多</w:t>
      </w:r>
      <w:r>
        <w:t xml:space="preserve"> 2 </w:t>
      </w:r>
      <w:r>
        <w:rPr>
          <w:rFonts w:hint="eastAsia"/>
        </w:rPr>
        <w:t>位。</w:t>
      </w:r>
      <w:r>
        <w:t xml:space="preserve"> </w:t>
      </w:r>
      <w:r w:rsidRPr="00D35A70">
        <w:rPr>
          <w:b/>
          <w:bCs/>
        </w:rPr>
        <w:t>4-</w:t>
      </w:r>
      <w:r w:rsidRPr="00D35A70">
        <w:rPr>
          <w:b/>
          <w:bCs/>
        </w:rPr>
        <w:lastRenderedPageBreak/>
        <w:t xml:space="preserve">3 </w:t>
      </w:r>
      <w:r w:rsidRPr="00D35A70">
        <w:rPr>
          <w:rFonts w:hint="eastAsia"/>
          <w:b/>
          <w:bCs/>
        </w:rPr>
        <w:t>上傳</w:t>
      </w:r>
      <w:r w:rsidRPr="00D35A70">
        <w:rPr>
          <w:b/>
          <w:bCs/>
        </w:rPr>
        <w:t>GitHub</w:t>
      </w:r>
      <w:r w:rsidRPr="00D35A70">
        <w:rPr>
          <w:rFonts w:hint="eastAsia"/>
          <w:b/>
          <w:bCs/>
        </w:rPr>
        <w:t>紀錄</w:t>
      </w:r>
      <w:r>
        <w:t xml:space="preserve"> </w:t>
      </w:r>
      <w:r>
        <w:rPr>
          <w:rFonts w:hint="eastAsia"/>
        </w:rPr>
        <w:t>此節將放置團隊成員上傳</w:t>
      </w:r>
      <w:r>
        <w:t xml:space="preserve"> GitHub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紀錄截圖</w:t>
      </w:r>
      <w:proofErr w:type="gramEnd"/>
      <w:r>
        <w:rPr>
          <w:rFonts w:hint="eastAsia"/>
        </w:rPr>
        <w:t>，並依規定在圖標題明確標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每位同學的中文姓名及學號。</w:t>
      </w:r>
    </w:p>
    <w:p w14:paraId="5C19690A" w14:textId="77777777" w:rsidR="009C4042" w:rsidRPr="009C4042" w:rsidRDefault="009C4042" w:rsidP="009C4042">
      <w:pPr>
        <w:rPr>
          <w:b/>
          <w:bCs/>
        </w:rPr>
      </w:pPr>
      <w:r w:rsidRPr="009C4042">
        <w:rPr>
          <w:rFonts w:hint="eastAsia"/>
          <w:b/>
          <w:bCs/>
        </w:rPr>
        <w:t>第</w:t>
      </w:r>
      <w:r w:rsidRPr="009C4042">
        <w:rPr>
          <w:b/>
          <w:bCs/>
        </w:rPr>
        <w:t>5</w:t>
      </w:r>
      <w:r w:rsidRPr="009C4042">
        <w:rPr>
          <w:rFonts w:hint="eastAsia"/>
          <w:b/>
          <w:bCs/>
        </w:rPr>
        <w:t>章</w:t>
      </w:r>
      <w:r w:rsidRPr="009C4042">
        <w:rPr>
          <w:b/>
          <w:bCs/>
        </w:rPr>
        <w:t xml:space="preserve"> </w:t>
      </w:r>
      <w:r w:rsidRPr="009C4042">
        <w:rPr>
          <w:rFonts w:hint="eastAsia"/>
          <w:b/>
          <w:bCs/>
        </w:rPr>
        <w:t>需求模型</w:t>
      </w:r>
    </w:p>
    <w:p w14:paraId="55DF8165" w14:textId="77777777" w:rsidR="009C4042" w:rsidRDefault="009C4042" w:rsidP="009C4042">
      <w:r w:rsidRPr="009C4042">
        <w:rPr>
          <w:b/>
          <w:bCs/>
        </w:rPr>
        <w:t xml:space="preserve">5-1 </w:t>
      </w:r>
      <w:r w:rsidRPr="009C4042">
        <w:rPr>
          <w:rFonts w:hint="eastAsia"/>
          <w:b/>
          <w:bCs/>
        </w:rPr>
        <w:t>使用者需求</w:t>
      </w:r>
      <w:r w:rsidRPr="009C4042">
        <w:t xml:space="preserve"> </w:t>
      </w:r>
      <w:r w:rsidRPr="009C4042">
        <w:rPr>
          <w:rFonts w:hint="eastAsia"/>
        </w:rPr>
        <w:t>分功能需求與非功能需求兩部分描述：功能需求包含系統需能拍攝前方影像、轉換為語音描述；非功能需求包含</w:t>
      </w:r>
      <w:proofErr w:type="gramStart"/>
      <w:r w:rsidRPr="009C4042">
        <w:rPr>
          <w:rFonts w:hint="eastAsia"/>
        </w:rPr>
        <w:t>設備需輕量化</w:t>
      </w:r>
      <w:proofErr w:type="gramEnd"/>
      <w:r w:rsidRPr="009C4042">
        <w:rPr>
          <w:rFonts w:hint="eastAsia"/>
        </w:rPr>
        <w:t>、傳輸過程需具備網路安全防護。</w:t>
      </w:r>
      <w:r w:rsidRPr="009C4042">
        <w:t xml:space="preserve"> </w:t>
      </w:r>
      <w:r w:rsidRPr="009C4042">
        <w:rPr>
          <w:b/>
          <w:bCs/>
        </w:rPr>
        <w:t xml:space="preserve">5-2 </w:t>
      </w:r>
      <w:r w:rsidRPr="009C4042">
        <w:rPr>
          <w:rFonts w:hint="eastAsia"/>
          <w:b/>
          <w:bCs/>
        </w:rPr>
        <w:t>使用個案圖</w:t>
      </w:r>
      <w:r w:rsidRPr="009C4042">
        <w:rPr>
          <w:b/>
          <w:bCs/>
        </w:rPr>
        <w:t xml:space="preserve"> (Use case diagram)</w:t>
      </w:r>
      <w:r w:rsidRPr="009C4042">
        <w:t xml:space="preserve"> </w:t>
      </w:r>
      <w:r w:rsidRPr="009C4042">
        <w:rPr>
          <w:rFonts w:hint="eastAsia"/>
        </w:rPr>
        <w:t>繪製包含「視障使用者」與「</w:t>
      </w:r>
      <w:r w:rsidRPr="009C4042">
        <w:t>OpenAI</w:t>
      </w:r>
      <w:r w:rsidRPr="009C4042">
        <w:rPr>
          <w:rFonts w:hint="eastAsia"/>
        </w:rPr>
        <w:t>雲端服務」的個案圖，涵蓋「環境辨識」、「文字朗讀」等核心個案。</w:t>
      </w:r>
      <w:r w:rsidRPr="009C4042">
        <w:t xml:space="preserve"> </w:t>
      </w:r>
      <w:r w:rsidRPr="009C4042">
        <w:rPr>
          <w:b/>
          <w:bCs/>
        </w:rPr>
        <w:t xml:space="preserve">5-3 </w:t>
      </w:r>
      <w:r w:rsidRPr="009C4042">
        <w:rPr>
          <w:rFonts w:hint="eastAsia"/>
          <w:b/>
          <w:bCs/>
        </w:rPr>
        <w:t>使用個案描述</w:t>
      </w:r>
      <w:r w:rsidRPr="009C4042">
        <w:t xml:space="preserve"> </w:t>
      </w:r>
      <w:r w:rsidRPr="009C4042">
        <w:rPr>
          <w:rFonts w:hint="eastAsia"/>
        </w:rPr>
        <w:t>使用活動圖</w:t>
      </w:r>
      <w:r w:rsidRPr="009C4042">
        <w:t xml:space="preserve"> (Activity diagram) </w:t>
      </w:r>
      <w:r w:rsidRPr="009C4042">
        <w:rPr>
          <w:rFonts w:hint="eastAsia"/>
        </w:rPr>
        <w:t>描述視障使用者觸發設備後，系統處理影像並回饋語音的完整流程。</w:t>
      </w:r>
      <w:r w:rsidRPr="009C4042">
        <w:t xml:space="preserve"> </w:t>
      </w:r>
      <w:r w:rsidRPr="009C4042">
        <w:rPr>
          <w:b/>
          <w:bCs/>
        </w:rPr>
        <w:t xml:space="preserve">5-4 </w:t>
      </w:r>
      <w:r w:rsidRPr="009C4042">
        <w:rPr>
          <w:rFonts w:hint="eastAsia"/>
          <w:b/>
          <w:bCs/>
        </w:rPr>
        <w:t>分析類別圖</w:t>
      </w:r>
      <w:r w:rsidRPr="009C4042">
        <w:rPr>
          <w:b/>
          <w:bCs/>
        </w:rPr>
        <w:t xml:space="preserve"> (Analysis class diagram)</w:t>
      </w:r>
      <w:r w:rsidRPr="009C4042">
        <w:t xml:space="preserve"> </w:t>
      </w:r>
      <w:r w:rsidRPr="009C4042">
        <w:rPr>
          <w:rFonts w:hint="eastAsia"/>
        </w:rPr>
        <w:t>定義諸如</w:t>
      </w:r>
      <w:r w:rsidRPr="009C4042">
        <w:t xml:space="preserve"> </w:t>
      </w:r>
      <w:proofErr w:type="spellStart"/>
      <w:r w:rsidRPr="009C4042">
        <w:t>CameraControl</w:t>
      </w:r>
      <w:proofErr w:type="spellEnd"/>
      <w:r w:rsidRPr="009C4042">
        <w:t xml:space="preserve">, </w:t>
      </w:r>
      <w:proofErr w:type="spellStart"/>
      <w:r w:rsidRPr="009C4042">
        <w:t>EncryptionHandler</w:t>
      </w:r>
      <w:proofErr w:type="spellEnd"/>
      <w:r w:rsidRPr="009C4042">
        <w:t xml:space="preserve">, </w:t>
      </w:r>
      <w:proofErr w:type="spellStart"/>
      <w:r w:rsidRPr="009C4042">
        <w:t>APIClient</w:t>
      </w:r>
      <w:proofErr w:type="spellEnd"/>
      <w:r w:rsidRPr="009C4042">
        <w:t xml:space="preserve">, </w:t>
      </w:r>
      <w:proofErr w:type="spellStart"/>
      <w:r w:rsidRPr="009C4042">
        <w:t>AudioOutput</w:t>
      </w:r>
      <w:proofErr w:type="spellEnd"/>
      <w:r w:rsidRPr="009C4042">
        <w:t xml:space="preserve"> </w:t>
      </w:r>
      <w:r w:rsidRPr="009C4042">
        <w:rPr>
          <w:rFonts w:hint="eastAsia"/>
        </w:rPr>
        <w:t>等核心分析類別與物件圖。</w:t>
      </w:r>
    </w:p>
    <w:p w14:paraId="54109213" w14:textId="77777777" w:rsidR="008A337E" w:rsidRPr="009C4042" w:rsidRDefault="008A337E" w:rsidP="008A337E">
      <w:pPr>
        <w:rPr>
          <w:b/>
          <w:bCs/>
        </w:rPr>
      </w:pPr>
      <w:r w:rsidRPr="009C4042">
        <w:rPr>
          <w:rFonts w:hint="eastAsia"/>
          <w:b/>
          <w:bCs/>
        </w:rPr>
        <w:t>第</w:t>
      </w:r>
      <w:r w:rsidRPr="009C4042">
        <w:rPr>
          <w:b/>
          <w:bCs/>
        </w:rPr>
        <w:t>6</w:t>
      </w:r>
      <w:r w:rsidRPr="009C4042">
        <w:rPr>
          <w:rFonts w:hint="eastAsia"/>
          <w:b/>
          <w:bCs/>
        </w:rPr>
        <w:t>章</w:t>
      </w:r>
      <w:r w:rsidRPr="009C4042">
        <w:rPr>
          <w:b/>
          <w:bCs/>
        </w:rPr>
        <w:t xml:space="preserve"> </w:t>
      </w:r>
      <w:r w:rsidRPr="009C4042">
        <w:rPr>
          <w:rFonts w:hint="eastAsia"/>
          <w:b/>
          <w:bCs/>
        </w:rPr>
        <w:t>設計模型</w:t>
      </w:r>
    </w:p>
    <w:p w14:paraId="1AC0C6C9" w14:textId="77777777" w:rsidR="008A337E" w:rsidRDefault="008A337E" w:rsidP="008A337E">
      <w:r w:rsidRPr="009C4042">
        <w:rPr>
          <w:i/>
          <w:iCs/>
        </w:rPr>
        <w:t>(</w:t>
      </w:r>
      <w:r w:rsidRPr="009C4042">
        <w:rPr>
          <w:rFonts w:hint="eastAsia"/>
          <w:i/>
          <w:iCs/>
        </w:rPr>
        <w:t>提醒：請於繳交時刪除標題中「程序或」的字眼，確定為設計模型</w:t>
      </w:r>
      <w:r w:rsidRPr="009C4042">
        <w:rPr>
          <w:i/>
          <w:iCs/>
        </w:rPr>
        <w:t>)</w:t>
      </w:r>
      <w:r w:rsidRPr="009C4042">
        <w:t xml:space="preserve"> </w:t>
      </w:r>
      <w:r w:rsidRPr="009C4042">
        <w:rPr>
          <w:b/>
          <w:bCs/>
        </w:rPr>
        <w:t xml:space="preserve">6-1 </w:t>
      </w:r>
      <w:r w:rsidRPr="009C4042">
        <w:rPr>
          <w:rFonts w:hint="eastAsia"/>
          <w:b/>
          <w:bCs/>
        </w:rPr>
        <w:t>循序圖</w:t>
      </w:r>
      <w:r w:rsidRPr="009C4042">
        <w:rPr>
          <w:b/>
          <w:bCs/>
        </w:rPr>
        <w:t xml:space="preserve"> (Sequential diagram) </w:t>
      </w:r>
      <w:r w:rsidRPr="009C4042">
        <w:rPr>
          <w:rFonts w:hint="eastAsia"/>
          <w:b/>
          <w:bCs/>
        </w:rPr>
        <w:t>或通訊圖</w:t>
      </w:r>
      <w:r w:rsidRPr="009C4042">
        <w:rPr>
          <w:b/>
          <w:bCs/>
        </w:rPr>
        <w:t xml:space="preserve"> (Communication diagram)</w:t>
      </w:r>
      <w:r w:rsidRPr="009C4042">
        <w:t xml:space="preserve"> </w:t>
      </w:r>
      <w:r w:rsidRPr="009C4042">
        <w:rPr>
          <w:rFonts w:hint="eastAsia"/>
        </w:rPr>
        <w:t>描繪使用者觸發影像擷取後，設備如何將資料封裝、加密並透過網路送至雲端，再將回傳結果交由語音模組播報的物件互動順序。</w:t>
      </w:r>
      <w:r w:rsidRPr="009C4042">
        <w:t xml:space="preserve"> </w:t>
      </w:r>
      <w:r w:rsidRPr="009C4042">
        <w:rPr>
          <w:b/>
          <w:bCs/>
        </w:rPr>
        <w:t xml:space="preserve">6-2 </w:t>
      </w:r>
      <w:r w:rsidRPr="009C4042">
        <w:rPr>
          <w:rFonts w:hint="eastAsia"/>
          <w:b/>
          <w:bCs/>
        </w:rPr>
        <w:t>設計類別圖</w:t>
      </w:r>
      <w:r w:rsidRPr="009C4042">
        <w:rPr>
          <w:b/>
          <w:bCs/>
        </w:rPr>
        <w:t xml:space="preserve"> (Design class diagram)</w:t>
      </w:r>
      <w:r w:rsidRPr="009C4042">
        <w:t xml:space="preserve"> </w:t>
      </w:r>
      <w:r w:rsidRPr="009C4042">
        <w:rPr>
          <w:rFonts w:hint="eastAsia"/>
        </w:rPr>
        <w:t>在分析類別圖的基礎上，加入具體的屬性、方法與型態定義。</w:t>
      </w:r>
    </w:p>
    <w:p w14:paraId="542B3999" w14:textId="77777777" w:rsidR="0083701D" w:rsidRPr="0083701D" w:rsidRDefault="0083701D" w:rsidP="0083701D">
      <w:pPr>
        <w:rPr>
          <w:b/>
          <w:bCs/>
        </w:rPr>
      </w:pPr>
      <w:r w:rsidRPr="0083701D">
        <w:rPr>
          <w:rFonts w:hint="eastAsia"/>
          <w:b/>
          <w:bCs/>
        </w:rPr>
        <w:t>第</w:t>
      </w:r>
      <w:r w:rsidRPr="0083701D">
        <w:rPr>
          <w:b/>
          <w:bCs/>
        </w:rPr>
        <w:t>7</w:t>
      </w:r>
      <w:r w:rsidRPr="0083701D">
        <w:rPr>
          <w:rFonts w:hint="eastAsia"/>
          <w:b/>
          <w:bCs/>
        </w:rPr>
        <w:t>章</w:t>
      </w:r>
      <w:r w:rsidRPr="0083701D">
        <w:rPr>
          <w:b/>
          <w:bCs/>
        </w:rPr>
        <w:t xml:space="preserve"> </w:t>
      </w:r>
      <w:r w:rsidRPr="0083701D">
        <w:rPr>
          <w:rFonts w:hint="eastAsia"/>
          <w:b/>
          <w:bCs/>
        </w:rPr>
        <w:t>實作模型</w:t>
      </w:r>
    </w:p>
    <w:p w14:paraId="333B2D5F" w14:textId="6C3B87BB" w:rsidR="0083701D" w:rsidRDefault="0083701D" w:rsidP="008A337E">
      <w:r w:rsidRPr="0083701D">
        <w:rPr>
          <w:i/>
          <w:iCs/>
        </w:rPr>
        <w:t>(</w:t>
      </w:r>
      <w:r w:rsidRPr="0083701D">
        <w:rPr>
          <w:rFonts w:hint="eastAsia"/>
          <w:i/>
          <w:iCs/>
        </w:rPr>
        <w:t>提醒：請於繳交時刪除標題中「資料或」的字眼，確定為實作模型</w:t>
      </w:r>
      <w:r w:rsidRPr="0083701D">
        <w:rPr>
          <w:i/>
          <w:iCs/>
        </w:rPr>
        <w:t>)</w:t>
      </w:r>
      <w:r w:rsidRPr="0083701D">
        <w:t xml:space="preserve"> </w:t>
      </w:r>
      <w:r w:rsidRPr="0083701D">
        <w:rPr>
          <w:b/>
          <w:bCs/>
        </w:rPr>
        <w:t xml:space="preserve">7-1 </w:t>
      </w:r>
      <w:r w:rsidRPr="0083701D">
        <w:rPr>
          <w:rFonts w:hint="eastAsia"/>
          <w:b/>
          <w:bCs/>
        </w:rPr>
        <w:t>佈署圖</w:t>
      </w:r>
      <w:r w:rsidRPr="0083701D">
        <w:rPr>
          <w:b/>
          <w:bCs/>
        </w:rPr>
        <w:t xml:space="preserve"> (Deployment diagram)</w:t>
      </w:r>
      <w:r w:rsidRPr="0083701D">
        <w:t xml:space="preserve"> </w:t>
      </w:r>
      <w:r w:rsidRPr="0083701D">
        <w:rPr>
          <w:rFonts w:hint="eastAsia"/>
        </w:rPr>
        <w:t>展示穿戴設備節點與雲端</w:t>
      </w:r>
      <w:r w:rsidRPr="0083701D">
        <w:t xml:space="preserve"> OpenAI API </w:t>
      </w:r>
      <w:r w:rsidRPr="0083701D">
        <w:rPr>
          <w:rFonts w:hint="eastAsia"/>
        </w:rPr>
        <w:t>伺服器之間的實體網路拓樸關係。</w:t>
      </w:r>
      <w:r w:rsidRPr="0083701D">
        <w:t xml:space="preserve"> </w:t>
      </w:r>
      <w:r w:rsidRPr="0083701D">
        <w:rPr>
          <w:b/>
          <w:bCs/>
        </w:rPr>
        <w:t xml:space="preserve">7-2 </w:t>
      </w:r>
      <w:r w:rsidRPr="0083701D">
        <w:rPr>
          <w:rFonts w:hint="eastAsia"/>
          <w:b/>
          <w:bCs/>
        </w:rPr>
        <w:t>套件圖</w:t>
      </w:r>
      <w:r w:rsidRPr="0083701D">
        <w:rPr>
          <w:b/>
          <w:bCs/>
        </w:rPr>
        <w:t xml:space="preserve"> (Package diagram)</w:t>
      </w:r>
      <w:r w:rsidRPr="0083701D">
        <w:t xml:space="preserve"> </w:t>
      </w:r>
      <w:r w:rsidRPr="0083701D">
        <w:rPr>
          <w:rFonts w:hint="eastAsia"/>
        </w:rPr>
        <w:t>將系統劃分為視覺擷取套件、安全通訊套件、語音處理套件等。</w:t>
      </w:r>
      <w:r w:rsidRPr="0083701D">
        <w:t xml:space="preserve"> </w:t>
      </w:r>
      <w:r w:rsidRPr="0083701D">
        <w:rPr>
          <w:b/>
          <w:bCs/>
        </w:rPr>
        <w:t xml:space="preserve">7-3 </w:t>
      </w:r>
      <w:r w:rsidRPr="0083701D">
        <w:rPr>
          <w:rFonts w:hint="eastAsia"/>
          <w:b/>
          <w:bCs/>
        </w:rPr>
        <w:t>元件圖</w:t>
      </w:r>
      <w:r w:rsidRPr="0083701D">
        <w:rPr>
          <w:b/>
          <w:bCs/>
        </w:rPr>
        <w:t xml:space="preserve"> (Component diagram)</w:t>
      </w:r>
      <w:r w:rsidRPr="0083701D">
        <w:t xml:space="preserve"> </w:t>
      </w:r>
      <w:r w:rsidRPr="0083701D">
        <w:rPr>
          <w:rFonts w:hint="eastAsia"/>
        </w:rPr>
        <w:t>標示各個軟體元件及依賴的</w:t>
      </w:r>
      <w:proofErr w:type="gramStart"/>
      <w:r w:rsidRPr="0083701D">
        <w:rPr>
          <w:rFonts w:hint="eastAsia"/>
        </w:rPr>
        <w:t>外部函式庫</w:t>
      </w:r>
      <w:proofErr w:type="gramEnd"/>
      <w:r w:rsidRPr="0083701D">
        <w:rPr>
          <w:rFonts w:hint="eastAsia"/>
        </w:rPr>
        <w:t>關係。</w:t>
      </w:r>
      <w:r w:rsidRPr="0083701D">
        <w:t xml:space="preserve"> </w:t>
      </w:r>
      <w:r w:rsidRPr="0083701D">
        <w:rPr>
          <w:b/>
          <w:bCs/>
        </w:rPr>
        <w:t xml:space="preserve">7-4 </w:t>
      </w:r>
      <w:r w:rsidRPr="0083701D">
        <w:rPr>
          <w:rFonts w:hint="eastAsia"/>
          <w:b/>
          <w:bCs/>
        </w:rPr>
        <w:t>狀態機</w:t>
      </w:r>
      <w:r w:rsidRPr="0083701D">
        <w:rPr>
          <w:b/>
          <w:bCs/>
        </w:rPr>
        <w:t xml:space="preserve"> (State machine)</w:t>
      </w:r>
      <w:r w:rsidRPr="0083701D">
        <w:t xml:space="preserve"> </w:t>
      </w:r>
      <w:r w:rsidRPr="0083701D">
        <w:rPr>
          <w:rFonts w:hint="eastAsia"/>
        </w:rPr>
        <w:t>描述設備在「待機」、「擷取中」、「雲端分析中」、「語音播報中」等</w:t>
      </w:r>
      <w:proofErr w:type="gramStart"/>
      <w:r w:rsidRPr="0083701D">
        <w:rPr>
          <w:rFonts w:hint="eastAsia"/>
        </w:rPr>
        <w:t>狀態間的轉移</w:t>
      </w:r>
      <w:proofErr w:type="gramEnd"/>
      <w:r w:rsidRPr="0083701D">
        <w:rPr>
          <w:rFonts w:hint="eastAsia"/>
        </w:rPr>
        <w:t>條件。</w:t>
      </w:r>
    </w:p>
    <w:p w14:paraId="407B1922" w14:textId="77777777" w:rsidR="00F16E75" w:rsidRPr="00F16E75" w:rsidRDefault="00F16E75" w:rsidP="00F16E75">
      <w:pPr>
        <w:rPr>
          <w:b/>
          <w:bCs/>
        </w:rPr>
      </w:pPr>
      <w:r w:rsidRPr="00F16E75">
        <w:rPr>
          <w:rFonts w:hint="eastAsia"/>
          <w:b/>
          <w:bCs/>
        </w:rPr>
        <w:t>第</w:t>
      </w:r>
      <w:r w:rsidRPr="00F16E75">
        <w:rPr>
          <w:b/>
          <w:bCs/>
        </w:rPr>
        <w:t>8</w:t>
      </w:r>
      <w:r w:rsidRPr="00F16E75">
        <w:rPr>
          <w:rFonts w:hint="eastAsia"/>
          <w:b/>
          <w:bCs/>
        </w:rPr>
        <w:t>章</w:t>
      </w:r>
      <w:r w:rsidRPr="00F16E75">
        <w:rPr>
          <w:b/>
          <w:bCs/>
        </w:rPr>
        <w:t xml:space="preserve"> </w:t>
      </w:r>
      <w:r w:rsidRPr="00F16E75">
        <w:rPr>
          <w:rFonts w:hint="eastAsia"/>
          <w:b/>
          <w:bCs/>
        </w:rPr>
        <w:t>資料庫設計</w:t>
      </w:r>
    </w:p>
    <w:p w14:paraId="160EF4D9" w14:textId="4688A40E" w:rsidR="00F16E75" w:rsidRPr="00F16E75" w:rsidRDefault="00F16E75" w:rsidP="008A337E">
      <w:r w:rsidRPr="00F16E75">
        <w:rPr>
          <w:b/>
          <w:bCs/>
        </w:rPr>
        <w:t xml:space="preserve">8-1 </w:t>
      </w:r>
      <w:r w:rsidRPr="00F16E75">
        <w:rPr>
          <w:rFonts w:hint="eastAsia"/>
          <w:b/>
          <w:bCs/>
        </w:rPr>
        <w:t>資料庫關聯表</w:t>
      </w:r>
      <w:r w:rsidRPr="00F16E75">
        <w:t xml:space="preserve"> </w:t>
      </w:r>
      <w:r w:rsidRPr="00F16E75">
        <w:rPr>
          <w:rFonts w:hint="eastAsia"/>
        </w:rPr>
        <w:t>考量系統需儲存使用者的偏好設定與系統運作日誌，設計</w:t>
      </w:r>
      <w:proofErr w:type="gramStart"/>
      <w:r w:rsidRPr="00F16E75">
        <w:rPr>
          <w:rFonts w:hint="eastAsia"/>
        </w:rPr>
        <w:t>本地端輕量</w:t>
      </w:r>
      <w:proofErr w:type="gramEnd"/>
      <w:r w:rsidRPr="00F16E75">
        <w:rPr>
          <w:rFonts w:hint="eastAsia"/>
        </w:rPr>
        <w:t>資料庫的關聯表，並註明參考關係及限制</w:t>
      </w:r>
      <w:r w:rsidRPr="00F16E75">
        <w:t xml:space="preserve"> (Constraints)</w:t>
      </w:r>
      <w:r w:rsidRPr="00F16E75">
        <w:rPr>
          <w:rFonts w:hint="eastAsia"/>
        </w:rPr>
        <w:t>。</w:t>
      </w:r>
      <w:r w:rsidRPr="00F16E75">
        <w:t xml:space="preserve"> </w:t>
      </w:r>
      <w:r w:rsidRPr="00F16E75">
        <w:rPr>
          <w:b/>
          <w:bCs/>
        </w:rPr>
        <w:t xml:space="preserve">8-2 </w:t>
      </w:r>
      <w:r w:rsidRPr="00F16E75">
        <w:rPr>
          <w:rFonts w:hint="eastAsia"/>
          <w:b/>
          <w:bCs/>
        </w:rPr>
        <w:t>表格及其</w:t>
      </w:r>
      <w:r w:rsidRPr="00F16E75">
        <w:rPr>
          <w:b/>
          <w:bCs/>
        </w:rPr>
        <w:t xml:space="preserve"> Meta data</w:t>
      </w:r>
      <w:r w:rsidRPr="00F16E75">
        <w:t xml:space="preserve"> </w:t>
      </w:r>
      <w:r w:rsidRPr="00F16E75">
        <w:rPr>
          <w:rFonts w:hint="eastAsia"/>
        </w:rPr>
        <w:t>詳細列出諸如</w:t>
      </w:r>
      <w:r w:rsidRPr="00F16E75">
        <w:t xml:space="preserve"> </w:t>
      </w:r>
      <w:proofErr w:type="spellStart"/>
      <w:r w:rsidRPr="00F16E75">
        <w:t>UserSettings</w:t>
      </w:r>
      <w:proofErr w:type="spellEnd"/>
      <w:r w:rsidRPr="00F16E75">
        <w:t xml:space="preserve"> </w:t>
      </w:r>
      <w:r w:rsidRPr="00F16E75">
        <w:rPr>
          <w:rFonts w:hint="eastAsia"/>
        </w:rPr>
        <w:t>與</w:t>
      </w:r>
      <w:r w:rsidRPr="00F16E75">
        <w:t xml:space="preserve"> </w:t>
      </w:r>
      <w:proofErr w:type="spellStart"/>
      <w:r w:rsidRPr="00F16E75">
        <w:t>SystemLogs</w:t>
      </w:r>
      <w:proofErr w:type="spellEnd"/>
      <w:r w:rsidRPr="00F16E75">
        <w:t xml:space="preserve"> </w:t>
      </w:r>
      <w:r w:rsidRPr="00F16E75">
        <w:rPr>
          <w:rFonts w:hint="eastAsia"/>
        </w:rPr>
        <w:t>等表格內的欄位名稱、資料型態與主鍵</w:t>
      </w:r>
      <w:r w:rsidRPr="00F16E75">
        <w:t>/</w:t>
      </w:r>
      <w:proofErr w:type="gramStart"/>
      <w:r w:rsidRPr="00F16E75">
        <w:rPr>
          <w:rFonts w:hint="eastAsia"/>
        </w:rPr>
        <w:t>外鍵設定</w:t>
      </w:r>
      <w:proofErr w:type="gramEnd"/>
      <w:r w:rsidRPr="00F16E75">
        <w:rPr>
          <w:rFonts w:hint="eastAsia"/>
        </w:rPr>
        <w:t>。</w:t>
      </w:r>
    </w:p>
    <w:sectPr w:rsidR="00F16E75" w:rsidRPr="00F16E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C2D4A"/>
    <w:multiLevelType w:val="multilevel"/>
    <w:tmpl w:val="659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876DE"/>
    <w:multiLevelType w:val="multilevel"/>
    <w:tmpl w:val="F8E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E589E"/>
    <w:multiLevelType w:val="multilevel"/>
    <w:tmpl w:val="C5F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45281">
    <w:abstractNumId w:val="0"/>
  </w:num>
  <w:num w:numId="2" w16cid:durableId="2112508741">
    <w:abstractNumId w:val="2"/>
  </w:num>
  <w:num w:numId="3" w16cid:durableId="1414547541">
    <w:abstractNumId w:val="0"/>
  </w:num>
  <w:num w:numId="4" w16cid:durableId="1004866982">
    <w:abstractNumId w:val="2"/>
  </w:num>
  <w:num w:numId="5" w16cid:durableId="1467969797">
    <w:abstractNumId w:val="2"/>
  </w:num>
  <w:num w:numId="6" w16cid:durableId="1734965700">
    <w:abstractNumId w:val="2"/>
  </w:num>
  <w:num w:numId="7" w16cid:durableId="197414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0B"/>
    <w:rsid w:val="0002531B"/>
    <w:rsid w:val="000305EC"/>
    <w:rsid w:val="0026610B"/>
    <w:rsid w:val="002B4E52"/>
    <w:rsid w:val="002B6A64"/>
    <w:rsid w:val="0036131C"/>
    <w:rsid w:val="00506EA6"/>
    <w:rsid w:val="00630363"/>
    <w:rsid w:val="006C2B3C"/>
    <w:rsid w:val="0083701D"/>
    <w:rsid w:val="00846B81"/>
    <w:rsid w:val="008A337E"/>
    <w:rsid w:val="009105E2"/>
    <w:rsid w:val="00934F5E"/>
    <w:rsid w:val="009B28C5"/>
    <w:rsid w:val="009C4042"/>
    <w:rsid w:val="00C35B3B"/>
    <w:rsid w:val="00C52794"/>
    <w:rsid w:val="00CE6EE7"/>
    <w:rsid w:val="00CF5B6F"/>
    <w:rsid w:val="00D35A70"/>
    <w:rsid w:val="00DE57A3"/>
    <w:rsid w:val="00F16E75"/>
    <w:rsid w:val="00F5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A524"/>
  <w15:chartTrackingRefBased/>
  <w15:docId w15:val="{F090AA0C-4B74-4819-8C4C-ADE026FF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1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61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61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61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1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6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61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61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</dc:creator>
  <cp:keywords/>
  <dc:description/>
  <cp:lastModifiedBy>zeng</cp:lastModifiedBy>
  <cp:revision>14</cp:revision>
  <dcterms:created xsi:type="dcterms:W3CDTF">2026-04-11T15:42:00Z</dcterms:created>
  <dcterms:modified xsi:type="dcterms:W3CDTF">2026-04-18T14:26:00Z</dcterms:modified>
</cp:coreProperties>
</file>