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84887D1" w14:textId="34D1E820" w:rsidR="002668F5" w:rsidRPr="008F1812" w:rsidRDefault="005413A5" w:rsidP="00104572">
      <w:pPr>
        <w:pStyle w:val="BodyText"/>
        <w:spacing w:line="360" w:lineRule="auto"/>
        <w:ind w:left="1996"/>
        <w:rPr>
          <w:rFonts w:ascii="Times New Roman" w:hAnsi="Times New Roman" w:cs="Times New Roman"/>
          <w:b w:val="0"/>
          <w:sz w:val="24"/>
          <w:szCs w:val="24"/>
          <w:lang w:val="en-GB"/>
        </w:rPr>
      </w:pPr>
      <w:r w:rsidRPr="008F1812">
        <w:rPr>
          <w:rFonts w:ascii="Times New Roman" w:hAnsi="Times New Roman" w:cs="Times New Roman"/>
          <w:lang w:val="en-GB"/>
        </w:rPr>
        <w:drawing>
          <wp:inline distT="0" distB="0" distL="0" distR="0" wp14:anchorId="6767CF68" wp14:editId="148CAF49">
            <wp:extent cx="2867406" cy="449294"/>
            <wp:effectExtent l="0" t="0" r="0" b="0"/>
            <wp:docPr id="2" name="Imag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 name="Image 2"/>
                    <pic:cNvPicPr/>
                  </pic:nvPicPr>
                  <pic:blipFill>
                    <a:blip r:embed="rId8" cstate="print"/>
                    <a:stretch>
                      <a:fillRect/>
                    </a:stretch>
                  </pic:blipFill>
                  <pic:spPr>
                    <a:xfrm>
                      <a:off x="0" y="0"/>
                      <a:ext cx="2867406" cy="449294"/>
                    </a:xfrm>
                    <a:prstGeom prst="rect">
                      <a:avLst/>
                    </a:prstGeom>
                  </pic:spPr>
                </pic:pic>
              </a:graphicData>
            </a:graphic>
          </wp:inline>
        </w:drawing>
      </w:r>
    </w:p>
    <w:p w14:paraId="249DF1F2" w14:textId="77777777" w:rsidR="000E5118" w:rsidRPr="008F1812" w:rsidRDefault="000E5118" w:rsidP="00104572">
      <w:pPr>
        <w:pStyle w:val="Title"/>
        <w:spacing w:line="360" w:lineRule="auto"/>
        <w:rPr>
          <w:rFonts w:ascii="Times New Roman" w:hAnsi="Times New Roman" w:cs="Times New Roman"/>
          <w:spacing w:val="-2"/>
          <w:w w:val="120"/>
          <w:sz w:val="24"/>
          <w:szCs w:val="24"/>
          <w:lang w:val="en-GB"/>
        </w:rPr>
      </w:pPr>
    </w:p>
    <w:p w14:paraId="7B46C3DE" w14:textId="1614470D" w:rsidR="009C5F25" w:rsidRPr="008F1812" w:rsidRDefault="009C5F25" w:rsidP="00104572">
      <w:pPr>
        <w:pStyle w:val="Heading1"/>
        <w:spacing w:line="360" w:lineRule="auto"/>
        <w:jc w:val="center"/>
        <w:rPr>
          <w:rStyle w:val="BookTitle"/>
          <w:rFonts w:eastAsia="Calibri"/>
          <w:b/>
          <w:lang w:val="en-GB"/>
        </w:rPr>
      </w:pPr>
      <w:bookmarkStart w:id="0" w:name="_Toc215055481"/>
      <w:r w:rsidRPr="008F1812">
        <w:rPr>
          <w:rStyle w:val="BookTitle"/>
          <w:rFonts w:eastAsia="Calibri"/>
          <w:b/>
          <w:lang w:val="en-GB"/>
        </w:rPr>
        <w:t xml:space="preserve">Mandatory Activity </w:t>
      </w:r>
      <w:r w:rsidR="00AF68DD" w:rsidRPr="008F1812">
        <w:rPr>
          <w:rStyle w:val="BookTitle"/>
          <w:rFonts w:eastAsia="Calibri"/>
          <w:b/>
          <w:lang w:val="en-GB"/>
        </w:rPr>
        <w:t>5</w:t>
      </w:r>
      <w:r w:rsidRPr="008F1812">
        <w:rPr>
          <w:rStyle w:val="BookTitle"/>
          <w:rFonts w:eastAsia="Calibri"/>
          <w:b/>
          <w:lang w:val="en-GB"/>
        </w:rPr>
        <w:t xml:space="preserve">: </w:t>
      </w:r>
      <w:r w:rsidR="00461831" w:rsidRPr="008F1812">
        <w:rPr>
          <w:rStyle w:val="BookTitle"/>
          <w:rFonts w:eastAsia="Calibri"/>
          <w:lang w:val="en-GB"/>
        </w:rPr>
        <w:t>D</w:t>
      </w:r>
      <w:r w:rsidR="00E37421" w:rsidRPr="008F1812">
        <w:rPr>
          <w:rStyle w:val="BookTitle"/>
          <w:rFonts w:eastAsia="Calibri"/>
          <w:lang w:val="en-GB"/>
        </w:rPr>
        <w:t xml:space="preserve">istributed </w:t>
      </w:r>
      <w:r w:rsidR="00104572">
        <w:rPr>
          <w:rStyle w:val="BookTitle"/>
          <w:rFonts w:eastAsia="Calibri"/>
          <w:lang w:val="en-GB"/>
        </w:rPr>
        <w:t>A</w:t>
      </w:r>
      <w:r w:rsidR="00E37421" w:rsidRPr="008F1812">
        <w:rPr>
          <w:rStyle w:val="BookTitle"/>
          <w:rFonts w:eastAsia="Calibri"/>
          <w:lang w:val="en-GB"/>
        </w:rPr>
        <w:t xml:space="preserve">uction </w:t>
      </w:r>
      <w:r w:rsidR="00104572">
        <w:rPr>
          <w:rStyle w:val="BookTitle"/>
          <w:rFonts w:eastAsia="Calibri"/>
          <w:lang w:val="en-GB"/>
        </w:rPr>
        <w:t>S</w:t>
      </w:r>
      <w:r w:rsidR="00E37421" w:rsidRPr="008F1812">
        <w:rPr>
          <w:rStyle w:val="BookTitle"/>
          <w:rFonts w:eastAsia="Calibri"/>
          <w:lang w:val="en-GB"/>
        </w:rPr>
        <w:t>ystem</w:t>
      </w:r>
      <w:bookmarkEnd w:id="0"/>
    </w:p>
    <w:p w14:paraId="7C7F7778" w14:textId="4400A66D" w:rsidR="009C5F25" w:rsidRPr="008F1812" w:rsidRDefault="009C5F25" w:rsidP="00104572">
      <w:pPr>
        <w:pStyle w:val="Title"/>
        <w:spacing w:line="360" w:lineRule="auto"/>
        <w:rPr>
          <w:rStyle w:val="BookTitle"/>
          <w:rFonts w:ascii="Times New Roman" w:hAnsi="Times New Roman" w:cs="Times New Roman"/>
          <w:b/>
          <w:lang w:val="en-GB"/>
        </w:rPr>
      </w:pPr>
      <w:r w:rsidRPr="008F1812">
        <w:rPr>
          <w:rStyle w:val="BookTitle"/>
          <w:rFonts w:ascii="Times New Roman" w:hAnsi="Times New Roman" w:cs="Times New Roman"/>
          <w:b/>
          <w:lang w:val="en-GB"/>
        </w:rPr>
        <w:t>Distributed Systems, BSc (Autumn 2025)</w:t>
      </w:r>
    </w:p>
    <w:p w14:paraId="5E28C09A" w14:textId="77777777" w:rsidR="00A454B4" w:rsidRPr="008F1812" w:rsidRDefault="00A454B4" w:rsidP="00104572">
      <w:pPr>
        <w:pStyle w:val="BodyText"/>
        <w:spacing w:before="402" w:line="360" w:lineRule="auto"/>
        <w:rPr>
          <w:rFonts w:ascii="Times New Roman" w:hAnsi="Times New Roman" w:cs="Times New Roman"/>
          <w:spacing w:val="-2"/>
          <w:w w:val="120"/>
          <w:sz w:val="48"/>
          <w:szCs w:val="48"/>
          <w:lang w:val="en-GB"/>
        </w:rPr>
      </w:pPr>
    </w:p>
    <w:p w14:paraId="10BB72D0" w14:textId="59E25C40" w:rsidR="002668F5" w:rsidRPr="008F1812" w:rsidRDefault="009C5F25" w:rsidP="00104572">
      <w:pPr>
        <w:pStyle w:val="BodyText"/>
        <w:spacing w:before="402" w:line="360" w:lineRule="auto"/>
        <w:jc w:val="center"/>
        <w:rPr>
          <w:rStyle w:val="BookTitle"/>
          <w:rFonts w:ascii="Times New Roman" w:hAnsi="Times New Roman" w:cs="Times New Roman"/>
          <w:b/>
          <w:sz w:val="48"/>
          <w:szCs w:val="48"/>
          <w:lang w:val="en-GB"/>
        </w:rPr>
      </w:pPr>
      <w:r w:rsidRPr="008F1812">
        <w:rPr>
          <w:rStyle w:val="BookTitle"/>
          <w:rFonts w:ascii="Times New Roman" w:hAnsi="Times New Roman" w:cs="Times New Roman"/>
          <w:b/>
          <w:sz w:val="48"/>
          <w:szCs w:val="48"/>
          <w:lang w:val="en-GB"/>
        </w:rPr>
        <w:t>BSDISYS1KU</w:t>
      </w:r>
    </w:p>
    <w:p w14:paraId="3D30DBA9" w14:textId="77777777" w:rsidR="00CE35C1" w:rsidRPr="008F1812" w:rsidRDefault="00CE35C1" w:rsidP="00104572">
      <w:pPr>
        <w:pStyle w:val="BodyText"/>
        <w:spacing w:before="402" w:line="360" w:lineRule="auto"/>
        <w:jc w:val="center"/>
        <w:rPr>
          <w:rFonts w:ascii="Times New Roman" w:hAnsi="Times New Roman" w:cs="Times New Roman"/>
          <w:w w:val="120"/>
          <w:sz w:val="24"/>
          <w:szCs w:val="24"/>
          <w:lang w:val="en-GB"/>
        </w:rPr>
      </w:pPr>
    </w:p>
    <w:p w14:paraId="1F66964F" w14:textId="427CFD80" w:rsidR="002668F5" w:rsidRPr="008F1812" w:rsidRDefault="008B4F00" w:rsidP="00104572">
      <w:pPr>
        <w:pStyle w:val="BodyText"/>
        <w:spacing w:line="360" w:lineRule="auto"/>
        <w:ind w:left="350" w:right="350"/>
        <w:jc w:val="center"/>
        <w:rPr>
          <w:rFonts w:ascii="Times New Roman" w:hAnsi="Times New Roman" w:cs="Times New Roman"/>
          <w:spacing w:val="-5"/>
          <w:w w:val="120"/>
          <w:sz w:val="24"/>
          <w:szCs w:val="24"/>
          <w:lang w:val="en-GB"/>
        </w:rPr>
      </w:pPr>
      <w:r w:rsidRPr="008F1812">
        <w:rPr>
          <w:rFonts w:ascii="Times New Roman" w:hAnsi="Times New Roman" w:cs="Times New Roman"/>
          <w:w w:val="120"/>
          <w:sz w:val="24"/>
          <w:szCs w:val="24"/>
          <w:lang w:val="en-GB"/>
        </w:rPr>
        <w:t>Group</w:t>
      </w:r>
      <w:r w:rsidRPr="008F1812">
        <w:rPr>
          <w:rFonts w:ascii="Times New Roman" w:hAnsi="Times New Roman" w:cs="Times New Roman"/>
          <w:spacing w:val="-5"/>
          <w:w w:val="120"/>
          <w:sz w:val="24"/>
          <w:szCs w:val="24"/>
          <w:lang w:val="en-GB"/>
        </w:rPr>
        <w:t>:</w:t>
      </w:r>
    </w:p>
    <w:p w14:paraId="7325BD91" w14:textId="69D79187" w:rsidR="002668F5" w:rsidRPr="008F1812" w:rsidRDefault="002668F5" w:rsidP="00104572">
      <w:pPr>
        <w:pStyle w:val="BodyText"/>
        <w:spacing w:line="360" w:lineRule="auto"/>
        <w:ind w:left="350" w:right="350"/>
        <w:jc w:val="center"/>
        <w:rPr>
          <w:rFonts w:ascii="Times New Roman" w:hAnsi="Times New Roman" w:cs="Times New Roman"/>
          <w:b w:val="0"/>
          <w:color w:val="000000"/>
          <w:sz w:val="24"/>
          <w:szCs w:val="24"/>
          <w:lang w:val="en-GB"/>
        </w:rPr>
      </w:pPr>
      <w:r w:rsidRPr="008F1812">
        <w:rPr>
          <w:rFonts w:ascii="Times New Roman" w:hAnsi="Times New Roman" w:cs="Times New Roman"/>
          <w:color w:val="000000"/>
          <w:sz w:val="24"/>
          <w:szCs w:val="24"/>
          <w:lang w:val="en-GB"/>
        </w:rPr>
        <w:t>Anders Grangaard Jensen</w:t>
      </w:r>
      <w:r w:rsidRPr="008F1812">
        <w:rPr>
          <w:rFonts w:ascii="Times New Roman" w:hAnsi="Times New Roman" w:cs="Times New Roman"/>
          <w:color w:val="000000"/>
          <w:sz w:val="24"/>
          <w:szCs w:val="24"/>
          <w:lang w:val="en-GB"/>
        </w:rPr>
        <w:tab/>
      </w:r>
      <w:r w:rsidR="00BE307C" w:rsidRPr="008F1812">
        <w:rPr>
          <w:rFonts w:ascii="Times New Roman" w:hAnsi="Times New Roman" w:cs="Times New Roman"/>
          <w:color w:val="000000"/>
          <w:sz w:val="24"/>
          <w:szCs w:val="24"/>
          <w:lang w:val="en-GB"/>
        </w:rPr>
        <w:tab/>
      </w:r>
      <w:hyperlink r:id="rId9" w:history="1">
        <w:r w:rsidR="0097022D" w:rsidRPr="008F1812">
          <w:rPr>
            <w:rStyle w:val="Hyperlink"/>
            <w:rFonts w:ascii="Times New Roman" w:hAnsi="Times New Roman" w:cs="Times New Roman"/>
            <w:b w:val="0"/>
            <w:sz w:val="24"/>
            <w:szCs w:val="24"/>
            <w:lang w:val="en-GB"/>
          </w:rPr>
          <w:t>Agje@itu.dk</w:t>
        </w:r>
      </w:hyperlink>
    </w:p>
    <w:p w14:paraId="6C463AAB" w14:textId="2EFE6950" w:rsidR="002668F5" w:rsidRPr="008F1812" w:rsidRDefault="002668F5" w:rsidP="00104572">
      <w:pPr>
        <w:pStyle w:val="BodyText"/>
        <w:spacing w:line="360" w:lineRule="auto"/>
        <w:ind w:right="350" w:firstLine="350"/>
        <w:jc w:val="center"/>
        <w:rPr>
          <w:rFonts w:ascii="Times New Roman" w:hAnsi="Times New Roman" w:cs="Times New Roman"/>
          <w:color w:val="000000"/>
          <w:sz w:val="24"/>
          <w:szCs w:val="24"/>
          <w:lang w:val="en-GB"/>
        </w:rPr>
      </w:pPr>
      <w:r w:rsidRPr="008F1812">
        <w:rPr>
          <w:rFonts w:ascii="Times New Roman" w:hAnsi="Times New Roman" w:cs="Times New Roman"/>
          <w:color w:val="000000" w:themeColor="text1"/>
          <w:sz w:val="24"/>
          <w:szCs w:val="24"/>
          <w:lang w:val="en-GB"/>
        </w:rPr>
        <w:t>Mathias Vestergaard Djurhuus</w:t>
      </w:r>
      <w:r w:rsidR="001C4526" w:rsidRPr="008F1812">
        <w:rPr>
          <w:rFonts w:ascii="Times New Roman" w:hAnsi="Times New Roman" w:cs="Times New Roman"/>
          <w:color w:val="000000" w:themeColor="text1"/>
          <w:sz w:val="24"/>
          <w:szCs w:val="24"/>
          <w:lang w:val="en-GB"/>
        </w:rPr>
        <w:t xml:space="preserve"> </w:t>
      </w:r>
      <w:r w:rsidRPr="008F1812">
        <w:rPr>
          <w:rFonts w:ascii="Times New Roman" w:hAnsi="Times New Roman" w:cs="Times New Roman"/>
          <w:lang w:val="en-GB"/>
        </w:rPr>
        <w:tab/>
      </w:r>
      <w:r w:rsidRPr="008F1812">
        <w:rPr>
          <w:rFonts w:ascii="Times New Roman" w:hAnsi="Times New Roman" w:cs="Times New Roman"/>
          <w:lang w:val="en-GB"/>
        </w:rPr>
        <w:tab/>
      </w:r>
      <w:hyperlink r:id="rId10">
        <w:r w:rsidRPr="008F1812">
          <w:rPr>
            <w:rStyle w:val="Hyperlink"/>
            <w:rFonts w:ascii="Times New Roman" w:hAnsi="Times New Roman" w:cs="Times New Roman"/>
            <w:b w:val="0"/>
            <w:bCs w:val="0"/>
            <w:sz w:val="24"/>
            <w:szCs w:val="24"/>
            <w:lang w:val="en-GB"/>
          </w:rPr>
          <w:t>mavd@itu.dk</w:t>
        </w:r>
      </w:hyperlink>
    </w:p>
    <w:p w14:paraId="6CCB751C" w14:textId="45C836A1" w:rsidR="002668F5" w:rsidRPr="008F1812" w:rsidRDefault="002668F5" w:rsidP="00104572">
      <w:pPr>
        <w:pStyle w:val="BodyText"/>
        <w:spacing w:line="360" w:lineRule="auto"/>
        <w:ind w:left="350" w:right="350"/>
        <w:jc w:val="center"/>
        <w:rPr>
          <w:rFonts w:ascii="Times New Roman" w:hAnsi="Times New Roman" w:cs="Times New Roman"/>
          <w:b w:val="0"/>
          <w:color w:val="000000"/>
          <w:sz w:val="24"/>
          <w:szCs w:val="24"/>
          <w:lang w:val="en-GB"/>
        </w:rPr>
      </w:pPr>
      <w:r w:rsidRPr="008F1812">
        <w:rPr>
          <w:rFonts w:ascii="Times New Roman" w:hAnsi="Times New Roman" w:cs="Times New Roman"/>
          <w:color w:val="000000"/>
          <w:sz w:val="24"/>
          <w:szCs w:val="24"/>
          <w:lang w:val="en-GB"/>
        </w:rPr>
        <w:t>Theodor Monberg</w:t>
      </w:r>
      <w:r w:rsidRPr="008F1812">
        <w:rPr>
          <w:rFonts w:ascii="Times New Roman" w:hAnsi="Times New Roman" w:cs="Times New Roman"/>
          <w:color w:val="000000"/>
          <w:sz w:val="24"/>
          <w:szCs w:val="24"/>
          <w:lang w:val="en-GB"/>
        </w:rPr>
        <w:tab/>
      </w:r>
      <w:r w:rsidR="00651809" w:rsidRPr="008F1812">
        <w:rPr>
          <w:rFonts w:ascii="Times New Roman" w:hAnsi="Times New Roman" w:cs="Times New Roman"/>
          <w:color w:val="000000"/>
          <w:sz w:val="24"/>
          <w:szCs w:val="24"/>
          <w:lang w:val="en-GB"/>
        </w:rPr>
        <w:tab/>
      </w:r>
      <w:r w:rsidR="00651809" w:rsidRPr="008F1812">
        <w:rPr>
          <w:rFonts w:ascii="Times New Roman" w:hAnsi="Times New Roman" w:cs="Times New Roman"/>
          <w:color w:val="000000"/>
          <w:sz w:val="24"/>
          <w:szCs w:val="24"/>
          <w:lang w:val="en-GB"/>
        </w:rPr>
        <w:tab/>
      </w:r>
      <w:hyperlink r:id="rId11" w:history="1">
        <w:r w:rsidR="00651809" w:rsidRPr="008F1812">
          <w:rPr>
            <w:rStyle w:val="Hyperlink"/>
            <w:rFonts w:ascii="Times New Roman" w:hAnsi="Times New Roman" w:cs="Times New Roman"/>
            <w:b w:val="0"/>
            <w:sz w:val="24"/>
            <w:szCs w:val="24"/>
            <w:lang w:val="en-GB"/>
          </w:rPr>
          <w:t>tmon@itu.dk</w:t>
        </w:r>
      </w:hyperlink>
    </w:p>
    <w:p w14:paraId="1A8E3007" w14:textId="77777777" w:rsidR="002668F5" w:rsidRPr="008F1812" w:rsidRDefault="002668F5" w:rsidP="00104572">
      <w:pPr>
        <w:pStyle w:val="BodyText"/>
        <w:spacing w:before="59" w:line="360" w:lineRule="auto"/>
        <w:rPr>
          <w:rFonts w:ascii="Times New Roman" w:hAnsi="Times New Roman" w:cs="Times New Roman"/>
          <w:b w:val="0"/>
          <w:sz w:val="24"/>
          <w:szCs w:val="24"/>
          <w:lang w:val="en-GB"/>
        </w:rPr>
      </w:pPr>
    </w:p>
    <w:p w14:paraId="1E075153" w14:textId="77777777" w:rsidR="002668F5" w:rsidRPr="008F1812" w:rsidRDefault="002668F5" w:rsidP="00104572">
      <w:pPr>
        <w:pStyle w:val="BodyText"/>
        <w:spacing w:before="59" w:line="360" w:lineRule="auto"/>
        <w:jc w:val="center"/>
        <w:rPr>
          <w:rFonts w:ascii="Times New Roman" w:hAnsi="Times New Roman" w:cs="Times New Roman"/>
          <w:b w:val="0"/>
          <w:sz w:val="24"/>
          <w:szCs w:val="24"/>
          <w:lang w:val="en-GB"/>
        </w:rPr>
      </w:pPr>
    </w:p>
    <w:p w14:paraId="1361916E" w14:textId="4940BEB6" w:rsidR="002668F5" w:rsidRPr="008F1812" w:rsidRDefault="005413A5" w:rsidP="00104572">
      <w:pPr>
        <w:spacing w:line="360" w:lineRule="auto"/>
        <w:ind w:left="1702" w:right="1700"/>
        <w:jc w:val="center"/>
        <w:rPr>
          <w:rFonts w:ascii="Times New Roman" w:hAnsi="Times New Roman" w:cs="Times New Roman"/>
          <w:spacing w:val="-2"/>
          <w:w w:val="105"/>
          <w:sz w:val="44"/>
          <w:szCs w:val="44"/>
          <w:lang w:val="en-GB"/>
        </w:rPr>
      </w:pPr>
      <w:r w:rsidRPr="008F1812">
        <w:rPr>
          <w:rFonts w:ascii="Times New Roman" w:hAnsi="Times New Roman" w:cs="Times New Roman"/>
          <w:spacing w:val="-2"/>
          <w:w w:val="105"/>
          <w:sz w:val="44"/>
          <w:szCs w:val="44"/>
          <w:lang w:val="en-GB"/>
        </w:rPr>
        <w:t>IT</w:t>
      </w:r>
      <w:r w:rsidR="008B4F00" w:rsidRPr="008F1812">
        <w:rPr>
          <w:rFonts w:ascii="Times New Roman" w:hAnsi="Times New Roman" w:cs="Times New Roman"/>
          <w:spacing w:val="-2"/>
          <w:w w:val="105"/>
          <w:sz w:val="44"/>
          <w:szCs w:val="44"/>
          <w:lang w:val="en-GB"/>
        </w:rPr>
        <w:t xml:space="preserve"> University</w:t>
      </w:r>
      <w:r w:rsidRPr="008F1812">
        <w:rPr>
          <w:rFonts w:ascii="Times New Roman" w:hAnsi="Times New Roman" w:cs="Times New Roman"/>
          <w:spacing w:val="-14"/>
          <w:w w:val="105"/>
          <w:sz w:val="44"/>
          <w:szCs w:val="44"/>
          <w:lang w:val="en-GB"/>
        </w:rPr>
        <w:t xml:space="preserve"> </w:t>
      </w:r>
      <w:r w:rsidR="003B0BA7" w:rsidRPr="008F1812">
        <w:rPr>
          <w:rFonts w:ascii="Times New Roman" w:hAnsi="Times New Roman" w:cs="Times New Roman"/>
          <w:spacing w:val="-2"/>
          <w:w w:val="105"/>
          <w:sz w:val="44"/>
          <w:szCs w:val="44"/>
          <w:lang w:val="en-GB"/>
        </w:rPr>
        <w:t>of</w:t>
      </w:r>
      <w:r w:rsidRPr="008F1812">
        <w:rPr>
          <w:rFonts w:ascii="Times New Roman" w:hAnsi="Times New Roman" w:cs="Times New Roman"/>
          <w:spacing w:val="-13"/>
          <w:w w:val="105"/>
          <w:sz w:val="44"/>
          <w:szCs w:val="44"/>
          <w:lang w:val="en-GB"/>
        </w:rPr>
        <w:t xml:space="preserve"> </w:t>
      </w:r>
      <w:r w:rsidR="008B4F00" w:rsidRPr="008F1812">
        <w:rPr>
          <w:rFonts w:ascii="Times New Roman" w:hAnsi="Times New Roman" w:cs="Times New Roman"/>
          <w:spacing w:val="-2"/>
          <w:w w:val="105"/>
          <w:sz w:val="44"/>
          <w:szCs w:val="44"/>
          <w:lang w:val="en-GB"/>
        </w:rPr>
        <w:t>Copenhagen</w:t>
      </w:r>
    </w:p>
    <w:p w14:paraId="2007D44A" w14:textId="53E132D8" w:rsidR="00BB14FE" w:rsidRPr="008F1812" w:rsidRDefault="009C5F25" w:rsidP="00104572">
      <w:pPr>
        <w:spacing w:line="360" w:lineRule="auto"/>
        <w:ind w:left="1702" w:right="1700"/>
        <w:jc w:val="center"/>
        <w:rPr>
          <w:rFonts w:ascii="Times New Roman" w:hAnsi="Times New Roman" w:cs="Times New Roman"/>
          <w:w w:val="105"/>
          <w:sz w:val="44"/>
          <w:szCs w:val="44"/>
          <w:lang w:val="en-GB"/>
        </w:rPr>
      </w:pPr>
      <w:r w:rsidRPr="008F1812">
        <w:rPr>
          <w:rFonts w:ascii="Times New Roman" w:hAnsi="Times New Roman" w:cs="Times New Roman"/>
          <w:spacing w:val="-2"/>
          <w:w w:val="105"/>
          <w:sz w:val="44"/>
          <w:szCs w:val="44"/>
          <w:lang w:val="en-GB"/>
        </w:rPr>
        <w:t>Fall</w:t>
      </w:r>
      <w:r w:rsidR="002668F5" w:rsidRPr="008F1812">
        <w:rPr>
          <w:rFonts w:ascii="Times New Roman" w:hAnsi="Times New Roman" w:cs="Times New Roman"/>
          <w:spacing w:val="-2"/>
          <w:w w:val="105"/>
          <w:sz w:val="44"/>
          <w:szCs w:val="44"/>
          <w:lang w:val="en-GB"/>
        </w:rPr>
        <w:t xml:space="preserve"> </w:t>
      </w:r>
      <w:r w:rsidR="005413A5" w:rsidRPr="008F1812">
        <w:rPr>
          <w:rFonts w:ascii="Times New Roman" w:hAnsi="Times New Roman" w:cs="Times New Roman"/>
          <w:w w:val="105"/>
          <w:sz w:val="44"/>
          <w:szCs w:val="44"/>
          <w:lang w:val="en-GB"/>
        </w:rPr>
        <w:t>202</w:t>
      </w:r>
      <w:r w:rsidR="002668F5" w:rsidRPr="008F1812">
        <w:rPr>
          <w:rFonts w:ascii="Times New Roman" w:hAnsi="Times New Roman" w:cs="Times New Roman"/>
          <w:w w:val="105"/>
          <w:sz w:val="44"/>
          <w:szCs w:val="44"/>
          <w:lang w:val="en-GB"/>
        </w:rPr>
        <w:t>5</w:t>
      </w:r>
    </w:p>
    <w:p w14:paraId="504BE010" w14:textId="77777777" w:rsidR="009C5F25" w:rsidRPr="008F1812" w:rsidRDefault="009C5F25" w:rsidP="00104572">
      <w:pPr>
        <w:spacing w:line="360" w:lineRule="auto"/>
        <w:ind w:right="1700"/>
        <w:rPr>
          <w:rFonts w:ascii="Times New Roman" w:hAnsi="Times New Roman" w:cs="Times New Roman"/>
          <w:w w:val="105"/>
          <w:sz w:val="24"/>
          <w:szCs w:val="24"/>
          <w:lang w:val="en-GB"/>
        </w:rPr>
      </w:pPr>
    </w:p>
    <w:p w14:paraId="34A8FD1F" w14:textId="77777777" w:rsidR="00267B2B" w:rsidRPr="008F1812" w:rsidRDefault="00267B2B" w:rsidP="00104572">
      <w:pPr>
        <w:spacing w:line="360" w:lineRule="auto"/>
        <w:ind w:right="1700"/>
        <w:rPr>
          <w:rFonts w:ascii="Times New Roman" w:hAnsi="Times New Roman" w:cs="Times New Roman"/>
          <w:w w:val="105"/>
          <w:sz w:val="24"/>
          <w:szCs w:val="24"/>
          <w:lang w:val="en-GB"/>
        </w:rPr>
      </w:pPr>
    </w:p>
    <w:p w14:paraId="270631F0" w14:textId="77777777" w:rsidR="00F8203E" w:rsidRPr="008F1812" w:rsidRDefault="00F8203E" w:rsidP="00104572">
      <w:pPr>
        <w:spacing w:line="360" w:lineRule="auto"/>
        <w:ind w:right="1700"/>
        <w:rPr>
          <w:rFonts w:ascii="Times New Roman" w:hAnsi="Times New Roman" w:cs="Times New Roman"/>
          <w:w w:val="105"/>
          <w:sz w:val="24"/>
          <w:szCs w:val="24"/>
          <w:lang w:val="en-GB"/>
        </w:rPr>
      </w:pPr>
    </w:p>
    <w:sdt>
      <w:sdtPr>
        <w:rPr>
          <w:rFonts w:ascii="Times New Roman" w:eastAsia="Calibri" w:hAnsi="Times New Roman" w:cs="Times New Roman"/>
          <w:b w:val="0"/>
          <w:i/>
          <w:color w:val="auto"/>
          <w:sz w:val="21"/>
          <w:szCs w:val="21"/>
          <w:lang w:val="en-GB" w:eastAsia="en-US"/>
        </w:rPr>
        <w:id w:val="1977134008"/>
        <w:docPartObj>
          <w:docPartGallery w:val="Table of Contents"/>
          <w:docPartUnique/>
        </w:docPartObj>
      </w:sdtPr>
      <w:sdtEndPr>
        <w:rPr>
          <w:bCs w:val="0"/>
          <w:iCs/>
          <w:sz w:val="20"/>
          <w:szCs w:val="20"/>
        </w:rPr>
      </w:sdtEndPr>
      <w:sdtContent>
        <w:p w14:paraId="29D490FA" w14:textId="4C954706" w:rsidR="009C5F25" w:rsidRPr="008F1812" w:rsidRDefault="009C5F25" w:rsidP="00104572">
          <w:pPr>
            <w:pStyle w:val="TOCHeading"/>
            <w:spacing w:before="0" w:line="360" w:lineRule="auto"/>
            <w:rPr>
              <w:rFonts w:ascii="Times New Roman" w:hAnsi="Times New Roman" w:cs="Times New Roman"/>
              <w:b w:val="0"/>
              <w:bCs w:val="0"/>
              <w:lang w:val="en-GB" w:eastAsia="en-US"/>
            </w:rPr>
          </w:pPr>
          <w:r w:rsidRPr="008F1812">
            <w:rPr>
              <w:rFonts w:ascii="Times New Roman" w:hAnsi="Times New Roman" w:cs="Times New Roman"/>
              <w:b w:val="0"/>
              <w:bCs w:val="0"/>
              <w:lang w:val="en-GB" w:eastAsia="en-US"/>
            </w:rPr>
            <w:t>Table of contents</w:t>
          </w:r>
        </w:p>
        <w:p w14:paraId="6561C7CF" w14:textId="36D24DB5" w:rsidR="00E65E3F" w:rsidRPr="008F1812" w:rsidRDefault="14F5D07E" w:rsidP="00104572">
          <w:pPr>
            <w:pStyle w:val="TOC1"/>
            <w:tabs>
              <w:tab w:val="right" w:leader="dot" w:pos="8500"/>
            </w:tabs>
            <w:spacing w:line="360" w:lineRule="auto"/>
            <w:rPr>
              <w:rFonts w:ascii="Times New Roman" w:eastAsiaTheme="minorEastAsia" w:hAnsi="Times New Roman" w:cs="Times New Roman"/>
              <w:b w:val="0"/>
              <w:kern w:val="2"/>
              <w:sz w:val="24"/>
              <w:szCs w:val="24"/>
              <w:lang w:val="en-GB" w:eastAsia="da-DK"/>
              <w14:ligatures w14:val="standardContextual"/>
            </w:rPr>
          </w:pPr>
          <w:r w:rsidRPr="008F1812">
            <w:rPr>
              <w:rFonts w:ascii="Times New Roman" w:hAnsi="Times New Roman" w:cs="Times New Roman"/>
              <w:lang w:val="en-GB"/>
            </w:rPr>
            <w:fldChar w:fldCharType="begin"/>
          </w:r>
          <w:r w:rsidR="009C5F25" w:rsidRPr="008F1812">
            <w:rPr>
              <w:rFonts w:ascii="Times New Roman" w:hAnsi="Times New Roman" w:cs="Times New Roman"/>
              <w:lang w:val="en-GB"/>
            </w:rPr>
            <w:instrText>TOC \o "1-3" \z \u \h</w:instrText>
          </w:r>
          <w:r w:rsidRPr="008F1812">
            <w:rPr>
              <w:rFonts w:ascii="Times New Roman" w:hAnsi="Times New Roman" w:cs="Times New Roman"/>
              <w:lang w:val="en-GB"/>
            </w:rPr>
            <w:fldChar w:fldCharType="separate"/>
          </w:r>
          <w:hyperlink w:anchor="_Toc215055481" w:history="1">
            <w:r w:rsidR="00E65E3F" w:rsidRPr="008F1812">
              <w:rPr>
                <w:rStyle w:val="Hyperlink"/>
                <w:rFonts w:ascii="Times New Roman" w:hAnsi="Times New Roman" w:cs="Times New Roman"/>
                <w:i/>
                <w:spacing w:val="5"/>
                <w:lang w:val="en-GB"/>
              </w:rPr>
              <w:t>Mandatory Activity 5: distributed auction system</w:t>
            </w:r>
            <w:r w:rsidR="00E65E3F" w:rsidRPr="008F1812">
              <w:rPr>
                <w:rFonts w:ascii="Times New Roman" w:hAnsi="Times New Roman" w:cs="Times New Roman"/>
                <w:webHidden/>
                <w:lang w:val="en-GB"/>
              </w:rPr>
              <w:tab/>
            </w:r>
            <w:r w:rsidR="00E65E3F" w:rsidRPr="008F1812">
              <w:rPr>
                <w:rFonts w:ascii="Times New Roman" w:hAnsi="Times New Roman" w:cs="Times New Roman"/>
                <w:webHidden/>
                <w:lang w:val="en-GB"/>
              </w:rPr>
              <w:fldChar w:fldCharType="begin"/>
            </w:r>
            <w:r w:rsidR="00E65E3F" w:rsidRPr="008F1812">
              <w:rPr>
                <w:rFonts w:ascii="Times New Roman" w:hAnsi="Times New Roman" w:cs="Times New Roman"/>
                <w:webHidden/>
                <w:lang w:val="en-GB"/>
              </w:rPr>
              <w:instrText xml:space="preserve"> PAGEREF _Toc215055481 \h </w:instrText>
            </w:r>
            <w:r w:rsidR="00E65E3F" w:rsidRPr="008F1812">
              <w:rPr>
                <w:rFonts w:ascii="Times New Roman" w:hAnsi="Times New Roman" w:cs="Times New Roman"/>
                <w:webHidden/>
                <w:lang w:val="en-GB"/>
              </w:rPr>
            </w:r>
            <w:r w:rsidR="00E65E3F" w:rsidRPr="008F1812">
              <w:rPr>
                <w:rFonts w:ascii="Times New Roman" w:hAnsi="Times New Roman" w:cs="Times New Roman"/>
                <w:webHidden/>
                <w:lang w:val="en-GB"/>
              </w:rPr>
              <w:fldChar w:fldCharType="separate"/>
            </w:r>
            <w:r w:rsidR="00325FC4" w:rsidRPr="008F1812">
              <w:rPr>
                <w:rFonts w:ascii="Times New Roman" w:hAnsi="Times New Roman" w:cs="Times New Roman"/>
                <w:webHidden/>
                <w:lang w:val="en-GB"/>
              </w:rPr>
              <w:t>1</w:t>
            </w:r>
            <w:r w:rsidR="00E65E3F" w:rsidRPr="008F1812">
              <w:rPr>
                <w:rFonts w:ascii="Times New Roman" w:hAnsi="Times New Roman" w:cs="Times New Roman"/>
                <w:webHidden/>
                <w:lang w:val="en-GB"/>
              </w:rPr>
              <w:fldChar w:fldCharType="end"/>
            </w:r>
          </w:hyperlink>
        </w:p>
        <w:p w14:paraId="733B4E73" w14:textId="29F5331D" w:rsidR="00E65E3F" w:rsidRPr="008F1812" w:rsidRDefault="00E65E3F" w:rsidP="00104572">
          <w:pPr>
            <w:pStyle w:val="TOC2"/>
            <w:tabs>
              <w:tab w:val="right" w:leader="dot" w:pos="8500"/>
            </w:tabs>
            <w:spacing w:line="360" w:lineRule="auto"/>
            <w:rPr>
              <w:rFonts w:ascii="Times New Roman" w:eastAsiaTheme="minorEastAsia" w:hAnsi="Times New Roman" w:cs="Times New Roman"/>
              <w:i w:val="0"/>
              <w:kern w:val="2"/>
              <w:sz w:val="24"/>
              <w:szCs w:val="24"/>
              <w:lang w:val="en-GB" w:eastAsia="da-DK"/>
              <w14:ligatures w14:val="standardContextual"/>
            </w:rPr>
          </w:pPr>
          <w:hyperlink w:anchor="_Toc215055482" w:history="1">
            <w:r w:rsidRPr="008F1812">
              <w:rPr>
                <w:rStyle w:val="Hyperlink"/>
                <w:rFonts w:ascii="Times New Roman" w:hAnsi="Times New Roman" w:cs="Times New Roman"/>
                <w:noProof/>
                <w:lang w:val="en-GB"/>
              </w:rPr>
              <w:t>1. Abstract/Introduction</w:t>
            </w:r>
            <w:r w:rsidRPr="008F1812">
              <w:rPr>
                <w:rFonts w:ascii="Times New Roman" w:hAnsi="Times New Roman" w:cs="Times New Roman"/>
                <w:webHidden/>
                <w:lang w:val="en-GB"/>
              </w:rPr>
              <w:tab/>
            </w:r>
            <w:r w:rsidRPr="008F1812">
              <w:rPr>
                <w:rFonts w:ascii="Times New Roman" w:hAnsi="Times New Roman" w:cs="Times New Roman"/>
                <w:webHidden/>
                <w:lang w:val="en-GB"/>
              </w:rPr>
              <w:fldChar w:fldCharType="begin"/>
            </w:r>
            <w:r w:rsidRPr="008F1812">
              <w:rPr>
                <w:rFonts w:ascii="Times New Roman" w:hAnsi="Times New Roman" w:cs="Times New Roman"/>
                <w:webHidden/>
                <w:lang w:val="en-GB"/>
              </w:rPr>
              <w:instrText xml:space="preserve"> PAGEREF _Toc215055482 \h </w:instrText>
            </w:r>
            <w:r w:rsidRPr="008F1812">
              <w:rPr>
                <w:rFonts w:ascii="Times New Roman" w:hAnsi="Times New Roman" w:cs="Times New Roman"/>
                <w:webHidden/>
                <w:lang w:val="en-GB"/>
              </w:rPr>
            </w:r>
            <w:r w:rsidRPr="008F1812">
              <w:rPr>
                <w:rFonts w:ascii="Times New Roman" w:hAnsi="Times New Roman" w:cs="Times New Roman"/>
                <w:webHidden/>
                <w:lang w:val="en-GB"/>
              </w:rPr>
              <w:fldChar w:fldCharType="separate"/>
            </w:r>
            <w:r w:rsidR="00325FC4" w:rsidRPr="008F1812">
              <w:rPr>
                <w:rFonts w:ascii="Times New Roman" w:hAnsi="Times New Roman" w:cs="Times New Roman"/>
                <w:webHidden/>
                <w:lang w:val="en-GB"/>
              </w:rPr>
              <w:t>3</w:t>
            </w:r>
            <w:r w:rsidRPr="008F1812">
              <w:rPr>
                <w:rFonts w:ascii="Times New Roman" w:hAnsi="Times New Roman" w:cs="Times New Roman"/>
                <w:webHidden/>
                <w:lang w:val="en-GB"/>
              </w:rPr>
              <w:fldChar w:fldCharType="end"/>
            </w:r>
          </w:hyperlink>
        </w:p>
        <w:p w14:paraId="453D9474" w14:textId="0245F14F" w:rsidR="00E65E3F" w:rsidRPr="008F1812" w:rsidRDefault="00E65E3F" w:rsidP="00104572">
          <w:pPr>
            <w:pStyle w:val="TOC2"/>
            <w:tabs>
              <w:tab w:val="right" w:leader="dot" w:pos="8500"/>
            </w:tabs>
            <w:spacing w:line="360" w:lineRule="auto"/>
            <w:rPr>
              <w:rFonts w:ascii="Times New Roman" w:eastAsiaTheme="minorEastAsia" w:hAnsi="Times New Roman" w:cs="Times New Roman"/>
              <w:i w:val="0"/>
              <w:kern w:val="2"/>
              <w:sz w:val="24"/>
              <w:szCs w:val="24"/>
              <w:lang w:val="en-GB" w:eastAsia="da-DK"/>
              <w14:ligatures w14:val="standardContextual"/>
            </w:rPr>
          </w:pPr>
          <w:hyperlink w:anchor="_Toc215055483" w:history="1">
            <w:r w:rsidRPr="008F1812">
              <w:rPr>
                <w:rStyle w:val="Hyperlink"/>
                <w:rFonts w:ascii="Times New Roman" w:hAnsi="Times New Roman" w:cs="Times New Roman"/>
                <w:noProof/>
                <w:lang w:val="en-GB"/>
              </w:rPr>
              <w:t>2. Link to repository</w:t>
            </w:r>
            <w:r w:rsidRPr="008F1812">
              <w:rPr>
                <w:rFonts w:ascii="Times New Roman" w:hAnsi="Times New Roman" w:cs="Times New Roman"/>
                <w:webHidden/>
                <w:lang w:val="en-GB"/>
              </w:rPr>
              <w:tab/>
            </w:r>
            <w:r w:rsidRPr="008F1812">
              <w:rPr>
                <w:rFonts w:ascii="Times New Roman" w:hAnsi="Times New Roman" w:cs="Times New Roman"/>
                <w:webHidden/>
                <w:lang w:val="en-GB"/>
              </w:rPr>
              <w:fldChar w:fldCharType="begin"/>
            </w:r>
            <w:r w:rsidRPr="008F1812">
              <w:rPr>
                <w:rFonts w:ascii="Times New Roman" w:hAnsi="Times New Roman" w:cs="Times New Roman"/>
                <w:webHidden/>
                <w:lang w:val="en-GB"/>
              </w:rPr>
              <w:instrText xml:space="preserve"> PAGEREF _Toc215055483 \h </w:instrText>
            </w:r>
            <w:r w:rsidRPr="008F1812">
              <w:rPr>
                <w:rFonts w:ascii="Times New Roman" w:hAnsi="Times New Roman" w:cs="Times New Roman"/>
                <w:webHidden/>
                <w:lang w:val="en-GB"/>
              </w:rPr>
            </w:r>
            <w:r w:rsidRPr="008F1812">
              <w:rPr>
                <w:rFonts w:ascii="Times New Roman" w:hAnsi="Times New Roman" w:cs="Times New Roman"/>
                <w:webHidden/>
                <w:lang w:val="en-GB"/>
              </w:rPr>
              <w:fldChar w:fldCharType="separate"/>
            </w:r>
            <w:r w:rsidR="00325FC4" w:rsidRPr="008F1812">
              <w:rPr>
                <w:rFonts w:ascii="Times New Roman" w:hAnsi="Times New Roman" w:cs="Times New Roman"/>
                <w:webHidden/>
                <w:lang w:val="en-GB"/>
              </w:rPr>
              <w:t>3</w:t>
            </w:r>
            <w:r w:rsidRPr="008F1812">
              <w:rPr>
                <w:rFonts w:ascii="Times New Roman" w:hAnsi="Times New Roman" w:cs="Times New Roman"/>
                <w:webHidden/>
                <w:lang w:val="en-GB"/>
              </w:rPr>
              <w:fldChar w:fldCharType="end"/>
            </w:r>
          </w:hyperlink>
        </w:p>
        <w:p w14:paraId="6674F796" w14:textId="54CF0E50" w:rsidR="00E65E3F" w:rsidRPr="008F1812" w:rsidRDefault="00E65E3F" w:rsidP="00104572">
          <w:pPr>
            <w:pStyle w:val="TOC2"/>
            <w:tabs>
              <w:tab w:val="right" w:leader="dot" w:pos="8500"/>
            </w:tabs>
            <w:spacing w:line="360" w:lineRule="auto"/>
            <w:rPr>
              <w:rFonts w:ascii="Times New Roman" w:eastAsiaTheme="minorEastAsia" w:hAnsi="Times New Roman" w:cs="Times New Roman"/>
              <w:i w:val="0"/>
              <w:kern w:val="2"/>
              <w:sz w:val="24"/>
              <w:szCs w:val="24"/>
              <w:lang w:val="en-GB" w:eastAsia="da-DK"/>
              <w14:ligatures w14:val="standardContextual"/>
            </w:rPr>
          </w:pPr>
          <w:hyperlink w:anchor="_Toc215055484" w:history="1">
            <w:r w:rsidRPr="008F1812">
              <w:rPr>
                <w:rStyle w:val="Hyperlink"/>
                <w:rFonts w:ascii="Times New Roman" w:hAnsi="Times New Roman" w:cs="Times New Roman"/>
                <w:lang w:val="en-GB"/>
              </w:rPr>
              <w:t>3. Architecture</w:t>
            </w:r>
            <w:r w:rsidRPr="008F1812">
              <w:rPr>
                <w:rFonts w:ascii="Times New Roman" w:hAnsi="Times New Roman" w:cs="Times New Roman"/>
                <w:webHidden/>
                <w:lang w:val="en-GB"/>
              </w:rPr>
              <w:tab/>
            </w:r>
            <w:r w:rsidRPr="008F1812">
              <w:rPr>
                <w:rFonts w:ascii="Times New Roman" w:hAnsi="Times New Roman" w:cs="Times New Roman"/>
                <w:webHidden/>
                <w:lang w:val="en-GB"/>
              </w:rPr>
              <w:fldChar w:fldCharType="begin"/>
            </w:r>
            <w:r w:rsidRPr="008F1812">
              <w:rPr>
                <w:rFonts w:ascii="Times New Roman" w:hAnsi="Times New Roman" w:cs="Times New Roman"/>
                <w:webHidden/>
                <w:lang w:val="en-GB"/>
              </w:rPr>
              <w:instrText xml:space="preserve"> PAGEREF _Toc215055484 \h </w:instrText>
            </w:r>
            <w:r w:rsidRPr="008F1812">
              <w:rPr>
                <w:rFonts w:ascii="Times New Roman" w:hAnsi="Times New Roman" w:cs="Times New Roman"/>
                <w:webHidden/>
                <w:lang w:val="en-GB"/>
              </w:rPr>
            </w:r>
            <w:r w:rsidRPr="008F1812">
              <w:rPr>
                <w:rFonts w:ascii="Times New Roman" w:hAnsi="Times New Roman" w:cs="Times New Roman"/>
                <w:webHidden/>
                <w:lang w:val="en-GB"/>
              </w:rPr>
              <w:fldChar w:fldCharType="separate"/>
            </w:r>
            <w:r w:rsidR="00325FC4" w:rsidRPr="008F1812">
              <w:rPr>
                <w:rFonts w:ascii="Times New Roman" w:hAnsi="Times New Roman" w:cs="Times New Roman"/>
                <w:webHidden/>
                <w:lang w:val="en-GB"/>
              </w:rPr>
              <w:t>3</w:t>
            </w:r>
            <w:r w:rsidRPr="008F1812">
              <w:rPr>
                <w:rFonts w:ascii="Times New Roman" w:hAnsi="Times New Roman" w:cs="Times New Roman"/>
                <w:webHidden/>
                <w:lang w:val="en-GB"/>
              </w:rPr>
              <w:fldChar w:fldCharType="end"/>
            </w:r>
          </w:hyperlink>
        </w:p>
        <w:p w14:paraId="304B2057" w14:textId="0762DCCB" w:rsidR="00E65E3F" w:rsidRPr="008F1812" w:rsidRDefault="00E65E3F" w:rsidP="00104572">
          <w:pPr>
            <w:pStyle w:val="TOC2"/>
            <w:tabs>
              <w:tab w:val="right" w:leader="dot" w:pos="8500"/>
            </w:tabs>
            <w:spacing w:line="360" w:lineRule="auto"/>
            <w:rPr>
              <w:rFonts w:ascii="Times New Roman" w:eastAsiaTheme="minorEastAsia" w:hAnsi="Times New Roman" w:cs="Times New Roman"/>
              <w:i w:val="0"/>
              <w:kern w:val="2"/>
              <w:sz w:val="24"/>
              <w:szCs w:val="24"/>
              <w:lang w:val="en-GB" w:eastAsia="da-DK"/>
              <w14:ligatures w14:val="standardContextual"/>
            </w:rPr>
          </w:pPr>
          <w:hyperlink w:anchor="_Toc215055485" w:history="1">
            <w:r w:rsidRPr="008F1812">
              <w:rPr>
                <w:rStyle w:val="Hyperlink"/>
                <w:rFonts w:ascii="Times New Roman" w:hAnsi="Times New Roman" w:cs="Times New Roman"/>
                <w:lang w:val="en-GB"/>
              </w:rPr>
              <w:t>4. Correctness:</w:t>
            </w:r>
            <w:r w:rsidRPr="008F1812">
              <w:rPr>
                <w:rFonts w:ascii="Times New Roman" w:hAnsi="Times New Roman" w:cs="Times New Roman"/>
                <w:webHidden/>
                <w:lang w:val="en-GB"/>
              </w:rPr>
              <w:tab/>
            </w:r>
            <w:r w:rsidRPr="008F1812">
              <w:rPr>
                <w:rFonts w:ascii="Times New Roman" w:hAnsi="Times New Roman" w:cs="Times New Roman"/>
                <w:webHidden/>
                <w:lang w:val="en-GB"/>
              </w:rPr>
              <w:fldChar w:fldCharType="begin"/>
            </w:r>
            <w:r w:rsidRPr="008F1812">
              <w:rPr>
                <w:rFonts w:ascii="Times New Roman" w:hAnsi="Times New Roman" w:cs="Times New Roman"/>
                <w:webHidden/>
                <w:lang w:val="en-GB"/>
              </w:rPr>
              <w:instrText xml:space="preserve"> PAGEREF _Toc215055485 \h </w:instrText>
            </w:r>
            <w:r w:rsidRPr="008F1812">
              <w:rPr>
                <w:rFonts w:ascii="Times New Roman" w:hAnsi="Times New Roman" w:cs="Times New Roman"/>
                <w:webHidden/>
                <w:lang w:val="en-GB"/>
              </w:rPr>
            </w:r>
            <w:r w:rsidRPr="008F1812">
              <w:rPr>
                <w:rFonts w:ascii="Times New Roman" w:hAnsi="Times New Roman" w:cs="Times New Roman"/>
                <w:webHidden/>
                <w:lang w:val="en-GB"/>
              </w:rPr>
              <w:fldChar w:fldCharType="separate"/>
            </w:r>
            <w:r w:rsidR="00325FC4" w:rsidRPr="008F1812">
              <w:rPr>
                <w:rFonts w:ascii="Times New Roman" w:hAnsi="Times New Roman" w:cs="Times New Roman"/>
                <w:webHidden/>
                <w:lang w:val="en-GB"/>
              </w:rPr>
              <w:t>3</w:t>
            </w:r>
            <w:r w:rsidRPr="008F1812">
              <w:rPr>
                <w:rFonts w:ascii="Times New Roman" w:hAnsi="Times New Roman" w:cs="Times New Roman"/>
                <w:webHidden/>
                <w:lang w:val="en-GB"/>
              </w:rPr>
              <w:fldChar w:fldCharType="end"/>
            </w:r>
          </w:hyperlink>
        </w:p>
        <w:p w14:paraId="4D248431" w14:textId="4EF9A925" w:rsidR="00E65E3F" w:rsidRPr="008F1812" w:rsidRDefault="00E65E3F" w:rsidP="00104572">
          <w:pPr>
            <w:pStyle w:val="TOC3"/>
            <w:tabs>
              <w:tab w:val="right" w:leader="dot" w:pos="8500"/>
            </w:tabs>
            <w:spacing w:line="360" w:lineRule="auto"/>
            <w:rPr>
              <w:rFonts w:ascii="Times New Roman" w:eastAsiaTheme="minorEastAsia" w:hAnsi="Times New Roman" w:cs="Times New Roman"/>
              <w:kern w:val="2"/>
              <w:sz w:val="24"/>
              <w:szCs w:val="24"/>
              <w:lang w:val="en-GB" w:eastAsia="da-DK"/>
              <w14:ligatures w14:val="standardContextual"/>
            </w:rPr>
          </w:pPr>
          <w:hyperlink w:anchor="_Toc215055486" w:history="1">
            <w:r w:rsidRPr="008F1812">
              <w:rPr>
                <w:rStyle w:val="Hyperlink"/>
                <w:rFonts w:ascii="Times New Roman" w:hAnsi="Times New Roman" w:cs="Times New Roman"/>
                <w:noProof/>
                <w:lang w:val="en-GB"/>
              </w:rPr>
              <w:t>Correctness 1</w:t>
            </w:r>
            <w:r w:rsidRPr="008F1812">
              <w:rPr>
                <w:rFonts w:ascii="Times New Roman" w:hAnsi="Times New Roman" w:cs="Times New Roman"/>
                <w:webHidden/>
                <w:lang w:val="en-GB"/>
              </w:rPr>
              <w:tab/>
            </w:r>
            <w:r w:rsidRPr="008F1812">
              <w:rPr>
                <w:rFonts w:ascii="Times New Roman" w:hAnsi="Times New Roman" w:cs="Times New Roman"/>
                <w:webHidden/>
                <w:lang w:val="en-GB"/>
              </w:rPr>
              <w:fldChar w:fldCharType="begin"/>
            </w:r>
            <w:r w:rsidRPr="008F1812">
              <w:rPr>
                <w:rFonts w:ascii="Times New Roman" w:hAnsi="Times New Roman" w:cs="Times New Roman"/>
                <w:webHidden/>
                <w:lang w:val="en-GB"/>
              </w:rPr>
              <w:instrText xml:space="preserve"> PAGEREF _Toc215055486 \h </w:instrText>
            </w:r>
            <w:r w:rsidRPr="008F1812">
              <w:rPr>
                <w:rFonts w:ascii="Times New Roman" w:hAnsi="Times New Roman" w:cs="Times New Roman"/>
                <w:webHidden/>
                <w:lang w:val="en-GB"/>
              </w:rPr>
            </w:r>
            <w:r w:rsidRPr="008F1812">
              <w:rPr>
                <w:rFonts w:ascii="Times New Roman" w:hAnsi="Times New Roman" w:cs="Times New Roman"/>
                <w:webHidden/>
                <w:lang w:val="en-GB"/>
              </w:rPr>
              <w:fldChar w:fldCharType="separate"/>
            </w:r>
            <w:r w:rsidR="00325FC4" w:rsidRPr="008F1812">
              <w:rPr>
                <w:rFonts w:ascii="Times New Roman" w:hAnsi="Times New Roman" w:cs="Times New Roman"/>
                <w:webHidden/>
                <w:lang w:val="en-GB"/>
              </w:rPr>
              <w:t>3</w:t>
            </w:r>
            <w:r w:rsidRPr="008F1812">
              <w:rPr>
                <w:rFonts w:ascii="Times New Roman" w:hAnsi="Times New Roman" w:cs="Times New Roman"/>
                <w:webHidden/>
                <w:lang w:val="en-GB"/>
              </w:rPr>
              <w:fldChar w:fldCharType="end"/>
            </w:r>
          </w:hyperlink>
        </w:p>
        <w:p w14:paraId="0CF03CCC" w14:textId="15A9082D" w:rsidR="00E65E3F" w:rsidRPr="008F1812" w:rsidRDefault="00E65E3F" w:rsidP="00104572">
          <w:pPr>
            <w:pStyle w:val="TOC3"/>
            <w:tabs>
              <w:tab w:val="right" w:leader="dot" w:pos="8500"/>
            </w:tabs>
            <w:spacing w:line="360" w:lineRule="auto"/>
            <w:rPr>
              <w:rFonts w:ascii="Times New Roman" w:eastAsiaTheme="minorEastAsia" w:hAnsi="Times New Roman" w:cs="Times New Roman"/>
              <w:kern w:val="2"/>
              <w:sz w:val="24"/>
              <w:szCs w:val="24"/>
              <w:lang w:val="en-GB" w:eastAsia="da-DK"/>
              <w14:ligatures w14:val="standardContextual"/>
            </w:rPr>
          </w:pPr>
          <w:hyperlink w:anchor="_Toc215055487" w:history="1">
            <w:r w:rsidRPr="008F1812">
              <w:rPr>
                <w:rStyle w:val="Hyperlink"/>
                <w:rFonts w:ascii="Times New Roman" w:hAnsi="Times New Roman" w:cs="Times New Roman"/>
                <w:noProof/>
                <w:lang w:val="en-GB"/>
              </w:rPr>
              <w:t>Correctness 2</w:t>
            </w:r>
            <w:r w:rsidRPr="008F1812">
              <w:rPr>
                <w:rFonts w:ascii="Times New Roman" w:hAnsi="Times New Roman" w:cs="Times New Roman"/>
                <w:webHidden/>
                <w:lang w:val="en-GB"/>
              </w:rPr>
              <w:tab/>
            </w:r>
            <w:r w:rsidRPr="008F1812">
              <w:rPr>
                <w:rFonts w:ascii="Times New Roman" w:hAnsi="Times New Roman" w:cs="Times New Roman"/>
                <w:webHidden/>
                <w:lang w:val="en-GB"/>
              </w:rPr>
              <w:fldChar w:fldCharType="begin"/>
            </w:r>
            <w:r w:rsidRPr="008F1812">
              <w:rPr>
                <w:rFonts w:ascii="Times New Roman" w:hAnsi="Times New Roman" w:cs="Times New Roman"/>
                <w:webHidden/>
                <w:lang w:val="en-GB"/>
              </w:rPr>
              <w:instrText xml:space="preserve"> PAGEREF _Toc215055487 \h </w:instrText>
            </w:r>
            <w:r w:rsidRPr="008F1812">
              <w:rPr>
                <w:rFonts w:ascii="Times New Roman" w:hAnsi="Times New Roman" w:cs="Times New Roman"/>
                <w:webHidden/>
                <w:lang w:val="en-GB"/>
              </w:rPr>
            </w:r>
            <w:r w:rsidRPr="008F1812">
              <w:rPr>
                <w:rFonts w:ascii="Times New Roman" w:hAnsi="Times New Roman" w:cs="Times New Roman"/>
                <w:webHidden/>
                <w:lang w:val="en-GB"/>
              </w:rPr>
              <w:fldChar w:fldCharType="separate"/>
            </w:r>
            <w:r w:rsidR="00325FC4" w:rsidRPr="008F1812">
              <w:rPr>
                <w:rFonts w:ascii="Times New Roman" w:hAnsi="Times New Roman" w:cs="Times New Roman"/>
                <w:webHidden/>
                <w:lang w:val="en-GB"/>
              </w:rPr>
              <w:t>4</w:t>
            </w:r>
            <w:r w:rsidRPr="008F1812">
              <w:rPr>
                <w:rFonts w:ascii="Times New Roman" w:hAnsi="Times New Roman" w:cs="Times New Roman"/>
                <w:webHidden/>
                <w:lang w:val="en-GB"/>
              </w:rPr>
              <w:fldChar w:fldCharType="end"/>
            </w:r>
          </w:hyperlink>
        </w:p>
        <w:p w14:paraId="77590E49" w14:textId="1BFA5ECA" w:rsidR="00E65E3F" w:rsidRPr="008F1812" w:rsidRDefault="00E65E3F" w:rsidP="00104572">
          <w:pPr>
            <w:pStyle w:val="TOC2"/>
            <w:tabs>
              <w:tab w:val="right" w:leader="dot" w:pos="8500"/>
            </w:tabs>
            <w:spacing w:line="360" w:lineRule="auto"/>
            <w:rPr>
              <w:rFonts w:ascii="Times New Roman" w:eastAsiaTheme="minorEastAsia" w:hAnsi="Times New Roman" w:cs="Times New Roman"/>
              <w:i w:val="0"/>
              <w:kern w:val="2"/>
              <w:sz w:val="24"/>
              <w:szCs w:val="24"/>
              <w:lang w:val="en-GB" w:eastAsia="da-DK"/>
              <w14:ligatures w14:val="standardContextual"/>
            </w:rPr>
          </w:pPr>
          <w:hyperlink w:anchor="_Toc215055488" w:history="1">
            <w:r w:rsidRPr="008F1812">
              <w:rPr>
                <w:rStyle w:val="Hyperlink"/>
                <w:rFonts w:ascii="Times New Roman" w:hAnsi="Times New Roman" w:cs="Times New Roman"/>
                <w:lang w:val="en-GB"/>
              </w:rPr>
              <w:t>4. Appendix</w:t>
            </w:r>
            <w:r w:rsidRPr="008F1812">
              <w:rPr>
                <w:rFonts w:ascii="Times New Roman" w:hAnsi="Times New Roman" w:cs="Times New Roman"/>
                <w:webHidden/>
                <w:lang w:val="en-GB"/>
              </w:rPr>
              <w:tab/>
            </w:r>
            <w:r w:rsidRPr="008F1812">
              <w:rPr>
                <w:rFonts w:ascii="Times New Roman" w:hAnsi="Times New Roman" w:cs="Times New Roman"/>
                <w:webHidden/>
                <w:lang w:val="en-GB"/>
              </w:rPr>
              <w:fldChar w:fldCharType="begin"/>
            </w:r>
            <w:r w:rsidRPr="008F1812">
              <w:rPr>
                <w:rFonts w:ascii="Times New Roman" w:hAnsi="Times New Roman" w:cs="Times New Roman"/>
                <w:webHidden/>
                <w:lang w:val="en-GB"/>
              </w:rPr>
              <w:instrText xml:space="preserve"> PAGEREF _Toc215055488 \h </w:instrText>
            </w:r>
            <w:r w:rsidRPr="008F1812">
              <w:rPr>
                <w:rFonts w:ascii="Times New Roman" w:hAnsi="Times New Roman" w:cs="Times New Roman"/>
                <w:webHidden/>
                <w:lang w:val="en-GB"/>
              </w:rPr>
            </w:r>
            <w:r w:rsidRPr="008F1812">
              <w:rPr>
                <w:rFonts w:ascii="Times New Roman" w:hAnsi="Times New Roman" w:cs="Times New Roman"/>
                <w:webHidden/>
                <w:lang w:val="en-GB"/>
              </w:rPr>
              <w:fldChar w:fldCharType="separate"/>
            </w:r>
            <w:r w:rsidR="00325FC4" w:rsidRPr="008F1812">
              <w:rPr>
                <w:rFonts w:ascii="Times New Roman" w:hAnsi="Times New Roman" w:cs="Times New Roman"/>
                <w:webHidden/>
                <w:lang w:val="en-GB"/>
              </w:rPr>
              <w:t>4</w:t>
            </w:r>
            <w:r w:rsidRPr="008F1812">
              <w:rPr>
                <w:rFonts w:ascii="Times New Roman" w:hAnsi="Times New Roman" w:cs="Times New Roman"/>
                <w:webHidden/>
                <w:lang w:val="en-GB"/>
              </w:rPr>
              <w:fldChar w:fldCharType="end"/>
            </w:r>
          </w:hyperlink>
        </w:p>
        <w:p w14:paraId="2D85B7FA" w14:textId="56C87AED" w:rsidR="00E16E98" w:rsidRPr="008F1812" w:rsidRDefault="14F5D07E" w:rsidP="00104572">
          <w:pPr>
            <w:pStyle w:val="TOC2"/>
            <w:tabs>
              <w:tab w:val="right" w:leader="dot" w:pos="8490"/>
            </w:tabs>
            <w:spacing w:line="360" w:lineRule="auto"/>
            <w:rPr>
              <w:rFonts w:ascii="Times New Roman" w:hAnsi="Times New Roman" w:cs="Times New Roman"/>
              <w:color w:val="0000FF"/>
              <w:u w:val="single"/>
              <w:lang w:val="en-GB"/>
            </w:rPr>
          </w:pPr>
          <w:r w:rsidRPr="008F1812">
            <w:rPr>
              <w:rFonts w:ascii="Times New Roman" w:hAnsi="Times New Roman" w:cs="Times New Roman"/>
              <w:lang w:val="en-GB"/>
            </w:rPr>
            <w:fldChar w:fldCharType="end"/>
          </w:r>
        </w:p>
      </w:sdtContent>
    </w:sdt>
    <w:p w14:paraId="303B34CD" w14:textId="16F83F55" w:rsidR="00E16E98" w:rsidRPr="008F1812" w:rsidRDefault="37DDD24A" w:rsidP="00104572">
      <w:pPr>
        <w:pStyle w:val="Heading2"/>
        <w:spacing w:line="360" w:lineRule="auto"/>
        <w:rPr>
          <w:rFonts w:ascii="Times New Roman" w:hAnsi="Times New Roman" w:cs="Times New Roman"/>
          <w:sz w:val="28"/>
          <w:szCs w:val="28"/>
          <w:lang w:val="en-GB"/>
        </w:rPr>
      </w:pPr>
      <w:bookmarkStart w:id="1" w:name="_Toc215055482"/>
      <w:r w:rsidRPr="008F1812">
        <w:rPr>
          <w:rFonts w:ascii="Times New Roman" w:hAnsi="Times New Roman" w:cs="Times New Roman"/>
          <w:sz w:val="28"/>
          <w:szCs w:val="28"/>
          <w:lang w:val="en-GB"/>
        </w:rPr>
        <w:t>1</w:t>
      </w:r>
      <w:r w:rsidR="4803DEA5" w:rsidRPr="008F1812">
        <w:rPr>
          <w:rFonts w:ascii="Times New Roman" w:hAnsi="Times New Roman" w:cs="Times New Roman"/>
          <w:sz w:val="28"/>
          <w:szCs w:val="28"/>
          <w:lang w:val="en-GB"/>
        </w:rPr>
        <w:t xml:space="preserve">. </w:t>
      </w:r>
      <w:r w:rsidR="0CFA9858" w:rsidRPr="008F1812">
        <w:rPr>
          <w:rFonts w:ascii="Times New Roman" w:hAnsi="Times New Roman" w:cs="Times New Roman"/>
          <w:sz w:val="28"/>
          <w:szCs w:val="28"/>
          <w:lang w:val="en-GB"/>
        </w:rPr>
        <w:t>Introduction</w:t>
      </w:r>
      <w:bookmarkEnd w:id="1"/>
    </w:p>
    <w:p w14:paraId="2811EA33" w14:textId="77777777" w:rsidR="006B48DF" w:rsidRPr="008F1812" w:rsidRDefault="006B48DF" w:rsidP="00104572">
      <w:pPr>
        <w:pStyle w:val="Heading2"/>
        <w:spacing w:line="360" w:lineRule="auto"/>
        <w:rPr>
          <w:rFonts w:ascii="Times New Roman" w:eastAsia="Times New Roman" w:hAnsi="Times New Roman" w:cs="Times New Roman"/>
          <w:color w:val="auto"/>
          <w:sz w:val="24"/>
          <w:szCs w:val="24"/>
          <w:lang w:val="en-GB"/>
        </w:rPr>
      </w:pPr>
      <w:r w:rsidRPr="008F1812">
        <w:rPr>
          <w:rFonts w:ascii="Times New Roman" w:eastAsia="Times New Roman" w:hAnsi="Times New Roman" w:cs="Times New Roman"/>
          <w:color w:val="auto"/>
          <w:sz w:val="24"/>
          <w:szCs w:val="24"/>
          <w:lang w:val="en-GB"/>
        </w:rPr>
        <w:t>This project implements a distributed auction service that tolerates one crash failure.</w:t>
      </w:r>
    </w:p>
    <w:p w14:paraId="525265B1" w14:textId="77777777" w:rsidR="006B48DF" w:rsidRPr="008F1812" w:rsidRDefault="006B48DF" w:rsidP="00104572">
      <w:pPr>
        <w:pStyle w:val="Heading2"/>
        <w:spacing w:line="360" w:lineRule="auto"/>
        <w:rPr>
          <w:rFonts w:ascii="Times New Roman" w:eastAsia="Times New Roman" w:hAnsi="Times New Roman" w:cs="Times New Roman"/>
          <w:color w:val="auto"/>
          <w:sz w:val="24"/>
          <w:szCs w:val="24"/>
          <w:lang w:val="en-GB"/>
        </w:rPr>
      </w:pPr>
      <w:r w:rsidRPr="008F1812">
        <w:rPr>
          <w:rFonts w:ascii="Times New Roman" w:eastAsia="Times New Roman" w:hAnsi="Times New Roman" w:cs="Times New Roman"/>
          <w:color w:val="auto"/>
          <w:sz w:val="24"/>
          <w:szCs w:val="24"/>
          <w:lang w:val="en-GB"/>
        </w:rPr>
        <w:t>The system supports two operations:</w:t>
      </w:r>
    </w:p>
    <w:p w14:paraId="3E1415DC" w14:textId="424A5149" w:rsidR="006B48DF" w:rsidRPr="008F1812" w:rsidRDefault="006B48DF" w:rsidP="00104572">
      <w:pPr>
        <w:pStyle w:val="Heading2"/>
        <w:numPr>
          <w:ilvl w:val="0"/>
          <w:numId w:val="19"/>
        </w:numPr>
        <w:spacing w:line="360" w:lineRule="auto"/>
        <w:rPr>
          <w:rFonts w:ascii="Times New Roman" w:eastAsia="Times New Roman" w:hAnsi="Times New Roman" w:cs="Times New Roman"/>
          <w:color w:val="auto"/>
          <w:sz w:val="24"/>
          <w:szCs w:val="24"/>
          <w:lang w:val="en-GB"/>
        </w:rPr>
      </w:pPr>
      <w:r w:rsidRPr="00587C79">
        <w:rPr>
          <w:rFonts w:ascii="Consolas" w:eastAsia="Times New Roman" w:hAnsi="Consolas" w:cs="Consolas"/>
          <w:color w:val="auto"/>
          <w:sz w:val="24"/>
          <w:szCs w:val="24"/>
          <w:lang w:val="en-GB"/>
        </w:rPr>
        <w:t xml:space="preserve">Bid(amount): </w:t>
      </w:r>
      <w:r w:rsidRPr="008F1812">
        <w:rPr>
          <w:rFonts w:ascii="Times New Roman" w:eastAsia="Times New Roman" w:hAnsi="Times New Roman" w:cs="Times New Roman"/>
          <w:color w:val="auto"/>
          <w:sz w:val="24"/>
          <w:szCs w:val="24"/>
          <w:lang w:val="en-GB"/>
        </w:rPr>
        <w:t>submit a new bid</w:t>
      </w:r>
    </w:p>
    <w:p w14:paraId="23977B9B" w14:textId="380C4C34" w:rsidR="006B48DF" w:rsidRPr="008F1812" w:rsidRDefault="006B48DF" w:rsidP="00104572">
      <w:pPr>
        <w:pStyle w:val="Heading2"/>
        <w:numPr>
          <w:ilvl w:val="0"/>
          <w:numId w:val="19"/>
        </w:numPr>
        <w:spacing w:line="360" w:lineRule="auto"/>
        <w:rPr>
          <w:rFonts w:ascii="Times New Roman" w:eastAsia="Times New Roman" w:hAnsi="Times New Roman" w:cs="Times New Roman"/>
          <w:color w:val="auto"/>
          <w:sz w:val="24"/>
          <w:szCs w:val="24"/>
          <w:lang w:val="en-GB"/>
        </w:rPr>
      </w:pPr>
      <w:proofErr w:type="gramStart"/>
      <w:r w:rsidRPr="00587C79">
        <w:rPr>
          <w:rFonts w:ascii="Consolas" w:eastAsia="Times New Roman" w:hAnsi="Consolas" w:cs="Consolas"/>
          <w:color w:val="auto"/>
          <w:sz w:val="24"/>
          <w:szCs w:val="24"/>
          <w:lang w:val="en-GB"/>
        </w:rPr>
        <w:t>Result(</w:t>
      </w:r>
      <w:proofErr w:type="gramEnd"/>
      <w:r w:rsidRPr="00587C79">
        <w:rPr>
          <w:rFonts w:ascii="Consolas" w:eastAsia="Times New Roman" w:hAnsi="Consolas" w:cs="Consolas"/>
          <w:color w:val="auto"/>
          <w:sz w:val="24"/>
          <w:szCs w:val="24"/>
          <w:lang w:val="en-GB"/>
        </w:rPr>
        <w:t>):</w:t>
      </w:r>
      <w:r w:rsidRPr="008F1812">
        <w:rPr>
          <w:rFonts w:ascii="Times New Roman" w:eastAsia="Times New Roman" w:hAnsi="Times New Roman" w:cs="Times New Roman"/>
          <w:color w:val="auto"/>
          <w:sz w:val="24"/>
          <w:szCs w:val="24"/>
          <w:lang w:val="en-GB"/>
        </w:rPr>
        <w:t xml:space="preserve"> retrieve current auction state</w:t>
      </w:r>
    </w:p>
    <w:p w14:paraId="056DA541" w14:textId="77777777" w:rsidR="006B48DF" w:rsidRPr="008F1812" w:rsidRDefault="006B48DF" w:rsidP="00104572">
      <w:pPr>
        <w:pStyle w:val="Heading2"/>
        <w:spacing w:line="360" w:lineRule="auto"/>
        <w:rPr>
          <w:rFonts w:ascii="Times New Roman" w:eastAsia="Times New Roman" w:hAnsi="Times New Roman" w:cs="Times New Roman"/>
          <w:color w:val="auto"/>
          <w:sz w:val="24"/>
          <w:szCs w:val="24"/>
          <w:lang w:val="en-GB"/>
        </w:rPr>
      </w:pPr>
    </w:p>
    <w:p w14:paraId="5A696E14" w14:textId="77777777" w:rsidR="006B48DF" w:rsidRPr="008F1812" w:rsidRDefault="006B48DF" w:rsidP="00104572">
      <w:pPr>
        <w:pStyle w:val="Heading2"/>
        <w:spacing w:line="360" w:lineRule="auto"/>
        <w:rPr>
          <w:rFonts w:ascii="Times New Roman" w:eastAsia="Times New Roman" w:hAnsi="Times New Roman" w:cs="Times New Roman"/>
          <w:color w:val="auto"/>
          <w:sz w:val="24"/>
          <w:szCs w:val="24"/>
          <w:lang w:val="en-GB"/>
        </w:rPr>
      </w:pPr>
      <w:r w:rsidRPr="008F1812">
        <w:rPr>
          <w:rFonts w:ascii="Times New Roman" w:eastAsia="Times New Roman" w:hAnsi="Times New Roman" w:cs="Times New Roman"/>
          <w:color w:val="auto"/>
          <w:sz w:val="24"/>
          <w:szCs w:val="24"/>
          <w:lang w:val="en-GB"/>
        </w:rPr>
        <w:t>The auction runs with exactly one leader and multiple followers.</w:t>
      </w:r>
    </w:p>
    <w:p w14:paraId="19B0C956" w14:textId="77777777" w:rsidR="006B48DF" w:rsidRPr="008F1812" w:rsidRDefault="006B48DF" w:rsidP="00104572">
      <w:pPr>
        <w:pStyle w:val="Heading2"/>
        <w:spacing w:line="360" w:lineRule="auto"/>
        <w:rPr>
          <w:rFonts w:ascii="Times New Roman" w:eastAsia="Times New Roman" w:hAnsi="Times New Roman" w:cs="Times New Roman"/>
          <w:color w:val="auto"/>
          <w:sz w:val="24"/>
          <w:szCs w:val="24"/>
          <w:lang w:val="en-GB"/>
        </w:rPr>
      </w:pPr>
      <w:r w:rsidRPr="008F1812">
        <w:rPr>
          <w:rFonts w:ascii="Times New Roman" w:eastAsia="Times New Roman" w:hAnsi="Times New Roman" w:cs="Times New Roman"/>
          <w:color w:val="auto"/>
          <w:sz w:val="24"/>
          <w:szCs w:val="24"/>
          <w:lang w:val="en-GB"/>
        </w:rPr>
        <w:t>Clients may contact any node, but only the leader accepts Bid requests.</w:t>
      </w:r>
    </w:p>
    <w:p w14:paraId="6B853E7D" w14:textId="565DBDDA" w:rsidR="006B48DF" w:rsidRDefault="006B48DF" w:rsidP="00104572">
      <w:pPr>
        <w:pStyle w:val="Heading2"/>
        <w:spacing w:line="360" w:lineRule="auto"/>
        <w:rPr>
          <w:rFonts w:ascii="Times New Roman" w:eastAsia="Times New Roman" w:hAnsi="Times New Roman" w:cs="Times New Roman"/>
          <w:color w:val="auto"/>
          <w:sz w:val="24"/>
          <w:szCs w:val="24"/>
          <w:lang w:val="en-GB"/>
        </w:rPr>
      </w:pPr>
      <w:r w:rsidRPr="008F1812">
        <w:rPr>
          <w:rFonts w:ascii="Times New Roman" w:eastAsia="Times New Roman" w:hAnsi="Times New Roman" w:cs="Times New Roman"/>
          <w:color w:val="auto"/>
          <w:sz w:val="24"/>
          <w:szCs w:val="24"/>
          <w:lang w:val="en-GB"/>
        </w:rPr>
        <w:t>Replication is handled using a simple primary-backup protocol and a majority commit rule, ensuring that valid bids survive the crash of one follower.</w:t>
      </w:r>
    </w:p>
    <w:p w14:paraId="4682DDE5" w14:textId="77777777" w:rsidR="00104572" w:rsidRPr="00104572" w:rsidRDefault="00104572" w:rsidP="00104572">
      <w:pPr>
        <w:spacing w:line="360" w:lineRule="auto"/>
        <w:rPr>
          <w:lang w:val="en-GB"/>
        </w:rPr>
      </w:pPr>
    </w:p>
    <w:p w14:paraId="37807967" w14:textId="3BA804B7" w:rsidR="006B48DF" w:rsidRDefault="008F1812" w:rsidP="00104572">
      <w:pPr>
        <w:pStyle w:val="Heading2"/>
        <w:spacing w:line="360" w:lineRule="auto"/>
        <w:rPr>
          <w:rFonts w:ascii="Times New Roman" w:eastAsia="Times New Roman" w:hAnsi="Times New Roman" w:cs="Times New Roman"/>
          <w:color w:val="auto"/>
          <w:sz w:val="24"/>
          <w:szCs w:val="24"/>
          <w:lang w:val="en-GB"/>
        </w:rPr>
      </w:pPr>
      <w:r w:rsidRPr="008F1812">
        <w:rPr>
          <w:rFonts w:ascii="Times New Roman" w:eastAsia="Times New Roman" w:hAnsi="Times New Roman" w:cs="Times New Roman"/>
          <w:color w:val="auto"/>
          <w:sz w:val="24"/>
          <w:szCs w:val="24"/>
          <w:lang w:val="en-GB"/>
        </w:rPr>
        <w:t xml:space="preserve">The auction is implemented in Go using </w:t>
      </w:r>
      <w:proofErr w:type="spellStart"/>
      <w:r w:rsidRPr="008F1812">
        <w:rPr>
          <w:rFonts w:ascii="Times New Roman" w:eastAsia="Times New Roman" w:hAnsi="Times New Roman" w:cs="Times New Roman"/>
          <w:color w:val="auto"/>
          <w:sz w:val="24"/>
          <w:szCs w:val="24"/>
          <w:lang w:val="en-GB"/>
        </w:rPr>
        <w:t>gRPC</w:t>
      </w:r>
      <w:proofErr w:type="spellEnd"/>
      <w:r w:rsidRPr="008F1812">
        <w:rPr>
          <w:rFonts w:ascii="Times New Roman" w:eastAsia="Times New Roman" w:hAnsi="Times New Roman" w:cs="Times New Roman"/>
          <w:color w:val="auto"/>
          <w:sz w:val="24"/>
          <w:szCs w:val="24"/>
          <w:lang w:val="en-GB"/>
        </w:rPr>
        <w:t xml:space="preserve"> and Protocol Buffers for communication. Replication between nodes is explicit and observable in the logs provided. All valid bids must increase strictly compared to both the bidder’s previous bid and the global highest bid. The auction closes automatically 100 seconds after startup, after which bids are rejected and only the final result is returned.</w:t>
      </w:r>
    </w:p>
    <w:p w14:paraId="51C1453F" w14:textId="77777777" w:rsidR="00104572" w:rsidRPr="00104572" w:rsidRDefault="00104572" w:rsidP="00104572">
      <w:pPr>
        <w:spacing w:line="360" w:lineRule="auto"/>
        <w:rPr>
          <w:lang w:val="en-GB"/>
        </w:rPr>
      </w:pPr>
    </w:p>
    <w:p w14:paraId="6932CCA3" w14:textId="77777777" w:rsidR="003B6B58" w:rsidRPr="00104572" w:rsidRDefault="006B48DF" w:rsidP="00104572">
      <w:pPr>
        <w:spacing w:line="360" w:lineRule="auto"/>
        <w:rPr>
          <w:rFonts w:ascii="Times New Roman" w:eastAsia="Times New Roman" w:hAnsi="Times New Roman" w:cs="Times New Roman"/>
          <w:sz w:val="28"/>
          <w:szCs w:val="28"/>
          <w:lang w:val="en-GB"/>
        </w:rPr>
      </w:pPr>
      <w:r w:rsidRPr="00104572">
        <w:rPr>
          <w:rFonts w:ascii="Times New Roman" w:eastAsia="Times New Roman" w:hAnsi="Times New Roman" w:cs="Times New Roman"/>
          <w:sz w:val="28"/>
          <w:szCs w:val="28"/>
          <w:lang w:val="en-GB"/>
        </w:rPr>
        <w:t>Repository:</w:t>
      </w:r>
    </w:p>
    <w:p w14:paraId="69EB5605" w14:textId="5FAACE94" w:rsidR="00D81C29" w:rsidRPr="008F1812" w:rsidRDefault="003B6B58" w:rsidP="00104572">
      <w:pPr>
        <w:spacing w:line="360" w:lineRule="auto"/>
        <w:rPr>
          <w:rFonts w:ascii="Times New Roman" w:hAnsi="Times New Roman" w:cs="Times New Roman"/>
          <w:sz w:val="24"/>
          <w:szCs w:val="24"/>
          <w:lang w:val="en-GB"/>
        </w:rPr>
      </w:pPr>
      <w:hyperlink r:id="rId12" w:history="1">
        <w:r w:rsidRPr="008F1812">
          <w:rPr>
            <w:rStyle w:val="Hyperlink"/>
            <w:rFonts w:ascii="Times New Roman" w:hAnsi="Times New Roman" w:cs="Times New Roman"/>
            <w:sz w:val="24"/>
            <w:szCs w:val="24"/>
            <w:lang w:val="en-GB"/>
          </w:rPr>
          <w:t>https://github.com/Djurhuus02/-Ma</w:t>
        </w:r>
        <w:r w:rsidRPr="008F1812">
          <w:rPr>
            <w:rStyle w:val="Hyperlink"/>
            <w:rFonts w:ascii="Times New Roman" w:hAnsi="Times New Roman" w:cs="Times New Roman"/>
            <w:sz w:val="24"/>
            <w:szCs w:val="24"/>
            <w:lang w:val="en-GB"/>
          </w:rPr>
          <w:t>n</w:t>
        </w:r>
        <w:r w:rsidRPr="008F1812">
          <w:rPr>
            <w:rStyle w:val="Hyperlink"/>
            <w:rFonts w:ascii="Times New Roman" w:hAnsi="Times New Roman" w:cs="Times New Roman"/>
            <w:sz w:val="24"/>
            <w:szCs w:val="24"/>
            <w:lang w:val="en-GB"/>
          </w:rPr>
          <w:t>datory-Activity-5.git</w:t>
        </w:r>
      </w:hyperlink>
    </w:p>
    <w:p w14:paraId="2248CA05" w14:textId="70F26DEE" w:rsidR="00B67A6D" w:rsidRPr="008F1812" w:rsidRDefault="00B67A6D" w:rsidP="00104572">
      <w:pPr>
        <w:pStyle w:val="Heading2"/>
        <w:spacing w:line="360" w:lineRule="auto"/>
        <w:rPr>
          <w:rFonts w:ascii="Times New Roman" w:hAnsi="Times New Roman" w:cs="Times New Roman"/>
          <w:sz w:val="24"/>
          <w:szCs w:val="24"/>
          <w:lang w:val="en-GB"/>
        </w:rPr>
      </w:pPr>
    </w:p>
    <w:p w14:paraId="20B0B4EC" w14:textId="3619755C" w:rsidR="00104572" w:rsidRPr="00104572" w:rsidRDefault="006B48DF" w:rsidP="00104572">
      <w:pPr>
        <w:pStyle w:val="Heading2"/>
        <w:spacing w:line="360" w:lineRule="auto"/>
        <w:rPr>
          <w:rFonts w:ascii="Times New Roman" w:hAnsi="Times New Roman" w:cs="Times New Roman"/>
          <w:sz w:val="28"/>
          <w:szCs w:val="28"/>
          <w:lang w:val="en-GB"/>
        </w:rPr>
      </w:pPr>
      <w:bookmarkStart w:id="2" w:name="OLE_LINK1"/>
      <w:bookmarkStart w:id="3" w:name="_Toc215055484"/>
      <w:r w:rsidRPr="008F1812">
        <w:rPr>
          <w:rFonts w:ascii="Times New Roman" w:hAnsi="Times New Roman" w:cs="Times New Roman"/>
          <w:sz w:val="28"/>
          <w:szCs w:val="28"/>
          <w:lang w:val="en-GB"/>
        </w:rPr>
        <w:t>2</w:t>
      </w:r>
      <w:r w:rsidR="3B900312" w:rsidRPr="008F1812">
        <w:rPr>
          <w:rFonts w:ascii="Times New Roman" w:hAnsi="Times New Roman" w:cs="Times New Roman"/>
          <w:sz w:val="28"/>
          <w:szCs w:val="28"/>
          <w:lang w:val="en-GB"/>
        </w:rPr>
        <w:t xml:space="preserve">. </w:t>
      </w:r>
      <w:bookmarkEnd w:id="2"/>
      <w:r w:rsidR="332587EE" w:rsidRPr="008F1812">
        <w:rPr>
          <w:rFonts w:ascii="Times New Roman" w:hAnsi="Times New Roman" w:cs="Times New Roman"/>
          <w:sz w:val="28"/>
          <w:szCs w:val="28"/>
          <w:lang w:val="en-GB"/>
        </w:rPr>
        <w:t>Architecture</w:t>
      </w:r>
      <w:bookmarkEnd w:id="3"/>
    </w:p>
    <w:p w14:paraId="76F66BEF" w14:textId="77777777" w:rsidR="008F1812" w:rsidRPr="00104572" w:rsidRDefault="008F1812" w:rsidP="00104572">
      <w:pPr>
        <w:pStyle w:val="Heading3"/>
        <w:spacing w:line="360" w:lineRule="auto"/>
        <w:rPr>
          <w:rFonts w:ascii="Times New Roman" w:eastAsia="Times New Roman" w:hAnsi="Times New Roman" w:cs="Times New Roman"/>
          <w:color w:val="000000" w:themeColor="text1"/>
          <w:lang w:val="en-US"/>
        </w:rPr>
      </w:pPr>
      <w:r w:rsidRPr="00104572">
        <w:rPr>
          <w:rFonts w:ascii="Times New Roman" w:eastAsia="Times New Roman" w:hAnsi="Times New Roman" w:cs="Times New Roman"/>
          <w:color w:val="000000" w:themeColor="text1"/>
          <w:lang w:val="en-US"/>
        </w:rPr>
        <w:t xml:space="preserve">The system follows a primary-backup design where a single leader </w:t>
      </w:r>
      <w:proofErr w:type="spellStart"/>
      <w:r w:rsidRPr="00104572">
        <w:rPr>
          <w:rFonts w:ascii="Times New Roman" w:eastAsia="Times New Roman" w:hAnsi="Times New Roman" w:cs="Times New Roman"/>
          <w:color w:val="000000" w:themeColor="text1"/>
          <w:lang w:val="en-US"/>
        </w:rPr>
        <w:t>serialises</w:t>
      </w:r>
      <w:proofErr w:type="spellEnd"/>
      <w:r w:rsidRPr="00104572">
        <w:rPr>
          <w:rFonts w:ascii="Times New Roman" w:eastAsia="Times New Roman" w:hAnsi="Times New Roman" w:cs="Times New Roman"/>
          <w:color w:val="000000" w:themeColor="text1"/>
          <w:lang w:val="en-US"/>
        </w:rPr>
        <w:t xml:space="preserve"> all bid requests. When the leader receives a bid, it verifies that the auction is open and that the bid amount satisfies the auction constraints. Once a bid is validated, the leader replicates it to all followers through an </w:t>
      </w:r>
      <w:proofErr w:type="spellStart"/>
      <w:r w:rsidRPr="00104572">
        <w:rPr>
          <w:rFonts w:ascii="Times New Roman" w:eastAsia="Times New Roman" w:hAnsi="Times New Roman" w:cs="Times New Roman"/>
          <w:color w:val="000000" w:themeColor="text1"/>
          <w:lang w:val="en-US"/>
        </w:rPr>
        <w:t>AppendBid</w:t>
      </w:r>
      <w:proofErr w:type="spellEnd"/>
      <w:r w:rsidRPr="00104572">
        <w:rPr>
          <w:rFonts w:ascii="Times New Roman" w:eastAsia="Times New Roman" w:hAnsi="Times New Roman" w:cs="Times New Roman"/>
          <w:color w:val="000000" w:themeColor="text1"/>
          <w:lang w:val="en-US"/>
        </w:rPr>
        <w:t xml:space="preserve"> RPC. Followers do not validate the bid; they simply apply the update in the order in which they receive it.</w:t>
      </w:r>
    </w:p>
    <w:p w14:paraId="6697A53C" w14:textId="77777777" w:rsidR="008F1812" w:rsidRPr="00104572" w:rsidRDefault="008F1812" w:rsidP="00104572">
      <w:pPr>
        <w:pStyle w:val="Heading3"/>
        <w:spacing w:line="360" w:lineRule="auto"/>
        <w:rPr>
          <w:rFonts w:ascii="Times New Roman" w:eastAsia="Times New Roman" w:hAnsi="Times New Roman" w:cs="Times New Roman"/>
          <w:color w:val="000000" w:themeColor="text1"/>
          <w:lang w:val="en-US"/>
        </w:rPr>
      </w:pPr>
    </w:p>
    <w:p w14:paraId="50833CFC" w14:textId="1D5B7058" w:rsidR="008F1812" w:rsidRPr="00104572" w:rsidRDefault="008F1812" w:rsidP="00104572">
      <w:pPr>
        <w:pStyle w:val="Heading3"/>
        <w:spacing w:line="360" w:lineRule="auto"/>
        <w:rPr>
          <w:rFonts w:ascii="Times New Roman" w:eastAsia="Times New Roman" w:hAnsi="Times New Roman" w:cs="Times New Roman"/>
          <w:color w:val="000000" w:themeColor="text1"/>
          <w:lang w:val="en-US"/>
        </w:rPr>
      </w:pPr>
      <w:r w:rsidRPr="00104572">
        <w:rPr>
          <w:rFonts w:ascii="Times New Roman" w:eastAsia="Times New Roman" w:hAnsi="Times New Roman" w:cs="Times New Roman"/>
          <w:color w:val="000000" w:themeColor="text1"/>
          <w:lang w:val="en-US"/>
        </w:rPr>
        <w:t>A bid is considered committed when a majority of node</w:t>
      </w:r>
      <w:r w:rsidR="00587C79">
        <w:rPr>
          <w:rFonts w:ascii="Times New Roman" w:eastAsia="Times New Roman" w:hAnsi="Times New Roman" w:cs="Times New Roman"/>
          <w:color w:val="000000" w:themeColor="text1"/>
          <w:lang w:val="en-US"/>
        </w:rPr>
        <w:t xml:space="preserve">s </w:t>
      </w:r>
      <w:r w:rsidRPr="00104572">
        <w:rPr>
          <w:rFonts w:ascii="Times New Roman" w:eastAsia="Times New Roman" w:hAnsi="Times New Roman" w:cs="Times New Roman"/>
          <w:color w:val="000000" w:themeColor="text1"/>
          <w:lang w:val="en-US"/>
        </w:rPr>
        <w:t>specifically, the leader and at least one follower</w:t>
      </w:r>
      <w:r w:rsidR="00587C79">
        <w:rPr>
          <w:rFonts w:ascii="Times New Roman" w:eastAsia="Times New Roman" w:hAnsi="Times New Roman" w:cs="Times New Roman"/>
          <w:color w:val="000000" w:themeColor="text1"/>
          <w:lang w:val="en-US"/>
        </w:rPr>
        <w:t xml:space="preserve"> </w:t>
      </w:r>
      <w:r w:rsidRPr="00104572">
        <w:rPr>
          <w:rFonts w:ascii="Times New Roman" w:eastAsia="Times New Roman" w:hAnsi="Times New Roman" w:cs="Times New Roman"/>
          <w:color w:val="000000" w:themeColor="text1"/>
          <w:lang w:val="en-US"/>
        </w:rPr>
        <w:t xml:space="preserve">acknowledge the replicated update. Only at this point does the leader update its local state and return a success response to the client. </w:t>
      </w:r>
    </w:p>
    <w:p w14:paraId="56D8E287" w14:textId="39BBF7B9" w:rsidR="007C0685" w:rsidRPr="00104572" w:rsidRDefault="008F1812" w:rsidP="00104572">
      <w:pPr>
        <w:pStyle w:val="Heading3"/>
        <w:spacing w:line="360" w:lineRule="auto"/>
        <w:rPr>
          <w:rFonts w:ascii="Times New Roman" w:eastAsia="Times New Roman" w:hAnsi="Times New Roman" w:cs="Times New Roman"/>
          <w:color w:val="000000" w:themeColor="text1"/>
          <w:lang w:val="en-US"/>
        </w:rPr>
      </w:pPr>
      <w:r w:rsidRPr="00104572">
        <w:rPr>
          <w:rFonts w:ascii="Times New Roman" w:eastAsia="Times New Roman" w:hAnsi="Times New Roman" w:cs="Times New Roman"/>
          <w:color w:val="000000" w:themeColor="text1"/>
          <w:lang w:val="en-US"/>
        </w:rPr>
        <w:t xml:space="preserve">The </w:t>
      </w:r>
      <w:r w:rsidR="00104572" w:rsidRPr="00104572">
        <w:rPr>
          <w:rFonts w:ascii="Times New Roman" w:eastAsia="Times New Roman" w:hAnsi="Times New Roman" w:cs="Times New Roman"/>
          <w:color w:val="000000" w:themeColor="text1"/>
          <w:lang w:val="en-US"/>
        </w:rPr>
        <w:t>behavior</w:t>
      </w:r>
      <w:r w:rsidRPr="00104572">
        <w:rPr>
          <w:rFonts w:ascii="Times New Roman" w:eastAsia="Times New Roman" w:hAnsi="Times New Roman" w:cs="Times New Roman"/>
          <w:color w:val="000000" w:themeColor="text1"/>
          <w:lang w:val="en-US"/>
        </w:rPr>
        <w:t xml:space="preserve"> is clearly visible in the logs.</w:t>
      </w:r>
      <w:r w:rsidRPr="00104572">
        <w:rPr>
          <w:rFonts w:ascii="Times New Roman" w:eastAsia="Times New Roman" w:hAnsi="Times New Roman" w:cs="Times New Roman"/>
          <w:color w:val="000000" w:themeColor="text1"/>
          <w:lang w:val="en-US"/>
        </w:rPr>
        <w:t xml:space="preserve"> (S1)</w:t>
      </w:r>
    </w:p>
    <w:p w14:paraId="1BC06D3F" w14:textId="77777777" w:rsidR="008F1812" w:rsidRPr="008F1812" w:rsidRDefault="008F1812" w:rsidP="00104572">
      <w:pPr>
        <w:spacing w:line="360" w:lineRule="auto"/>
        <w:rPr>
          <w:rFonts w:ascii="Times New Roman" w:hAnsi="Times New Roman" w:cs="Times New Roman"/>
          <w:lang w:val="en-US"/>
        </w:rPr>
      </w:pPr>
    </w:p>
    <w:p w14:paraId="4E0BF1BA" w14:textId="1685CB45" w:rsidR="007C0685" w:rsidRPr="008F1812" w:rsidRDefault="007C0685" w:rsidP="00104572">
      <w:pPr>
        <w:spacing w:line="360" w:lineRule="auto"/>
        <w:rPr>
          <w:rFonts w:ascii="Times New Roman" w:hAnsi="Times New Roman" w:cs="Times New Roman"/>
          <w:sz w:val="24"/>
          <w:szCs w:val="24"/>
        </w:rPr>
      </w:pPr>
      <w:proofErr w:type="spellStart"/>
      <w:r w:rsidRPr="008F1812">
        <w:rPr>
          <w:rFonts w:ascii="Times New Roman" w:hAnsi="Times New Roman" w:cs="Times New Roman"/>
          <w:sz w:val="24"/>
          <w:szCs w:val="24"/>
        </w:rPr>
        <w:t>Leader</w:t>
      </w:r>
      <w:proofErr w:type="spellEnd"/>
      <w:r w:rsidRPr="008F1812">
        <w:rPr>
          <w:rFonts w:ascii="Times New Roman" w:hAnsi="Times New Roman" w:cs="Times New Roman"/>
          <w:sz w:val="24"/>
          <w:szCs w:val="24"/>
        </w:rPr>
        <w:t>:</w:t>
      </w:r>
    </w:p>
    <w:p w14:paraId="49CAB628" w14:textId="2D670339" w:rsidR="00E633AD" w:rsidRPr="008F1812" w:rsidRDefault="007A6F1E" w:rsidP="00104572">
      <w:pPr>
        <w:spacing w:line="360" w:lineRule="auto"/>
        <w:rPr>
          <w:rFonts w:ascii="Times New Roman" w:hAnsi="Times New Roman" w:cs="Times New Roman"/>
          <w:sz w:val="24"/>
          <w:szCs w:val="24"/>
        </w:rPr>
      </w:pPr>
      <w:r w:rsidRPr="008F1812">
        <w:rPr>
          <w:rFonts w:ascii="Times New Roman" w:hAnsi="Times New Roman" w:cs="Times New Roman"/>
          <w:sz w:val="24"/>
          <w:szCs w:val="24"/>
        </w:rPr>
        <w:drawing>
          <wp:inline distT="0" distB="0" distL="0" distR="0" wp14:anchorId="63F36B36" wp14:editId="330C373F">
            <wp:extent cx="5403850" cy="686435"/>
            <wp:effectExtent l="0" t="0" r="6350" b="0"/>
            <wp:docPr id="1952020983" name="Picture 1" descr="A computer screen shot of a code&#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52020983" name="Picture 1" descr="A computer screen shot of a code&#10;&#10;AI-generated content may be incorrect."/>
                    <pic:cNvPicPr/>
                  </pic:nvPicPr>
                  <pic:blipFill>
                    <a:blip r:embed="rId13"/>
                    <a:stretch>
                      <a:fillRect/>
                    </a:stretch>
                  </pic:blipFill>
                  <pic:spPr>
                    <a:xfrm>
                      <a:off x="0" y="0"/>
                      <a:ext cx="5403850" cy="686435"/>
                    </a:xfrm>
                    <a:prstGeom prst="rect">
                      <a:avLst/>
                    </a:prstGeom>
                  </pic:spPr>
                </pic:pic>
              </a:graphicData>
            </a:graphic>
          </wp:inline>
        </w:drawing>
      </w:r>
    </w:p>
    <w:p w14:paraId="3AA9709B" w14:textId="77777777" w:rsidR="008F1812" w:rsidRPr="008F1812" w:rsidRDefault="008F1812" w:rsidP="00104572">
      <w:pPr>
        <w:pStyle w:val="p1"/>
        <w:spacing w:line="360" w:lineRule="auto"/>
        <w:rPr>
          <w:lang w:val="en-US"/>
        </w:rPr>
      </w:pPr>
      <w:r w:rsidRPr="008F1812">
        <w:rPr>
          <w:lang w:val="en-US"/>
        </w:rPr>
        <w:t>The followers apply the update accordingly:</w:t>
      </w:r>
    </w:p>
    <w:p w14:paraId="71D62ABE" w14:textId="6C1EE89F" w:rsidR="003C5173" w:rsidRPr="008F1812" w:rsidRDefault="003C5173" w:rsidP="00104572">
      <w:pPr>
        <w:pStyle w:val="p2"/>
        <w:spacing w:line="360" w:lineRule="auto"/>
        <w:rPr>
          <w:lang w:val="en-US"/>
        </w:rPr>
      </w:pPr>
      <w:r w:rsidRPr="008F1812">
        <w:rPr>
          <w:lang w:val="en-US"/>
        </w:rPr>
        <w:drawing>
          <wp:inline distT="0" distB="0" distL="0" distR="0" wp14:anchorId="78CF0302" wp14:editId="5CCB8507">
            <wp:extent cx="5403850" cy="498475"/>
            <wp:effectExtent l="0" t="0" r="6350" b="0"/>
            <wp:docPr id="177168286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71682865" name=""/>
                    <pic:cNvPicPr/>
                  </pic:nvPicPr>
                  <pic:blipFill>
                    <a:blip r:embed="rId14"/>
                    <a:stretch>
                      <a:fillRect/>
                    </a:stretch>
                  </pic:blipFill>
                  <pic:spPr>
                    <a:xfrm>
                      <a:off x="0" y="0"/>
                      <a:ext cx="5403850" cy="498475"/>
                    </a:xfrm>
                    <a:prstGeom prst="rect">
                      <a:avLst/>
                    </a:prstGeom>
                  </pic:spPr>
                </pic:pic>
              </a:graphicData>
            </a:graphic>
          </wp:inline>
        </w:drawing>
      </w:r>
    </w:p>
    <w:p w14:paraId="36FBF159" w14:textId="12F724D2" w:rsidR="008F1812" w:rsidRPr="008F1812" w:rsidRDefault="008F1812" w:rsidP="00104572">
      <w:pPr>
        <w:pStyle w:val="p1"/>
        <w:spacing w:line="360" w:lineRule="auto"/>
        <w:rPr>
          <w:lang w:val="en-US"/>
        </w:rPr>
      </w:pPr>
      <w:r w:rsidRPr="008F1812">
        <w:rPr>
          <w:lang w:val="en-US"/>
        </w:rPr>
        <w:t>This confirms that the replication procedure works correctly under normal operation.</w:t>
      </w:r>
    </w:p>
    <w:p w14:paraId="6270BF2F" w14:textId="1AAF6D46" w:rsidR="1C999002" w:rsidRPr="008F1812" w:rsidRDefault="1C999002" w:rsidP="00104572">
      <w:pPr>
        <w:pStyle w:val="Heading3"/>
        <w:spacing w:before="281" w:after="281" w:line="360" w:lineRule="auto"/>
        <w:rPr>
          <w:rFonts w:ascii="Times New Roman" w:hAnsi="Times New Roman" w:cs="Times New Roman"/>
          <w:lang w:val="en-GB"/>
        </w:rPr>
      </w:pPr>
      <w:r w:rsidRPr="008F1812">
        <w:rPr>
          <w:rFonts w:ascii="Times New Roman" w:eastAsia="Calibri" w:hAnsi="Times New Roman" w:cs="Times New Roman"/>
          <w:b/>
          <w:lang w:val="en-GB"/>
        </w:rPr>
        <w:t>Fault Model</w:t>
      </w:r>
    </w:p>
    <w:p w14:paraId="30D0E2C0" w14:textId="77777777" w:rsidR="00C10533" w:rsidRPr="008F1812" w:rsidRDefault="00C10533" w:rsidP="00104572">
      <w:pPr>
        <w:pStyle w:val="p1"/>
        <w:numPr>
          <w:ilvl w:val="0"/>
          <w:numId w:val="23"/>
        </w:numPr>
        <w:spacing w:line="360" w:lineRule="auto"/>
        <w:rPr>
          <w:lang w:val="en-US"/>
        </w:rPr>
      </w:pPr>
      <w:bookmarkStart w:id="4" w:name="_Toc215055485"/>
      <w:proofErr w:type="spellStart"/>
      <w:r w:rsidRPr="008F1812">
        <w:t>Fail</w:t>
      </w:r>
      <w:proofErr w:type="spellEnd"/>
      <w:r w:rsidRPr="008F1812">
        <w:t xml:space="preserve">-stop crashes </w:t>
      </w:r>
      <w:proofErr w:type="spellStart"/>
      <w:r w:rsidRPr="008F1812">
        <w:t>only</w:t>
      </w:r>
      <w:proofErr w:type="spellEnd"/>
      <w:r w:rsidRPr="008F1812">
        <w:t>.</w:t>
      </w:r>
    </w:p>
    <w:p w14:paraId="58979ADE" w14:textId="77777777" w:rsidR="00C10533" w:rsidRPr="008F1812" w:rsidRDefault="00C10533" w:rsidP="00104572">
      <w:pPr>
        <w:pStyle w:val="p1"/>
        <w:numPr>
          <w:ilvl w:val="0"/>
          <w:numId w:val="23"/>
        </w:numPr>
        <w:spacing w:line="360" w:lineRule="auto"/>
      </w:pPr>
      <w:proofErr w:type="spellStart"/>
      <w:r w:rsidRPr="008F1812">
        <w:t>Reliable</w:t>
      </w:r>
      <w:proofErr w:type="spellEnd"/>
      <w:r w:rsidRPr="008F1812">
        <w:t xml:space="preserve">, </w:t>
      </w:r>
      <w:proofErr w:type="spellStart"/>
      <w:r w:rsidRPr="008F1812">
        <w:t>ordered</w:t>
      </w:r>
      <w:proofErr w:type="spellEnd"/>
      <w:r w:rsidRPr="008F1812">
        <w:t xml:space="preserve"> </w:t>
      </w:r>
      <w:proofErr w:type="spellStart"/>
      <w:r w:rsidRPr="008F1812">
        <w:t>network</w:t>
      </w:r>
      <w:proofErr w:type="spellEnd"/>
      <w:r w:rsidRPr="008F1812">
        <w:t>.</w:t>
      </w:r>
    </w:p>
    <w:p w14:paraId="4B1D1C8D" w14:textId="77777777" w:rsidR="00C10533" w:rsidRPr="008F1812" w:rsidRDefault="00C10533" w:rsidP="00104572">
      <w:pPr>
        <w:pStyle w:val="p1"/>
        <w:numPr>
          <w:ilvl w:val="0"/>
          <w:numId w:val="23"/>
        </w:numPr>
        <w:spacing w:line="360" w:lineRule="auto"/>
        <w:rPr>
          <w:lang w:val="en-US"/>
        </w:rPr>
      </w:pPr>
      <w:r w:rsidRPr="008F1812">
        <w:rPr>
          <w:lang w:val="en-US"/>
        </w:rPr>
        <w:t xml:space="preserve">At most </w:t>
      </w:r>
      <w:r w:rsidRPr="008F1812">
        <w:rPr>
          <w:rStyle w:val="s1"/>
          <w:b/>
          <w:bCs/>
          <w:lang w:val="en-US"/>
        </w:rPr>
        <w:t>one follower</w:t>
      </w:r>
      <w:r w:rsidRPr="008F1812">
        <w:rPr>
          <w:lang w:val="en-US"/>
        </w:rPr>
        <w:t xml:space="preserve"> may crash.</w:t>
      </w:r>
    </w:p>
    <w:p w14:paraId="5D5E606A" w14:textId="405CE333" w:rsidR="00C10533" w:rsidRPr="008F1812" w:rsidRDefault="00C10533" w:rsidP="00104572">
      <w:pPr>
        <w:pStyle w:val="p1"/>
        <w:numPr>
          <w:ilvl w:val="0"/>
          <w:numId w:val="23"/>
        </w:numPr>
        <w:spacing w:line="360" w:lineRule="auto"/>
        <w:rPr>
          <w:lang w:val="en-US"/>
        </w:rPr>
      </w:pPr>
      <w:r w:rsidRPr="008F1812">
        <w:rPr>
          <w:lang w:val="en-US"/>
        </w:rPr>
        <w:t>Leader election is out of scope.</w:t>
      </w:r>
    </w:p>
    <w:p w14:paraId="4C413E0A" w14:textId="77777777" w:rsidR="008F1812" w:rsidRPr="008F1812" w:rsidRDefault="008F1812" w:rsidP="00104572">
      <w:pPr>
        <w:pStyle w:val="p1"/>
        <w:spacing w:line="360" w:lineRule="auto"/>
        <w:rPr>
          <w:lang w:val="en-US"/>
        </w:rPr>
      </w:pPr>
      <w:r w:rsidRPr="008F1812">
        <w:rPr>
          <w:lang w:val="en-US"/>
        </w:rPr>
        <w:t>If the leader crashes, no further bids can be submitted, but the replicated state remains safe on the followers. If a follower crashes, the leader retains liveness because the remaining follower still forms a majority with the leader.</w:t>
      </w:r>
    </w:p>
    <w:p w14:paraId="586123D9" w14:textId="54A10F97" w:rsidR="00DB3CBD" w:rsidRPr="008F1812" w:rsidRDefault="00026329" w:rsidP="00104572">
      <w:pPr>
        <w:pStyle w:val="Heading2"/>
        <w:spacing w:line="360" w:lineRule="auto"/>
        <w:rPr>
          <w:rFonts w:ascii="Times New Roman" w:hAnsi="Times New Roman" w:cs="Times New Roman"/>
          <w:sz w:val="28"/>
          <w:szCs w:val="28"/>
          <w:lang w:val="en-GB"/>
        </w:rPr>
      </w:pPr>
      <w:r w:rsidRPr="008F1812">
        <w:rPr>
          <w:rFonts w:ascii="Times New Roman" w:hAnsi="Times New Roman" w:cs="Times New Roman"/>
          <w:sz w:val="28"/>
          <w:szCs w:val="28"/>
          <w:lang w:val="en-GB"/>
        </w:rPr>
        <w:lastRenderedPageBreak/>
        <w:t>3</w:t>
      </w:r>
      <w:r w:rsidR="00E65E3F" w:rsidRPr="008F1812">
        <w:rPr>
          <w:rFonts w:ascii="Times New Roman" w:hAnsi="Times New Roman" w:cs="Times New Roman"/>
          <w:sz w:val="28"/>
          <w:szCs w:val="28"/>
          <w:lang w:val="en-GB"/>
        </w:rPr>
        <w:t xml:space="preserve">. </w:t>
      </w:r>
      <w:bookmarkStart w:id="5" w:name="_Toc215055486"/>
      <w:bookmarkEnd w:id="4"/>
      <w:r w:rsidR="00772E9E" w:rsidRPr="008F1812">
        <w:rPr>
          <w:rFonts w:ascii="Times New Roman" w:hAnsi="Times New Roman" w:cs="Times New Roman"/>
          <w:sz w:val="28"/>
          <w:szCs w:val="28"/>
          <w:lang w:val="en-GB"/>
        </w:rPr>
        <w:t>Correctness 1</w:t>
      </w:r>
      <w:bookmarkEnd w:id="5"/>
      <w:r w:rsidR="00974FF3" w:rsidRPr="008F1812">
        <w:rPr>
          <w:rFonts w:ascii="Times New Roman" w:hAnsi="Times New Roman" w:cs="Times New Roman"/>
          <w:sz w:val="28"/>
          <w:szCs w:val="28"/>
          <w:lang w:val="en-GB"/>
        </w:rPr>
        <w:t xml:space="preserve"> - Consistency Argument</w:t>
      </w:r>
      <w:r w:rsidR="00E65E3F" w:rsidRPr="008F1812">
        <w:rPr>
          <w:rFonts w:ascii="Times New Roman" w:hAnsi="Times New Roman" w:cs="Times New Roman"/>
          <w:sz w:val="28"/>
          <w:szCs w:val="28"/>
          <w:lang w:val="en-GB"/>
        </w:rPr>
        <w:t>:</w:t>
      </w:r>
    </w:p>
    <w:p w14:paraId="180328D1" w14:textId="779D3F26" w:rsidR="008F1812" w:rsidRPr="00104572" w:rsidRDefault="008F1812" w:rsidP="00104572">
      <w:pPr>
        <w:pStyle w:val="p4"/>
        <w:spacing w:line="360" w:lineRule="auto"/>
        <w:rPr>
          <w:color w:val="000000" w:themeColor="text1"/>
        </w:rPr>
      </w:pPr>
      <w:r w:rsidRPr="00104572">
        <w:rPr>
          <w:color w:val="000000" w:themeColor="text1"/>
        </w:rPr>
        <w:t xml:space="preserve">The system satisfies sequential consistency, not linearizability. The reason is that followers momentarily lag behind the leader. A follower may respond to </w:t>
      </w:r>
      <w:proofErr w:type="gramStart"/>
      <w:r w:rsidRPr="00587C79">
        <w:rPr>
          <w:rFonts w:ascii="Consolas" w:hAnsi="Consolas" w:cs="Consolas"/>
          <w:color w:val="000000" w:themeColor="text1"/>
        </w:rPr>
        <w:t>Result(</w:t>
      </w:r>
      <w:proofErr w:type="gramEnd"/>
      <w:r w:rsidRPr="00587C79">
        <w:rPr>
          <w:rFonts w:ascii="Consolas" w:hAnsi="Consolas" w:cs="Consolas"/>
          <w:color w:val="000000" w:themeColor="text1"/>
        </w:rPr>
        <w:t>)</w:t>
      </w:r>
      <w:r w:rsidRPr="00104572">
        <w:rPr>
          <w:color w:val="000000" w:themeColor="text1"/>
        </w:rPr>
        <w:t xml:space="preserve"> with a slightly older state if it has not yet received the most recent </w:t>
      </w:r>
      <w:proofErr w:type="spellStart"/>
      <w:r w:rsidRPr="00104572">
        <w:rPr>
          <w:color w:val="000000" w:themeColor="text1"/>
        </w:rPr>
        <w:t>AppendBid</w:t>
      </w:r>
      <w:proofErr w:type="spellEnd"/>
      <w:r w:rsidRPr="00104572">
        <w:rPr>
          <w:color w:val="000000" w:themeColor="text1"/>
        </w:rPr>
        <w:t xml:space="preserve"> message. This small lag violates the real-time ordering requirement necessary for linearizability.</w:t>
      </w:r>
    </w:p>
    <w:p w14:paraId="169330F9" w14:textId="627F692B" w:rsidR="008F1812" w:rsidRPr="00104572" w:rsidRDefault="008F1812" w:rsidP="00104572">
      <w:pPr>
        <w:pStyle w:val="p4"/>
        <w:spacing w:line="360" w:lineRule="auto"/>
        <w:rPr>
          <w:color w:val="000000" w:themeColor="text1"/>
        </w:rPr>
      </w:pPr>
      <w:r w:rsidRPr="00104572">
        <w:rPr>
          <w:color w:val="000000" w:themeColor="text1"/>
        </w:rPr>
        <w:t xml:space="preserve">Despite this, sequential consistency holds. All writes pass through a single leader, which </w:t>
      </w:r>
      <w:r w:rsidR="00104572" w:rsidRPr="00104572">
        <w:rPr>
          <w:color w:val="000000" w:themeColor="text1"/>
        </w:rPr>
        <w:t>serializes</w:t>
      </w:r>
      <w:r w:rsidRPr="00104572">
        <w:rPr>
          <w:color w:val="000000" w:themeColor="text1"/>
        </w:rPr>
        <w:t xml:space="preserve"> them using a mutex, ensuring a total global order. Followers apply updates in exactly the same order as they are received, preserving this sequence. </w:t>
      </w:r>
    </w:p>
    <w:p w14:paraId="214526D0" w14:textId="27CA8EC2" w:rsidR="008F1812" w:rsidRPr="00104572" w:rsidRDefault="008F1812" w:rsidP="00104572">
      <w:pPr>
        <w:pStyle w:val="p4"/>
        <w:spacing w:line="360" w:lineRule="auto"/>
        <w:rPr>
          <w:color w:val="000000" w:themeColor="text1"/>
        </w:rPr>
      </w:pPr>
      <w:r w:rsidRPr="00104572">
        <w:rPr>
          <w:color w:val="000000" w:themeColor="text1"/>
        </w:rPr>
        <w:t>Rejected bids are never inserted into the history, which is visible in Scenario 2</w:t>
      </w:r>
      <w:r w:rsidRPr="00104572">
        <w:rPr>
          <w:color w:val="000000" w:themeColor="text1"/>
        </w:rPr>
        <w:t>:</w:t>
      </w:r>
    </w:p>
    <w:p w14:paraId="146FF312" w14:textId="77777777" w:rsidR="008A586B" w:rsidRPr="008F1812" w:rsidRDefault="00C429F3" w:rsidP="00104572">
      <w:pPr>
        <w:pStyle w:val="Heading3"/>
        <w:spacing w:line="360" w:lineRule="auto"/>
        <w:rPr>
          <w:rFonts w:ascii="Times New Roman" w:hAnsi="Times New Roman" w:cs="Times New Roman"/>
          <w:lang w:val="en-GB"/>
        </w:rPr>
      </w:pPr>
      <w:r w:rsidRPr="008F1812">
        <w:rPr>
          <w:rFonts w:ascii="Times New Roman" w:hAnsi="Times New Roman" w:cs="Times New Roman"/>
          <w:lang w:val="en-GB"/>
        </w:rPr>
        <w:drawing>
          <wp:inline distT="0" distB="0" distL="0" distR="0" wp14:anchorId="559E4C8F" wp14:editId="1D217AB3">
            <wp:extent cx="5403850" cy="1275715"/>
            <wp:effectExtent l="0" t="0" r="6350" b="0"/>
            <wp:docPr id="1866040194" name="Picture 1" descr="A screen shot of a computer screen&#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66040194" name="Picture 1" descr="A screen shot of a computer screen&#10;&#10;AI-generated content may be incorrect."/>
                    <pic:cNvPicPr/>
                  </pic:nvPicPr>
                  <pic:blipFill>
                    <a:blip r:embed="rId15"/>
                    <a:stretch>
                      <a:fillRect/>
                    </a:stretch>
                  </pic:blipFill>
                  <pic:spPr>
                    <a:xfrm>
                      <a:off x="0" y="0"/>
                      <a:ext cx="5403850" cy="1275715"/>
                    </a:xfrm>
                    <a:prstGeom prst="rect">
                      <a:avLst/>
                    </a:prstGeom>
                  </pic:spPr>
                </pic:pic>
              </a:graphicData>
            </a:graphic>
          </wp:inline>
        </w:drawing>
      </w:r>
    </w:p>
    <w:p w14:paraId="5AFA41E1" w14:textId="77777777" w:rsidR="008F1812" w:rsidRPr="008F1812" w:rsidRDefault="008F1812" w:rsidP="00104572">
      <w:pPr>
        <w:pStyle w:val="p1"/>
        <w:spacing w:line="360" w:lineRule="auto"/>
        <w:rPr>
          <w:lang w:val="en-US"/>
        </w:rPr>
      </w:pPr>
      <w:r w:rsidRPr="008F1812">
        <w:rPr>
          <w:lang w:val="en-US"/>
        </w:rPr>
        <w:t>Since the second bid is invalid, it does not propagate to followers, which remain at:</w:t>
      </w:r>
    </w:p>
    <w:p w14:paraId="255FBC63" w14:textId="77777777" w:rsidR="001B4153" w:rsidRPr="008F1812" w:rsidRDefault="008A586B" w:rsidP="00104572">
      <w:pPr>
        <w:pStyle w:val="Heading3"/>
        <w:spacing w:line="360" w:lineRule="auto"/>
        <w:rPr>
          <w:rFonts w:ascii="Times New Roman" w:hAnsi="Times New Roman" w:cs="Times New Roman"/>
          <w:color w:val="365F91" w:themeColor="accent1" w:themeShade="BF"/>
          <w:sz w:val="28"/>
          <w:szCs w:val="28"/>
          <w:lang w:val="en-GB"/>
        </w:rPr>
      </w:pPr>
      <w:r w:rsidRPr="008F1812">
        <w:rPr>
          <w:rFonts w:ascii="Times New Roman" w:hAnsi="Times New Roman" w:cs="Times New Roman"/>
          <w:lang w:val="en-GB"/>
        </w:rPr>
        <w:drawing>
          <wp:inline distT="0" distB="0" distL="0" distR="0" wp14:anchorId="301F7F28" wp14:editId="0692AF90">
            <wp:extent cx="5403850" cy="515620"/>
            <wp:effectExtent l="0" t="0" r="6350" b="5080"/>
            <wp:docPr id="15430194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301944" name=""/>
                    <pic:cNvPicPr/>
                  </pic:nvPicPr>
                  <pic:blipFill>
                    <a:blip r:embed="rId16"/>
                    <a:stretch>
                      <a:fillRect/>
                    </a:stretch>
                  </pic:blipFill>
                  <pic:spPr>
                    <a:xfrm>
                      <a:off x="0" y="0"/>
                      <a:ext cx="5403850" cy="515620"/>
                    </a:xfrm>
                    <a:prstGeom prst="rect">
                      <a:avLst/>
                    </a:prstGeom>
                  </pic:spPr>
                </pic:pic>
              </a:graphicData>
            </a:graphic>
          </wp:inline>
        </w:drawing>
      </w:r>
      <w:bookmarkStart w:id="6" w:name="_Toc215055487"/>
    </w:p>
    <w:p w14:paraId="506BBBBC" w14:textId="7F6BF2D2" w:rsidR="001B4153" w:rsidRPr="008F1812" w:rsidRDefault="008F1812" w:rsidP="00104572">
      <w:pPr>
        <w:pStyle w:val="p1"/>
        <w:spacing w:line="360" w:lineRule="auto"/>
        <w:rPr>
          <w:lang w:val="en-US"/>
        </w:rPr>
      </w:pPr>
      <w:r w:rsidRPr="008F1812">
        <w:rPr>
          <w:lang w:val="en-US"/>
        </w:rPr>
        <w:t>This confirms that the global history is preserved across all nodes and that only valid, increasing bids form the shared state.</w:t>
      </w:r>
    </w:p>
    <w:p w14:paraId="75B017C5" w14:textId="626E642D" w:rsidR="00711923" w:rsidRPr="008F1812" w:rsidRDefault="00104572" w:rsidP="00104572">
      <w:pPr>
        <w:pStyle w:val="Heading3"/>
        <w:spacing w:line="360" w:lineRule="auto"/>
        <w:rPr>
          <w:rFonts w:ascii="Times New Roman" w:hAnsi="Times New Roman" w:cs="Times New Roman"/>
          <w:color w:val="365F91" w:themeColor="accent1" w:themeShade="BF"/>
          <w:sz w:val="28"/>
          <w:szCs w:val="28"/>
          <w:lang w:val="en-GB"/>
        </w:rPr>
      </w:pPr>
      <w:r>
        <w:rPr>
          <w:rFonts w:ascii="Times New Roman" w:hAnsi="Times New Roman" w:cs="Times New Roman"/>
          <w:color w:val="365F91" w:themeColor="accent1" w:themeShade="BF"/>
          <w:sz w:val="28"/>
          <w:szCs w:val="28"/>
          <w:lang w:val="en-GB"/>
        </w:rPr>
        <w:t xml:space="preserve">4. </w:t>
      </w:r>
      <w:r w:rsidR="332587EE" w:rsidRPr="008F1812">
        <w:rPr>
          <w:rFonts w:ascii="Times New Roman" w:hAnsi="Times New Roman" w:cs="Times New Roman"/>
          <w:color w:val="365F91" w:themeColor="accent1" w:themeShade="BF"/>
          <w:sz w:val="28"/>
          <w:szCs w:val="28"/>
          <w:lang w:val="en-GB"/>
        </w:rPr>
        <w:t>Correctness 2</w:t>
      </w:r>
      <w:bookmarkEnd w:id="6"/>
      <w:r w:rsidR="00711923" w:rsidRPr="008F1812">
        <w:rPr>
          <w:rFonts w:ascii="Times New Roman" w:hAnsi="Times New Roman" w:cs="Times New Roman"/>
          <w:color w:val="365F91" w:themeColor="accent1" w:themeShade="BF"/>
          <w:sz w:val="28"/>
          <w:szCs w:val="28"/>
          <w:lang w:val="en-GB"/>
        </w:rPr>
        <w:t xml:space="preserve"> - Correctness </w:t>
      </w:r>
      <w:proofErr w:type="gramStart"/>
      <w:r w:rsidR="00711923" w:rsidRPr="008F1812">
        <w:rPr>
          <w:rFonts w:ascii="Times New Roman" w:hAnsi="Times New Roman" w:cs="Times New Roman"/>
          <w:color w:val="365F91" w:themeColor="accent1" w:themeShade="BF"/>
          <w:sz w:val="28"/>
          <w:szCs w:val="28"/>
          <w:lang w:val="en-GB"/>
        </w:rPr>
        <w:t>With</w:t>
      </w:r>
      <w:proofErr w:type="gramEnd"/>
      <w:r w:rsidR="00711923" w:rsidRPr="008F1812">
        <w:rPr>
          <w:rFonts w:ascii="Times New Roman" w:hAnsi="Times New Roman" w:cs="Times New Roman"/>
          <w:color w:val="365F91" w:themeColor="accent1" w:themeShade="BF"/>
          <w:sz w:val="28"/>
          <w:szCs w:val="28"/>
          <w:lang w:val="en-GB"/>
        </w:rPr>
        <w:t xml:space="preserve"> and Without Failures</w:t>
      </w:r>
      <w:r w:rsidR="4EA16D3E" w:rsidRPr="008F1812">
        <w:rPr>
          <w:rFonts w:ascii="Times New Roman" w:hAnsi="Times New Roman" w:cs="Times New Roman"/>
          <w:color w:val="365F91" w:themeColor="accent1" w:themeShade="BF"/>
          <w:sz w:val="28"/>
          <w:szCs w:val="28"/>
          <w:lang w:val="en-GB"/>
        </w:rPr>
        <w:t>:</w:t>
      </w:r>
    </w:p>
    <w:p w14:paraId="36566B6A" w14:textId="77777777" w:rsidR="00104572" w:rsidRDefault="00104572" w:rsidP="00104572">
      <w:pPr>
        <w:spacing w:line="360" w:lineRule="auto"/>
        <w:rPr>
          <w:rFonts w:ascii="Times New Roman" w:hAnsi="Times New Roman" w:cs="Times New Roman"/>
          <w:sz w:val="24"/>
          <w:szCs w:val="24"/>
          <w:lang w:val="en-GB"/>
        </w:rPr>
      </w:pPr>
      <w:r>
        <w:rPr>
          <w:rFonts w:ascii="Times New Roman" w:hAnsi="Times New Roman" w:cs="Times New Roman"/>
          <w:sz w:val="24"/>
          <w:szCs w:val="24"/>
          <w:lang w:val="en-GB"/>
        </w:rPr>
        <w:t>A</w:t>
      </w:r>
      <w:r w:rsidR="008F1812" w:rsidRPr="008F1812">
        <w:rPr>
          <w:rFonts w:ascii="Times New Roman" w:hAnsi="Times New Roman" w:cs="Times New Roman"/>
          <w:sz w:val="24"/>
          <w:szCs w:val="24"/>
          <w:lang w:val="en-GB"/>
        </w:rPr>
        <w:t>ll nodes apply the same updates</w:t>
      </w:r>
      <w:r>
        <w:rPr>
          <w:rFonts w:ascii="Times New Roman" w:hAnsi="Times New Roman" w:cs="Times New Roman"/>
          <w:sz w:val="24"/>
          <w:szCs w:val="24"/>
          <w:lang w:val="en-GB"/>
        </w:rPr>
        <w:t xml:space="preserve">. </w:t>
      </w:r>
    </w:p>
    <w:p w14:paraId="0F5BD39A" w14:textId="7ABCC174" w:rsidR="008F1812" w:rsidRPr="008F1812" w:rsidRDefault="008F1812" w:rsidP="00104572">
      <w:pPr>
        <w:spacing w:line="360" w:lineRule="auto"/>
        <w:rPr>
          <w:rFonts w:ascii="Times New Roman" w:hAnsi="Times New Roman" w:cs="Times New Roman"/>
          <w:sz w:val="24"/>
          <w:szCs w:val="24"/>
          <w:lang w:val="en-GB"/>
        </w:rPr>
      </w:pPr>
      <w:r w:rsidRPr="008F1812">
        <w:rPr>
          <w:rFonts w:ascii="Times New Roman" w:hAnsi="Times New Roman" w:cs="Times New Roman"/>
          <w:sz w:val="24"/>
          <w:szCs w:val="24"/>
          <w:lang w:val="en-GB"/>
        </w:rPr>
        <w:t>Scenario 3, the system demonstrates correct behaviour under a single crash failure.</w:t>
      </w:r>
    </w:p>
    <w:p w14:paraId="50D1856C" w14:textId="77777777" w:rsidR="008F1812" w:rsidRPr="008F1812" w:rsidRDefault="008F1812" w:rsidP="00104572">
      <w:pPr>
        <w:spacing w:line="360" w:lineRule="auto"/>
        <w:rPr>
          <w:rFonts w:ascii="Times New Roman" w:hAnsi="Times New Roman" w:cs="Times New Roman"/>
          <w:sz w:val="24"/>
          <w:szCs w:val="24"/>
          <w:lang w:val="en-GB"/>
        </w:rPr>
      </w:pPr>
    </w:p>
    <w:p w14:paraId="60936128" w14:textId="10F86F35" w:rsidR="008F1812" w:rsidRDefault="008F1812" w:rsidP="00104572">
      <w:pPr>
        <w:spacing w:line="360" w:lineRule="auto"/>
        <w:rPr>
          <w:rFonts w:ascii="Times New Roman" w:hAnsi="Times New Roman" w:cs="Times New Roman"/>
          <w:sz w:val="24"/>
          <w:szCs w:val="24"/>
          <w:lang w:val="en-GB"/>
        </w:rPr>
      </w:pPr>
      <w:r w:rsidRPr="008F1812">
        <w:rPr>
          <w:rFonts w:ascii="Times New Roman" w:hAnsi="Times New Roman" w:cs="Times New Roman"/>
          <w:sz w:val="24"/>
          <w:szCs w:val="24"/>
          <w:lang w:val="en-GB"/>
        </w:rPr>
        <w:t>In this scenario, follower f2 is offline. The leader receives a new bid of 120 from bidder B and attempts replication. Since one follower is unavailable, the leader replicates only to f1, achieving majority (2 out of 3 nodes):</w:t>
      </w:r>
    </w:p>
    <w:p w14:paraId="217D612B" w14:textId="77777777" w:rsidR="008F1812" w:rsidRPr="008F1812" w:rsidRDefault="008F1812" w:rsidP="00104572">
      <w:pPr>
        <w:spacing w:line="360" w:lineRule="auto"/>
        <w:rPr>
          <w:rFonts w:ascii="Times New Roman" w:hAnsi="Times New Roman" w:cs="Times New Roman"/>
          <w:sz w:val="24"/>
          <w:szCs w:val="24"/>
          <w:lang w:val="en-GB"/>
        </w:rPr>
      </w:pPr>
    </w:p>
    <w:p w14:paraId="3F7F53F7" w14:textId="4CF26F1C" w:rsidR="00CB76DD" w:rsidRPr="008F1812" w:rsidRDefault="007478DA" w:rsidP="00104572">
      <w:pPr>
        <w:spacing w:line="360" w:lineRule="auto"/>
        <w:rPr>
          <w:rFonts w:ascii="Times New Roman" w:hAnsi="Times New Roman" w:cs="Times New Roman"/>
          <w:sz w:val="24"/>
          <w:szCs w:val="24"/>
          <w:lang w:val="en-GB"/>
        </w:rPr>
      </w:pPr>
      <w:r w:rsidRPr="008F1812">
        <w:rPr>
          <w:rFonts w:ascii="Times New Roman" w:hAnsi="Times New Roman" w:cs="Times New Roman"/>
          <w:sz w:val="24"/>
          <w:szCs w:val="24"/>
          <w:lang w:val="en-GB"/>
        </w:rPr>
        <w:lastRenderedPageBreak/>
        <w:drawing>
          <wp:inline distT="0" distB="0" distL="0" distR="0" wp14:anchorId="4281A876" wp14:editId="4758A992">
            <wp:extent cx="5403850" cy="429895"/>
            <wp:effectExtent l="0" t="0" r="6350" b="1905"/>
            <wp:docPr id="192930883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29308832" name=""/>
                    <pic:cNvPicPr/>
                  </pic:nvPicPr>
                  <pic:blipFill>
                    <a:blip r:embed="rId17"/>
                    <a:stretch>
                      <a:fillRect/>
                    </a:stretch>
                  </pic:blipFill>
                  <pic:spPr>
                    <a:xfrm>
                      <a:off x="0" y="0"/>
                      <a:ext cx="5403850" cy="429895"/>
                    </a:xfrm>
                    <a:prstGeom prst="rect">
                      <a:avLst/>
                    </a:prstGeom>
                  </pic:spPr>
                </pic:pic>
              </a:graphicData>
            </a:graphic>
          </wp:inline>
        </w:drawing>
      </w:r>
    </w:p>
    <w:p w14:paraId="2F9B1DEA" w14:textId="3286DECA" w:rsidR="00CB76DD" w:rsidRPr="008F1812" w:rsidRDefault="008F1812" w:rsidP="00104572">
      <w:pPr>
        <w:spacing w:line="360" w:lineRule="auto"/>
        <w:rPr>
          <w:rFonts w:ascii="Times New Roman" w:hAnsi="Times New Roman" w:cs="Times New Roman"/>
          <w:sz w:val="24"/>
          <w:szCs w:val="24"/>
          <w:lang w:val="en-GB"/>
        </w:rPr>
      </w:pPr>
      <w:r w:rsidRPr="008F1812">
        <w:rPr>
          <w:rFonts w:ascii="Times New Roman" w:hAnsi="Times New Roman" w:cs="Times New Roman"/>
          <w:sz w:val="24"/>
          <w:szCs w:val="24"/>
          <w:lang w:val="en-GB"/>
        </w:rPr>
        <w:t>Follower f1 applies the update:</w:t>
      </w:r>
      <w:r w:rsidR="00CB76DD" w:rsidRPr="008F1812">
        <w:rPr>
          <w:rFonts w:ascii="Times New Roman" w:hAnsi="Times New Roman" w:cs="Times New Roman"/>
          <w:sz w:val="24"/>
          <w:szCs w:val="24"/>
          <w:lang w:val="en-GB"/>
        </w:rPr>
        <w:drawing>
          <wp:inline distT="0" distB="0" distL="0" distR="0" wp14:anchorId="4B33C483" wp14:editId="4551638E">
            <wp:extent cx="5403850" cy="259080"/>
            <wp:effectExtent l="0" t="0" r="6350" b="0"/>
            <wp:docPr id="192955278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29552788" name=""/>
                    <pic:cNvPicPr/>
                  </pic:nvPicPr>
                  <pic:blipFill>
                    <a:blip r:embed="rId18"/>
                    <a:stretch>
                      <a:fillRect/>
                    </a:stretch>
                  </pic:blipFill>
                  <pic:spPr>
                    <a:xfrm>
                      <a:off x="0" y="0"/>
                      <a:ext cx="5403850" cy="259080"/>
                    </a:xfrm>
                    <a:prstGeom prst="rect">
                      <a:avLst/>
                    </a:prstGeom>
                  </pic:spPr>
                </pic:pic>
              </a:graphicData>
            </a:graphic>
          </wp:inline>
        </w:drawing>
      </w:r>
    </w:p>
    <w:p w14:paraId="6DA081C2" w14:textId="77777777" w:rsidR="008F1812" w:rsidRPr="008F1812" w:rsidRDefault="008F1812" w:rsidP="00104572">
      <w:pPr>
        <w:pStyle w:val="Heading2"/>
        <w:spacing w:line="360" w:lineRule="auto"/>
        <w:rPr>
          <w:rFonts w:ascii="Times New Roman" w:eastAsia="Calibri" w:hAnsi="Times New Roman" w:cs="Times New Roman"/>
          <w:color w:val="auto"/>
          <w:sz w:val="24"/>
          <w:szCs w:val="24"/>
          <w:lang w:val="en-GB"/>
        </w:rPr>
      </w:pPr>
      <w:bookmarkStart w:id="7" w:name="_Toc215055488"/>
      <w:r w:rsidRPr="008F1812">
        <w:rPr>
          <w:rFonts w:ascii="Times New Roman" w:eastAsia="Calibri" w:hAnsi="Times New Roman" w:cs="Times New Roman"/>
          <w:color w:val="auto"/>
          <w:sz w:val="24"/>
          <w:szCs w:val="24"/>
          <w:lang w:val="en-GB"/>
        </w:rPr>
        <w:t>Follower f2 remains stale but harmless. It cannot accept client operations, cannot become leader, and cannot break the global order established by the leader. The system therefore continues operating correctly despite the crash.</w:t>
      </w:r>
    </w:p>
    <w:p w14:paraId="419EEA95" w14:textId="77777777" w:rsidR="008F1812" w:rsidRPr="008F1812" w:rsidRDefault="008F1812" w:rsidP="00104572">
      <w:pPr>
        <w:pStyle w:val="Heading2"/>
        <w:spacing w:line="360" w:lineRule="auto"/>
        <w:rPr>
          <w:rFonts w:ascii="Times New Roman" w:eastAsia="Calibri" w:hAnsi="Times New Roman" w:cs="Times New Roman"/>
          <w:color w:val="auto"/>
          <w:sz w:val="24"/>
          <w:szCs w:val="24"/>
          <w:lang w:val="en-GB"/>
        </w:rPr>
      </w:pPr>
    </w:p>
    <w:p w14:paraId="549A15EE" w14:textId="6CC432D3" w:rsidR="008F1812" w:rsidRDefault="008F1812" w:rsidP="00104572">
      <w:pPr>
        <w:pStyle w:val="Heading2"/>
        <w:spacing w:line="360" w:lineRule="auto"/>
        <w:rPr>
          <w:rFonts w:ascii="Times New Roman" w:eastAsia="Calibri" w:hAnsi="Times New Roman" w:cs="Times New Roman"/>
          <w:color w:val="auto"/>
          <w:sz w:val="24"/>
          <w:szCs w:val="24"/>
          <w:lang w:val="en-GB"/>
        </w:rPr>
      </w:pPr>
      <w:proofErr w:type="gramStart"/>
      <w:r w:rsidRPr="00587C79">
        <w:rPr>
          <w:rFonts w:ascii="Consolas" w:eastAsia="Calibri" w:hAnsi="Consolas" w:cs="Consolas"/>
          <w:color w:val="auto"/>
          <w:sz w:val="24"/>
          <w:szCs w:val="24"/>
          <w:lang w:val="en-GB"/>
        </w:rPr>
        <w:t>Result(</w:t>
      </w:r>
      <w:proofErr w:type="gramEnd"/>
      <w:r w:rsidRPr="00587C79">
        <w:rPr>
          <w:rFonts w:ascii="Consolas" w:eastAsia="Calibri" w:hAnsi="Consolas" w:cs="Consolas"/>
          <w:color w:val="auto"/>
          <w:sz w:val="24"/>
          <w:szCs w:val="24"/>
          <w:lang w:val="en-GB"/>
        </w:rPr>
        <w:t>)</w:t>
      </w:r>
      <w:r w:rsidRPr="008F1812">
        <w:rPr>
          <w:rFonts w:ascii="Times New Roman" w:eastAsia="Calibri" w:hAnsi="Times New Roman" w:cs="Times New Roman"/>
          <w:color w:val="auto"/>
          <w:sz w:val="24"/>
          <w:szCs w:val="24"/>
          <w:lang w:val="en-GB"/>
        </w:rPr>
        <w:t xml:space="preserve"> calls on the leader and surviving follower return the same committed auction state, demonstrating both safety and liveness</w:t>
      </w:r>
      <w:r w:rsidR="00587C79">
        <w:rPr>
          <w:rFonts w:ascii="Times New Roman" w:eastAsia="Calibri" w:hAnsi="Times New Roman" w:cs="Times New Roman"/>
          <w:color w:val="auto"/>
          <w:sz w:val="24"/>
          <w:szCs w:val="24"/>
          <w:lang w:val="en-GB"/>
        </w:rPr>
        <w:t>.</w:t>
      </w:r>
    </w:p>
    <w:p w14:paraId="07E2F720" w14:textId="77777777" w:rsidR="008F1812" w:rsidRDefault="008F1812" w:rsidP="00104572">
      <w:pPr>
        <w:pStyle w:val="Heading2"/>
        <w:spacing w:line="360" w:lineRule="auto"/>
        <w:rPr>
          <w:rFonts w:ascii="Times New Roman" w:eastAsia="Calibri" w:hAnsi="Times New Roman" w:cs="Times New Roman"/>
          <w:color w:val="auto"/>
          <w:sz w:val="24"/>
          <w:szCs w:val="24"/>
          <w:lang w:val="en-GB"/>
        </w:rPr>
      </w:pPr>
    </w:p>
    <w:p w14:paraId="053DE6F2" w14:textId="408A44DB" w:rsidR="00D10D16" w:rsidRPr="00104572" w:rsidRDefault="00104572" w:rsidP="00104572">
      <w:pPr>
        <w:pStyle w:val="Heading2"/>
        <w:spacing w:line="360" w:lineRule="auto"/>
        <w:rPr>
          <w:rFonts w:ascii="Times New Roman" w:hAnsi="Times New Roman" w:cs="Times New Roman"/>
          <w:sz w:val="28"/>
          <w:szCs w:val="28"/>
          <w:lang w:val="en-GB"/>
        </w:rPr>
      </w:pPr>
      <w:r>
        <w:rPr>
          <w:rFonts w:ascii="Times New Roman" w:hAnsi="Times New Roman" w:cs="Times New Roman"/>
          <w:sz w:val="28"/>
          <w:szCs w:val="28"/>
          <w:lang w:val="en-GB"/>
        </w:rPr>
        <w:t>5</w:t>
      </w:r>
      <w:r w:rsidR="00F56744" w:rsidRPr="00104572">
        <w:rPr>
          <w:rFonts w:ascii="Times New Roman" w:hAnsi="Times New Roman" w:cs="Times New Roman"/>
          <w:sz w:val="28"/>
          <w:szCs w:val="28"/>
          <w:lang w:val="en-GB"/>
        </w:rPr>
        <w:t>. Appendix</w:t>
      </w:r>
      <w:bookmarkEnd w:id="7"/>
    </w:p>
    <w:p w14:paraId="1056D4A6" w14:textId="77777777" w:rsidR="008F1812" w:rsidRDefault="008F1812" w:rsidP="00104572">
      <w:pPr>
        <w:pStyle w:val="p1"/>
        <w:spacing w:line="360" w:lineRule="auto"/>
        <w:rPr>
          <w:lang w:val="en-US"/>
        </w:rPr>
      </w:pPr>
      <w:r w:rsidRPr="008F1812">
        <w:rPr>
          <w:lang w:val="en-US"/>
        </w:rPr>
        <w:t>The accompanying logs provide full evidence of system correctness:</w:t>
      </w:r>
    </w:p>
    <w:p w14:paraId="6E28A1E5" w14:textId="77777777" w:rsidR="008F1812" w:rsidRPr="008F1812" w:rsidRDefault="008F1812" w:rsidP="00104572">
      <w:pPr>
        <w:pStyle w:val="p1"/>
        <w:numPr>
          <w:ilvl w:val="0"/>
          <w:numId w:val="27"/>
        </w:numPr>
        <w:spacing w:line="360" w:lineRule="auto"/>
        <w:rPr>
          <w:lang w:val="en-US"/>
        </w:rPr>
      </w:pPr>
      <w:r w:rsidRPr="008F1812">
        <w:rPr>
          <w:rStyle w:val="s1"/>
          <w:b/>
          <w:bCs/>
          <w:lang w:val="en-US"/>
        </w:rPr>
        <w:t>Scenario 1:</w:t>
      </w:r>
      <w:r w:rsidRPr="008F1812">
        <w:rPr>
          <w:lang w:val="en-US"/>
        </w:rPr>
        <w:t xml:space="preserve"> Successful replication and majority commit under normal conditions.</w:t>
      </w:r>
    </w:p>
    <w:p w14:paraId="27D7B3DF" w14:textId="77777777" w:rsidR="008F1812" w:rsidRPr="008F1812" w:rsidRDefault="008F1812" w:rsidP="00104572">
      <w:pPr>
        <w:pStyle w:val="p1"/>
        <w:numPr>
          <w:ilvl w:val="0"/>
          <w:numId w:val="27"/>
        </w:numPr>
        <w:spacing w:line="360" w:lineRule="auto"/>
        <w:rPr>
          <w:lang w:val="en-US"/>
        </w:rPr>
      </w:pPr>
      <w:r w:rsidRPr="008F1812">
        <w:rPr>
          <w:rStyle w:val="s1"/>
          <w:b/>
          <w:bCs/>
          <w:lang w:val="en-US"/>
        </w:rPr>
        <w:t>Scenario 2:</w:t>
      </w:r>
      <w:r w:rsidRPr="008F1812">
        <w:rPr>
          <w:lang w:val="en-US"/>
        </w:rPr>
        <w:t xml:space="preserve"> Rejection of invalid bid, with followers receiving no updates.</w:t>
      </w:r>
    </w:p>
    <w:p w14:paraId="6AA59DC0" w14:textId="6848294C" w:rsidR="008F1812" w:rsidRPr="008F1812" w:rsidRDefault="008F1812" w:rsidP="00104572">
      <w:pPr>
        <w:pStyle w:val="p1"/>
        <w:numPr>
          <w:ilvl w:val="0"/>
          <w:numId w:val="27"/>
        </w:numPr>
        <w:spacing w:line="360" w:lineRule="auto"/>
        <w:rPr>
          <w:lang w:val="en-US"/>
        </w:rPr>
      </w:pPr>
      <w:r w:rsidRPr="008F1812">
        <w:rPr>
          <w:rStyle w:val="s1"/>
          <w:b/>
          <w:bCs/>
          <w:lang w:val="en-US"/>
        </w:rPr>
        <w:t>Scenario 3:</w:t>
      </w:r>
      <w:r w:rsidRPr="008F1812">
        <w:rPr>
          <w:lang w:val="en-US"/>
        </w:rPr>
        <w:t xml:space="preserve"> Majority commit with one follower offline, demonstrating fault tolerance.</w:t>
      </w:r>
    </w:p>
    <w:p w14:paraId="45D91E37" w14:textId="1380665E" w:rsidR="00D10D16" w:rsidRPr="00104572" w:rsidRDefault="008F1812" w:rsidP="00104572">
      <w:pPr>
        <w:pStyle w:val="p4"/>
        <w:spacing w:line="360" w:lineRule="auto"/>
      </w:pPr>
      <w:r>
        <w:rPr>
          <w:rStyle w:val="s2"/>
          <w:rFonts w:eastAsia="Calibri"/>
        </w:rPr>
        <w:t xml:space="preserve">All referenced logs appear in the project under </w:t>
      </w:r>
      <w:r>
        <w:t>logs/scenario1</w:t>
      </w:r>
      <w:r>
        <w:rPr>
          <w:rStyle w:val="s2"/>
          <w:rFonts w:eastAsia="Calibri"/>
        </w:rPr>
        <w:t xml:space="preserve">, </w:t>
      </w:r>
      <w:r>
        <w:t>logs/scenario2(low bid)</w:t>
      </w:r>
      <w:r>
        <w:rPr>
          <w:rStyle w:val="s2"/>
          <w:rFonts w:eastAsia="Calibri"/>
        </w:rPr>
        <w:t xml:space="preserve">, and </w:t>
      </w:r>
      <w:r>
        <w:t>logs/scenario3(crash)</w:t>
      </w:r>
      <w:r>
        <w:rPr>
          <w:rStyle w:val="s2"/>
          <w:rFonts w:eastAsia="Calibri"/>
        </w:rPr>
        <w:t>.</w:t>
      </w:r>
    </w:p>
    <w:sectPr w:rsidR="00D10D16" w:rsidRPr="00104572">
      <w:footerReference w:type="default" r:id="rId19"/>
      <w:type w:val="continuous"/>
      <w:pgSz w:w="11910" w:h="16840"/>
      <w:pgMar w:top="1420" w:right="1700" w:bottom="1020" w:left="1700" w:header="0" w:footer="822" w:gutter="0"/>
      <w:pgNumType w:start="1"/>
      <w:cols w:space="70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042559C" w14:textId="77777777" w:rsidR="00FD1FBD" w:rsidRDefault="00FD1FBD">
      <w:r>
        <w:separator/>
      </w:r>
    </w:p>
  </w:endnote>
  <w:endnote w:type="continuationSeparator" w:id="0">
    <w:p w14:paraId="63F411B5" w14:textId="77777777" w:rsidR="00FD1FBD" w:rsidRDefault="00FD1FB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4D"/>
    <w:family w:val="decorative"/>
    <w:pitch w:val="variable"/>
    <w:sig w:usb0="00000003" w:usb1="00000000" w:usb2="00000000" w:usb3="00000000" w:csb0="80000001" w:csb1="00000000"/>
  </w:font>
  <w:font w:name="Calibri">
    <w:panose1 w:val="020F0502020204030204"/>
    <w:charset w:val="00"/>
    <w:family w:val="swiss"/>
    <w:pitch w:val="variable"/>
    <w:sig w:usb0="E0002A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MS Mincho">
    <w:altName w:val="ＭＳ 明朝"/>
    <w:panose1 w:val="02020609040205080304"/>
    <w:charset w:val="80"/>
    <w:family w:val="roman"/>
    <w:notTrueType/>
    <w:pitch w:val="fixed"/>
    <w:sig w:usb0="00000001" w:usb1="08070000" w:usb2="00000010" w:usb3="00000000" w:csb0="00020000" w:csb1="00000000"/>
  </w:font>
  <w:font w:name="Consolas">
    <w:panose1 w:val="020B0609020204030204"/>
    <w:charset w:val="00"/>
    <w:family w:val="modern"/>
    <w:pitch w:val="fixed"/>
    <w:sig w:usb0="E10002FF" w:usb1="4000FCFF" w:usb2="00000009"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0FCAD16" w14:textId="6F32EED3" w:rsidR="00BB14FE" w:rsidRDefault="00BB14FE">
    <w:pPr>
      <w:pStyle w:val="BodyText"/>
      <w:spacing w:line="14" w:lineRule="auto"/>
      <w:rPr>
        <w:b w:val="0"/>
        <w:sz w:val="20"/>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0162E0F" w14:textId="77777777" w:rsidR="00FD1FBD" w:rsidRDefault="00FD1FBD">
      <w:r>
        <w:separator/>
      </w:r>
    </w:p>
  </w:footnote>
  <w:footnote w:type="continuationSeparator" w:id="0">
    <w:p w14:paraId="50879D1B" w14:textId="77777777" w:rsidR="00FD1FBD" w:rsidRDefault="00FD1FBD">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7F2BA8"/>
    <w:multiLevelType w:val="multilevel"/>
    <w:tmpl w:val="093A3B9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7573746"/>
    <w:multiLevelType w:val="hybridMultilevel"/>
    <w:tmpl w:val="6578225C"/>
    <w:lvl w:ilvl="0" w:tplc="7CF8DB08">
      <w:start w:val="3"/>
      <w:numFmt w:val="bullet"/>
      <w:lvlText w:val=""/>
      <w:lvlJc w:val="left"/>
      <w:pPr>
        <w:ind w:left="720" w:hanging="360"/>
      </w:pPr>
      <w:rPr>
        <w:rFonts w:ascii="Symbol" w:eastAsia="Calibri" w:hAnsi="Symbol" w:cs="Calibri" w:hint="default"/>
        <w:i w:val="0"/>
        <w:color w:val="auto"/>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C263F82"/>
    <w:multiLevelType w:val="hybridMultilevel"/>
    <w:tmpl w:val="584A9EBE"/>
    <w:lvl w:ilvl="0" w:tplc="D06E8E58">
      <w:numFmt w:val="bullet"/>
      <w:lvlText w:val="•"/>
      <w:lvlJc w:val="left"/>
      <w:pPr>
        <w:ind w:left="1080" w:hanging="360"/>
      </w:pPr>
      <w:rPr>
        <w:rFonts w:ascii="Times New Roman" w:eastAsia="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15:restartNumberingAfterBreak="0">
    <w:nsid w:val="11C26BD1"/>
    <w:multiLevelType w:val="multilevel"/>
    <w:tmpl w:val="11BEF8C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8831AE8"/>
    <w:multiLevelType w:val="hybridMultilevel"/>
    <w:tmpl w:val="844E1940"/>
    <w:lvl w:ilvl="0" w:tplc="266EAF2A">
      <w:numFmt w:val="bullet"/>
      <w:lvlText w:val=""/>
      <w:lvlJc w:val="left"/>
      <w:pPr>
        <w:ind w:left="720" w:hanging="360"/>
      </w:pPr>
      <w:rPr>
        <w:rFonts w:ascii="Symbol" w:eastAsia="Times New Roman" w:hAnsi="Symbol" w:cs="Times New Roman" w:hint="default"/>
        <w:b/>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22DA9B7A"/>
    <w:multiLevelType w:val="hybridMultilevel"/>
    <w:tmpl w:val="FFFFFFFF"/>
    <w:lvl w:ilvl="0" w:tplc="84C60F14">
      <w:start w:val="1"/>
      <w:numFmt w:val="decimal"/>
      <w:lvlText w:val="%1."/>
      <w:lvlJc w:val="left"/>
      <w:pPr>
        <w:ind w:left="720" w:hanging="360"/>
      </w:pPr>
    </w:lvl>
    <w:lvl w:ilvl="1" w:tplc="CA04AF36">
      <w:start w:val="1"/>
      <w:numFmt w:val="lowerLetter"/>
      <w:lvlText w:val="%2."/>
      <w:lvlJc w:val="left"/>
      <w:pPr>
        <w:ind w:left="1440" w:hanging="360"/>
      </w:pPr>
    </w:lvl>
    <w:lvl w:ilvl="2" w:tplc="5792EE04">
      <w:start w:val="1"/>
      <w:numFmt w:val="lowerRoman"/>
      <w:lvlText w:val="%3."/>
      <w:lvlJc w:val="right"/>
      <w:pPr>
        <w:ind w:left="2160" w:hanging="180"/>
      </w:pPr>
    </w:lvl>
    <w:lvl w:ilvl="3" w:tplc="97F40030">
      <w:start w:val="1"/>
      <w:numFmt w:val="decimal"/>
      <w:lvlText w:val="%4."/>
      <w:lvlJc w:val="left"/>
      <w:pPr>
        <w:ind w:left="2880" w:hanging="360"/>
      </w:pPr>
    </w:lvl>
    <w:lvl w:ilvl="4" w:tplc="910E523A">
      <w:start w:val="1"/>
      <w:numFmt w:val="lowerLetter"/>
      <w:lvlText w:val="%5."/>
      <w:lvlJc w:val="left"/>
      <w:pPr>
        <w:ind w:left="3600" w:hanging="360"/>
      </w:pPr>
    </w:lvl>
    <w:lvl w:ilvl="5" w:tplc="CD084DA2">
      <w:start w:val="1"/>
      <w:numFmt w:val="lowerRoman"/>
      <w:lvlText w:val="%6."/>
      <w:lvlJc w:val="right"/>
      <w:pPr>
        <w:ind w:left="4320" w:hanging="180"/>
      </w:pPr>
    </w:lvl>
    <w:lvl w:ilvl="6" w:tplc="BC548940">
      <w:start w:val="1"/>
      <w:numFmt w:val="decimal"/>
      <w:lvlText w:val="%7."/>
      <w:lvlJc w:val="left"/>
      <w:pPr>
        <w:ind w:left="5040" w:hanging="360"/>
      </w:pPr>
    </w:lvl>
    <w:lvl w:ilvl="7" w:tplc="C72692D8">
      <w:start w:val="1"/>
      <w:numFmt w:val="lowerLetter"/>
      <w:lvlText w:val="%8."/>
      <w:lvlJc w:val="left"/>
      <w:pPr>
        <w:ind w:left="5760" w:hanging="360"/>
      </w:pPr>
    </w:lvl>
    <w:lvl w:ilvl="8" w:tplc="028E55B2">
      <w:start w:val="1"/>
      <w:numFmt w:val="lowerRoman"/>
      <w:lvlText w:val="%9."/>
      <w:lvlJc w:val="right"/>
      <w:pPr>
        <w:ind w:left="6480" w:hanging="180"/>
      </w:pPr>
    </w:lvl>
  </w:abstractNum>
  <w:abstractNum w:abstractNumId="6" w15:restartNumberingAfterBreak="0">
    <w:nsid w:val="23691970"/>
    <w:multiLevelType w:val="hybridMultilevel"/>
    <w:tmpl w:val="6728E3EA"/>
    <w:lvl w:ilvl="0" w:tplc="8BEC4FBC">
      <w:start w:val="2"/>
      <w:numFmt w:val="bullet"/>
      <w:lvlText w:val="-"/>
      <w:lvlJc w:val="left"/>
      <w:pPr>
        <w:ind w:left="1080" w:hanging="360"/>
      </w:pPr>
      <w:rPr>
        <w:rFonts w:ascii="Times New Roman" w:eastAsia="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 w15:restartNumberingAfterBreak="0">
    <w:nsid w:val="2A64061B"/>
    <w:multiLevelType w:val="multilevel"/>
    <w:tmpl w:val="C71E80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2B1912BE"/>
    <w:multiLevelType w:val="multilevel"/>
    <w:tmpl w:val="76980EE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2E6A4C53"/>
    <w:multiLevelType w:val="hybridMultilevel"/>
    <w:tmpl w:val="FFFFFFFF"/>
    <w:lvl w:ilvl="0" w:tplc="554CBB1A">
      <w:start w:val="1"/>
      <w:numFmt w:val="bullet"/>
      <w:lvlText w:val=""/>
      <w:lvlJc w:val="left"/>
      <w:pPr>
        <w:ind w:left="720" w:hanging="360"/>
      </w:pPr>
      <w:rPr>
        <w:rFonts w:ascii="Symbol" w:hAnsi="Symbol" w:hint="default"/>
      </w:rPr>
    </w:lvl>
    <w:lvl w:ilvl="1" w:tplc="6F4C21E0">
      <w:start w:val="1"/>
      <w:numFmt w:val="bullet"/>
      <w:lvlText w:val="o"/>
      <w:lvlJc w:val="left"/>
      <w:pPr>
        <w:ind w:left="1440" w:hanging="360"/>
      </w:pPr>
      <w:rPr>
        <w:rFonts w:ascii="Courier New" w:hAnsi="Courier New" w:hint="default"/>
      </w:rPr>
    </w:lvl>
    <w:lvl w:ilvl="2" w:tplc="F2FA2A1C">
      <w:start w:val="1"/>
      <w:numFmt w:val="bullet"/>
      <w:lvlText w:val=""/>
      <w:lvlJc w:val="left"/>
      <w:pPr>
        <w:ind w:left="2160" w:hanging="360"/>
      </w:pPr>
      <w:rPr>
        <w:rFonts w:ascii="Wingdings" w:hAnsi="Wingdings" w:hint="default"/>
      </w:rPr>
    </w:lvl>
    <w:lvl w:ilvl="3" w:tplc="D4AA1FDA">
      <w:start w:val="1"/>
      <w:numFmt w:val="bullet"/>
      <w:lvlText w:val=""/>
      <w:lvlJc w:val="left"/>
      <w:pPr>
        <w:ind w:left="2880" w:hanging="360"/>
      </w:pPr>
      <w:rPr>
        <w:rFonts w:ascii="Symbol" w:hAnsi="Symbol" w:hint="default"/>
      </w:rPr>
    </w:lvl>
    <w:lvl w:ilvl="4" w:tplc="6BDC68AC">
      <w:start w:val="1"/>
      <w:numFmt w:val="bullet"/>
      <w:lvlText w:val="o"/>
      <w:lvlJc w:val="left"/>
      <w:pPr>
        <w:ind w:left="3600" w:hanging="360"/>
      </w:pPr>
      <w:rPr>
        <w:rFonts w:ascii="Courier New" w:hAnsi="Courier New" w:hint="default"/>
      </w:rPr>
    </w:lvl>
    <w:lvl w:ilvl="5" w:tplc="1F6CBED6">
      <w:start w:val="1"/>
      <w:numFmt w:val="bullet"/>
      <w:lvlText w:val=""/>
      <w:lvlJc w:val="left"/>
      <w:pPr>
        <w:ind w:left="4320" w:hanging="360"/>
      </w:pPr>
      <w:rPr>
        <w:rFonts w:ascii="Wingdings" w:hAnsi="Wingdings" w:hint="default"/>
      </w:rPr>
    </w:lvl>
    <w:lvl w:ilvl="6" w:tplc="BDC6F2DA">
      <w:start w:val="1"/>
      <w:numFmt w:val="bullet"/>
      <w:lvlText w:val=""/>
      <w:lvlJc w:val="left"/>
      <w:pPr>
        <w:ind w:left="5040" w:hanging="360"/>
      </w:pPr>
      <w:rPr>
        <w:rFonts w:ascii="Symbol" w:hAnsi="Symbol" w:hint="default"/>
      </w:rPr>
    </w:lvl>
    <w:lvl w:ilvl="7" w:tplc="26C6E40E">
      <w:start w:val="1"/>
      <w:numFmt w:val="bullet"/>
      <w:lvlText w:val="o"/>
      <w:lvlJc w:val="left"/>
      <w:pPr>
        <w:ind w:left="5760" w:hanging="360"/>
      </w:pPr>
      <w:rPr>
        <w:rFonts w:ascii="Courier New" w:hAnsi="Courier New" w:hint="default"/>
      </w:rPr>
    </w:lvl>
    <w:lvl w:ilvl="8" w:tplc="AA7CC046">
      <w:start w:val="1"/>
      <w:numFmt w:val="bullet"/>
      <w:lvlText w:val=""/>
      <w:lvlJc w:val="left"/>
      <w:pPr>
        <w:ind w:left="6480" w:hanging="360"/>
      </w:pPr>
      <w:rPr>
        <w:rFonts w:ascii="Wingdings" w:hAnsi="Wingdings" w:hint="default"/>
      </w:rPr>
    </w:lvl>
  </w:abstractNum>
  <w:abstractNum w:abstractNumId="10" w15:restartNumberingAfterBreak="0">
    <w:nsid w:val="339637D7"/>
    <w:multiLevelType w:val="hybridMultilevel"/>
    <w:tmpl w:val="5F1C101C"/>
    <w:lvl w:ilvl="0" w:tplc="0406000F">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11" w15:restartNumberingAfterBreak="0">
    <w:nsid w:val="35CA3D26"/>
    <w:multiLevelType w:val="hybridMultilevel"/>
    <w:tmpl w:val="A39E8DE6"/>
    <w:lvl w:ilvl="0" w:tplc="174869F6">
      <w:start w:val="6"/>
      <w:numFmt w:val="bullet"/>
      <w:lvlText w:val=""/>
      <w:lvlJc w:val="left"/>
      <w:pPr>
        <w:ind w:left="720" w:hanging="360"/>
      </w:pPr>
      <w:rPr>
        <w:rFonts w:ascii="Symbol" w:eastAsia="Calibri" w:hAnsi="Symbol" w:cs="Calibri"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2" w15:restartNumberingAfterBreak="0">
    <w:nsid w:val="385434FD"/>
    <w:multiLevelType w:val="multilevel"/>
    <w:tmpl w:val="24DA486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3E0690B1"/>
    <w:multiLevelType w:val="hybridMultilevel"/>
    <w:tmpl w:val="FFFFFFFF"/>
    <w:lvl w:ilvl="0" w:tplc="2D5EE8AC">
      <w:start w:val="1"/>
      <w:numFmt w:val="bullet"/>
      <w:lvlText w:val=""/>
      <w:lvlJc w:val="left"/>
      <w:pPr>
        <w:ind w:left="720" w:hanging="360"/>
      </w:pPr>
      <w:rPr>
        <w:rFonts w:ascii="Symbol" w:hAnsi="Symbol" w:hint="default"/>
      </w:rPr>
    </w:lvl>
    <w:lvl w:ilvl="1" w:tplc="9D6849E2">
      <w:start w:val="1"/>
      <w:numFmt w:val="bullet"/>
      <w:lvlText w:val="o"/>
      <w:lvlJc w:val="left"/>
      <w:pPr>
        <w:ind w:left="1440" w:hanging="360"/>
      </w:pPr>
      <w:rPr>
        <w:rFonts w:ascii="Courier New" w:hAnsi="Courier New" w:hint="default"/>
      </w:rPr>
    </w:lvl>
    <w:lvl w:ilvl="2" w:tplc="E7123B9C">
      <w:start w:val="1"/>
      <w:numFmt w:val="bullet"/>
      <w:lvlText w:val=""/>
      <w:lvlJc w:val="left"/>
      <w:pPr>
        <w:ind w:left="2160" w:hanging="360"/>
      </w:pPr>
      <w:rPr>
        <w:rFonts w:ascii="Wingdings" w:hAnsi="Wingdings" w:hint="default"/>
      </w:rPr>
    </w:lvl>
    <w:lvl w:ilvl="3" w:tplc="4B186E54">
      <w:start w:val="1"/>
      <w:numFmt w:val="bullet"/>
      <w:lvlText w:val=""/>
      <w:lvlJc w:val="left"/>
      <w:pPr>
        <w:ind w:left="2880" w:hanging="360"/>
      </w:pPr>
      <w:rPr>
        <w:rFonts w:ascii="Symbol" w:hAnsi="Symbol" w:hint="default"/>
      </w:rPr>
    </w:lvl>
    <w:lvl w:ilvl="4" w:tplc="0A606D1A">
      <w:start w:val="1"/>
      <w:numFmt w:val="bullet"/>
      <w:lvlText w:val="o"/>
      <w:lvlJc w:val="left"/>
      <w:pPr>
        <w:ind w:left="3600" w:hanging="360"/>
      </w:pPr>
      <w:rPr>
        <w:rFonts w:ascii="Courier New" w:hAnsi="Courier New" w:hint="default"/>
      </w:rPr>
    </w:lvl>
    <w:lvl w:ilvl="5" w:tplc="1202184A">
      <w:start w:val="1"/>
      <w:numFmt w:val="bullet"/>
      <w:lvlText w:val=""/>
      <w:lvlJc w:val="left"/>
      <w:pPr>
        <w:ind w:left="4320" w:hanging="360"/>
      </w:pPr>
      <w:rPr>
        <w:rFonts w:ascii="Wingdings" w:hAnsi="Wingdings" w:hint="default"/>
      </w:rPr>
    </w:lvl>
    <w:lvl w:ilvl="6" w:tplc="5376670E">
      <w:start w:val="1"/>
      <w:numFmt w:val="bullet"/>
      <w:lvlText w:val=""/>
      <w:lvlJc w:val="left"/>
      <w:pPr>
        <w:ind w:left="5040" w:hanging="360"/>
      </w:pPr>
      <w:rPr>
        <w:rFonts w:ascii="Symbol" w:hAnsi="Symbol" w:hint="default"/>
      </w:rPr>
    </w:lvl>
    <w:lvl w:ilvl="7" w:tplc="DC009CAC">
      <w:start w:val="1"/>
      <w:numFmt w:val="bullet"/>
      <w:lvlText w:val="o"/>
      <w:lvlJc w:val="left"/>
      <w:pPr>
        <w:ind w:left="5760" w:hanging="360"/>
      </w:pPr>
      <w:rPr>
        <w:rFonts w:ascii="Courier New" w:hAnsi="Courier New" w:hint="default"/>
      </w:rPr>
    </w:lvl>
    <w:lvl w:ilvl="8" w:tplc="F5207F6C">
      <w:start w:val="1"/>
      <w:numFmt w:val="bullet"/>
      <w:lvlText w:val=""/>
      <w:lvlJc w:val="left"/>
      <w:pPr>
        <w:ind w:left="6480" w:hanging="360"/>
      </w:pPr>
      <w:rPr>
        <w:rFonts w:ascii="Wingdings" w:hAnsi="Wingdings" w:hint="default"/>
      </w:rPr>
    </w:lvl>
  </w:abstractNum>
  <w:abstractNum w:abstractNumId="14" w15:restartNumberingAfterBreak="0">
    <w:nsid w:val="3E9F228A"/>
    <w:multiLevelType w:val="multilevel"/>
    <w:tmpl w:val="A2C008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413635BA"/>
    <w:multiLevelType w:val="hybridMultilevel"/>
    <w:tmpl w:val="FFFFFFFF"/>
    <w:lvl w:ilvl="0" w:tplc="707A689A">
      <w:start w:val="1"/>
      <w:numFmt w:val="bullet"/>
      <w:lvlText w:val=""/>
      <w:lvlJc w:val="left"/>
      <w:pPr>
        <w:ind w:left="720" w:hanging="360"/>
      </w:pPr>
      <w:rPr>
        <w:rFonts w:ascii="Symbol" w:hAnsi="Symbol" w:hint="default"/>
      </w:rPr>
    </w:lvl>
    <w:lvl w:ilvl="1" w:tplc="7E1A16DC">
      <w:start w:val="1"/>
      <w:numFmt w:val="bullet"/>
      <w:lvlText w:val="o"/>
      <w:lvlJc w:val="left"/>
      <w:pPr>
        <w:ind w:left="1440" w:hanging="360"/>
      </w:pPr>
      <w:rPr>
        <w:rFonts w:ascii="Courier New" w:hAnsi="Courier New" w:hint="default"/>
      </w:rPr>
    </w:lvl>
    <w:lvl w:ilvl="2" w:tplc="6930C984">
      <w:start w:val="1"/>
      <w:numFmt w:val="bullet"/>
      <w:lvlText w:val=""/>
      <w:lvlJc w:val="left"/>
      <w:pPr>
        <w:ind w:left="2160" w:hanging="360"/>
      </w:pPr>
      <w:rPr>
        <w:rFonts w:ascii="Wingdings" w:hAnsi="Wingdings" w:hint="default"/>
      </w:rPr>
    </w:lvl>
    <w:lvl w:ilvl="3" w:tplc="4056737C">
      <w:start w:val="1"/>
      <w:numFmt w:val="bullet"/>
      <w:lvlText w:val=""/>
      <w:lvlJc w:val="left"/>
      <w:pPr>
        <w:ind w:left="2880" w:hanging="360"/>
      </w:pPr>
      <w:rPr>
        <w:rFonts w:ascii="Symbol" w:hAnsi="Symbol" w:hint="default"/>
      </w:rPr>
    </w:lvl>
    <w:lvl w:ilvl="4" w:tplc="00D07078">
      <w:start w:val="1"/>
      <w:numFmt w:val="bullet"/>
      <w:lvlText w:val="o"/>
      <w:lvlJc w:val="left"/>
      <w:pPr>
        <w:ind w:left="3600" w:hanging="360"/>
      </w:pPr>
      <w:rPr>
        <w:rFonts w:ascii="Courier New" w:hAnsi="Courier New" w:hint="default"/>
      </w:rPr>
    </w:lvl>
    <w:lvl w:ilvl="5" w:tplc="4F7C9B72">
      <w:start w:val="1"/>
      <w:numFmt w:val="bullet"/>
      <w:lvlText w:val=""/>
      <w:lvlJc w:val="left"/>
      <w:pPr>
        <w:ind w:left="4320" w:hanging="360"/>
      </w:pPr>
      <w:rPr>
        <w:rFonts w:ascii="Wingdings" w:hAnsi="Wingdings" w:hint="default"/>
      </w:rPr>
    </w:lvl>
    <w:lvl w:ilvl="6" w:tplc="F850D2F8">
      <w:start w:val="1"/>
      <w:numFmt w:val="bullet"/>
      <w:lvlText w:val=""/>
      <w:lvlJc w:val="left"/>
      <w:pPr>
        <w:ind w:left="5040" w:hanging="360"/>
      </w:pPr>
      <w:rPr>
        <w:rFonts w:ascii="Symbol" w:hAnsi="Symbol" w:hint="default"/>
      </w:rPr>
    </w:lvl>
    <w:lvl w:ilvl="7" w:tplc="277AC1D6">
      <w:start w:val="1"/>
      <w:numFmt w:val="bullet"/>
      <w:lvlText w:val="o"/>
      <w:lvlJc w:val="left"/>
      <w:pPr>
        <w:ind w:left="5760" w:hanging="360"/>
      </w:pPr>
      <w:rPr>
        <w:rFonts w:ascii="Courier New" w:hAnsi="Courier New" w:hint="default"/>
      </w:rPr>
    </w:lvl>
    <w:lvl w:ilvl="8" w:tplc="B1C41D88">
      <w:start w:val="1"/>
      <w:numFmt w:val="bullet"/>
      <w:lvlText w:val=""/>
      <w:lvlJc w:val="left"/>
      <w:pPr>
        <w:ind w:left="6480" w:hanging="360"/>
      </w:pPr>
      <w:rPr>
        <w:rFonts w:ascii="Wingdings" w:hAnsi="Wingdings" w:hint="default"/>
      </w:rPr>
    </w:lvl>
  </w:abstractNum>
  <w:abstractNum w:abstractNumId="16" w15:restartNumberingAfterBreak="0">
    <w:nsid w:val="41397967"/>
    <w:multiLevelType w:val="multilevel"/>
    <w:tmpl w:val="940874C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15:restartNumberingAfterBreak="0">
    <w:nsid w:val="414184DB"/>
    <w:multiLevelType w:val="hybridMultilevel"/>
    <w:tmpl w:val="FFFFFFFF"/>
    <w:lvl w:ilvl="0" w:tplc="EDF8E464">
      <w:start w:val="1"/>
      <w:numFmt w:val="decimal"/>
      <w:lvlText w:val="%1."/>
      <w:lvlJc w:val="left"/>
      <w:pPr>
        <w:ind w:left="720" w:hanging="360"/>
      </w:pPr>
    </w:lvl>
    <w:lvl w:ilvl="1" w:tplc="75360770">
      <w:start w:val="1"/>
      <w:numFmt w:val="lowerLetter"/>
      <w:lvlText w:val="%2."/>
      <w:lvlJc w:val="left"/>
      <w:pPr>
        <w:ind w:left="1440" w:hanging="360"/>
      </w:pPr>
    </w:lvl>
    <w:lvl w:ilvl="2" w:tplc="9AF09270">
      <w:start w:val="1"/>
      <w:numFmt w:val="lowerRoman"/>
      <w:lvlText w:val="%3."/>
      <w:lvlJc w:val="right"/>
      <w:pPr>
        <w:ind w:left="2160" w:hanging="180"/>
      </w:pPr>
    </w:lvl>
    <w:lvl w:ilvl="3" w:tplc="5C3CEFBA">
      <w:start w:val="1"/>
      <w:numFmt w:val="decimal"/>
      <w:lvlText w:val="%4."/>
      <w:lvlJc w:val="left"/>
      <w:pPr>
        <w:ind w:left="2880" w:hanging="360"/>
      </w:pPr>
    </w:lvl>
    <w:lvl w:ilvl="4" w:tplc="75860356">
      <w:start w:val="1"/>
      <w:numFmt w:val="lowerLetter"/>
      <w:lvlText w:val="%5."/>
      <w:lvlJc w:val="left"/>
      <w:pPr>
        <w:ind w:left="3600" w:hanging="360"/>
      </w:pPr>
    </w:lvl>
    <w:lvl w:ilvl="5" w:tplc="582AD2AE">
      <w:start w:val="1"/>
      <w:numFmt w:val="lowerRoman"/>
      <w:lvlText w:val="%6."/>
      <w:lvlJc w:val="right"/>
      <w:pPr>
        <w:ind w:left="4320" w:hanging="180"/>
      </w:pPr>
    </w:lvl>
    <w:lvl w:ilvl="6" w:tplc="D302AD6A">
      <w:start w:val="1"/>
      <w:numFmt w:val="decimal"/>
      <w:lvlText w:val="%7."/>
      <w:lvlJc w:val="left"/>
      <w:pPr>
        <w:ind w:left="5040" w:hanging="360"/>
      </w:pPr>
    </w:lvl>
    <w:lvl w:ilvl="7" w:tplc="6D58269A">
      <w:start w:val="1"/>
      <w:numFmt w:val="lowerLetter"/>
      <w:lvlText w:val="%8."/>
      <w:lvlJc w:val="left"/>
      <w:pPr>
        <w:ind w:left="5760" w:hanging="360"/>
      </w:pPr>
    </w:lvl>
    <w:lvl w:ilvl="8" w:tplc="244E07EC">
      <w:start w:val="1"/>
      <w:numFmt w:val="lowerRoman"/>
      <w:lvlText w:val="%9."/>
      <w:lvlJc w:val="right"/>
      <w:pPr>
        <w:ind w:left="6480" w:hanging="180"/>
      </w:pPr>
    </w:lvl>
  </w:abstractNum>
  <w:abstractNum w:abstractNumId="18" w15:restartNumberingAfterBreak="0">
    <w:nsid w:val="430B4D82"/>
    <w:multiLevelType w:val="multilevel"/>
    <w:tmpl w:val="513E1DA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46305A96"/>
    <w:multiLevelType w:val="hybridMultilevel"/>
    <w:tmpl w:val="FC0CF71A"/>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4DB29848"/>
    <w:multiLevelType w:val="hybridMultilevel"/>
    <w:tmpl w:val="FFFFFFFF"/>
    <w:lvl w:ilvl="0" w:tplc="CE5884B4">
      <w:start w:val="1"/>
      <w:numFmt w:val="bullet"/>
      <w:lvlText w:val=""/>
      <w:lvlJc w:val="left"/>
      <w:pPr>
        <w:ind w:left="720" w:hanging="360"/>
      </w:pPr>
      <w:rPr>
        <w:rFonts w:ascii="Symbol" w:hAnsi="Symbol" w:hint="default"/>
      </w:rPr>
    </w:lvl>
    <w:lvl w:ilvl="1" w:tplc="54E07F24">
      <w:start w:val="1"/>
      <w:numFmt w:val="bullet"/>
      <w:lvlText w:val="o"/>
      <w:lvlJc w:val="left"/>
      <w:pPr>
        <w:ind w:left="1440" w:hanging="360"/>
      </w:pPr>
      <w:rPr>
        <w:rFonts w:ascii="Courier New" w:hAnsi="Courier New" w:hint="default"/>
      </w:rPr>
    </w:lvl>
    <w:lvl w:ilvl="2" w:tplc="FC40DC7C">
      <w:start w:val="1"/>
      <w:numFmt w:val="bullet"/>
      <w:lvlText w:val=""/>
      <w:lvlJc w:val="left"/>
      <w:pPr>
        <w:ind w:left="2160" w:hanging="360"/>
      </w:pPr>
      <w:rPr>
        <w:rFonts w:ascii="Wingdings" w:hAnsi="Wingdings" w:hint="default"/>
      </w:rPr>
    </w:lvl>
    <w:lvl w:ilvl="3" w:tplc="3DCAF16A">
      <w:start w:val="1"/>
      <w:numFmt w:val="bullet"/>
      <w:lvlText w:val=""/>
      <w:lvlJc w:val="left"/>
      <w:pPr>
        <w:ind w:left="2880" w:hanging="360"/>
      </w:pPr>
      <w:rPr>
        <w:rFonts w:ascii="Symbol" w:hAnsi="Symbol" w:hint="default"/>
      </w:rPr>
    </w:lvl>
    <w:lvl w:ilvl="4" w:tplc="31F039FA">
      <w:start w:val="1"/>
      <w:numFmt w:val="bullet"/>
      <w:lvlText w:val="o"/>
      <w:lvlJc w:val="left"/>
      <w:pPr>
        <w:ind w:left="3600" w:hanging="360"/>
      </w:pPr>
      <w:rPr>
        <w:rFonts w:ascii="Courier New" w:hAnsi="Courier New" w:hint="default"/>
      </w:rPr>
    </w:lvl>
    <w:lvl w:ilvl="5" w:tplc="99B6614E">
      <w:start w:val="1"/>
      <w:numFmt w:val="bullet"/>
      <w:lvlText w:val=""/>
      <w:lvlJc w:val="left"/>
      <w:pPr>
        <w:ind w:left="4320" w:hanging="360"/>
      </w:pPr>
      <w:rPr>
        <w:rFonts w:ascii="Wingdings" w:hAnsi="Wingdings" w:hint="default"/>
      </w:rPr>
    </w:lvl>
    <w:lvl w:ilvl="6" w:tplc="781A15C4">
      <w:start w:val="1"/>
      <w:numFmt w:val="bullet"/>
      <w:lvlText w:val=""/>
      <w:lvlJc w:val="left"/>
      <w:pPr>
        <w:ind w:left="5040" w:hanging="360"/>
      </w:pPr>
      <w:rPr>
        <w:rFonts w:ascii="Symbol" w:hAnsi="Symbol" w:hint="default"/>
      </w:rPr>
    </w:lvl>
    <w:lvl w:ilvl="7" w:tplc="4320879E">
      <w:start w:val="1"/>
      <w:numFmt w:val="bullet"/>
      <w:lvlText w:val="o"/>
      <w:lvlJc w:val="left"/>
      <w:pPr>
        <w:ind w:left="5760" w:hanging="360"/>
      </w:pPr>
      <w:rPr>
        <w:rFonts w:ascii="Courier New" w:hAnsi="Courier New" w:hint="default"/>
      </w:rPr>
    </w:lvl>
    <w:lvl w:ilvl="8" w:tplc="541E9172">
      <w:start w:val="1"/>
      <w:numFmt w:val="bullet"/>
      <w:lvlText w:val=""/>
      <w:lvlJc w:val="left"/>
      <w:pPr>
        <w:ind w:left="6480" w:hanging="360"/>
      </w:pPr>
      <w:rPr>
        <w:rFonts w:ascii="Wingdings" w:hAnsi="Wingdings" w:hint="default"/>
      </w:rPr>
    </w:lvl>
  </w:abstractNum>
  <w:abstractNum w:abstractNumId="21" w15:restartNumberingAfterBreak="0">
    <w:nsid w:val="60892772"/>
    <w:multiLevelType w:val="hybridMultilevel"/>
    <w:tmpl w:val="FFFFFFFF"/>
    <w:lvl w:ilvl="0" w:tplc="E772AA32">
      <w:start w:val="1"/>
      <w:numFmt w:val="bullet"/>
      <w:lvlText w:val=""/>
      <w:lvlJc w:val="left"/>
      <w:pPr>
        <w:ind w:left="720" w:hanging="360"/>
      </w:pPr>
      <w:rPr>
        <w:rFonts w:ascii="Symbol" w:hAnsi="Symbol" w:hint="default"/>
      </w:rPr>
    </w:lvl>
    <w:lvl w:ilvl="1" w:tplc="E7600AB0">
      <w:start w:val="1"/>
      <w:numFmt w:val="bullet"/>
      <w:lvlText w:val="o"/>
      <w:lvlJc w:val="left"/>
      <w:pPr>
        <w:ind w:left="1440" w:hanging="360"/>
      </w:pPr>
      <w:rPr>
        <w:rFonts w:ascii="Courier New" w:hAnsi="Courier New" w:hint="default"/>
      </w:rPr>
    </w:lvl>
    <w:lvl w:ilvl="2" w:tplc="67C68C80">
      <w:start w:val="1"/>
      <w:numFmt w:val="bullet"/>
      <w:lvlText w:val=""/>
      <w:lvlJc w:val="left"/>
      <w:pPr>
        <w:ind w:left="2160" w:hanging="360"/>
      </w:pPr>
      <w:rPr>
        <w:rFonts w:ascii="Wingdings" w:hAnsi="Wingdings" w:hint="default"/>
      </w:rPr>
    </w:lvl>
    <w:lvl w:ilvl="3" w:tplc="82161E32">
      <w:start w:val="1"/>
      <w:numFmt w:val="bullet"/>
      <w:lvlText w:val=""/>
      <w:lvlJc w:val="left"/>
      <w:pPr>
        <w:ind w:left="2880" w:hanging="360"/>
      </w:pPr>
      <w:rPr>
        <w:rFonts w:ascii="Symbol" w:hAnsi="Symbol" w:hint="default"/>
      </w:rPr>
    </w:lvl>
    <w:lvl w:ilvl="4" w:tplc="B62095B4">
      <w:start w:val="1"/>
      <w:numFmt w:val="bullet"/>
      <w:lvlText w:val="o"/>
      <w:lvlJc w:val="left"/>
      <w:pPr>
        <w:ind w:left="3600" w:hanging="360"/>
      </w:pPr>
      <w:rPr>
        <w:rFonts w:ascii="Courier New" w:hAnsi="Courier New" w:hint="default"/>
      </w:rPr>
    </w:lvl>
    <w:lvl w:ilvl="5" w:tplc="A1C6B790">
      <w:start w:val="1"/>
      <w:numFmt w:val="bullet"/>
      <w:lvlText w:val=""/>
      <w:lvlJc w:val="left"/>
      <w:pPr>
        <w:ind w:left="4320" w:hanging="360"/>
      </w:pPr>
      <w:rPr>
        <w:rFonts w:ascii="Wingdings" w:hAnsi="Wingdings" w:hint="default"/>
      </w:rPr>
    </w:lvl>
    <w:lvl w:ilvl="6" w:tplc="9B06BE5E">
      <w:start w:val="1"/>
      <w:numFmt w:val="bullet"/>
      <w:lvlText w:val=""/>
      <w:lvlJc w:val="left"/>
      <w:pPr>
        <w:ind w:left="5040" w:hanging="360"/>
      </w:pPr>
      <w:rPr>
        <w:rFonts w:ascii="Symbol" w:hAnsi="Symbol" w:hint="default"/>
      </w:rPr>
    </w:lvl>
    <w:lvl w:ilvl="7" w:tplc="8EA0331E">
      <w:start w:val="1"/>
      <w:numFmt w:val="bullet"/>
      <w:lvlText w:val="o"/>
      <w:lvlJc w:val="left"/>
      <w:pPr>
        <w:ind w:left="5760" w:hanging="360"/>
      </w:pPr>
      <w:rPr>
        <w:rFonts w:ascii="Courier New" w:hAnsi="Courier New" w:hint="default"/>
      </w:rPr>
    </w:lvl>
    <w:lvl w:ilvl="8" w:tplc="82B01AD6">
      <w:start w:val="1"/>
      <w:numFmt w:val="bullet"/>
      <w:lvlText w:val=""/>
      <w:lvlJc w:val="left"/>
      <w:pPr>
        <w:ind w:left="6480" w:hanging="360"/>
      </w:pPr>
      <w:rPr>
        <w:rFonts w:ascii="Wingdings" w:hAnsi="Wingdings" w:hint="default"/>
      </w:rPr>
    </w:lvl>
  </w:abstractNum>
  <w:abstractNum w:abstractNumId="22" w15:restartNumberingAfterBreak="0">
    <w:nsid w:val="629C4CE7"/>
    <w:multiLevelType w:val="multilevel"/>
    <w:tmpl w:val="0C86CC0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6F6B2894"/>
    <w:multiLevelType w:val="multilevel"/>
    <w:tmpl w:val="EE6C6DB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7523CAB8"/>
    <w:multiLevelType w:val="hybridMultilevel"/>
    <w:tmpl w:val="FFFFFFFF"/>
    <w:lvl w:ilvl="0" w:tplc="813AEE7C">
      <w:start w:val="1"/>
      <w:numFmt w:val="decimal"/>
      <w:lvlText w:val="%1."/>
      <w:lvlJc w:val="left"/>
      <w:pPr>
        <w:ind w:left="720" w:hanging="360"/>
      </w:pPr>
    </w:lvl>
    <w:lvl w:ilvl="1" w:tplc="B36819FE">
      <w:start w:val="1"/>
      <w:numFmt w:val="lowerLetter"/>
      <w:lvlText w:val="%2."/>
      <w:lvlJc w:val="left"/>
      <w:pPr>
        <w:ind w:left="1440" w:hanging="360"/>
      </w:pPr>
    </w:lvl>
    <w:lvl w:ilvl="2" w:tplc="74D8E144">
      <w:start w:val="1"/>
      <w:numFmt w:val="lowerRoman"/>
      <w:lvlText w:val="%3."/>
      <w:lvlJc w:val="right"/>
      <w:pPr>
        <w:ind w:left="2160" w:hanging="180"/>
      </w:pPr>
    </w:lvl>
    <w:lvl w:ilvl="3" w:tplc="767872F0">
      <w:start w:val="1"/>
      <w:numFmt w:val="decimal"/>
      <w:lvlText w:val="%4."/>
      <w:lvlJc w:val="left"/>
      <w:pPr>
        <w:ind w:left="2880" w:hanging="360"/>
      </w:pPr>
    </w:lvl>
    <w:lvl w:ilvl="4" w:tplc="BD8E94A8">
      <w:start w:val="1"/>
      <w:numFmt w:val="lowerLetter"/>
      <w:lvlText w:val="%5."/>
      <w:lvlJc w:val="left"/>
      <w:pPr>
        <w:ind w:left="3600" w:hanging="360"/>
      </w:pPr>
    </w:lvl>
    <w:lvl w:ilvl="5" w:tplc="677EC0A0">
      <w:start w:val="1"/>
      <w:numFmt w:val="lowerRoman"/>
      <w:lvlText w:val="%6."/>
      <w:lvlJc w:val="right"/>
      <w:pPr>
        <w:ind w:left="4320" w:hanging="180"/>
      </w:pPr>
    </w:lvl>
    <w:lvl w:ilvl="6" w:tplc="3162CFDC">
      <w:start w:val="1"/>
      <w:numFmt w:val="decimal"/>
      <w:lvlText w:val="%7."/>
      <w:lvlJc w:val="left"/>
      <w:pPr>
        <w:ind w:left="5040" w:hanging="360"/>
      </w:pPr>
    </w:lvl>
    <w:lvl w:ilvl="7" w:tplc="C34A82F0">
      <w:start w:val="1"/>
      <w:numFmt w:val="lowerLetter"/>
      <w:lvlText w:val="%8."/>
      <w:lvlJc w:val="left"/>
      <w:pPr>
        <w:ind w:left="5760" w:hanging="360"/>
      </w:pPr>
    </w:lvl>
    <w:lvl w:ilvl="8" w:tplc="A35477D8">
      <w:start w:val="1"/>
      <w:numFmt w:val="lowerRoman"/>
      <w:lvlText w:val="%9."/>
      <w:lvlJc w:val="right"/>
      <w:pPr>
        <w:ind w:left="6480" w:hanging="180"/>
      </w:pPr>
    </w:lvl>
  </w:abstractNum>
  <w:abstractNum w:abstractNumId="25" w15:restartNumberingAfterBreak="0">
    <w:nsid w:val="79922305"/>
    <w:multiLevelType w:val="hybridMultilevel"/>
    <w:tmpl w:val="FFFFFFFF"/>
    <w:lvl w:ilvl="0" w:tplc="49E6592E">
      <w:start w:val="1"/>
      <w:numFmt w:val="decimal"/>
      <w:lvlText w:val="%1."/>
      <w:lvlJc w:val="left"/>
      <w:pPr>
        <w:ind w:left="720" w:hanging="360"/>
      </w:pPr>
    </w:lvl>
    <w:lvl w:ilvl="1" w:tplc="B06C9A7E">
      <w:start w:val="1"/>
      <w:numFmt w:val="lowerLetter"/>
      <w:lvlText w:val="%2."/>
      <w:lvlJc w:val="left"/>
      <w:pPr>
        <w:ind w:left="1440" w:hanging="360"/>
      </w:pPr>
    </w:lvl>
    <w:lvl w:ilvl="2" w:tplc="493ABCE2">
      <w:start w:val="1"/>
      <w:numFmt w:val="lowerRoman"/>
      <w:lvlText w:val="%3."/>
      <w:lvlJc w:val="right"/>
      <w:pPr>
        <w:ind w:left="2160" w:hanging="180"/>
      </w:pPr>
    </w:lvl>
    <w:lvl w:ilvl="3" w:tplc="BC581E0A">
      <w:start w:val="1"/>
      <w:numFmt w:val="decimal"/>
      <w:lvlText w:val="%4."/>
      <w:lvlJc w:val="left"/>
      <w:pPr>
        <w:ind w:left="2880" w:hanging="360"/>
      </w:pPr>
    </w:lvl>
    <w:lvl w:ilvl="4" w:tplc="EBEA13BA">
      <w:start w:val="1"/>
      <w:numFmt w:val="lowerLetter"/>
      <w:lvlText w:val="%5."/>
      <w:lvlJc w:val="left"/>
      <w:pPr>
        <w:ind w:left="3600" w:hanging="360"/>
      </w:pPr>
    </w:lvl>
    <w:lvl w:ilvl="5" w:tplc="10641DA0">
      <w:start w:val="1"/>
      <w:numFmt w:val="lowerRoman"/>
      <w:lvlText w:val="%6."/>
      <w:lvlJc w:val="right"/>
      <w:pPr>
        <w:ind w:left="4320" w:hanging="180"/>
      </w:pPr>
    </w:lvl>
    <w:lvl w:ilvl="6" w:tplc="0CC2D7E6">
      <w:start w:val="1"/>
      <w:numFmt w:val="decimal"/>
      <w:lvlText w:val="%7."/>
      <w:lvlJc w:val="left"/>
      <w:pPr>
        <w:ind w:left="5040" w:hanging="360"/>
      </w:pPr>
    </w:lvl>
    <w:lvl w:ilvl="7" w:tplc="317A9D3E">
      <w:start w:val="1"/>
      <w:numFmt w:val="lowerLetter"/>
      <w:lvlText w:val="%8."/>
      <w:lvlJc w:val="left"/>
      <w:pPr>
        <w:ind w:left="5760" w:hanging="360"/>
      </w:pPr>
    </w:lvl>
    <w:lvl w:ilvl="8" w:tplc="DD80F0E0">
      <w:start w:val="1"/>
      <w:numFmt w:val="lowerRoman"/>
      <w:lvlText w:val="%9."/>
      <w:lvlJc w:val="right"/>
      <w:pPr>
        <w:ind w:left="6480" w:hanging="180"/>
      </w:pPr>
    </w:lvl>
  </w:abstractNum>
  <w:abstractNum w:abstractNumId="26" w15:restartNumberingAfterBreak="0">
    <w:nsid w:val="7A77704A"/>
    <w:multiLevelType w:val="multilevel"/>
    <w:tmpl w:val="0FF6D36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16cid:durableId="1497307001">
    <w:abstractNumId w:val="15"/>
  </w:num>
  <w:num w:numId="2" w16cid:durableId="1524514041">
    <w:abstractNumId w:val="24"/>
  </w:num>
  <w:num w:numId="3" w16cid:durableId="1663577703">
    <w:abstractNumId w:val="13"/>
  </w:num>
  <w:num w:numId="4" w16cid:durableId="1362588822">
    <w:abstractNumId w:val="5"/>
  </w:num>
  <w:num w:numId="5" w16cid:durableId="486362270">
    <w:abstractNumId w:val="17"/>
  </w:num>
  <w:num w:numId="6" w16cid:durableId="2075008526">
    <w:abstractNumId w:val="3"/>
  </w:num>
  <w:num w:numId="7" w16cid:durableId="564610869">
    <w:abstractNumId w:val="11"/>
  </w:num>
  <w:num w:numId="8" w16cid:durableId="1067727113">
    <w:abstractNumId w:val="1"/>
  </w:num>
  <w:num w:numId="9" w16cid:durableId="1418331383">
    <w:abstractNumId w:val="10"/>
  </w:num>
  <w:num w:numId="10" w16cid:durableId="2104178674">
    <w:abstractNumId w:val="16"/>
  </w:num>
  <w:num w:numId="11" w16cid:durableId="173737456">
    <w:abstractNumId w:val="12"/>
  </w:num>
  <w:num w:numId="12" w16cid:durableId="2011449123">
    <w:abstractNumId w:val="23"/>
  </w:num>
  <w:num w:numId="13" w16cid:durableId="1891914531">
    <w:abstractNumId w:val="18"/>
  </w:num>
  <w:num w:numId="14" w16cid:durableId="1189489814">
    <w:abstractNumId w:val="26"/>
  </w:num>
  <w:num w:numId="15" w16cid:durableId="1056246715">
    <w:abstractNumId w:val="25"/>
  </w:num>
  <w:num w:numId="16" w16cid:durableId="30348495">
    <w:abstractNumId w:val="9"/>
  </w:num>
  <w:num w:numId="17" w16cid:durableId="2067023331">
    <w:abstractNumId w:val="21"/>
  </w:num>
  <w:num w:numId="18" w16cid:durableId="1298879638">
    <w:abstractNumId w:val="20"/>
  </w:num>
  <w:num w:numId="19" w16cid:durableId="862741666">
    <w:abstractNumId w:val="2"/>
  </w:num>
  <w:num w:numId="20" w16cid:durableId="503787299">
    <w:abstractNumId w:val="8"/>
  </w:num>
  <w:num w:numId="21" w16cid:durableId="470170444">
    <w:abstractNumId w:val="4"/>
  </w:num>
  <w:num w:numId="22" w16cid:durableId="146871885">
    <w:abstractNumId w:val="6"/>
  </w:num>
  <w:num w:numId="23" w16cid:durableId="2075353254">
    <w:abstractNumId w:val="7"/>
  </w:num>
  <w:num w:numId="24" w16cid:durableId="651837330">
    <w:abstractNumId w:val="14"/>
  </w:num>
  <w:num w:numId="25" w16cid:durableId="1197694618">
    <w:abstractNumId w:val="0"/>
  </w:num>
  <w:num w:numId="26" w16cid:durableId="1519269833">
    <w:abstractNumId w:val="19"/>
  </w:num>
  <w:num w:numId="27" w16cid:durableId="1696230342">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defaultTabStop w:val="720"/>
  <w:hyphenationZone w:val="425"/>
  <w:drawingGridHorizontalSpacing w:val="110"/>
  <w:displayHorizontalDrawingGridEvery w:val="2"/>
  <w:characterSpacingControl w:val="doNotCompress"/>
  <w:footnotePr>
    <w:footnote w:id="-1"/>
    <w:footnote w:id="0"/>
  </w:footnotePr>
  <w:endnotePr>
    <w:endnote w:id="-1"/>
    <w:endnote w:id="0"/>
  </w:endnotePr>
  <w:compat>
    <w:ulTrailSpac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B14FE"/>
    <w:rsid w:val="00001A64"/>
    <w:rsid w:val="000120E5"/>
    <w:rsid w:val="00015A0E"/>
    <w:rsid w:val="000174CB"/>
    <w:rsid w:val="00020210"/>
    <w:rsid w:val="0002025A"/>
    <w:rsid w:val="00021049"/>
    <w:rsid w:val="00021188"/>
    <w:rsid w:val="000242B8"/>
    <w:rsid w:val="00025567"/>
    <w:rsid w:val="00026329"/>
    <w:rsid w:val="00026893"/>
    <w:rsid w:val="0002689A"/>
    <w:rsid w:val="00027399"/>
    <w:rsid w:val="00032E1E"/>
    <w:rsid w:val="00036D42"/>
    <w:rsid w:val="00037978"/>
    <w:rsid w:val="0004677A"/>
    <w:rsid w:val="000471FD"/>
    <w:rsid w:val="00051244"/>
    <w:rsid w:val="00052C20"/>
    <w:rsid w:val="00053F4E"/>
    <w:rsid w:val="00055244"/>
    <w:rsid w:val="0005552A"/>
    <w:rsid w:val="00056593"/>
    <w:rsid w:val="000570BE"/>
    <w:rsid w:val="00063472"/>
    <w:rsid w:val="00064E6A"/>
    <w:rsid w:val="00065276"/>
    <w:rsid w:val="00065EDC"/>
    <w:rsid w:val="00066CF8"/>
    <w:rsid w:val="00066FC8"/>
    <w:rsid w:val="00070775"/>
    <w:rsid w:val="00070F21"/>
    <w:rsid w:val="0007183A"/>
    <w:rsid w:val="00074A1D"/>
    <w:rsid w:val="0008077E"/>
    <w:rsid w:val="0008202E"/>
    <w:rsid w:val="000873F1"/>
    <w:rsid w:val="00090150"/>
    <w:rsid w:val="000922D3"/>
    <w:rsid w:val="000927D8"/>
    <w:rsid w:val="00095115"/>
    <w:rsid w:val="000A0088"/>
    <w:rsid w:val="000A602C"/>
    <w:rsid w:val="000B610E"/>
    <w:rsid w:val="000B6550"/>
    <w:rsid w:val="000B7CD8"/>
    <w:rsid w:val="000C2137"/>
    <w:rsid w:val="000D457E"/>
    <w:rsid w:val="000D4E08"/>
    <w:rsid w:val="000E47D2"/>
    <w:rsid w:val="000E5118"/>
    <w:rsid w:val="000E624C"/>
    <w:rsid w:val="000F167F"/>
    <w:rsid w:val="000F1743"/>
    <w:rsid w:val="000F406D"/>
    <w:rsid w:val="00104572"/>
    <w:rsid w:val="0010492D"/>
    <w:rsid w:val="00104A31"/>
    <w:rsid w:val="00105C98"/>
    <w:rsid w:val="00106EB9"/>
    <w:rsid w:val="00107C8A"/>
    <w:rsid w:val="0011222D"/>
    <w:rsid w:val="00116EA4"/>
    <w:rsid w:val="00117999"/>
    <w:rsid w:val="00121186"/>
    <w:rsid w:val="00122102"/>
    <w:rsid w:val="00122D9E"/>
    <w:rsid w:val="00124776"/>
    <w:rsid w:val="00125532"/>
    <w:rsid w:val="00132C48"/>
    <w:rsid w:val="00133525"/>
    <w:rsid w:val="00134F98"/>
    <w:rsid w:val="00135722"/>
    <w:rsid w:val="001362C1"/>
    <w:rsid w:val="001374BB"/>
    <w:rsid w:val="00137CC9"/>
    <w:rsid w:val="00140667"/>
    <w:rsid w:val="00142597"/>
    <w:rsid w:val="0014326D"/>
    <w:rsid w:val="00145E78"/>
    <w:rsid w:val="0014760B"/>
    <w:rsid w:val="0015110B"/>
    <w:rsid w:val="001525E9"/>
    <w:rsid w:val="00153730"/>
    <w:rsid w:val="00153875"/>
    <w:rsid w:val="00156992"/>
    <w:rsid w:val="00156E26"/>
    <w:rsid w:val="00156E38"/>
    <w:rsid w:val="00160CD0"/>
    <w:rsid w:val="00162B68"/>
    <w:rsid w:val="001630E1"/>
    <w:rsid w:val="00164E14"/>
    <w:rsid w:val="001705EB"/>
    <w:rsid w:val="0017447C"/>
    <w:rsid w:val="0017538C"/>
    <w:rsid w:val="001768F0"/>
    <w:rsid w:val="00177193"/>
    <w:rsid w:val="00177EF6"/>
    <w:rsid w:val="00182E8F"/>
    <w:rsid w:val="00187EA8"/>
    <w:rsid w:val="001905AE"/>
    <w:rsid w:val="00192060"/>
    <w:rsid w:val="00192410"/>
    <w:rsid w:val="00192DE4"/>
    <w:rsid w:val="001932E9"/>
    <w:rsid w:val="001951D4"/>
    <w:rsid w:val="001A074E"/>
    <w:rsid w:val="001A14E6"/>
    <w:rsid w:val="001A2BDD"/>
    <w:rsid w:val="001B077B"/>
    <w:rsid w:val="001B0A2C"/>
    <w:rsid w:val="001B3D3F"/>
    <w:rsid w:val="001B3FB1"/>
    <w:rsid w:val="001B4153"/>
    <w:rsid w:val="001C35C1"/>
    <w:rsid w:val="001C3F4F"/>
    <w:rsid w:val="001C4526"/>
    <w:rsid w:val="001C59F7"/>
    <w:rsid w:val="001C6593"/>
    <w:rsid w:val="001C6B38"/>
    <w:rsid w:val="001C6D58"/>
    <w:rsid w:val="001D1150"/>
    <w:rsid w:val="001D2D75"/>
    <w:rsid w:val="001E05AB"/>
    <w:rsid w:val="001E4509"/>
    <w:rsid w:val="001E54A0"/>
    <w:rsid w:val="001E56D8"/>
    <w:rsid w:val="001E613F"/>
    <w:rsid w:val="001E6972"/>
    <w:rsid w:val="001E7DFF"/>
    <w:rsid w:val="001F07A9"/>
    <w:rsid w:val="001F3999"/>
    <w:rsid w:val="00201791"/>
    <w:rsid w:val="00201C14"/>
    <w:rsid w:val="0020361A"/>
    <w:rsid w:val="00211A03"/>
    <w:rsid w:val="00211FF7"/>
    <w:rsid w:val="00212B71"/>
    <w:rsid w:val="002155E0"/>
    <w:rsid w:val="002156F0"/>
    <w:rsid w:val="0021704F"/>
    <w:rsid w:val="002207C2"/>
    <w:rsid w:val="00221CEF"/>
    <w:rsid w:val="0023109D"/>
    <w:rsid w:val="002313EA"/>
    <w:rsid w:val="0023556D"/>
    <w:rsid w:val="00243402"/>
    <w:rsid w:val="00243956"/>
    <w:rsid w:val="00246151"/>
    <w:rsid w:val="002474C1"/>
    <w:rsid w:val="00250230"/>
    <w:rsid w:val="002567CA"/>
    <w:rsid w:val="002616D9"/>
    <w:rsid w:val="0026190E"/>
    <w:rsid w:val="002668F5"/>
    <w:rsid w:val="00267B2B"/>
    <w:rsid w:val="002714C2"/>
    <w:rsid w:val="002765F5"/>
    <w:rsid w:val="0028154C"/>
    <w:rsid w:val="002829D7"/>
    <w:rsid w:val="00282F80"/>
    <w:rsid w:val="00283222"/>
    <w:rsid w:val="00283C00"/>
    <w:rsid w:val="00291901"/>
    <w:rsid w:val="002929D4"/>
    <w:rsid w:val="0029534B"/>
    <w:rsid w:val="002A0C44"/>
    <w:rsid w:val="002A140A"/>
    <w:rsid w:val="002A5F4A"/>
    <w:rsid w:val="002B099A"/>
    <w:rsid w:val="002B2E21"/>
    <w:rsid w:val="002B31C6"/>
    <w:rsid w:val="002B4C5E"/>
    <w:rsid w:val="002B4D97"/>
    <w:rsid w:val="002C0623"/>
    <w:rsid w:val="002C087F"/>
    <w:rsid w:val="002C206C"/>
    <w:rsid w:val="002C3434"/>
    <w:rsid w:val="002D0A3B"/>
    <w:rsid w:val="002D0FBC"/>
    <w:rsid w:val="002D1238"/>
    <w:rsid w:val="002D36B2"/>
    <w:rsid w:val="002D506E"/>
    <w:rsid w:val="002D6296"/>
    <w:rsid w:val="002E21F8"/>
    <w:rsid w:val="002E310C"/>
    <w:rsid w:val="002F2A6E"/>
    <w:rsid w:val="002F58CC"/>
    <w:rsid w:val="002F75C5"/>
    <w:rsid w:val="003028E0"/>
    <w:rsid w:val="003040DD"/>
    <w:rsid w:val="00304BD0"/>
    <w:rsid w:val="0030767A"/>
    <w:rsid w:val="00307E1D"/>
    <w:rsid w:val="003105FE"/>
    <w:rsid w:val="00311132"/>
    <w:rsid w:val="0031469F"/>
    <w:rsid w:val="00314BC7"/>
    <w:rsid w:val="0031732F"/>
    <w:rsid w:val="0032033F"/>
    <w:rsid w:val="00321F1D"/>
    <w:rsid w:val="003228FD"/>
    <w:rsid w:val="00325873"/>
    <w:rsid w:val="00325FC4"/>
    <w:rsid w:val="00327379"/>
    <w:rsid w:val="003324E2"/>
    <w:rsid w:val="00333109"/>
    <w:rsid w:val="00335A84"/>
    <w:rsid w:val="003365A1"/>
    <w:rsid w:val="003406D9"/>
    <w:rsid w:val="00344D88"/>
    <w:rsid w:val="0035275D"/>
    <w:rsid w:val="0036199E"/>
    <w:rsid w:val="00364C37"/>
    <w:rsid w:val="00370432"/>
    <w:rsid w:val="003767ED"/>
    <w:rsid w:val="0037764A"/>
    <w:rsid w:val="00381234"/>
    <w:rsid w:val="0038124B"/>
    <w:rsid w:val="003823DE"/>
    <w:rsid w:val="00382B69"/>
    <w:rsid w:val="00383CC0"/>
    <w:rsid w:val="00383F1F"/>
    <w:rsid w:val="00395673"/>
    <w:rsid w:val="003957B9"/>
    <w:rsid w:val="0039594A"/>
    <w:rsid w:val="00397279"/>
    <w:rsid w:val="00397BF0"/>
    <w:rsid w:val="003A154E"/>
    <w:rsid w:val="003A26AC"/>
    <w:rsid w:val="003A4413"/>
    <w:rsid w:val="003B0BA7"/>
    <w:rsid w:val="003B1415"/>
    <w:rsid w:val="003B5360"/>
    <w:rsid w:val="003B6723"/>
    <w:rsid w:val="003B694B"/>
    <w:rsid w:val="003B6B58"/>
    <w:rsid w:val="003B74CE"/>
    <w:rsid w:val="003C1F4C"/>
    <w:rsid w:val="003C20B9"/>
    <w:rsid w:val="003C2125"/>
    <w:rsid w:val="003C39C3"/>
    <w:rsid w:val="003C3C69"/>
    <w:rsid w:val="003C5173"/>
    <w:rsid w:val="003C57EA"/>
    <w:rsid w:val="003C6238"/>
    <w:rsid w:val="003C6C0F"/>
    <w:rsid w:val="003D215A"/>
    <w:rsid w:val="003D2636"/>
    <w:rsid w:val="003D2956"/>
    <w:rsid w:val="003D2C86"/>
    <w:rsid w:val="003D3675"/>
    <w:rsid w:val="003D46FA"/>
    <w:rsid w:val="003D4895"/>
    <w:rsid w:val="003D4D9E"/>
    <w:rsid w:val="003D6ECC"/>
    <w:rsid w:val="003E5658"/>
    <w:rsid w:val="003E5BA9"/>
    <w:rsid w:val="003E6044"/>
    <w:rsid w:val="003E79AD"/>
    <w:rsid w:val="003E7C35"/>
    <w:rsid w:val="003F2AFB"/>
    <w:rsid w:val="003F3DA2"/>
    <w:rsid w:val="003F5D44"/>
    <w:rsid w:val="003F6F70"/>
    <w:rsid w:val="003F7C63"/>
    <w:rsid w:val="004029E7"/>
    <w:rsid w:val="00402E77"/>
    <w:rsid w:val="004067CB"/>
    <w:rsid w:val="00407775"/>
    <w:rsid w:val="00407BDF"/>
    <w:rsid w:val="0041262D"/>
    <w:rsid w:val="00414995"/>
    <w:rsid w:val="00415E20"/>
    <w:rsid w:val="00417B1A"/>
    <w:rsid w:val="00424BB7"/>
    <w:rsid w:val="0042674E"/>
    <w:rsid w:val="00427B55"/>
    <w:rsid w:val="00430113"/>
    <w:rsid w:val="00431558"/>
    <w:rsid w:val="004334AF"/>
    <w:rsid w:val="00433BC6"/>
    <w:rsid w:val="00445BE4"/>
    <w:rsid w:val="004471AF"/>
    <w:rsid w:val="00447DE5"/>
    <w:rsid w:val="00447E4F"/>
    <w:rsid w:val="00451101"/>
    <w:rsid w:val="00451423"/>
    <w:rsid w:val="004544FA"/>
    <w:rsid w:val="0045647F"/>
    <w:rsid w:val="004575DE"/>
    <w:rsid w:val="00461733"/>
    <w:rsid w:val="00461831"/>
    <w:rsid w:val="00461E08"/>
    <w:rsid w:val="00462426"/>
    <w:rsid w:val="00463F17"/>
    <w:rsid w:val="00472683"/>
    <w:rsid w:val="0047345A"/>
    <w:rsid w:val="00473625"/>
    <w:rsid w:val="00475F4D"/>
    <w:rsid w:val="00476304"/>
    <w:rsid w:val="00483E12"/>
    <w:rsid w:val="00484822"/>
    <w:rsid w:val="00486B02"/>
    <w:rsid w:val="0048701A"/>
    <w:rsid w:val="00487DE2"/>
    <w:rsid w:val="00487FDA"/>
    <w:rsid w:val="00494548"/>
    <w:rsid w:val="004945C6"/>
    <w:rsid w:val="004952D8"/>
    <w:rsid w:val="004969EF"/>
    <w:rsid w:val="004A2695"/>
    <w:rsid w:val="004A2E3A"/>
    <w:rsid w:val="004A3D5E"/>
    <w:rsid w:val="004A5ACF"/>
    <w:rsid w:val="004A6EE8"/>
    <w:rsid w:val="004A752A"/>
    <w:rsid w:val="004B0092"/>
    <w:rsid w:val="004C0A53"/>
    <w:rsid w:val="004C1053"/>
    <w:rsid w:val="004C3FB4"/>
    <w:rsid w:val="004C5267"/>
    <w:rsid w:val="004C6E81"/>
    <w:rsid w:val="004C78CA"/>
    <w:rsid w:val="004C7B01"/>
    <w:rsid w:val="004D07CF"/>
    <w:rsid w:val="004D1392"/>
    <w:rsid w:val="004D5E9A"/>
    <w:rsid w:val="004D61F6"/>
    <w:rsid w:val="004D64D7"/>
    <w:rsid w:val="004E336F"/>
    <w:rsid w:val="004E4FC6"/>
    <w:rsid w:val="004E5C8C"/>
    <w:rsid w:val="004F03F1"/>
    <w:rsid w:val="004F0C4A"/>
    <w:rsid w:val="004F147C"/>
    <w:rsid w:val="004F1C81"/>
    <w:rsid w:val="004F2DB7"/>
    <w:rsid w:val="004F51BD"/>
    <w:rsid w:val="005009ED"/>
    <w:rsid w:val="00500AEE"/>
    <w:rsid w:val="0050373C"/>
    <w:rsid w:val="00504EAA"/>
    <w:rsid w:val="0050604A"/>
    <w:rsid w:val="0050605C"/>
    <w:rsid w:val="00510300"/>
    <w:rsid w:val="0051328A"/>
    <w:rsid w:val="00513C92"/>
    <w:rsid w:val="00517A43"/>
    <w:rsid w:val="00521261"/>
    <w:rsid w:val="0052370D"/>
    <w:rsid w:val="00534D9B"/>
    <w:rsid w:val="005354C4"/>
    <w:rsid w:val="0054087C"/>
    <w:rsid w:val="005413A5"/>
    <w:rsid w:val="0054190E"/>
    <w:rsid w:val="00542917"/>
    <w:rsid w:val="005433FA"/>
    <w:rsid w:val="005522E6"/>
    <w:rsid w:val="00560F56"/>
    <w:rsid w:val="00566AEB"/>
    <w:rsid w:val="00567649"/>
    <w:rsid w:val="00570EDC"/>
    <w:rsid w:val="00571D1C"/>
    <w:rsid w:val="00572F24"/>
    <w:rsid w:val="00573917"/>
    <w:rsid w:val="00575801"/>
    <w:rsid w:val="0057591C"/>
    <w:rsid w:val="005779E0"/>
    <w:rsid w:val="00577A44"/>
    <w:rsid w:val="00581539"/>
    <w:rsid w:val="00581D30"/>
    <w:rsid w:val="005822D6"/>
    <w:rsid w:val="00587620"/>
    <w:rsid w:val="005879A0"/>
    <w:rsid w:val="00587C79"/>
    <w:rsid w:val="00590752"/>
    <w:rsid w:val="00592B4F"/>
    <w:rsid w:val="00592C1B"/>
    <w:rsid w:val="005941A5"/>
    <w:rsid w:val="00594481"/>
    <w:rsid w:val="0059643A"/>
    <w:rsid w:val="005A5FC6"/>
    <w:rsid w:val="005A608F"/>
    <w:rsid w:val="005A7B30"/>
    <w:rsid w:val="005B2393"/>
    <w:rsid w:val="005C14AE"/>
    <w:rsid w:val="005C364E"/>
    <w:rsid w:val="005C3E7C"/>
    <w:rsid w:val="005C4E87"/>
    <w:rsid w:val="005C5181"/>
    <w:rsid w:val="005C5FDB"/>
    <w:rsid w:val="005D28C0"/>
    <w:rsid w:val="005D3151"/>
    <w:rsid w:val="005D3F1C"/>
    <w:rsid w:val="005D53B4"/>
    <w:rsid w:val="005D77CB"/>
    <w:rsid w:val="005E045F"/>
    <w:rsid w:val="005E0D26"/>
    <w:rsid w:val="005E1134"/>
    <w:rsid w:val="005E186B"/>
    <w:rsid w:val="005E2E6A"/>
    <w:rsid w:val="005E3C79"/>
    <w:rsid w:val="005E408C"/>
    <w:rsid w:val="005F735B"/>
    <w:rsid w:val="00601848"/>
    <w:rsid w:val="006018BE"/>
    <w:rsid w:val="00602629"/>
    <w:rsid w:val="00602D09"/>
    <w:rsid w:val="006033A6"/>
    <w:rsid w:val="00603C93"/>
    <w:rsid w:val="00610586"/>
    <w:rsid w:val="00614288"/>
    <w:rsid w:val="00615F97"/>
    <w:rsid w:val="00617110"/>
    <w:rsid w:val="0062228D"/>
    <w:rsid w:val="00622DFE"/>
    <w:rsid w:val="00625208"/>
    <w:rsid w:val="00625F4B"/>
    <w:rsid w:val="00627F49"/>
    <w:rsid w:val="00630A0B"/>
    <w:rsid w:val="00641241"/>
    <w:rsid w:val="0064420C"/>
    <w:rsid w:val="006453C3"/>
    <w:rsid w:val="00646FBF"/>
    <w:rsid w:val="00651809"/>
    <w:rsid w:val="00654429"/>
    <w:rsid w:val="00654E22"/>
    <w:rsid w:val="0065AF71"/>
    <w:rsid w:val="00661640"/>
    <w:rsid w:val="00664131"/>
    <w:rsid w:val="0066508C"/>
    <w:rsid w:val="00665D8E"/>
    <w:rsid w:val="00665E28"/>
    <w:rsid w:val="00665F9A"/>
    <w:rsid w:val="006726B9"/>
    <w:rsid w:val="00687EB1"/>
    <w:rsid w:val="0069141C"/>
    <w:rsid w:val="00691729"/>
    <w:rsid w:val="006933D2"/>
    <w:rsid w:val="006962A7"/>
    <w:rsid w:val="006A09BA"/>
    <w:rsid w:val="006A2A3B"/>
    <w:rsid w:val="006A6483"/>
    <w:rsid w:val="006A693E"/>
    <w:rsid w:val="006A733B"/>
    <w:rsid w:val="006B422C"/>
    <w:rsid w:val="006B48DF"/>
    <w:rsid w:val="006B6787"/>
    <w:rsid w:val="006B79F4"/>
    <w:rsid w:val="006C114A"/>
    <w:rsid w:val="006C21DF"/>
    <w:rsid w:val="006C2A91"/>
    <w:rsid w:val="006C45FD"/>
    <w:rsid w:val="006C530A"/>
    <w:rsid w:val="006C6BAF"/>
    <w:rsid w:val="006C7C54"/>
    <w:rsid w:val="006C7FBF"/>
    <w:rsid w:val="006D3524"/>
    <w:rsid w:val="006D47E4"/>
    <w:rsid w:val="006D48A5"/>
    <w:rsid w:val="006D496B"/>
    <w:rsid w:val="006D501E"/>
    <w:rsid w:val="006D7809"/>
    <w:rsid w:val="006E0745"/>
    <w:rsid w:val="006E0F80"/>
    <w:rsid w:val="006E167C"/>
    <w:rsid w:val="006E1EE1"/>
    <w:rsid w:val="006E716D"/>
    <w:rsid w:val="006E7F09"/>
    <w:rsid w:val="006F0F92"/>
    <w:rsid w:val="006F0FB5"/>
    <w:rsid w:val="006F545A"/>
    <w:rsid w:val="006F6C3C"/>
    <w:rsid w:val="0070064D"/>
    <w:rsid w:val="00702FBA"/>
    <w:rsid w:val="00706E39"/>
    <w:rsid w:val="00711923"/>
    <w:rsid w:val="00715556"/>
    <w:rsid w:val="00717264"/>
    <w:rsid w:val="007177C1"/>
    <w:rsid w:val="00722B42"/>
    <w:rsid w:val="007240AD"/>
    <w:rsid w:val="0074037D"/>
    <w:rsid w:val="007405F3"/>
    <w:rsid w:val="0074101D"/>
    <w:rsid w:val="00741E15"/>
    <w:rsid w:val="00743A32"/>
    <w:rsid w:val="00745EFC"/>
    <w:rsid w:val="007478DA"/>
    <w:rsid w:val="0075049D"/>
    <w:rsid w:val="00751D4A"/>
    <w:rsid w:val="007539E5"/>
    <w:rsid w:val="00753CEE"/>
    <w:rsid w:val="007553A2"/>
    <w:rsid w:val="007567B1"/>
    <w:rsid w:val="00760A73"/>
    <w:rsid w:val="00766985"/>
    <w:rsid w:val="00766AFD"/>
    <w:rsid w:val="0077146F"/>
    <w:rsid w:val="00771B3D"/>
    <w:rsid w:val="00772E9E"/>
    <w:rsid w:val="007734F3"/>
    <w:rsid w:val="0077370E"/>
    <w:rsid w:val="00773D13"/>
    <w:rsid w:val="00773F3C"/>
    <w:rsid w:val="00774D88"/>
    <w:rsid w:val="0077606B"/>
    <w:rsid w:val="00777E79"/>
    <w:rsid w:val="0078174A"/>
    <w:rsid w:val="007830D8"/>
    <w:rsid w:val="00785479"/>
    <w:rsid w:val="007865A1"/>
    <w:rsid w:val="00787196"/>
    <w:rsid w:val="0078754B"/>
    <w:rsid w:val="007877DC"/>
    <w:rsid w:val="007879D6"/>
    <w:rsid w:val="0079337F"/>
    <w:rsid w:val="00793517"/>
    <w:rsid w:val="0079530F"/>
    <w:rsid w:val="0079620F"/>
    <w:rsid w:val="00797D9E"/>
    <w:rsid w:val="00797E24"/>
    <w:rsid w:val="007A1661"/>
    <w:rsid w:val="007A2CEF"/>
    <w:rsid w:val="007A5BBF"/>
    <w:rsid w:val="007A6F1E"/>
    <w:rsid w:val="007A7C2C"/>
    <w:rsid w:val="007A7F79"/>
    <w:rsid w:val="007B0A7A"/>
    <w:rsid w:val="007B789E"/>
    <w:rsid w:val="007B7D6D"/>
    <w:rsid w:val="007C0685"/>
    <w:rsid w:val="007C2784"/>
    <w:rsid w:val="007C2DEB"/>
    <w:rsid w:val="007C32C8"/>
    <w:rsid w:val="007C35E2"/>
    <w:rsid w:val="007C463F"/>
    <w:rsid w:val="007C6E3B"/>
    <w:rsid w:val="007C701E"/>
    <w:rsid w:val="007C7317"/>
    <w:rsid w:val="007D0750"/>
    <w:rsid w:val="007D3A8E"/>
    <w:rsid w:val="007D706F"/>
    <w:rsid w:val="007D728E"/>
    <w:rsid w:val="007D7E5A"/>
    <w:rsid w:val="007E19FB"/>
    <w:rsid w:val="007E3680"/>
    <w:rsid w:val="007F2EC1"/>
    <w:rsid w:val="00801773"/>
    <w:rsid w:val="00803661"/>
    <w:rsid w:val="00805C71"/>
    <w:rsid w:val="0081023A"/>
    <w:rsid w:val="00811E95"/>
    <w:rsid w:val="00824A6F"/>
    <w:rsid w:val="00827114"/>
    <w:rsid w:val="00827F82"/>
    <w:rsid w:val="008312E9"/>
    <w:rsid w:val="008330D2"/>
    <w:rsid w:val="0083596F"/>
    <w:rsid w:val="008375DD"/>
    <w:rsid w:val="00840316"/>
    <w:rsid w:val="00843FCE"/>
    <w:rsid w:val="00846714"/>
    <w:rsid w:val="00847ED1"/>
    <w:rsid w:val="00851693"/>
    <w:rsid w:val="00851ECC"/>
    <w:rsid w:val="0085528F"/>
    <w:rsid w:val="008558ED"/>
    <w:rsid w:val="008618F5"/>
    <w:rsid w:val="008621A8"/>
    <w:rsid w:val="00862547"/>
    <w:rsid w:val="008657D7"/>
    <w:rsid w:val="00865A00"/>
    <w:rsid w:val="008668D9"/>
    <w:rsid w:val="00870208"/>
    <w:rsid w:val="00871CF0"/>
    <w:rsid w:val="00873E26"/>
    <w:rsid w:val="00881754"/>
    <w:rsid w:val="00885E34"/>
    <w:rsid w:val="008905F1"/>
    <w:rsid w:val="0089071D"/>
    <w:rsid w:val="0089199E"/>
    <w:rsid w:val="00892732"/>
    <w:rsid w:val="00893933"/>
    <w:rsid w:val="00893950"/>
    <w:rsid w:val="008A15C4"/>
    <w:rsid w:val="008A4082"/>
    <w:rsid w:val="008A4348"/>
    <w:rsid w:val="008A586B"/>
    <w:rsid w:val="008A5876"/>
    <w:rsid w:val="008A6E7C"/>
    <w:rsid w:val="008B41EC"/>
    <w:rsid w:val="008B4F00"/>
    <w:rsid w:val="008B5DC5"/>
    <w:rsid w:val="008B6334"/>
    <w:rsid w:val="008B7D9A"/>
    <w:rsid w:val="008B7F0C"/>
    <w:rsid w:val="008C2054"/>
    <w:rsid w:val="008C2931"/>
    <w:rsid w:val="008C2DB9"/>
    <w:rsid w:val="008C58B2"/>
    <w:rsid w:val="008C5B31"/>
    <w:rsid w:val="008C6A99"/>
    <w:rsid w:val="008D0530"/>
    <w:rsid w:val="008D3A85"/>
    <w:rsid w:val="008D74D5"/>
    <w:rsid w:val="008D7C7A"/>
    <w:rsid w:val="008E08DD"/>
    <w:rsid w:val="008E28E4"/>
    <w:rsid w:val="008E344A"/>
    <w:rsid w:val="008E4397"/>
    <w:rsid w:val="008E47A9"/>
    <w:rsid w:val="008F1812"/>
    <w:rsid w:val="008F22FA"/>
    <w:rsid w:val="008F5772"/>
    <w:rsid w:val="008F77CE"/>
    <w:rsid w:val="0090085E"/>
    <w:rsid w:val="0090412C"/>
    <w:rsid w:val="00910330"/>
    <w:rsid w:val="0091234D"/>
    <w:rsid w:val="00912BD6"/>
    <w:rsid w:val="009166CF"/>
    <w:rsid w:val="009169E5"/>
    <w:rsid w:val="00917919"/>
    <w:rsid w:val="00920BCC"/>
    <w:rsid w:val="009210FA"/>
    <w:rsid w:val="00922B04"/>
    <w:rsid w:val="00926BED"/>
    <w:rsid w:val="009348E8"/>
    <w:rsid w:val="00940F9D"/>
    <w:rsid w:val="00942887"/>
    <w:rsid w:val="00947182"/>
    <w:rsid w:val="00951C8A"/>
    <w:rsid w:val="009548AF"/>
    <w:rsid w:val="0095515D"/>
    <w:rsid w:val="00960C72"/>
    <w:rsid w:val="009612C9"/>
    <w:rsid w:val="00966D72"/>
    <w:rsid w:val="0097022D"/>
    <w:rsid w:val="00971705"/>
    <w:rsid w:val="00971B5A"/>
    <w:rsid w:val="00972292"/>
    <w:rsid w:val="00974D6F"/>
    <w:rsid w:val="00974FF3"/>
    <w:rsid w:val="0097517A"/>
    <w:rsid w:val="00975515"/>
    <w:rsid w:val="00977310"/>
    <w:rsid w:val="009801F1"/>
    <w:rsid w:val="00980B33"/>
    <w:rsid w:val="009824A6"/>
    <w:rsid w:val="009826E7"/>
    <w:rsid w:val="0098277C"/>
    <w:rsid w:val="009838D0"/>
    <w:rsid w:val="00984140"/>
    <w:rsid w:val="00984C17"/>
    <w:rsid w:val="009859CC"/>
    <w:rsid w:val="00986916"/>
    <w:rsid w:val="009943F4"/>
    <w:rsid w:val="00997162"/>
    <w:rsid w:val="00997F58"/>
    <w:rsid w:val="009A2694"/>
    <w:rsid w:val="009A3061"/>
    <w:rsid w:val="009B050A"/>
    <w:rsid w:val="009B0E7F"/>
    <w:rsid w:val="009B3F0A"/>
    <w:rsid w:val="009B4732"/>
    <w:rsid w:val="009B5497"/>
    <w:rsid w:val="009B5FBA"/>
    <w:rsid w:val="009B7A31"/>
    <w:rsid w:val="009C2CAA"/>
    <w:rsid w:val="009C5F25"/>
    <w:rsid w:val="009D692D"/>
    <w:rsid w:val="009D7105"/>
    <w:rsid w:val="009D75F3"/>
    <w:rsid w:val="009E02B1"/>
    <w:rsid w:val="009E043C"/>
    <w:rsid w:val="009E0B24"/>
    <w:rsid w:val="009E0B9B"/>
    <w:rsid w:val="009E34A9"/>
    <w:rsid w:val="009E4367"/>
    <w:rsid w:val="009F5AFB"/>
    <w:rsid w:val="00A007F7"/>
    <w:rsid w:val="00A057EA"/>
    <w:rsid w:val="00A07BFB"/>
    <w:rsid w:val="00A13659"/>
    <w:rsid w:val="00A14D9E"/>
    <w:rsid w:val="00A17F81"/>
    <w:rsid w:val="00A2058D"/>
    <w:rsid w:val="00A22CD5"/>
    <w:rsid w:val="00A23E18"/>
    <w:rsid w:val="00A254D4"/>
    <w:rsid w:val="00A3443E"/>
    <w:rsid w:val="00A36AC9"/>
    <w:rsid w:val="00A36CEA"/>
    <w:rsid w:val="00A411AC"/>
    <w:rsid w:val="00A41DE4"/>
    <w:rsid w:val="00A430C8"/>
    <w:rsid w:val="00A441B6"/>
    <w:rsid w:val="00A454B4"/>
    <w:rsid w:val="00A46B8E"/>
    <w:rsid w:val="00A502E2"/>
    <w:rsid w:val="00A51AB8"/>
    <w:rsid w:val="00A53F51"/>
    <w:rsid w:val="00A5538D"/>
    <w:rsid w:val="00A5658C"/>
    <w:rsid w:val="00A570E8"/>
    <w:rsid w:val="00A6067C"/>
    <w:rsid w:val="00A61046"/>
    <w:rsid w:val="00A61E77"/>
    <w:rsid w:val="00A620FB"/>
    <w:rsid w:val="00A66FD1"/>
    <w:rsid w:val="00A71369"/>
    <w:rsid w:val="00A76214"/>
    <w:rsid w:val="00A7739B"/>
    <w:rsid w:val="00A80B22"/>
    <w:rsid w:val="00A8297E"/>
    <w:rsid w:val="00A82A6C"/>
    <w:rsid w:val="00A84175"/>
    <w:rsid w:val="00A8562E"/>
    <w:rsid w:val="00A86F6A"/>
    <w:rsid w:val="00A874D5"/>
    <w:rsid w:val="00A92178"/>
    <w:rsid w:val="00A94848"/>
    <w:rsid w:val="00AA009D"/>
    <w:rsid w:val="00AA1421"/>
    <w:rsid w:val="00AA1FD8"/>
    <w:rsid w:val="00AA2032"/>
    <w:rsid w:val="00AA420A"/>
    <w:rsid w:val="00AA6C51"/>
    <w:rsid w:val="00AA749B"/>
    <w:rsid w:val="00AA7F46"/>
    <w:rsid w:val="00AB0703"/>
    <w:rsid w:val="00AB0976"/>
    <w:rsid w:val="00AB5C4A"/>
    <w:rsid w:val="00AB5D6F"/>
    <w:rsid w:val="00AC04B1"/>
    <w:rsid w:val="00AC19ED"/>
    <w:rsid w:val="00AC1E01"/>
    <w:rsid w:val="00AC3ECE"/>
    <w:rsid w:val="00AC4BF5"/>
    <w:rsid w:val="00AC621A"/>
    <w:rsid w:val="00AC78AA"/>
    <w:rsid w:val="00AD0708"/>
    <w:rsid w:val="00AD0A18"/>
    <w:rsid w:val="00AD1FAC"/>
    <w:rsid w:val="00AD4456"/>
    <w:rsid w:val="00AD617C"/>
    <w:rsid w:val="00AE00A1"/>
    <w:rsid w:val="00AE039B"/>
    <w:rsid w:val="00AE0DA4"/>
    <w:rsid w:val="00AE20BC"/>
    <w:rsid w:val="00AE2D2A"/>
    <w:rsid w:val="00AE4DD2"/>
    <w:rsid w:val="00AE662A"/>
    <w:rsid w:val="00AF0E0E"/>
    <w:rsid w:val="00AF3F58"/>
    <w:rsid w:val="00AF68DD"/>
    <w:rsid w:val="00AF6D18"/>
    <w:rsid w:val="00B02125"/>
    <w:rsid w:val="00B02386"/>
    <w:rsid w:val="00B0556B"/>
    <w:rsid w:val="00B06603"/>
    <w:rsid w:val="00B10CB1"/>
    <w:rsid w:val="00B16ABE"/>
    <w:rsid w:val="00B1711E"/>
    <w:rsid w:val="00B20973"/>
    <w:rsid w:val="00B22679"/>
    <w:rsid w:val="00B233A3"/>
    <w:rsid w:val="00B238AA"/>
    <w:rsid w:val="00B2739D"/>
    <w:rsid w:val="00B275BD"/>
    <w:rsid w:val="00B30E80"/>
    <w:rsid w:val="00B30F14"/>
    <w:rsid w:val="00B351BB"/>
    <w:rsid w:val="00B35D65"/>
    <w:rsid w:val="00B36D3D"/>
    <w:rsid w:val="00B3723A"/>
    <w:rsid w:val="00B41E3B"/>
    <w:rsid w:val="00B42CB4"/>
    <w:rsid w:val="00B44391"/>
    <w:rsid w:val="00B4605A"/>
    <w:rsid w:val="00B50724"/>
    <w:rsid w:val="00B533A3"/>
    <w:rsid w:val="00B539A0"/>
    <w:rsid w:val="00B53D8E"/>
    <w:rsid w:val="00B55C30"/>
    <w:rsid w:val="00B57603"/>
    <w:rsid w:val="00B6289B"/>
    <w:rsid w:val="00B62B6A"/>
    <w:rsid w:val="00B62BA6"/>
    <w:rsid w:val="00B67A6D"/>
    <w:rsid w:val="00B70D8E"/>
    <w:rsid w:val="00B72CF8"/>
    <w:rsid w:val="00B73993"/>
    <w:rsid w:val="00B74435"/>
    <w:rsid w:val="00B811FF"/>
    <w:rsid w:val="00B8461F"/>
    <w:rsid w:val="00B86EBB"/>
    <w:rsid w:val="00B90184"/>
    <w:rsid w:val="00B97C7B"/>
    <w:rsid w:val="00BA457A"/>
    <w:rsid w:val="00BA56A5"/>
    <w:rsid w:val="00BB072B"/>
    <w:rsid w:val="00BB14FE"/>
    <w:rsid w:val="00BB296C"/>
    <w:rsid w:val="00BB668D"/>
    <w:rsid w:val="00BC0300"/>
    <w:rsid w:val="00BC311D"/>
    <w:rsid w:val="00BC41CD"/>
    <w:rsid w:val="00BC5CC7"/>
    <w:rsid w:val="00BC7CC5"/>
    <w:rsid w:val="00BD4CD3"/>
    <w:rsid w:val="00BD6051"/>
    <w:rsid w:val="00BE307C"/>
    <w:rsid w:val="00BF32B4"/>
    <w:rsid w:val="00BF6CED"/>
    <w:rsid w:val="00BF7D31"/>
    <w:rsid w:val="00C01646"/>
    <w:rsid w:val="00C10533"/>
    <w:rsid w:val="00C12DD7"/>
    <w:rsid w:val="00C14389"/>
    <w:rsid w:val="00C143E6"/>
    <w:rsid w:val="00C162B2"/>
    <w:rsid w:val="00C1785C"/>
    <w:rsid w:val="00C20060"/>
    <w:rsid w:val="00C208AC"/>
    <w:rsid w:val="00C22E51"/>
    <w:rsid w:val="00C234BA"/>
    <w:rsid w:val="00C26111"/>
    <w:rsid w:val="00C268F0"/>
    <w:rsid w:val="00C27EE7"/>
    <w:rsid w:val="00C30EB0"/>
    <w:rsid w:val="00C333E8"/>
    <w:rsid w:val="00C33426"/>
    <w:rsid w:val="00C34C23"/>
    <w:rsid w:val="00C35D79"/>
    <w:rsid w:val="00C429F3"/>
    <w:rsid w:val="00C44936"/>
    <w:rsid w:val="00C455B3"/>
    <w:rsid w:val="00C5059B"/>
    <w:rsid w:val="00C533C7"/>
    <w:rsid w:val="00C539D8"/>
    <w:rsid w:val="00C57EF9"/>
    <w:rsid w:val="00C63428"/>
    <w:rsid w:val="00C63499"/>
    <w:rsid w:val="00C64129"/>
    <w:rsid w:val="00C6477A"/>
    <w:rsid w:val="00C65C0D"/>
    <w:rsid w:val="00C660A3"/>
    <w:rsid w:val="00C66E86"/>
    <w:rsid w:val="00C709D1"/>
    <w:rsid w:val="00C7386C"/>
    <w:rsid w:val="00C73A33"/>
    <w:rsid w:val="00C7462E"/>
    <w:rsid w:val="00C768BF"/>
    <w:rsid w:val="00C91F79"/>
    <w:rsid w:val="00C94BE9"/>
    <w:rsid w:val="00C968E0"/>
    <w:rsid w:val="00C96EB7"/>
    <w:rsid w:val="00C978C3"/>
    <w:rsid w:val="00CA07FC"/>
    <w:rsid w:val="00CA221B"/>
    <w:rsid w:val="00CA36E9"/>
    <w:rsid w:val="00CA469D"/>
    <w:rsid w:val="00CA470B"/>
    <w:rsid w:val="00CA5B60"/>
    <w:rsid w:val="00CA6FA9"/>
    <w:rsid w:val="00CB0B05"/>
    <w:rsid w:val="00CB0CA9"/>
    <w:rsid w:val="00CB3938"/>
    <w:rsid w:val="00CB4E5B"/>
    <w:rsid w:val="00CB76DD"/>
    <w:rsid w:val="00CC2FC9"/>
    <w:rsid w:val="00CC67C2"/>
    <w:rsid w:val="00CC7E21"/>
    <w:rsid w:val="00CD283F"/>
    <w:rsid w:val="00CD2AD7"/>
    <w:rsid w:val="00CD55CF"/>
    <w:rsid w:val="00CD6812"/>
    <w:rsid w:val="00CD6A36"/>
    <w:rsid w:val="00CE0DB6"/>
    <w:rsid w:val="00CE138E"/>
    <w:rsid w:val="00CE23BD"/>
    <w:rsid w:val="00CE2B73"/>
    <w:rsid w:val="00CE35C1"/>
    <w:rsid w:val="00CE702A"/>
    <w:rsid w:val="00CF1017"/>
    <w:rsid w:val="00CF1FAF"/>
    <w:rsid w:val="00CF327F"/>
    <w:rsid w:val="00CF6222"/>
    <w:rsid w:val="00CF6719"/>
    <w:rsid w:val="00D022FB"/>
    <w:rsid w:val="00D03E80"/>
    <w:rsid w:val="00D05076"/>
    <w:rsid w:val="00D06B25"/>
    <w:rsid w:val="00D10D16"/>
    <w:rsid w:val="00D11AB5"/>
    <w:rsid w:val="00D12FF8"/>
    <w:rsid w:val="00D21812"/>
    <w:rsid w:val="00D256C3"/>
    <w:rsid w:val="00D30470"/>
    <w:rsid w:val="00D307A4"/>
    <w:rsid w:val="00D31577"/>
    <w:rsid w:val="00D328B5"/>
    <w:rsid w:val="00D32B77"/>
    <w:rsid w:val="00D32F56"/>
    <w:rsid w:val="00D33885"/>
    <w:rsid w:val="00D36B50"/>
    <w:rsid w:val="00D40389"/>
    <w:rsid w:val="00D41167"/>
    <w:rsid w:val="00D41EF0"/>
    <w:rsid w:val="00D421F2"/>
    <w:rsid w:val="00D43E81"/>
    <w:rsid w:val="00D4534C"/>
    <w:rsid w:val="00D479B1"/>
    <w:rsid w:val="00D50EF9"/>
    <w:rsid w:val="00D6184C"/>
    <w:rsid w:val="00D62FAF"/>
    <w:rsid w:val="00D7057E"/>
    <w:rsid w:val="00D707E5"/>
    <w:rsid w:val="00D70E7F"/>
    <w:rsid w:val="00D72DA7"/>
    <w:rsid w:val="00D744C1"/>
    <w:rsid w:val="00D752B0"/>
    <w:rsid w:val="00D778D7"/>
    <w:rsid w:val="00D80488"/>
    <w:rsid w:val="00D81C29"/>
    <w:rsid w:val="00D84011"/>
    <w:rsid w:val="00D84964"/>
    <w:rsid w:val="00D86234"/>
    <w:rsid w:val="00D862F5"/>
    <w:rsid w:val="00D93A37"/>
    <w:rsid w:val="00D94807"/>
    <w:rsid w:val="00D96DE6"/>
    <w:rsid w:val="00D97E57"/>
    <w:rsid w:val="00DA20E6"/>
    <w:rsid w:val="00DA31C1"/>
    <w:rsid w:val="00DB1CB3"/>
    <w:rsid w:val="00DB2236"/>
    <w:rsid w:val="00DB3CBD"/>
    <w:rsid w:val="00DB502D"/>
    <w:rsid w:val="00DC049B"/>
    <w:rsid w:val="00DC1347"/>
    <w:rsid w:val="00DC66D4"/>
    <w:rsid w:val="00DD7798"/>
    <w:rsid w:val="00DE3B68"/>
    <w:rsid w:val="00DE3EB5"/>
    <w:rsid w:val="00DE671A"/>
    <w:rsid w:val="00DE68F8"/>
    <w:rsid w:val="00DE7B1D"/>
    <w:rsid w:val="00DF3A0E"/>
    <w:rsid w:val="00DF62AF"/>
    <w:rsid w:val="00DF67FE"/>
    <w:rsid w:val="00DF7B1B"/>
    <w:rsid w:val="00E02E09"/>
    <w:rsid w:val="00E040D3"/>
    <w:rsid w:val="00E075BE"/>
    <w:rsid w:val="00E07EB3"/>
    <w:rsid w:val="00E13EE7"/>
    <w:rsid w:val="00E1408C"/>
    <w:rsid w:val="00E16E98"/>
    <w:rsid w:val="00E17840"/>
    <w:rsid w:val="00E2050A"/>
    <w:rsid w:val="00E21869"/>
    <w:rsid w:val="00E2677F"/>
    <w:rsid w:val="00E359EA"/>
    <w:rsid w:val="00E37421"/>
    <w:rsid w:val="00E37B2B"/>
    <w:rsid w:val="00E42BBC"/>
    <w:rsid w:val="00E42F94"/>
    <w:rsid w:val="00E43FCA"/>
    <w:rsid w:val="00E47D0B"/>
    <w:rsid w:val="00E50203"/>
    <w:rsid w:val="00E549B3"/>
    <w:rsid w:val="00E57119"/>
    <w:rsid w:val="00E5766D"/>
    <w:rsid w:val="00E61FFE"/>
    <w:rsid w:val="00E6205D"/>
    <w:rsid w:val="00E631D3"/>
    <w:rsid w:val="00E633AD"/>
    <w:rsid w:val="00E63712"/>
    <w:rsid w:val="00E647EE"/>
    <w:rsid w:val="00E64E4C"/>
    <w:rsid w:val="00E65E3F"/>
    <w:rsid w:val="00E65ECB"/>
    <w:rsid w:val="00E672AE"/>
    <w:rsid w:val="00E67D5C"/>
    <w:rsid w:val="00E7052B"/>
    <w:rsid w:val="00E717D2"/>
    <w:rsid w:val="00E7200B"/>
    <w:rsid w:val="00E7304A"/>
    <w:rsid w:val="00E73AA9"/>
    <w:rsid w:val="00E73E89"/>
    <w:rsid w:val="00E756B7"/>
    <w:rsid w:val="00E77327"/>
    <w:rsid w:val="00E8308A"/>
    <w:rsid w:val="00E83F1F"/>
    <w:rsid w:val="00E853A1"/>
    <w:rsid w:val="00E85900"/>
    <w:rsid w:val="00E90061"/>
    <w:rsid w:val="00E92182"/>
    <w:rsid w:val="00E9394F"/>
    <w:rsid w:val="00E94100"/>
    <w:rsid w:val="00E94452"/>
    <w:rsid w:val="00E95976"/>
    <w:rsid w:val="00E960AA"/>
    <w:rsid w:val="00E97AA0"/>
    <w:rsid w:val="00EA1CBF"/>
    <w:rsid w:val="00EA472F"/>
    <w:rsid w:val="00EA5BAA"/>
    <w:rsid w:val="00EA5BC6"/>
    <w:rsid w:val="00EA7A6C"/>
    <w:rsid w:val="00EA7E83"/>
    <w:rsid w:val="00EB55DA"/>
    <w:rsid w:val="00EB71B4"/>
    <w:rsid w:val="00EC540D"/>
    <w:rsid w:val="00EC6B6E"/>
    <w:rsid w:val="00EC73B4"/>
    <w:rsid w:val="00EC793E"/>
    <w:rsid w:val="00EC7CCF"/>
    <w:rsid w:val="00ED5299"/>
    <w:rsid w:val="00EE0058"/>
    <w:rsid w:val="00EE09F9"/>
    <w:rsid w:val="00EE573B"/>
    <w:rsid w:val="00EF06A4"/>
    <w:rsid w:val="00EF1339"/>
    <w:rsid w:val="00EF444F"/>
    <w:rsid w:val="00F04E94"/>
    <w:rsid w:val="00F1362D"/>
    <w:rsid w:val="00F163D9"/>
    <w:rsid w:val="00F169DF"/>
    <w:rsid w:val="00F17BF7"/>
    <w:rsid w:val="00F20507"/>
    <w:rsid w:val="00F21AF4"/>
    <w:rsid w:val="00F23EC6"/>
    <w:rsid w:val="00F25F6D"/>
    <w:rsid w:val="00F317F1"/>
    <w:rsid w:val="00F31805"/>
    <w:rsid w:val="00F444D8"/>
    <w:rsid w:val="00F4644F"/>
    <w:rsid w:val="00F51070"/>
    <w:rsid w:val="00F5290B"/>
    <w:rsid w:val="00F5401C"/>
    <w:rsid w:val="00F5575E"/>
    <w:rsid w:val="00F56744"/>
    <w:rsid w:val="00F57737"/>
    <w:rsid w:val="00F60A33"/>
    <w:rsid w:val="00F653E0"/>
    <w:rsid w:val="00F67945"/>
    <w:rsid w:val="00F70103"/>
    <w:rsid w:val="00F72222"/>
    <w:rsid w:val="00F75472"/>
    <w:rsid w:val="00F762E9"/>
    <w:rsid w:val="00F767DF"/>
    <w:rsid w:val="00F80486"/>
    <w:rsid w:val="00F81334"/>
    <w:rsid w:val="00F8203E"/>
    <w:rsid w:val="00F8452A"/>
    <w:rsid w:val="00F878C4"/>
    <w:rsid w:val="00F87D59"/>
    <w:rsid w:val="00F907B0"/>
    <w:rsid w:val="00F92A7F"/>
    <w:rsid w:val="00F95A6F"/>
    <w:rsid w:val="00FA3D7B"/>
    <w:rsid w:val="00FA43D6"/>
    <w:rsid w:val="00FA6776"/>
    <w:rsid w:val="00FB0EC8"/>
    <w:rsid w:val="00FB2026"/>
    <w:rsid w:val="00FB2E5B"/>
    <w:rsid w:val="00FB3795"/>
    <w:rsid w:val="00FC504D"/>
    <w:rsid w:val="00FD022A"/>
    <w:rsid w:val="00FD1FBD"/>
    <w:rsid w:val="00FD2A5E"/>
    <w:rsid w:val="00FD4A0D"/>
    <w:rsid w:val="00FD6D88"/>
    <w:rsid w:val="00FD74E5"/>
    <w:rsid w:val="00FD763E"/>
    <w:rsid w:val="00FD7AAB"/>
    <w:rsid w:val="00FE14CF"/>
    <w:rsid w:val="00FE4F97"/>
    <w:rsid w:val="00FE6D3C"/>
    <w:rsid w:val="04749554"/>
    <w:rsid w:val="04E3C25A"/>
    <w:rsid w:val="0614B377"/>
    <w:rsid w:val="077BA4C3"/>
    <w:rsid w:val="099DEC1A"/>
    <w:rsid w:val="09BD78EB"/>
    <w:rsid w:val="0B3C7D0E"/>
    <w:rsid w:val="0CFA9858"/>
    <w:rsid w:val="0D802F65"/>
    <w:rsid w:val="0D953738"/>
    <w:rsid w:val="10297962"/>
    <w:rsid w:val="14458825"/>
    <w:rsid w:val="14F5D07E"/>
    <w:rsid w:val="15EE6D0F"/>
    <w:rsid w:val="17B9D741"/>
    <w:rsid w:val="187C35EC"/>
    <w:rsid w:val="18B7DDCF"/>
    <w:rsid w:val="19D9F9FA"/>
    <w:rsid w:val="1A1E467B"/>
    <w:rsid w:val="1B836E94"/>
    <w:rsid w:val="1C999002"/>
    <w:rsid w:val="1F15D367"/>
    <w:rsid w:val="20C187B1"/>
    <w:rsid w:val="2104FEA2"/>
    <w:rsid w:val="224ADCE9"/>
    <w:rsid w:val="224BF903"/>
    <w:rsid w:val="24B96D32"/>
    <w:rsid w:val="26A904EC"/>
    <w:rsid w:val="26C0191E"/>
    <w:rsid w:val="26DCE785"/>
    <w:rsid w:val="280F46BA"/>
    <w:rsid w:val="2C50803C"/>
    <w:rsid w:val="2E75EC7E"/>
    <w:rsid w:val="3281311B"/>
    <w:rsid w:val="332587EE"/>
    <w:rsid w:val="336DCC77"/>
    <w:rsid w:val="33974FDB"/>
    <w:rsid w:val="34B228B1"/>
    <w:rsid w:val="37816826"/>
    <w:rsid w:val="37DDD24A"/>
    <w:rsid w:val="38DB4B95"/>
    <w:rsid w:val="38F6397A"/>
    <w:rsid w:val="3B5EA975"/>
    <w:rsid w:val="3B900312"/>
    <w:rsid w:val="3BD60F62"/>
    <w:rsid w:val="3E9F2DCC"/>
    <w:rsid w:val="3EE8F590"/>
    <w:rsid w:val="406CA8C4"/>
    <w:rsid w:val="4093AF4A"/>
    <w:rsid w:val="42ED36E9"/>
    <w:rsid w:val="43CC4E8F"/>
    <w:rsid w:val="44ECAB01"/>
    <w:rsid w:val="456F0932"/>
    <w:rsid w:val="45E373FC"/>
    <w:rsid w:val="47B78B98"/>
    <w:rsid w:val="4803DEA5"/>
    <w:rsid w:val="48527351"/>
    <w:rsid w:val="48C28D79"/>
    <w:rsid w:val="4EA16D3E"/>
    <w:rsid w:val="517C95CB"/>
    <w:rsid w:val="52A32B16"/>
    <w:rsid w:val="52BC8058"/>
    <w:rsid w:val="535A3BB8"/>
    <w:rsid w:val="553FE2A4"/>
    <w:rsid w:val="55EEF175"/>
    <w:rsid w:val="5B9C304E"/>
    <w:rsid w:val="5E0DEA28"/>
    <w:rsid w:val="60408404"/>
    <w:rsid w:val="61CB096F"/>
    <w:rsid w:val="6248D10A"/>
    <w:rsid w:val="64259F71"/>
    <w:rsid w:val="652645BC"/>
    <w:rsid w:val="6737C4A8"/>
    <w:rsid w:val="67EFB558"/>
    <w:rsid w:val="6860CD0F"/>
    <w:rsid w:val="68E86A40"/>
    <w:rsid w:val="697674B4"/>
    <w:rsid w:val="6A460A5D"/>
    <w:rsid w:val="6BB3F975"/>
    <w:rsid w:val="6BF7694E"/>
    <w:rsid w:val="6EB840F1"/>
    <w:rsid w:val="7316C919"/>
    <w:rsid w:val="7365C098"/>
    <w:rsid w:val="7394D47A"/>
    <w:rsid w:val="75EDFCDB"/>
    <w:rsid w:val="794FBB23"/>
    <w:rsid w:val="7AADFC10"/>
    <w:rsid w:val="7F10D19C"/>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ecimalSymbol w:val="."/>
  <w:listSeparator w:val=","/>
  <w14:docId w14:val="26A8830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Calibri" w:eastAsia="Calibri" w:hAnsi="Calibri" w:cs="Calibri"/>
      <w:lang w:val="sv-SE"/>
    </w:rPr>
  </w:style>
  <w:style w:type="paragraph" w:styleId="Heading1">
    <w:name w:val="heading 1"/>
    <w:basedOn w:val="Normal"/>
    <w:link w:val="Heading1Char"/>
    <w:uiPriority w:val="9"/>
    <w:qFormat/>
    <w:rsid w:val="002668F5"/>
    <w:pPr>
      <w:widowControl/>
      <w:autoSpaceDE/>
      <w:autoSpaceDN/>
      <w:spacing w:before="100" w:beforeAutospacing="1" w:after="100" w:afterAutospacing="1"/>
      <w:outlineLvl w:val="0"/>
    </w:pPr>
    <w:rPr>
      <w:rFonts w:ascii="Times New Roman" w:eastAsia="Times New Roman" w:hAnsi="Times New Roman" w:cs="Times New Roman"/>
      <w:b/>
      <w:bCs/>
      <w:kern w:val="36"/>
      <w:sz w:val="48"/>
      <w:szCs w:val="48"/>
      <w:lang w:val="da-DK" w:eastAsia="da-DK"/>
    </w:rPr>
  </w:style>
  <w:style w:type="paragraph" w:styleId="Heading2">
    <w:name w:val="heading 2"/>
    <w:basedOn w:val="Normal"/>
    <w:next w:val="Normal"/>
    <w:link w:val="Heading2Char"/>
    <w:uiPriority w:val="9"/>
    <w:unhideWhenUsed/>
    <w:qFormat/>
    <w:rsid w:val="0081023A"/>
    <w:pPr>
      <w:keepNext/>
      <w:keepLines/>
      <w:spacing w:before="4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unhideWhenUsed/>
    <w:qFormat/>
    <w:rsid w:val="00E16E98"/>
    <w:pPr>
      <w:keepNext/>
      <w:keepLines/>
      <w:spacing w:before="40"/>
      <w:outlineLvl w:val="2"/>
    </w:pPr>
    <w:rPr>
      <w:rFonts w:asciiTheme="majorHAnsi" w:eastAsiaTheme="majorEastAsia" w:hAnsiTheme="majorHAnsi" w:cstheme="majorBidi"/>
      <w:color w:val="243F60"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apple-tab-span">
    <w:name w:val="apple-tab-span"/>
    <w:basedOn w:val="DefaultParagraphFont"/>
    <w:rsid w:val="00AB5D6F"/>
  </w:style>
  <w:style w:type="paragraph" w:styleId="BodyText">
    <w:name w:val="Body Text"/>
    <w:basedOn w:val="Normal"/>
    <w:uiPriority w:val="1"/>
    <w:qFormat/>
    <w:rPr>
      <w:b/>
      <w:bCs/>
      <w:sz w:val="34"/>
      <w:szCs w:val="34"/>
    </w:rPr>
  </w:style>
  <w:style w:type="paragraph" w:styleId="Title">
    <w:name w:val="Title"/>
    <w:basedOn w:val="Normal"/>
    <w:uiPriority w:val="10"/>
    <w:qFormat/>
    <w:pPr>
      <w:spacing w:before="1"/>
      <w:ind w:left="349" w:right="350"/>
      <w:jc w:val="center"/>
    </w:pPr>
    <w:rPr>
      <w:b/>
      <w:bCs/>
      <w:sz w:val="49"/>
      <w:szCs w:val="49"/>
    </w:rPr>
  </w:style>
  <w:style w:type="paragraph" w:styleId="ListParagraph">
    <w:name w:val="List Paragraph"/>
    <w:basedOn w:val="Normal"/>
    <w:uiPriority w:val="1"/>
    <w:qFormat/>
  </w:style>
  <w:style w:type="paragraph" w:customStyle="1" w:styleId="TableParagraph">
    <w:name w:val="Table Paragraph"/>
    <w:basedOn w:val="Normal"/>
    <w:uiPriority w:val="1"/>
    <w:qFormat/>
  </w:style>
  <w:style w:type="paragraph" w:styleId="Header">
    <w:name w:val="header"/>
    <w:basedOn w:val="Normal"/>
    <w:link w:val="HeaderChar"/>
    <w:uiPriority w:val="99"/>
    <w:unhideWhenUsed/>
    <w:rsid w:val="002668F5"/>
    <w:pPr>
      <w:tabs>
        <w:tab w:val="center" w:pos="4819"/>
        <w:tab w:val="right" w:pos="9638"/>
      </w:tabs>
    </w:pPr>
  </w:style>
  <w:style w:type="character" w:customStyle="1" w:styleId="HeaderChar">
    <w:name w:val="Header Char"/>
    <w:basedOn w:val="DefaultParagraphFont"/>
    <w:link w:val="Header"/>
    <w:uiPriority w:val="99"/>
    <w:rsid w:val="002668F5"/>
    <w:rPr>
      <w:rFonts w:ascii="Calibri" w:eastAsia="Calibri" w:hAnsi="Calibri" w:cs="Calibri"/>
      <w:lang w:val="sv-SE"/>
    </w:rPr>
  </w:style>
  <w:style w:type="paragraph" w:styleId="Footer">
    <w:name w:val="footer"/>
    <w:basedOn w:val="Normal"/>
    <w:link w:val="FooterChar"/>
    <w:uiPriority w:val="99"/>
    <w:unhideWhenUsed/>
    <w:rsid w:val="002668F5"/>
    <w:pPr>
      <w:tabs>
        <w:tab w:val="center" w:pos="4819"/>
        <w:tab w:val="right" w:pos="9638"/>
      </w:tabs>
    </w:pPr>
  </w:style>
  <w:style w:type="character" w:customStyle="1" w:styleId="FooterChar">
    <w:name w:val="Footer Char"/>
    <w:basedOn w:val="DefaultParagraphFont"/>
    <w:link w:val="Footer"/>
    <w:uiPriority w:val="99"/>
    <w:rsid w:val="002668F5"/>
    <w:rPr>
      <w:rFonts w:ascii="Calibri" w:eastAsia="Calibri" w:hAnsi="Calibri" w:cs="Calibri"/>
      <w:lang w:val="sv-SE"/>
    </w:rPr>
  </w:style>
  <w:style w:type="character" w:customStyle="1" w:styleId="Heading1Char">
    <w:name w:val="Heading 1 Char"/>
    <w:basedOn w:val="DefaultParagraphFont"/>
    <w:link w:val="Heading1"/>
    <w:uiPriority w:val="9"/>
    <w:rsid w:val="002668F5"/>
    <w:rPr>
      <w:rFonts w:ascii="Times New Roman" w:eastAsia="Times New Roman" w:hAnsi="Times New Roman" w:cs="Times New Roman"/>
      <w:b/>
      <w:bCs/>
      <w:kern w:val="36"/>
      <w:sz w:val="48"/>
      <w:szCs w:val="48"/>
      <w:lang w:val="da-DK" w:eastAsia="da-DK"/>
    </w:rPr>
  </w:style>
  <w:style w:type="paragraph" w:styleId="NormalWeb">
    <w:name w:val="Normal (Web)"/>
    <w:basedOn w:val="Normal"/>
    <w:uiPriority w:val="99"/>
    <w:unhideWhenUsed/>
    <w:rsid w:val="002668F5"/>
    <w:pPr>
      <w:widowControl/>
      <w:autoSpaceDE/>
      <w:autoSpaceDN/>
      <w:spacing w:before="100" w:beforeAutospacing="1" w:after="100" w:afterAutospacing="1"/>
    </w:pPr>
    <w:rPr>
      <w:rFonts w:ascii="Times New Roman" w:eastAsia="Times New Roman" w:hAnsi="Times New Roman" w:cs="Times New Roman"/>
      <w:sz w:val="24"/>
      <w:szCs w:val="24"/>
      <w:lang w:val="da-DK" w:eastAsia="da-DK"/>
    </w:rPr>
  </w:style>
  <w:style w:type="character" w:styleId="Hyperlink">
    <w:name w:val="Hyperlink"/>
    <w:basedOn w:val="DefaultParagraphFont"/>
    <w:uiPriority w:val="99"/>
    <w:unhideWhenUsed/>
    <w:rsid w:val="002668F5"/>
    <w:rPr>
      <w:color w:val="0000FF"/>
      <w:u w:val="single"/>
    </w:rPr>
  </w:style>
  <w:style w:type="character" w:styleId="FollowedHyperlink">
    <w:name w:val="FollowedHyperlink"/>
    <w:basedOn w:val="DefaultParagraphFont"/>
    <w:uiPriority w:val="99"/>
    <w:semiHidden/>
    <w:unhideWhenUsed/>
    <w:rsid w:val="002668F5"/>
    <w:rPr>
      <w:color w:val="800080" w:themeColor="followedHyperlink"/>
      <w:u w:val="single"/>
    </w:rPr>
  </w:style>
  <w:style w:type="character" w:styleId="UnresolvedMention">
    <w:name w:val="Unresolved Mention"/>
    <w:basedOn w:val="DefaultParagraphFont"/>
    <w:uiPriority w:val="99"/>
    <w:semiHidden/>
    <w:unhideWhenUsed/>
    <w:rsid w:val="002668F5"/>
    <w:rPr>
      <w:color w:val="605E5C"/>
      <w:shd w:val="clear" w:color="auto" w:fill="E1DFDD"/>
    </w:rPr>
  </w:style>
  <w:style w:type="paragraph" w:customStyle="1" w:styleId="p1">
    <w:name w:val="p1"/>
    <w:basedOn w:val="Normal"/>
    <w:rsid w:val="009C5F25"/>
    <w:pPr>
      <w:widowControl/>
      <w:autoSpaceDE/>
      <w:autoSpaceDN/>
      <w:spacing w:before="100" w:beforeAutospacing="1" w:after="100" w:afterAutospacing="1"/>
    </w:pPr>
    <w:rPr>
      <w:rFonts w:ascii="Times New Roman" w:eastAsia="Times New Roman" w:hAnsi="Times New Roman" w:cs="Times New Roman"/>
      <w:sz w:val="24"/>
      <w:szCs w:val="24"/>
      <w:lang w:val="da-DK" w:eastAsia="da-DK"/>
    </w:rPr>
  </w:style>
  <w:style w:type="character" w:customStyle="1" w:styleId="s1">
    <w:name w:val="s1"/>
    <w:basedOn w:val="DefaultParagraphFont"/>
    <w:rsid w:val="009C5F25"/>
  </w:style>
  <w:style w:type="paragraph" w:styleId="TOCHeading">
    <w:name w:val="TOC Heading"/>
    <w:basedOn w:val="Heading1"/>
    <w:next w:val="Normal"/>
    <w:uiPriority w:val="39"/>
    <w:unhideWhenUsed/>
    <w:qFormat/>
    <w:rsid w:val="009C5F25"/>
    <w:pPr>
      <w:keepNext/>
      <w:keepLines/>
      <w:spacing w:before="480" w:beforeAutospacing="0" w:after="0" w:afterAutospacing="0" w:line="276" w:lineRule="auto"/>
      <w:outlineLvl w:val="9"/>
    </w:pPr>
    <w:rPr>
      <w:rFonts w:asciiTheme="majorHAnsi" w:eastAsiaTheme="majorEastAsia" w:hAnsiTheme="majorHAnsi" w:cstheme="majorBidi"/>
      <w:color w:val="365F91" w:themeColor="accent1" w:themeShade="BF"/>
      <w:kern w:val="0"/>
      <w:sz w:val="28"/>
      <w:szCs w:val="28"/>
    </w:rPr>
  </w:style>
  <w:style w:type="paragraph" w:styleId="TOC1">
    <w:name w:val="toc 1"/>
    <w:basedOn w:val="Normal"/>
    <w:next w:val="Normal"/>
    <w:autoRedefine/>
    <w:uiPriority w:val="39"/>
    <w:unhideWhenUsed/>
    <w:rsid w:val="009C5F25"/>
    <w:pPr>
      <w:spacing w:before="240" w:after="120"/>
    </w:pPr>
    <w:rPr>
      <w:rFonts w:asciiTheme="minorHAnsi" w:hAnsiTheme="minorHAnsi" w:cstheme="minorHAnsi"/>
      <w:b/>
      <w:bCs/>
      <w:sz w:val="20"/>
      <w:szCs w:val="20"/>
    </w:rPr>
  </w:style>
  <w:style w:type="paragraph" w:styleId="TOC2">
    <w:name w:val="toc 2"/>
    <w:basedOn w:val="Normal"/>
    <w:next w:val="Normal"/>
    <w:autoRedefine/>
    <w:uiPriority w:val="39"/>
    <w:unhideWhenUsed/>
    <w:rsid w:val="009C5F25"/>
    <w:pPr>
      <w:spacing w:before="120"/>
      <w:ind w:left="220"/>
    </w:pPr>
    <w:rPr>
      <w:rFonts w:asciiTheme="minorHAnsi" w:hAnsiTheme="minorHAnsi" w:cstheme="minorHAnsi"/>
      <w:i/>
      <w:iCs/>
      <w:sz w:val="20"/>
      <w:szCs w:val="20"/>
    </w:rPr>
  </w:style>
  <w:style w:type="paragraph" w:styleId="TOC3">
    <w:name w:val="toc 3"/>
    <w:basedOn w:val="Normal"/>
    <w:next w:val="Normal"/>
    <w:autoRedefine/>
    <w:uiPriority w:val="39"/>
    <w:unhideWhenUsed/>
    <w:rsid w:val="009C5F25"/>
    <w:pPr>
      <w:ind w:left="440"/>
    </w:pPr>
    <w:rPr>
      <w:rFonts w:asciiTheme="minorHAnsi" w:hAnsiTheme="minorHAnsi" w:cstheme="minorHAnsi"/>
      <w:sz w:val="20"/>
      <w:szCs w:val="20"/>
    </w:rPr>
  </w:style>
  <w:style w:type="paragraph" w:styleId="TOC4">
    <w:name w:val="toc 4"/>
    <w:basedOn w:val="Normal"/>
    <w:next w:val="Normal"/>
    <w:autoRedefine/>
    <w:uiPriority w:val="39"/>
    <w:semiHidden/>
    <w:unhideWhenUsed/>
    <w:rsid w:val="009C5F25"/>
    <w:pPr>
      <w:ind w:left="660"/>
    </w:pPr>
    <w:rPr>
      <w:rFonts w:asciiTheme="minorHAnsi" w:hAnsiTheme="minorHAnsi" w:cstheme="minorHAnsi"/>
      <w:sz w:val="20"/>
      <w:szCs w:val="20"/>
    </w:rPr>
  </w:style>
  <w:style w:type="paragraph" w:styleId="TOC5">
    <w:name w:val="toc 5"/>
    <w:basedOn w:val="Normal"/>
    <w:next w:val="Normal"/>
    <w:autoRedefine/>
    <w:uiPriority w:val="39"/>
    <w:semiHidden/>
    <w:unhideWhenUsed/>
    <w:rsid w:val="009C5F25"/>
    <w:pPr>
      <w:ind w:left="880"/>
    </w:pPr>
    <w:rPr>
      <w:rFonts w:asciiTheme="minorHAnsi" w:hAnsiTheme="minorHAnsi" w:cstheme="minorHAnsi"/>
      <w:sz w:val="20"/>
      <w:szCs w:val="20"/>
    </w:rPr>
  </w:style>
  <w:style w:type="paragraph" w:styleId="TOC6">
    <w:name w:val="toc 6"/>
    <w:basedOn w:val="Normal"/>
    <w:next w:val="Normal"/>
    <w:autoRedefine/>
    <w:uiPriority w:val="39"/>
    <w:semiHidden/>
    <w:unhideWhenUsed/>
    <w:rsid w:val="009C5F25"/>
    <w:pPr>
      <w:ind w:left="1100"/>
    </w:pPr>
    <w:rPr>
      <w:rFonts w:asciiTheme="minorHAnsi" w:hAnsiTheme="minorHAnsi" w:cstheme="minorHAnsi"/>
      <w:sz w:val="20"/>
      <w:szCs w:val="20"/>
    </w:rPr>
  </w:style>
  <w:style w:type="paragraph" w:styleId="TOC7">
    <w:name w:val="toc 7"/>
    <w:basedOn w:val="Normal"/>
    <w:next w:val="Normal"/>
    <w:autoRedefine/>
    <w:uiPriority w:val="39"/>
    <w:semiHidden/>
    <w:unhideWhenUsed/>
    <w:rsid w:val="009C5F25"/>
    <w:pPr>
      <w:ind w:left="1320"/>
    </w:pPr>
    <w:rPr>
      <w:rFonts w:asciiTheme="minorHAnsi" w:hAnsiTheme="minorHAnsi" w:cstheme="minorHAnsi"/>
      <w:sz w:val="20"/>
      <w:szCs w:val="20"/>
    </w:rPr>
  </w:style>
  <w:style w:type="paragraph" w:styleId="TOC8">
    <w:name w:val="toc 8"/>
    <w:basedOn w:val="Normal"/>
    <w:next w:val="Normal"/>
    <w:autoRedefine/>
    <w:uiPriority w:val="39"/>
    <w:semiHidden/>
    <w:unhideWhenUsed/>
    <w:rsid w:val="009C5F25"/>
    <w:pPr>
      <w:ind w:left="1540"/>
    </w:pPr>
    <w:rPr>
      <w:rFonts w:asciiTheme="minorHAnsi" w:hAnsiTheme="minorHAnsi" w:cstheme="minorHAnsi"/>
      <w:sz w:val="20"/>
      <w:szCs w:val="20"/>
    </w:rPr>
  </w:style>
  <w:style w:type="paragraph" w:styleId="TOC9">
    <w:name w:val="toc 9"/>
    <w:basedOn w:val="Normal"/>
    <w:next w:val="Normal"/>
    <w:autoRedefine/>
    <w:uiPriority w:val="39"/>
    <w:semiHidden/>
    <w:unhideWhenUsed/>
    <w:rsid w:val="009C5F25"/>
    <w:pPr>
      <w:ind w:left="1760"/>
    </w:pPr>
    <w:rPr>
      <w:rFonts w:asciiTheme="minorHAnsi" w:hAnsiTheme="minorHAnsi" w:cstheme="minorHAnsi"/>
      <w:sz w:val="20"/>
      <w:szCs w:val="20"/>
    </w:rPr>
  </w:style>
  <w:style w:type="character" w:customStyle="1" w:styleId="Heading2Char">
    <w:name w:val="Heading 2 Char"/>
    <w:basedOn w:val="DefaultParagraphFont"/>
    <w:link w:val="Heading2"/>
    <w:uiPriority w:val="9"/>
    <w:rsid w:val="0081023A"/>
    <w:rPr>
      <w:rFonts w:asciiTheme="majorHAnsi" w:eastAsiaTheme="majorEastAsia" w:hAnsiTheme="majorHAnsi" w:cstheme="majorBidi"/>
      <w:color w:val="365F91" w:themeColor="accent1" w:themeShade="BF"/>
      <w:sz w:val="26"/>
      <w:szCs w:val="26"/>
      <w:lang w:val="sv-SE"/>
    </w:rPr>
  </w:style>
  <w:style w:type="table" w:customStyle="1" w:styleId="TableNormal1">
    <w:name w:val="Table Normal1"/>
    <w:uiPriority w:val="2"/>
    <w:semiHidden/>
    <w:unhideWhenUsed/>
    <w:qFormat/>
    <w:rsid w:val="0081023A"/>
    <w:tblPr>
      <w:tblCellMar>
        <w:top w:w="0" w:type="dxa"/>
        <w:left w:w="0" w:type="dxa"/>
        <w:bottom w:w="0" w:type="dxa"/>
        <w:right w:w="0" w:type="dxa"/>
      </w:tblCellMar>
    </w:tblPr>
  </w:style>
  <w:style w:type="character" w:customStyle="1" w:styleId="s2">
    <w:name w:val="s2"/>
    <w:basedOn w:val="DefaultParagraphFont"/>
    <w:rsid w:val="00EA7A6C"/>
  </w:style>
  <w:style w:type="character" w:customStyle="1" w:styleId="Heading3Char">
    <w:name w:val="Heading 3 Char"/>
    <w:basedOn w:val="DefaultParagraphFont"/>
    <w:link w:val="Heading3"/>
    <w:uiPriority w:val="9"/>
    <w:rsid w:val="00E16E98"/>
    <w:rPr>
      <w:rFonts w:asciiTheme="majorHAnsi" w:eastAsiaTheme="majorEastAsia" w:hAnsiTheme="majorHAnsi" w:cstheme="majorBidi"/>
      <w:color w:val="243F60" w:themeColor="accent1" w:themeShade="7F"/>
      <w:sz w:val="24"/>
      <w:szCs w:val="24"/>
      <w:lang w:val="sv-SE"/>
    </w:rPr>
  </w:style>
  <w:style w:type="character" w:styleId="PlaceholderText">
    <w:name w:val="Placeholder Text"/>
    <w:basedOn w:val="DefaultParagraphFont"/>
    <w:uiPriority w:val="99"/>
    <w:semiHidden/>
    <w:rsid w:val="00F20507"/>
    <w:rPr>
      <w:color w:val="666666"/>
    </w:rPr>
  </w:style>
  <w:style w:type="character" w:styleId="BookTitle">
    <w:name w:val="Book Title"/>
    <w:basedOn w:val="DefaultParagraphFont"/>
    <w:uiPriority w:val="33"/>
    <w:qFormat/>
    <w:rsid w:val="007E19FB"/>
    <w:rPr>
      <w:b/>
      <w:bCs/>
      <w:i/>
      <w:iCs/>
      <w:spacing w:val="5"/>
    </w:rPr>
  </w:style>
  <w:style w:type="paragraph" w:customStyle="1" w:styleId="p2">
    <w:name w:val="p2"/>
    <w:basedOn w:val="Normal"/>
    <w:rsid w:val="007B789E"/>
    <w:pPr>
      <w:widowControl/>
      <w:autoSpaceDE/>
      <w:autoSpaceDN/>
      <w:spacing w:before="100" w:beforeAutospacing="1" w:after="100" w:afterAutospacing="1"/>
    </w:pPr>
    <w:rPr>
      <w:rFonts w:ascii="Times New Roman" w:eastAsia="Times New Roman" w:hAnsi="Times New Roman" w:cs="Times New Roman"/>
      <w:sz w:val="24"/>
      <w:szCs w:val="24"/>
      <w:lang w:val="da-DK" w:eastAsia="da-DK"/>
    </w:rPr>
  </w:style>
  <w:style w:type="character" w:customStyle="1" w:styleId="apple-converted-space">
    <w:name w:val="apple-converted-space"/>
    <w:basedOn w:val="DefaultParagraphFont"/>
    <w:rsid w:val="00D21812"/>
  </w:style>
  <w:style w:type="paragraph" w:customStyle="1" w:styleId="p3">
    <w:name w:val="p3"/>
    <w:basedOn w:val="Normal"/>
    <w:rsid w:val="007A7C2C"/>
    <w:pPr>
      <w:widowControl/>
      <w:autoSpaceDE/>
      <w:autoSpaceDN/>
      <w:spacing w:before="100" w:beforeAutospacing="1" w:after="100" w:afterAutospacing="1"/>
    </w:pPr>
    <w:rPr>
      <w:rFonts w:ascii="Times New Roman" w:eastAsia="Times New Roman" w:hAnsi="Times New Roman" w:cs="Times New Roman"/>
      <w:sz w:val="24"/>
      <w:szCs w:val="24"/>
      <w:lang w:val="en-US"/>
    </w:rPr>
  </w:style>
  <w:style w:type="paragraph" w:customStyle="1" w:styleId="p4">
    <w:name w:val="p4"/>
    <w:basedOn w:val="Normal"/>
    <w:rsid w:val="00573917"/>
    <w:pPr>
      <w:widowControl/>
      <w:autoSpaceDE/>
      <w:autoSpaceDN/>
      <w:spacing w:before="100" w:beforeAutospacing="1" w:after="100" w:afterAutospacing="1"/>
    </w:pPr>
    <w:rPr>
      <w:rFonts w:ascii="Times New Roman" w:eastAsia="Times New Roman" w:hAnsi="Times New Roman" w:cs="Times New Roman"/>
      <w:sz w:val="24"/>
      <w:szCs w:val="24"/>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87371538">
      <w:bodyDiv w:val="1"/>
      <w:marLeft w:val="0"/>
      <w:marRight w:val="0"/>
      <w:marTop w:val="0"/>
      <w:marBottom w:val="0"/>
      <w:divBdr>
        <w:top w:val="none" w:sz="0" w:space="0" w:color="auto"/>
        <w:left w:val="none" w:sz="0" w:space="0" w:color="auto"/>
        <w:bottom w:val="none" w:sz="0" w:space="0" w:color="auto"/>
        <w:right w:val="none" w:sz="0" w:space="0" w:color="auto"/>
      </w:divBdr>
    </w:div>
    <w:div w:id="499543436">
      <w:bodyDiv w:val="1"/>
      <w:marLeft w:val="0"/>
      <w:marRight w:val="0"/>
      <w:marTop w:val="0"/>
      <w:marBottom w:val="0"/>
      <w:divBdr>
        <w:top w:val="none" w:sz="0" w:space="0" w:color="auto"/>
        <w:left w:val="none" w:sz="0" w:space="0" w:color="auto"/>
        <w:bottom w:val="none" w:sz="0" w:space="0" w:color="auto"/>
        <w:right w:val="none" w:sz="0" w:space="0" w:color="auto"/>
      </w:divBdr>
    </w:div>
    <w:div w:id="537396003">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2.png"/><Relationship Id="rId18" Type="http://schemas.openxmlformats.org/officeDocument/2006/relationships/image" Target="media/image7.png"/><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yperlink" Target="https://github.com/Djurhuus02/-Mandatory-Activity-5.git" TargetMode="External"/><Relationship Id="rId17" Type="http://schemas.openxmlformats.org/officeDocument/2006/relationships/image" Target="media/image6.png"/><Relationship Id="rId2" Type="http://schemas.openxmlformats.org/officeDocument/2006/relationships/numbering" Target="numbering.xml"/><Relationship Id="rId16" Type="http://schemas.openxmlformats.org/officeDocument/2006/relationships/image" Target="media/image5.png"/><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mailto:tmon@itu.dk" TargetMode="External"/><Relationship Id="rId5" Type="http://schemas.openxmlformats.org/officeDocument/2006/relationships/webSettings" Target="webSettings.xml"/><Relationship Id="rId15" Type="http://schemas.openxmlformats.org/officeDocument/2006/relationships/image" Target="media/image4.png"/><Relationship Id="rId10" Type="http://schemas.openxmlformats.org/officeDocument/2006/relationships/hyperlink" Target="mailto:mavd@itu.dk" TargetMode="External"/><Relationship Id="rId19"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yperlink" Target="mailto:Agje@itu.dk" TargetMode="External"/><Relationship Id="rId14" Type="http://schemas.openxmlformats.org/officeDocument/2006/relationships/image" Target="media/image3.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346C552-DCD5-0E4D-A54E-EA2A9AA6335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Auction Report REAL.dotx</Template>
  <TotalTime>0</TotalTime>
  <Pages>5</Pages>
  <Words>827</Words>
  <Characters>4719</Characters>
  <Application>Microsoft Office Word</Application>
  <DocSecurity>0</DocSecurity>
  <Lines>39</Lines>
  <Paragraphs>11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5535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Mathias Vestergaard Djurhuus</dc:creator>
  <cp:keywords/>
  <cp:lastModifiedBy>Anders Grangaard Jensen</cp:lastModifiedBy>
  <cp:revision>2</cp:revision>
  <cp:lastPrinted>2025-11-12T19:36:00Z</cp:lastPrinted>
  <dcterms:created xsi:type="dcterms:W3CDTF">2025-11-26T22:27:00Z</dcterms:created>
  <dcterms:modified xsi:type="dcterms:W3CDTF">2025-11-26T22:27:00Z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2024-12-08T00:00:00Z</vt:filetime>
  </property>
  <property fmtid="{D5CDD505-2E9C-101B-9397-08002B2CF9AE}" pid="3" name="Creator">
    <vt:lpwstr>TeX</vt:lpwstr>
  </property>
  <property fmtid="{D5CDD505-2E9C-101B-9397-08002B2CF9AE}" pid="4" name="LastSaved">
    <vt:filetime>2025-03-06T00:00:00Z</vt:filetime>
  </property>
  <property fmtid="{D5CDD505-2E9C-101B-9397-08002B2CF9AE}" pid="5" name="PTEX.Fullbanner">
    <vt:lpwstr>This is pdfTeX, Version 3.141592653-2.6-1.40.26 (TeX Live 2024) kpathsea version 6.4.0</vt:lpwstr>
  </property>
  <property fmtid="{D5CDD505-2E9C-101B-9397-08002B2CF9AE}" pid="6" name="Producer">
    <vt:lpwstr>macOS Version 15.1.1 (Build 24B91) Quartz PDFContext, AppendMode 1.1</vt:lpwstr>
  </property>
</Properties>
</file>