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6FF" w:rsidRPr="00B6758D" w:rsidRDefault="00B6758D" w:rsidP="00B6758D">
      <w:pPr>
        <w:jc w:val="center"/>
        <w:rPr>
          <w:b/>
          <w:color w:val="FF0000"/>
          <w:sz w:val="36"/>
          <w:szCs w:val="36"/>
          <w:u w:val="single"/>
          <w:lang w:val="fr-FR"/>
        </w:rPr>
      </w:pPr>
      <w:r w:rsidRPr="00B6758D">
        <w:rPr>
          <w:b/>
          <w:color w:val="FF0000"/>
          <w:sz w:val="36"/>
          <w:szCs w:val="36"/>
          <w:u w:val="single"/>
          <w:lang w:val="fr-FR"/>
        </w:rPr>
        <w:t>Structure</w:t>
      </w:r>
    </w:p>
    <w:p w:rsidR="0060047C" w:rsidRDefault="00B6758D">
      <w:pPr>
        <w:rPr>
          <w:lang w:val="fr-FR"/>
        </w:rPr>
      </w:pPr>
      <w:r w:rsidRPr="00B6758D">
        <w:rPr>
          <w:lang w:val="fr-FR"/>
        </w:rPr>
        <w:t xml:space="preserve">Elle permet de regrouper de </w:t>
      </w:r>
      <w:r>
        <w:rPr>
          <w:lang w:val="fr-FR"/>
        </w:rPr>
        <w:t xml:space="preserve">manière </w:t>
      </w:r>
      <w:r w:rsidR="0060047C">
        <w:rPr>
          <w:lang w:val="fr-FR"/>
        </w:rPr>
        <w:t>logique un ensemble de variable pouvant être de type différents.</w:t>
      </w:r>
    </w:p>
    <w:p w:rsidR="0060047C" w:rsidRDefault="0060047C">
      <w:pPr>
        <w:rPr>
          <w:b/>
          <w:u w:val="single"/>
          <w:lang w:val="fr-FR"/>
        </w:rPr>
      </w:pPr>
      <w:r w:rsidRPr="0060047C">
        <w:rPr>
          <w:b/>
          <w:u w:val="single"/>
          <w:lang w:val="fr-FR"/>
        </w:rPr>
        <w:t>Exemple :</w:t>
      </w:r>
    </w:p>
    <w:p w:rsidR="0060047C" w:rsidRDefault="0060047C">
      <w:pPr>
        <w:rPr>
          <w:lang w:val="fr-FR"/>
        </w:rPr>
      </w:pPr>
      <w:r>
        <w:rPr>
          <w:lang w:val="fr-FR"/>
        </w:rPr>
        <w:t xml:space="preserve">Pour un client, nous avons besoin de connaitre, son nom, son </w:t>
      </w:r>
      <w:proofErr w:type="spellStart"/>
      <w:r>
        <w:rPr>
          <w:lang w:val="fr-FR"/>
        </w:rPr>
        <w:t>prenom</w:t>
      </w:r>
      <w:proofErr w:type="spellEnd"/>
      <w:r>
        <w:rPr>
          <w:lang w:val="fr-FR"/>
        </w:rPr>
        <w:t xml:space="preserve">, sa date de naissance, son adresse, </w:t>
      </w:r>
      <w:proofErr w:type="spellStart"/>
      <w:r>
        <w:rPr>
          <w:lang w:val="fr-FR"/>
        </w:rPr>
        <w:t>etc</w:t>
      </w:r>
      <w:proofErr w:type="spellEnd"/>
      <w:r>
        <w:rPr>
          <w:lang w:val="fr-FR"/>
        </w:rPr>
        <w:t xml:space="preserve"> . . .</w:t>
      </w:r>
    </w:p>
    <w:p w:rsidR="0060047C" w:rsidRDefault="0060047C">
      <w:pPr>
        <w:rPr>
          <w:lang w:val="fr-FR"/>
        </w:rPr>
      </w:pPr>
      <w:r>
        <w:rPr>
          <w:lang w:val="fr-FR"/>
        </w:rPr>
        <w:t xml:space="preserve">Ces </w:t>
      </w:r>
      <w:proofErr w:type="spellStart"/>
      <w:r>
        <w:rPr>
          <w:lang w:val="fr-FR"/>
        </w:rPr>
        <w:t>donnees</w:t>
      </w:r>
      <w:proofErr w:type="spellEnd"/>
      <w:r>
        <w:rPr>
          <w:lang w:val="fr-FR"/>
        </w:rPr>
        <w:t xml:space="preserve"> peuvent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regroupes au seins d’’une 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structure.</w:t>
      </w:r>
    </w:p>
    <w:p w:rsidR="00DC1A38" w:rsidRDefault="0060047C">
      <w:pPr>
        <w:rPr>
          <w:lang w:val="fr-FR"/>
        </w:rPr>
      </w:pPr>
      <w:r>
        <w:rPr>
          <w:lang w:val="fr-FR"/>
        </w:rPr>
        <w:t xml:space="preserve">Une structure est un nouveau type de </w:t>
      </w:r>
      <w:proofErr w:type="spellStart"/>
      <w:r>
        <w:rPr>
          <w:lang w:val="fr-FR"/>
        </w:rPr>
        <w:t>donnees</w:t>
      </w:r>
      <w:proofErr w:type="spellEnd"/>
      <w:r>
        <w:rPr>
          <w:lang w:val="fr-FR"/>
        </w:rPr>
        <w:t xml:space="preserve"> que l’on </w:t>
      </w:r>
      <w:proofErr w:type="spellStart"/>
      <w:r>
        <w:rPr>
          <w:lang w:val="fr-FR"/>
        </w:rPr>
        <w:t>definit</w:t>
      </w:r>
      <w:proofErr w:type="spellEnd"/>
      <w:r>
        <w:rPr>
          <w:lang w:val="fr-FR"/>
        </w:rPr>
        <w:t xml:space="preserve"> et qui va servir a </w:t>
      </w:r>
      <w:proofErr w:type="spellStart"/>
      <w:r>
        <w:rPr>
          <w:lang w:val="fr-FR"/>
        </w:rPr>
        <w:t>declarer</w:t>
      </w:r>
      <w:proofErr w:type="spellEnd"/>
      <w:r>
        <w:rPr>
          <w:lang w:val="fr-FR"/>
        </w:rPr>
        <w:t xml:space="preserve"> les variables structures</w:t>
      </w:r>
    </w:p>
    <w:p w:rsidR="00B6758D" w:rsidRPr="00DC1A38" w:rsidRDefault="00B6758D">
      <w:pPr>
        <w:rPr>
          <w:lang w:val="fr-FR"/>
        </w:rPr>
      </w:pPr>
      <w:r w:rsidRPr="00B6758D">
        <w:rPr>
          <w:b/>
          <w:u w:val="single"/>
          <w:lang w:val="fr-FR"/>
        </w:rPr>
        <w:t>Déclaration :</w:t>
      </w:r>
    </w:p>
    <w:p w:rsidR="00D3228C" w:rsidRPr="003F5AC3" w:rsidRDefault="00D3228C">
      <w:pPr>
        <w:rPr>
          <w:lang w:val="fr-FR"/>
        </w:rPr>
      </w:pPr>
      <w:proofErr w:type="spellStart"/>
      <w:r w:rsidRPr="003F5AC3">
        <w:rPr>
          <w:lang w:val="fr-FR"/>
        </w:rPr>
        <w:t>Struct</w:t>
      </w:r>
      <w:proofErr w:type="spellEnd"/>
      <w:r w:rsidRPr="003F5AC3">
        <w:rPr>
          <w:lang w:val="fr-FR"/>
        </w:rPr>
        <w:t xml:space="preserve"> </w:t>
      </w:r>
      <w:proofErr w:type="spellStart"/>
      <w:r w:rsidRPr="003F5AC3">
        <w:rPr>
          <w:lang w:val="fr-FR"/>
        </w:rPr>
        <w:t>nomstructure</w:t>
      </w:r>
      <w:proofErr w:type="spellEnd"/>
    </w:p>
    <w:p w:rsidR="00D3228C" w:rsidRPr="003F5AC3" w:rsidRDefault="00D3228C">
      <w:pPr>
        <w:rPr>
          <w:lang w:val="fr-FR"/>
        </w:rPr>
      </w:pPr>
      <w:r w:rsidRPr="003F5AC3">
        <w:rPr>
          <w:lang w:val="fr-FR"/>
        </w:rPr>
        <w:t>{</w:t>
      </w:r>
    </w:p>
    <w:p w:rsidR="00D3228C" w:rsidRPr="003F5AC3" w:rsidRDefault="00D3228C">
      <w:pPr>
        <w:rPr>
          <w:lang w:val="fr-FR"/>
        </w:rPr>
      </w:pPr>
      <w:r w:rsidRPr="003F5AC3">
        <w:rPr>
          <w:lang w:val="fr-FR"/>
        </w:rPr>
        <w:tab/>
        <w:t>Type1 champs</w:t>
      </w:r>
      <w:proofErr w:type="gramStart"/>
      <w:r w:rsidRPr="003F5AC3">
        <w:rPr>
          <w:lang w:val="fr-FR"/>
        </w:rPr>
        <w:t>1;</w:t>
      </w:r>
      <w:proofErr w:type="gramEnd"/>
    </w:p>
    <w:p w:rsidR="00D3228C" w:rsidRPr="003F5AC3" w:rsidRDefault="00D3228C">
      <w:pPr>
        <w:rPr>
          <w:lang w:val="fr-FR"/>
        </w:rPr>
      </w:pPr>
      <w:r w:rsidRPr="003F5AC3">
        <w:rPr>
          <w:lang w:val="fr-FR"/>
        </w:rPr>
        <w:tab/>
        <w:t>…</w:t>
      </w:r>
    </w:p>
    <w:p w:rsidR="00D3228C" w:rsidRPr="00D3228C" w:rsidRDefault="00D3228C">
      <w:pPr>
        <w:rPr>
          <w:lang w:val="fr-FR"/>
        </w:rPr>
      </w:pPr>
      <w:r w:rsidRPr="003F5AC3">
        <w:rPr>
          <w:lang w:val="fr-FR"/>
        </w:rPr>
        <w:tab/>
      </w:r>
      <w:proofErr w:type="spellStart"/>
      <w:r w:rsidRPr="00D3228C">
        <w:rPr>
          <w:lang w:val="fr-FR"/>
        </w:rPr>
        <w:t>Typen</w:t>
      </w:r>
      <w:proofErr w:type="spellEnd"/>
      <w:r w:rsidRPr="00D3228C">
        <w:rPr>
          <w:lang w:val="fr-FR"/>
        </w:rPr>
        <w:t xml:space="preserve"> champs </w:t>
      </w:r>
      <w:proofErr w:type="gramStart"/>
      <w:r w:rsidRPr="00D3228C">
        <w:rPr>
          <w:lang w:val="fr-FR"/>
        </w:rPr>
        <w:t>n;</w:t>
      </w:r>
      <w:proofErr w:type="gramEnd"/>
    </w:p>
    <w:p w:rsidR="00D3228C" w:rsidRDefault="00D3228C">
      <w:pPr>
        <w:rPr>
          <w:lang w:val="fr-FR"/>
        </w:rPr>
      </w:pPr>
      <w:r w:rsidRPr="00D3228C">
        <w:rPr>
          <w:lang w:val="fr-FR"/>
        </w:rPr>
        <w:t>};</w:t>
      </w:r>
    </w:p>
    <w:p w:rsidR="00D3228C" w:rsidRPr="00D3228C" w:rsidRDefault="00D3228C">
      <w:pPr>
        <w:rPr>
          <w:b/>
          <w:u w:val="single"/>
          <w:lang w:val="fr-FR"/>
        </w:rPr>
      </w:pPr>
      <w:r w:rsidRPr="00D3228C">
        <w:rPr>
          <w:b/>
          <w:u w:val="single"/>
          <w:lang w:val="fr-FR"/>
        </w:rPr>
        <w:t>Exemple :</w:t>
      </w:r>
    </w:p>
    <w:p w:rsidR="00D3228C" w:rsidRPr="00D3228C" w:rsidRDefault="00D3228C">
      <w:pPr>
        <w:rPr>
          <w:lang w:val="fr-FR"/>
        </w:rPr>
      </w:pPr>
    </w:p>
    <w:p w:rsidR="00D3228C" w:rsidRPr="00D3228C" w:rsidRDefault="00D3228C" w:rsidP="00D3228C">
      <w:pPr>
        <w:rPr>
          <w:lang w:val="fr-FR"/>
        </w:rPr>
      </w:pPr>
      <w:proofErr w:type="spellStart"/>
      <w:r w:rsidRPr="00D3228C">
        <w:rPr>
          <w:lang w:val="fr-FR"/>
        </w:rPr>
        <w:t>Struct</w:t>
      </w:r>
      <w:proofErr w:type="spellEnd"/>
      <w:r w:rsidRPr="00D3228C">
        <w:rPr>
          <w:lang w:val="fr-FR"/>
        </w:rPr>
        <w:t xml:space="preserve"> </w:t>
      </w:r>
      <w:r>
        <w:rPr>
          <w:lang w:val="fr-FR"/>
        </w:rPr>
        <w:t>article</w:t>
      </w:r>
    </w:p>
    <w:p w:rsidR="00D3228C" w:rsidRPr="00D3228C" w:rsidRDefault="00D3228C" w:rsidP="00D3228C">
      <w:pPr>
        <w:rPr>
          <w:lang w:val="fr-FR"/>
        </w:rPr>
      </w:pPr>
      <w:r w:rsidRPr="00D3228C">
        <w:rPr>
          <w:lang w:val="fr-FR"/>
        </w:rPr>
        <w:t>{</w:t>
      </w:r>
    </w:p>
    <w:p w:rsidR="00D3228C" w:rsidRDefault="00D3228C" w:rsidP="00D3228C">
      <w:pPr>
        <w:rPr>
          <w:lang w:val="fr-FR"/>
        </w:rPr>
      </w:pPr>
      <w:r w:rsidRPr="00D3228C">
        <w:rPr>
          <w:lang w:val="fr-FR"/>
        </w:rPr>
        <w:tab/>
      </w:r>
      <w:r>
        <w:rPr>
          <w:lang w:val="fr-FR"/>
        </w:rPr>
        <w:t xml:space="preserve">Char </w:t>
      </w:r>
      <w:proofErr w:type="gramStart"/>
      <w:r>
        <w:rPr>
          <w:lang w:val="fr-FR"/>
        </w:rPr>
        <w:t>nom[</w:t>
      </w:r>
      <w:proofErr w:type="gramEnd"/>
      <w:r>
        <w:rPr>
          <w:lang w:val="fr-FR"/>
        </w:rPr>
        <w:t>31]</w:t>
      </w:r>
      <w:r w:rsidRPr="00D3228C">
        <w:rPr>
          <w:lang w:val="fr-FR"/>
        </w:rPr>
        <w:t>;</w:t>
      </w:r>
    </w:p>
    <w:p w:rsidR="00D3228C" w:rsidRPr="00D3228C" w:rsidRDefault="00D3228C" w:rsidP="00D3228C">
      <w:pPr>
        <w:rPr>
          <w:lang w:val="fr-FR"/>
        </w:rPr>
      </w:pPr>
      <w:r>
        <w:rPr>
          <w:lang w:val="fr-FR"/>
        </w:rPr>
        <w:t>Int prix ;</w:t>
      </w:r>
    </w:p>
    <w:p w:rsidR="00D3228C" w:rsidRDefault="00D3228C" w:rsidP="00D3228C">
      <w:pPr>
        <w:rPr>
          <w:lang w:val="fr-FR"/>
        </w:rPr>
      </w:pPr>
      <w:proofErr w:type="gramStart"/>
      <w:r w:rsidRPr="00D3228C">
        <w:rPr>
          <w:lang w:val="fr-FR"/>
        </w:rPr>
        <w:t>}</w:t>
      </w:r>
      <w:proofErr w:type="spellStart"/>
      <w:r>
        <w:rPr>
          <w:lang w:val="fr-FR"/>
        </w:rPr>
        <w:t>a</w:t>
      </w:r>
      <w:proofErr w:type="gramEnd"/>
      <w:r>
        <w:rPr>
          <w:lang w:val="fr-FR"/>
        </w:rPr>
        <w:t>,b</w:t>
      </w:r>
      <w:proofErr w:type="spellEnd"/>
      <w:r w:rsidRPr="00D3228C">
        <w:rPr>
          <w:lang w:val="fr-FR"/>
        </w:rPr>
        <w:t>;</w:t>
      </w:r>
    </w:p>
    <w:p w:rsidR="00D3228C" w:rsidRDefault="00D3228C" w:rsidP="00D3228C">
      <w:pPr>
        <w:rPr>
          <w:lang w:val="fr-FR"/>
        </w:rPr>
      </w:pPr>
      <w:r>
        <w:rPr>
          <w:lang w:val="fr-FR"/>
        </w:rPr>
        <w:t>//--------</w:t>
      </w:r>
    </w:p>
    <w:p w:rsidR="00D3228C" w:rsidRDefault="00D3228C" w:rsidP="00D3228C">
      <w:pPr>
        <w:rPr>
          <w:lang w:val="fr-FR"/>
        </w:rPr>
      </w:pPr>
      <w:proofErr w:type="spellStart"/>
      <w:proofErr w:type="gramStart"/>
      <w:r>
        <w:rPr>
          <w:lang w:val="fr-FR"/>
        </w:rPr>
        <w:t>a.prix</w:t>
      </w:r>
      <w:proofErr w:type="spellEnd"/>
      <w:proofErr w:type="gramEnd"/>
      <w:r>
        <w:rPr>
          <w:lang w:val="fr-FR"/>
        </w:rPr>
        <w:t>=1000 ;</w:t>
      </w:r>
    </w:p>
    <w:p w:rsidR="00D3228C" w:rsidRDefault="00D3228C" w:rsidP="00D3228C">
      <w:pPr>
        <w:rPr>
          <w:lang w:val="fr-FR"/>
        </w:rPr>
      </w:pPr>
      <w:proofErr w:type="spellStart"/>
      <w:proofErr w:type="gramStart"/>
      <w:r>
        <w:rPr>
          <w:lang w:val="fr-FR"/>
        </w:rPr>
        <w:t>b.prix</w:t>
      </w:r>
      <w:proofErr w:type="spellEnd"/>
      <w:proofErr w:type="gramEnd"/>
      <w:r>
        <w:rPr>
          <w:lang w:val="fr-FR"/>
        </w:rPr>
        <w:t>=1200 ;</w:t>
      </w:r>
    </w:p>
    <w:p w:rsidR="00D3228C" w:rsidRDefault="00D3228C" w:rsidP="00D3228C">
      <w:pPr>
        <w:rPr>
          <w:lang w:val="fr-FR"/>
        </w:rPr>
      </w:pPr>
      <w:r>
        <w:rPr>
          <w:lang w:val="fr-FR"/>
        </w:rPr>
        <w:t xml:space="preserve">      </w:t>
      </w:r>
      <w:proofErr w:type="gramStart"/>
      <w:r>
        <w:rPr>
          <w:lang w:val="fr-FR"/>
        </w:rPr>
        <w:t>Ou</w:t>
      </w:r>
      <w:proofErr w:type="gramEnd"/>
    </w:p>
    <w:p w:rsidR="00D3228C" w:rsidRPr="00D3228C" w:rsidRDefault="00D3228C" w:rsidP="00D3228C">
      <w:pPr>
        <w:rPr>
          <w:lang w:val="fr-FR"/>
        </w:rPr>
      </w:pPr>
      <w:proofErr w:type="spellStart"/>
      <w:r w:rsidRPr="00D3228C">
        <w:rPr>
          <w:lang w:val="fr-FR"/>
        </w:rPr>
        <w:t>Struct</w:t>
      </w:r>
      <w:proofErr w:type="spellEnd"/>
      <w:r w:rsidRPr="00D3228C">
        <w:rPr>
          <w:lang w:val="fr-FR"/>
        </w:rPr>
        <w:t xml:space="preserve"> </w:t>
      </w:r>
      <w:r>
        <w:rPr>
          <w:lang w:val="fr-FR"/>
        </w:rPr>
        <w:t>article</w:t>
      </w:r>
    </w:p>
    <w:p w:rsidR="00D3228C" w:rsidRPr="00D3228C" w:rsidRDefault="00D3228C" w:rsidP="00D3228C">
      <w:pPr>
        <w:rPr>
          <w:lang w:val="fr-FR"/>
        </w:rPr>
      </w:pPr>
      <w:r w:rsidRPr="00D3228C">
        <w:rPr>
          <w:lang w:val="fr-FR"/>
        </w:rPr>
        <w:t>{</w:t>
      </w:r>
    </w:p>
    <w:p w:rsidR="00D3228C" w:rsidRDefault="00D3228C" w:rsidP="00D3228C">
      <w:pPr>
        <w:rPr>
          <w:lang w:val="fr-FR"/>
        </w:rPr>
      </w:pPr>
      <w:r w:rsidRPr="00D3228C">
        <w:rPr>
          <w:lang w:val="fr-FR"/>
        </w:rPr>
        <w:tab/>
      </w:r>
      <w:r>
        <w:rPr>
          <w:lang w:val="fr-FR"/>
        </w:rPr>
        <w:t xml:space="preserve">Char </w:t>
      </w:r>
      <w:proofErr w:type="gramStart"/>
      <w:r>
        <w:rPr>
          <w:lang w:val="fr-FR"/>
        </w:rPr>
        <w:t>nom[</w:t>
      </w:r>
      <w:proofErr w:type="gramEnd"/>
      <w:r>
        <w:rPr>
          <w:lang w:val="fr-FR"/>
        </w:rPr>
        <w:t>31]</w:t>
      </w:r>
      <w:r w:rsidRPr="00D3228C">
        <w:rPr>
          <w:lang w:val="fr-FR"/>
        </w:rPr>
        <w:t>;</w:t>
      </w:r>
    </w:p>
    <w:p w:rsidR="00D3228C" w:rsidRPr="00D3228C" w:rsidRDefault="00D3228C" w:rsidP="00D3228C">
      <w:pPr>
        <w:rPr>
          <w:lang w:val="fr-FR"/>
        </w:rPr>
      </w:pPr>
      <w:r>
        <w:rPr>
          <w:lang w:val="fr-FR"/>
        </w:rPr>
        <w:t>Int prix ;</w:t>
      </w:r>
    </w:p>
    <w:p w:rsidR="00D3228C" w:rsidRPr="00D3228C" w:rsidRDefault="00D3228C" w:rsidP="00D3228C">
      <w:pPr>
        <w:rPr>
          <w:lang w:val="fr-FR"/>
        </w:rPr>
      </w:pPr>
      <w:r w:rsidRPr="00D3228C">
        <w:rPr>
          <w:lang w:val="fr-FR"/>
        </w:rPr>
        <w:t>};</w:t>
      </w:r>
    </w:p>
    <w:p w:rsidR="00D3228C" w:rsidRPr="00D3228C" w:rsidRDefault="00D3228C">
      <w:pPr>
        <w:rPr>
          <w:lang w:val="fr-FR"/>
        </w:rPr>
      </w:pPr>
      <w:proofErr w:type="spellStart"/>
      <w:r w:rsidRPr="00D3228C">
        <w:rPr>
          <w:lang w:val="fr-FR"/>
        </w:rPr>
        <w:t>Struct</w:t>
      </w:r>
      <w:proofErr w:type="spellEnd"/>
      <w:r w:rsidRPr="00D3228C">
        <w:rPr>
          <w:lang w:val="fr-FR"/>
        </w:rPr>
        <w:t xml:space="preserve"> article </w:t>
      </w:r>
      <w:proofErr w:type="gramStart"/>
      <w:r w:rsidRPr="00D3228C">
        <w:rPr>
          <w:lang w:val="fr-FR"/>
        </w:rPr>
        <w:t>a;</w:t>
      </w:r>
      <w:proofErr w:type="gramEnd"/>
    </w:p>
    <w:p w:rsidR="00D3228C" w:rsidRDefault="00D3228C">
      <w:pPr>
        <w:rPr>
          <w:lang w:val="fr-FR"/>
        </w:rPr>
      </w:pPr>
      <w:proofErr w:type="spellStart"/>
      <w:r>
        <w:rPr>
          <w:lang w:val="fr-FR"/>
        </w:rPr>
        <w:t>a.nom</w:t>
      </w:r>
      <w:proofErr w:type="spellEnd"/>
    </w:p>
    <w:p w:rsidR="00D3228C" w:rsidRDefault="00D3228C">
      <w:pPr>
        <w:rPr>
          <w:lang w:val="fr-FR"/>
        </w:rPr>
      </w:pPr>
      <w:proofErr w:type="spellStart"/>
      <w:proofErr w:type="gramStart"/>
      <w:r>
        <w:rPr>
          <w:lang w:val="fr-FR"/>
        </w:rPr>
        <w:t>a.prix</w:t>
      </w:r>
      <w:proofErr w:type="spellEnd"/>
      <w:proofErr w:type="gramEnd"/>
    </w:p>
    <w:p w:rsidR="00D3228C" w:rsidRDefault="00D3228C">
      <w:pPr>
        <w:rPr>
          <w:lang w:val="fr-FR"/>
        </w:rPr>
      </w:pPr>
      <w:r>
        <w:rPr>
          <w:lang w:val="fr-FR"/>
        </w:rPr>
        <w:lastRenderedPageBreak/>
        <w:t>---------------------------------------------------------------</w:t>
      </w:r>
    </w:p>
    <w:p w:rsidR="00D3228C" w:rsidRPr="003F5AC3" w:rsidRDefault="00D3228C" w:rsidP="00D3228C">
      <w:pPr>
        <w:rPr>
          <w:lang w:val="fr-FR"/>
        </w:rPr>
      </w:pPr>
      <w:proofErr w:type="spellStart"/>
      <w:proofErr w:type="gramStart"/>
      <w:r>
        <w:rPr>
          <w:lang w:val="fr-FR"/>
        </w:rPr>
        <w:t>typedef</w:t>
      </w:r>
      <w:proofErr w:type="spellEnd"/>
      <w:proofErr w:type="gramEnd"/>
      <w:r>
        <w:rPr>
          <w:lang w:val="fr-FR"/>
        </w:rPr>
        <w:t xml:space="preserve"> </w:t>
      </w:r>
      <w:proofErr w:type="spellStart"/>
      <w:r w:rsidRPr="003F5AC3">
        <w:rPr>
          <w:lang w:val="fr-FR"/>
        </w:rPr>
        <w:t>Struct</w:t>
      </w:r>
      <w:proofErr w:type="spellEnd"/>
      <w:r w:rsidRPr="003F5AC3">
        <w:rPr>
          <w:lang w:val="fr-FR"/>
        </w:rPr>
        <w:t xml:space="preserve"> </w:t>
      </w:r>
      <w:proofErr w:type="spellStart"/>
      <w:r w:rsidRPr="003F5AC3">
        <w:rPr>
          <w:lang w:val="fr-FR"/>
        </w:rPr>
        <w:t>nomstructure</w:t>
      </w:r>
      <w:proofErr w:type="spellEnd"/>
    </w:p>
    <w:p w:rsidR="00D3228C" w:rsidRPr="003F5AC3" w:rsidRDefault="00D3228C" w:rsidP="00D3228C">
      <w:pPr>
        <w:rPr>
          <w:lang w:val="fr-FR"/>
        </w:rPr>
      </w:pPr>
      <w:r w:rsidRPr="003F5AC3">
        <w:rPr>
          <w:lang w:val="fr-FR"/>
        </w:rPr>
        <w:t>{</w:t>
      </w:r>
    </w:p>
    <w:p w:rsidR="00D3228C" w:rsidRPr="003F5AC3" w:rsidRDefault="00D3228C" w:rsidP="00D3228C">
      <w:pPr>
        <w:rPr>
          <w:lang w:val="fr-FR"/>
        </w:rPr>
      </w:pPr>
      <w:r w:rsidRPr="003F5AC3">
        <w:rPr>
          <w:lang w:val="fr-FR"/>
        </w:rPr>
        <w:tab/>
        <w:t>Type1 champs</w:t>
      </w:r>
      <w:proofErr w:type="gramStart"/>
      <w:r w:rsidRPr="003F5AC3">
        <w:rPr>
          <w:lang w:val="fr-FR"/>
        </w:rPr>
        <w:t>1;</w:t>
      </w:r>
      <w:proofErr w:type="gramEnd"/>
    </w:p>
    <w:p w:rsidR="00D3228C" w:rsidRPr="003F5AC3" w:rsidRDefault="00D3228C" w:rsidP="00D3228C">
      <w:pPr>
        <w:rPr>
          <w:lang w:val="fr-FR"/>
        </w:rPr>
      </w:pPr>
      <w:r w:rsidRPr="003F5AC3">
        <w:rPr>
          <w:lang w:val="fr-FR"/>
        </w:rPr>
        <w:tab/>
        <w:t>…</w:t>
      </w:r>
    </w:p>
    <w:p w:rsidR="00D3228C" w:rsidRPr="003F5AC3" w:rsidRDefault="00D3228C" w:rsidP="00D3228C">
      <w:pPr>
        <w:rPr>
          <w:lang w:val="fr-FR"/>
        </w:rPr>
      </w:pPr>
      <w:r w:rsidRPr="003F5AC3">
        <w:rPr>
          <w:lang w:val="fr-FR"/>
        </w:rPr>
        <w:tab/>
      </w:r>
      <w:proofErr w:type="spellStart"/>
      <w:r w:rsidRPr="003F5AC3">
        <w:rPr>
          <w:lang w:val="fr-FR"/>
        </w:rPr>
        <w:t>Typen</w:t>
      </w:r>
      <w:proofErr w:type="spellEnd"/>
      <w:r w:rsidRPr="003F5AC3">
        <w:rPr>
          <w:lang w:val="fr-FR"/>
        </w:rPr>
        <w:t xml:space="preserve"> champs </w:t>
      </w:r>
      <w:proofErr w:type="gramStart"/>
      <w:r w:rsidRPr="003F5AC3">
        <w:rPr>
          <w:lang w:val="fr-FR"/>
        </w:rPr>
        <w:t>n;</w:t>
      </w:r>
      <w:proofErr w:type="gramEnd"/>
    </w:p>
    <w:p w:rsidR="00D3228C" w:rsidRPr="003F5AC3" w:rsidRDefault="00D3228C" w:rsidP="00D3228C">
      <w:pPr>
        <w:rPr>
          <w:lang w:val="fr-FR"/>
        </w:rPr>
      </w:pPr>
      <w:proofErr w:type="gramStart"/>
      <w:r w:rsidRPr="003F5AC3">
        <w:rPr>
          <w:lang w:val="fr-FR"/>
        </w:rPr>
        <w:t>}</w:t>
      </w:r>
      <w:proofErr w:type="spellStart"/>
      <w:r w:rsidRPr="003F5AC3">
        <w:rPr>
          <w:lang w:val="fr-FR"/>
        </w:rPr>
        <w:t>nomtype</w:t>
      </w:r>
      <w:proofErr w:type="spellEnd"/>
      <w:proofErr w:type="gramEnd"/>
      <w:r w:rsidRPr="003F5AC3">
        <w:rPr>
          <w:lang w:val="fr-FR"/>
        </w:rPr>
        <w:t>;</w:t>
      </w:r>
    </w:p>
    <w:p w:rsidR="00D3228C" w:rsidRPr="003F5AC3" w:rsidRDefault="00B6758D" w:rsidP="00D3228C">
      <w:pPr>
        <w:rPr>
          <w:b/>
          <w:u w:val="single"/>
          <w:lang w:val="fr-FR"/>
        </w:rPr>
      </w:pPr>
      <w:proofErr w:type="gramStart"/>
      <w:r w:rsidRPr="003F5AC3">
        <w:rPr>
          <w:b/>
          <w:u w:val="single"/>
          <w:lang w:val="fr-FR"/>
        </w:rPr>
        <w:t>Exemple:</w:t>
      </w:r>
      <w:proofErr w:type="gramEnd"/>
    </w:p>
    <w:p w:rsidR="00D3228C" w:rsidRPr="00D3228C" w:rsidRDefault="00D3228C" w:rsidP="00D3228C">
      <w:pPr>
        <w:rPr>
          <w:lang w:val="fr-FR"/>
        </w:rPr>
      </w:pPr>
      <w:proofErr w:type="spellStart"/>
      <w:proofErr w:type="gramStart"/>
      <w:r>
        <w:rPr>
          <w:lang w:val="fr-FR"/>
        </w:rPr>
        <w:t>typedef</w:t>
      </w:r>
      <w:proofErr w:type="spellEnd"/>
      <w:proofErr w:type="gramEnd"/>
      <w:r>
        <w:rPr>
          <w:lang w:val="fr-FR"/>
        </w:rPr>
        <w:t xml:space="preserve"> </w:t>
      </w:r>
      <w:proofErr w:type="spellStart"/>
      <w:r w:rsidRPr="00D3228C">
        <w:rPr>
          <w:lang w:val="fr-FR"/>
        </w:rPr>
        <w:t>Struct</w:t>
      </w:r>
      <w:proofErr w:type="spellEnd"/>
      <w:r w:rsidRPr="00D3228C">
        <w:rPr>
          <w:lang w:val="fr-FR"/>
        </w:rPr>
        <w:t xml:space="preserve"> article</w:t>
      </w:r>
    </w:p>
    <w:p w:rsidR="00D3228C" w:rsidRPr="00D3228C" w:rsidRDefault="00D3228C" w:rsidP="00D3228C">
      <w:pPr>
        <w:rPr>
          <w:lang w:val="fr-FR"/>
        </w:rPr>
      </w:pPr>
      <w:r w:rsidRPr="00D3228C">
        <w:rPr>
          <w:lang w:val="fr-FR"/>
        </w:rPr>
        <w:t>{</w:t>
      </w:r>
    </w:p>
    <w:p w:rsidR="00D3228C" w:rsidRPr="00D3228C" w:rsidRDefault="00D3228C" w:rsidP="00D3228C">
      <w:pPr>
        <w:rPr>
          <w:lang w:val="fr-FR"/>
        </w:rPr>
      </w:pPr>
      <w:proofErr w:type="gramStart"/>
      <w:r w:rsidRPr="00D3228C">
        <w:rPr>
          <w:lang w:val="fr-FR"/>
        </w:rPr>
        <w:t>Char[</w:t>
      </w:r>
      <w:proofErr w:type="gramEnd"/>
      <w:r w:rsidRPr="00D3228C">
        <w:rPr>
          <w:lang w:val="fr-FR"/>
        </w:rPr>
        <w:t>31];</w:t>
      </w:r>
    </w:p>
    <w:p w:rsidR="00D3228C" w:rsidRPr="00D3228C" w:rsidRDefault="00D3228C" w:rsidP="00D3228C">
      <w:pPr>
        <w:rPr>
          <w:lang w:val="fr-FR"/>
        </w:rPr>
      </w:pPr>
      <w:r w:rsidRPr="00D3228C">
        <w:rPr>
          <w:lang w:val="fr-FR"/>
        </w:rPr>
        <w:t xml:space="preserve">Int </w:t>
      </w:r>
      <w:proofErr w:type="gramStart"/>
      <w:r w:rsidRPr="00D3228C">
        <w:rPr>
          <w:lang w:val="fr-FR"/>
        </w:rPr>
        <w:t>prix;</w:t>
      </w:r>
      <w:proofErr w:type="gramEnd"/>
    </w:p>
    <w:p w:rsidR="00D3228C" w:rsidRDefault="00D3228C" w:rsidP="00D3228C">
      <w:pPr>
        <w:rPr>
          <w:lang w:val="fr-FR"/>
        </w:rPr>
      </w:pPr>
      <w:proofErr w:type="gramStart"/>
      <w:r w:rsidRPr="00D3228C">
        <w:rPr>
          <w:lang w:val="fr-FR"/>
        </w:rPr>
        <w:t>}articl</w:t>
      </w:r>
      <w:r w:rsidR="00B6758D">
        <w:rPr>
          <w:lang w:val="fr-FR"/>
        </w:rPr>
        <w:t>e</w:t>
      </w:r>
      <w:proofErr w:type="gramEnd"/>
      <w:r w:rsidR="00B6758D">
        <w:rPr>
          <w:lang w:val="fr-FR"/>
        </w:rPr>
        <w:t> ;</w:t>
      </w:r>
    </w:p>
    <w:p w:rsidR="00B6758D" w:rsidRDefault="00B6758D">
      <w:pPr>
        <w:rPr>
          <w:lang w:val="fr-FR"/>
        </w:rPr>
      </w:pPr>
      <w:r>
        <w:rPr>
          <w:lang w:val="fr-FR"/>
        </w:rPr>
        <w:t>Article a ;</w:t>
      </w:r>
    </w:p>
    <w:p w:rsidR="003F5AC3" w:rsidRDefault="003F5AC3">
      <w:pPr>
        <w:rPr>
          <w:lang w:val="fr-FR"/>
        </w:rPr>
      </w:pPr>
    </w:p>
    <w:p w:rsidR="003F5AC3" w:rsidRDefault="003F5AC3">
      <w:pPr>
        <w:rPr>
          <w:lang w:val="fr-FR"/>
        </w:rPr>
      </w:pPr>
      <w:bookmarkStart w:id="0" w:name="_GoBack"/>
      <w:bookmarkEnd w:id="0"/>
    </w:p>
    <w:p w:rsidR="00B6758D" w:rsidRDefault="00B6758D" w:rsidP="002515B2">
      <w:pPr>
        <w:spacing w:line="240" w:lineRule="auto"/>
        <w:rPr>
          <w:lang w:val="fr-FR"/>
        </w:rPr>
      </w:pPr>
      <w:r>
        <w:rPr>
          <w:lang w:val="fr-FR"/>
        </w:rPr>
        <w:t xml:space="preserve">Les champs d’une structure étant des variables contenue dans une structure, on ne </w:t>
      </w:r>
      <w:r w:rsidR="002515B2">
        <w:rPr>
          <w:lang w:val="fr-FR"/>
        </w:rPr>
        <w:t>peut</w:t>
      </w:r>
      <w:r>
        <w:rPr>
          <w:lang w:val="fr-FR"/>
        </w:rPr>
        <w:t xml:space="preserve"> pas les manipuler directement comme tout autre variable.</w:t>
      </w:r>
    </w:p>
    <w:p w:rsidR="00B6758D" w:rsidRDefault="00B6758D" w:rsidP="002515B2">
      <w:pPr>
        <w:spacing w:line="240" w:lineRule="auto"/>
        <w:rPr>
          <w:lang w:val="fr-FR"/>
        </w:rPr>
      </w:pPr>
      <w:r>
        <w:rPr>
          <w:lang w:val="fr-FR"/>
        </w:rPr>
        <w:t xml:space="preserve">Pour </w:t>
      </w:r>
      <w:r w:rsidR="002515B2">
        <w:rPr>
          <w:lang w:val="fr-FR"/>
        </w:rPr>
        <w:t>accéder</w:t>
      </w:r>
      <w:r>
        <w:rPr>
          <w:lang w:val="fr-FR"/>
        </w:rPr>
        <w:t xml:space="preserve"> </w:t>
      </w:r>
      <w:proofErr w:type="gramStart"/>
      <w:r w:rsidR="002515B2">
        <w:rPr>
          <w:lang w:val="fr-FR"/>
        </w:rPr>
        <w:t>a</w:t>
      </w:r>
      <w:proofErr w:type="gramEnd"/>
      <w:r w:rsidR="002515B2">
        <w:rPr>
          <w:lang w:val="fr-FR"/>
        </w:rPr>
        <w:t xml:space="preserve"> un champ d’une structure, on utilise l’opérateur de (redirection &lt;point&gt;) mis entre le nom de la variable structure et le nom du champ</w:t>
      </w:r>
    </w:p>
    <w:p w:rsidR="002515B2" w:rsidRDefault="002515B2" w:rsidP="002515B2">
      <w:pPr>
        <w:spacing w:line="240" w:lineRule="auto"/>
        <w:rPr>
          <w:lang w:val="fr-FR"/>
        </w:rPr>
      </w:pPr>
    </w:p>
    <w:p w:rsidR="002515B2" w:rsidRDefault="002515B2" w:rsidP="002515B2">
      <w:pPr>
        <w:spacing w:line="240" w:lineRule="auto"/>
        <w:rPr>
          <w:b/>
          <w:u w:val="single"/>
          <w:lang w:val="fr-FR"/>
        </w:rPr>
      </w:pPr>
      <w:r w:rsidRPr="002515B2">
        <w:rPr>
          <w:b/>
          <w:u w:val="single"/>
          <w:lang w:val="fr-FR"/>
        </w:rPr>
        <w:t>Exemple :</w:t>
      </w:r>
    </w:p>
    <w:p w:rsidR="00DC1A38" w:rsidRPr="00DC1A38" w:rsidRDefault="00DC1A38" w:rsidP="002515B2">
      <w:pPr>
        <w:spacing w:line="240" w:lineRule="auto"/>
        <w:rPr>
          <w:lang w:val="fr-FR"/>
        </w:rPr>
      </w:pPr>
      <w:r w:rsidRPr="00DC1A38">
        <w:rPr>
          <w:lang w:val="fr-FR"/>
        </w:rPr>
        <w:t>Tab[i].numéro</w:t>
      </w:r>
    </w:p>
    <w:sectPr w:rsidR="00DC1A38" w:rsidRPr="00DC1A38" w:rsidSect="00B6758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7D"/>
    <w:rsid w:val="00135041"/>
    <w:rsid w:val="002515B2"/>
    <w:rsid w:val="003F5AC3"/>
    <w:rsid w:val="005F0991"/>
    <w:rsid w:val="0060047C"/>
    <w:rsid w:val="00A22F4D"/>
    <w:rsid w:val="00AA7675"/>
    <w:rsid w:val="00B6758D"/>
    <w:rsid w:val="00BA3A7D"/>
    <w:rsid w:val="00D3228C"/>
    <w:rsid w:val="00DC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32B9"/>
  <w15:chartTrackingRefBased/>
  <w15:docId w15:val="{8C534B9C-2581-49CE-A873-4CABC0C9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Moustapha S. Dieme</dc:creator>
  <cp:keywords/>
  <dc:description/>
  <cp:lastModifiedBy>Moustapha S. Dieme</cp:lastModifiedBy>
  <cp:revision>5</cp:revision>
  <dcterms:created xsi:type="dcterms:W3CDTF">2017-03-24T08:31:00Z</dcterms:created>
  <dcterms:modified xsi:type="dcterms:W3CDTF">2017-03-25T12:44:00Z</dcterms:modified>
</cp:coreProperties>
</file>