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2127" w14:textId="77777777" w:rsidR="00484883" w:rsidRDefault="00484883" w:rsidP="00002893">
      <w:pPr>
        <w:pStyle w:val="Title"/>
        <w:jc w:val="both"/>
        <w:rPr>
          <w:rStyle w:val="Strong"/>
          <w:rFonts w:asciiTheme="minorHAnsi" w:hAnsiTheme="minorHAnsi" w:cstheme="minorHAnsi"/>
          <w:sz w:val="32"/>
          <w:szCs w:val="32"/>
        </w:rPr>
      </w:pPr>
    </w:p>
    <w:tbl>
      <w:tblPr>
        <w:tblStyle w:val="TableGrid"/>
        <w:tblW w:w="0" w:type="auto"/>
        <w:tblLook w:val="04A0" w:firstRow="1" w:lastRow="0" w:firstColumn="1" w:lastColumn="0" w:noHBand="0" w:noVBand="1"/>
      </w:tblPr>
      <w:tblGrid>
        <w:gridCol w:w="2576"/>
        <w:gridCol w:w="2576"/>
        <w:gridCol w:w="2576"/>
        <w:gridCol w:w="2578"/>
      </w:tblGrid>
      <w:tr w:rsidR="003B4754" w14:paraId="6B8A95BA" w14:textId="77777777" w:rsidTr="008E3D0C">
        <w:trPr>
          <w:trHeight w:val="258"/>
        </w:trPr>
        <w:tc>
          <w:tcPr>
            <w:tcW w:w="10306" w:type="dxa"/>
            <w:gridSpan w:val="4"/>
            <w:tcBorders>
              <w:top w:val="single" w:sz="12" w:space="0" w:color="auto"/>
              <w:left w:val="single" w:sz="12" w:space="0" w:color="auto"/>
              <w:right w:val="single" w:sz="12" w:space="0" w:color="auto"/>
            </w:tcBorders>
            <w:shd w:val="clear" w:color="auto" w:fill="A8D08D" w:themeFill="accent6" w:themeFillTint="99"/>
          </w:tcPr>
          <w:p w14:paraId="260010A0" w14:textId="060865EB" w:rsidR="003B4754" w:rsidRPr="00D8304B" w:rsidRDefault="00C22402" w:rsidP="007922B4">
            <w:pPr>
              <w:rPr>
                <w:rStyle w:val="Strong"/>
                <w:rFonts w:cstheme="minorHAnsi"/>
                <w:b w:val="0"/>
                <w:bCs w:val="0"/>
                <w:sz w:val="18"/>
                <w:szCs w:val="18"/>
              </w:rPr>
            </w:pPr>
            <w:r>
              <w:rPr>
                <w:rStyle w:val="Strong"/>
                <w:rFonts w:cstheme="minorHAnsi"/>
                <w:sz w:val="24"/>
                <w:szCs w:val="24"/>
              </w:rPr>
              <w:t>Demo</w:t>
            </w:r>
            <w:r w:rsidR="008E3D0C">
              <w:rPr>
                <w:rStyle w:val="Strong"/>
                <w:rFonts w:cstheme="minorHAnsi"/>
                <w:sz w:val="24"/>
                <w:szCs w:val="24"/>
              </w:rPr>
              <w:t>graphic details                                                                                  Date of Request:</w:t>
            </w:r>
            <w:r w:rsidR="00D8304B">
              <w:rPr>
                <w:rStyle w:val="Strong"/>
                <w:rFonts w:cstheme="minorHAnsi"/>
                <w:sz w:val="24"/>
                <w:szCs w:val="24"/>
              </w:rPr>
              <w:t xml:space="preserve"> </w:t>
            </w:r>
            <w:r w:rsidR="00D8304B">
              <w:rPr>
                <w:rStyle w:val="Strong"/>
                <w:rFonts w:cstheme="minorHAnsi"/>
                <w:b w:val="0"/>
                <w:bCs w:val="0"/>
                <w:sz w:val="24"/>
                <w:szCs w:val="24"/>
              </w:rPr>
              <w:t>{{</w:t>
            </w:r>
            <w:proofErr w:type="spellStart"/>
            <w:r w:rsidR="00D8304B">
              <w:rPr>
                <w:rStyle w:val="Strong"/>
                <w:rFonts w:cstheme="minorHAnsi"/>
                <w:b w:val="0"/>
                <w:bCs w:val="0"/>
                <w:sz w:val="24"/>
                <w:szCs w:val="24"/>
              </w:rPr>
              <w:t>request_date</w:t>
            </w:r>
            <w:proofErr w:type="spellEnd"/>
            <w:r w:rsidR="00D8304B">
              <w:rPr>
                <w:rStyle w:val="Strong"/>
                <w:rFonts w:cstheme="minorHAnsi"/>
                <w:b w:val="0"/>
                <w:bCs w:val="0"/>
                <w:sz w:val="24"/>
                <w:szCs w:val="24"/>
              </w:rPr>
              <w:t>}}</w:t>
            </w:r>
          </w:p>
        </w:tc>
      </w:tr>
      <w:tr w:rsidR="00BA01E3" w14:paraId="2A213C31" w14:textId="77777777" w:rsidTr="003032F1">
        <w:trPr>
          <w:trHeight w:val="504"/>
        </w:trPr>
        <w:tc>
          <w:tcPr>
            <w:tcW w:w="2576" w:type="dxa"/>
            <w:tcBorders>
              <w:top w:val="single" w:sz="12" w:space="0" w:color="auto"/>
              <w:left w:val="single" w:sz="12" w:space="0" w:color="auto"/>
              <w:right w:val="single" w:sz="12" w:space="0" w:color="auto"/>
            </w:tcBorders>
            <w:shd w:val="clear" w:color="auto" w:fill="AFBC64"/>
            <w:vAlign w:val="center"/>
          </w:tcPr>
          <w:p w14:paraId="3E9EE4FA" w14:textId="63567043" w:rsidR="00933DD6" w:rsidRPr="00076957" w:rsidRDefault="008E3D0C" w:rsidP="00076957">
            <w:pPr>
              <w:rPr>
                <w:rStyle w:val="Strong"/>
                <w:rFonts w:cstheme="minorHAnsi"/>
              </w:rPr>
            </w:pPr>
            <w:r w:rsidRPr="00076957">
              <w:rPr>
                <w:rStyle w:val="Strong"/>
                <w:rFonts w:cstheme="minorHAnsi"/>
              </w:rPr>
              <w:t>Action</w:t>
            </w:r>
            <w:r w:rsidR="00570B65" w:rsidRPr="00076957">
              <w:rPr>
                <w:rStyle w:val="Strong"/>
                <w:rFonts w:cstheme="minorHAnsi"/>
              </w:rPr>
              <w:t>:</w:t>
            </w:r>
          </w:p>
        </w:tc>
        <w:tc>
          <w:tcPr>
            <w:tcW w:w="2576" w:type="dxa"/>
            <w:tcBorders>
              <w:top w:val="single" w:sz="12" w:space="0" w:color="auto"/>
              <w:left w:val="single" w:sz="12" w:space="0" w:color="auto"/>
              <w:right w:val="single" w:sz="12" w:space="0" w:color="auto"/>
            </w:tcBorders>
            <w:vAlign w:val="center"/>
          </w:tcPr>
          <w:p w14:paraId="70C30D94" w14:textId="7498D62D" w:rsidR="00933DD6" w:rsidRPr="00515C79" w:rsidRDefault="003032F1" w:rsidP="00076957">
            <w:pPr>
              <w:rPr>
                <w:rStyle w:val="Strong"/>
                <w:rFonts w:cstheme="minorHAnsi"/>
                <w:b w:val="0"/>
                <w:bCs w:val="0"/>
                <w:sz w:val="18"/>
                <w:szCs w:val="18"/>
              </w:rPr>
            </w:pPr>
            <w:r>
              <w:rPr>
                <w:rStyle w:val="Strong"/>
                <w:rFonts w:cstheme="minorHAnsi"/>
                <w:b w:val="0"/>
                <w:bCs w:val="0"/>
                <w:sz w:val="18"/>
                <w:szCs w:val="18"/>
              </w:rPr>
              <w:t>{{action}}</w:t>
            </w:r>
          </w:p>
        </w:tc>
        <w:tc>
          <w:tcPr>
            <w:tcW w:w="2576" w:type="dxa"/>
            <w:tcBorders>
              <w:top w:val="single" w:sz="12" w:space="0" w:color="auto"/>
              <w:left w:val="single" w:sz="12" w:space="0" w:color="auto"/>
              <w:right w:val="single" w:sz="12" w:space="0" w:color="auto"/>
            </w:tcBorders>
            <w:shd w:val="clear" w:color="auto" w:fill="AFBC64"/>
            <w:vAlign w:val="center"/>
          </w:tcPr>
          <w:p w14:paraId="05ECE0E7" w14:textId="28B4087C" w:rsidR="00933DD6" w:rsidRPr="00076957" w:rsidRDefault="00223238" w:rsidP="00076957">
            <w:pPr>
              <w:rPr>
                <w:rStyle w:val="Strong"/>
                <w:rFonts w:cstheme="minorHAnsi"/>
              </w:rPr>
            </w:pPr>
            <w:r w:rsidRPr="00076957">
              <w:rPr>
                <w:rStyle w:val="Strong"/>
                <w:rFonts w:cstheme="minorHAnsi"/>
              </w:rPr>
              <w:t>Employee Number:</w:t>
            </w:r>
          </w:p>
        </w:tc>
        <w:tc>
          <w:tcPr>
            <w:tcW w:w="2576" w:type="dxa"/>
            <w:tcBorders>
              <w:top w:val="single" w:sz="12" w:space="0" w:color="auto"/>
              <w:left w:val="single" w:sz="12" w:space="0" w:color="auto"/>
              <w:right w:val="single" w:sz="12" w:space="0" w:color="auto"/>
            </w:tcBorders>
            <w:vAlign w:val="center"/>
          </w:tcPr>
          <w:p w14:paraId="6B7CB463" w14:textId="79F1779D" w:rsidR="00933DD6" w:rsidRPr="003032F1" w:rsidRDefault="003032F1" w:rsidP="003032F1">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emp_no</w:t>
            </w:r>
            <w:proofErr w:type="spellEnd"/>
            <w:r>
              <w:rPr>
                <w:rStyle w:val="Strong"/>
                <w:rFonts w:cstheme="minorHAnsi"/>
                <w:b w:val="0"/>
                <w:bCs w:val="0"/>
                <w:sz w:val="18"/>
                <w:szCs w:val="18"/>
              </w:rPr>
              <w:t>}}</w:t>
            </w:r>
          </w:p>
        </w:tc>
      </w:tr>
      <w:tr w:rsidR="00933DD6" w14:paraId="691B2006" w14:textId="77777777" w:rsidTr="003032F1">
        <w:trPr>
          <w:trHeight w:val="276"/>
        </w:trPr>
        <w:tc>
          <w:tcPr>
            <w:tcW w:w="2576" w:type="dxa"/>
            <w:tcBorders>
              <w:left w:val="single" w:sz="12" w:space="0" w:color="auto"/>
              <w:right w:val="single" w:sz="12" w:space="0" w:color="auto"/>
            </w:tcBorders>
            <w:shd w:val="clear" w:color="auto" w:fill="AFBC64"/>
            <w:vAlign w:val="center"/>
          </w:tcPr>
          <w:p w14:paraId="580EF1F3" w14:textId="77000102" w:rsidR="00933DD6" w:rsidRPr="00076957" w:rsidRDefault="00690B17" w:rsidP="00076957">
            <w:pPr>
              <w:rPr>
                <w:rStyle w:val="Strong"/>
                <w:rFonts w:cstheme="minorHAnsi"/>
              </w:rPr>
            </w:pPr>
            <w:r w:rsidRPr="00076957">
              <w:rPr>
                <w:rStyle w:val="Strong"/>
                <w:rFonts w:cstheme="minorHAnsi"/>
              </w:rPr>
              <w:t>First Name:</w:t>
            </w:r>
          </w:p>
        </w:tc>
        <w:tc>
          <w:tcPr>
            <w:tcW w:w="2576" w:type="dxa"/>
            <w:tcBorders>
              <w:left w:val="single" w:sz="12" w:space="0" w:color="auto"/>
              <w:right w:val="single" w:sz="12" w:space="0" w:color="auto"/>
            </w:tcBorders>
            <w:vAlign w:val="center"/>
          </w:tcPr>
          <w:p w14:paraId="5064E26D" w14:textId="29A593D4" w:rsidR="00933DD6" w:rsidRPr="003032F1" w:rsidRDefault="003032F1" w:rsidP="00076957">
            <w:pPr>
              <w:rPr>
                <w:rStyle w:val="Strong"/>
                <w:rFonts w:cstheme="minorHAnsi"/>
                <w:b w:val="0"/>
                <w:bCs w:val="0"/>
                <w:sz w:val="18"/>
                <w:szCs w:val="18"/>
              </w:rPr>
            </w:pPr>
            <w:r w:rsidRPr="003032F1">
              <w:rPr>
                <w:rStyle w:val="Strong"/>
                <w:rFonts w:cstheme="minorHAnsi"/>
                <w:b w:val="0"/>
                <w:bCs w:val="0"/>
                <w:sz w:val="18"/>
                <w:szCs w:val="18"/>
              </w:rPr>
              <w:t>{{</w:t>
            </w:r>
            <w:proofErr w:type="spellStart"/>
            <w:r>
              <w:rPr>
                <w:rStyle w:val="Strong"/>
                <w:rFonts w:cstheme="minorHAnsi"/>
                <w:b w:val="0"/>
                <w:bCs w:val="0"/>
                <w:sz w:val="18"/>
                <w:szCs w:val="18"/>
              </w:rPr>
              <w:t>first_name</w:t>
            </w:r>
            <w:proofErr w:type="spellEnd"/>
            <w:r w:rsidRPr="003032F1">
              <w:rPr>
                <w:rStyle w:val="Strong"/>
                <w:rFonts w:cstheme="minorHAnsi"/>
                <w:b w:val="0"/>
                <w:bCs w:val="0"/>
                <w:sz w:val="18"/>
                <w:szCs w:val="18"/>
              </w:rPr>
              <w:t>}}</w:t>
            </w:r>
          </w:p>
        </w:tc>
        <w:tc>
          <w:tcPr>
            <w:tcW w:w="2576" w:type="dxa"/>
            <w:tcBorders>
              <w:left w:val="single" w:sz="12" w:space="0" w:color="auto"/>
              <w:right w:val="single" w:sz="12" w:space="0" w:color="auto"/>
            </w:tcBorders>
            <w:shd w:val="clear" w:color="auto" w:fill="AFBC64"/>
            <w:vAlign w:val="center"/>
          </w:tcPr>
          <w:p w14:paraId="74C6B695" w14:textId="77777777" w:rsidR="00076957" w:rsidRDefault="00223238" w:rsidP="00076957">
            <w:pPr>
              <w:rPr>
                <w:rStyle w:val="Strong"/>
                <w:rFonts w:cstheme="minorHAnsi"/>
                <w:sz w:val="20"/>
                <w:szCs w:val="20"/>
              </w:rPr>
            </w:pPr>
            <w:r w:rsidRPr="00076957">
              <w:rPr>
                <w:rStyle w:val="Strong"/>
                <w:rFonts w:cstheme="minorHAnsi"/>
                <w:sz w:val="20"/>
                <w:szCs w:val="20"/>
              </w:rPr>
              <w:t xml:space="preserve">New Reporting </w:t>
            </w:r>
          </w:p>
          <w:p w14:paraId="494F3FB2" w14:textId="39A4726E" w:rsidR="00933DD6" w:rsidRPr="00076957" w:rsidRDefault="00223238" w:rsidP="00076957">
            <w:pPr>
              <w:rPr>
                <w:rStyle w:val="Strong"/>
                <w:rFonts w:cstheme="minorHAnsi"/>
              </w:rPr>
            </w:pPr>
            <w:r w:rsidRPr="00076957">
              <w:rPr>
                <w:rStyle w:val="Strong"/>
                <w:rFonts w:cstheme="minorHAnsi"/>
                <w:sz w:val="20"/>
                <w:szCs w:val="20"/>
              </w:rPr>
              <w:t>Manager’s name:</w:t>
            </w:r>
          </w:p>
        </w:tc>
        <w:tc>
          <w:tcPr>
            <w:tcW w:w="2576" w:type="dxa"/>
            <w:tcBorders>
              <w:left w:val="single" w:sz="12" w:space="0" w:color="auto"/>
              <w:right w:val="single" w:sz="12" w:space="0" w:color="auto"/>
            </w:tcBorders>
            <w:vAlign w:val="center"/>
          </w:tcPr>
          <w:p w14:paraId="004B702D" w14:textId="0B90B35E" w:rsidR="00933DD6" w:rsidRPr="003032F1" w:rsidRDefault="003032F1" w:rsidP="003032F1">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new_man</w:t>
            </w:r>
            <w:proofErr w:type="spellEnd"/>
            <w:r>
              <w:rPr>
                <w:rStyle w:val="Strong"/>
                <w:rFonts w:cstheme="minorHAnsi"/>
                <w:b w:val="0"/>
                <w:bCs w:val="0"/>
                <w:sz w:val="18"/>
                <w:szCs w:val="18"/>
              </w:rPr>
              <w:t>}}</w:t>
            </w:r>
          </w:p>
        </w:tc>
      </w:tr>
      <w:tr w:rsidR="00933DD6" w14:paraId="58611A85" w14:textId="77777777" w:rsidTr="003032F1">
        <w:trPr>
          <w:trHeight w:val="340"/>
        </w:trPr>
        <w:tc>
          <w:tcPr>
            <w:tcW w:w="2576" w:type="dxa"/>
            <w:tcBorders>
              <w:left w:val="single" w:sz="12" w:space="0" w:color="auto"/>
              <w:right w:val="single" w:sz="12" w:space="0" w:color="auto"/>
            </w:tcBorders>
            <w:shd w:val="clear" w:color="auto" w:fill="AFBC64"/>
            <w:vAlign w:val="center"/>
          </w:tcPr>
          <w:p w14:paraId="50A8706E" w14:textId="0FE0A913" w:rsidR="00933DD6" w:rsidRPr="00076957" w:rsidRDefault="007F2AA9" w:rsidP="00076957">
            <w:pPr>
              <w:rPr>
                <w:rStyle w:val="Strong"/>
                <w:rFonts w:cstheme="minorHAnsi"/>
              </w:rPr>
            </w:pPr>
            <w:r w:rsidRPr="00076957">
              <w:rPr>
                <w:rStyle w:val="Strong"/>
                <w:rFonts w:cstheme="minorHAnsi"/>
              </w:rPr>
              <w:t>Last Name:</w:t>
            </w:r>
          </w:p>
        </w:tc>
        <w:tc>
          <w:tcPr>
            <w:tcW w:w="2576" w:type="dxa"/>
            <w:tcBorders>
              <w:left w:val="single" w:sz="12" w:space="0" w:color="auto"/>
              <w:right w:val="single" w:sz="12" w:space="0" w:color="auto"/>
            </w:tcBorders>
            <w:vAlign w:val="center"/>
          </w:tcPr>
          <w:p w14:paraId="68EE038D" w14:textId="38C6AA4B" w:rsidR="00933DD6" w:rsidRPr="003032F1" w:rsidRDefault="003032F1" w:rsidP="00076957">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last_name</w:t>
            </w:r>
            <w:proofErr w:type="spellEnd"/>
            <w:r>
              <w:rPr>
                <w:rStyle w:val="Strong"/>
                <w:rFonts w:cstheme="minorHAnsi"/>
                <w:b w:val="0"/>
                <w:bCs w:val="0"/>
                <w:sz w:val="18"/>
                <w:szCs w:val="18"/>
              </w:rPr>
              <w:t>}}</w:t>
            </w:r>
          </w:p>
        </w:tc>
        <w:tc>
          <w:tcPr>
            <w:tcW w:w="2576" w:type="dxa"/>
            <w:tcBorders>
              <w:left w:val="single" w:sz="12" w:space="0" w:color="auto"/>
              <w:right w:val="single" w:sz="12" w:space="0" w:color="auto"/>
            </w:tcBorders>
            <w:shd w:val="clear" w:color="auto" w:fill="AFBC64"/>
            <w:vAlign w:val="center"/>
          </w:tcPr>
          <w:p w14:paraId="0E0B1F07" w14:textId="1779DD60" w:rsidR="00933DD6" w:rsidRPr="00076957" w:rsidRDefault="00C46776" w:rsidP="00076957">
            <w:pPr>
              <w:rPr>
                <w:rStyle w:val="Strong"/>
                <w:rFonts w:cstheme="minorHAnsi"/>
                <w:sz w:val="20"/>
                <w:szCs w:val="20"/>
              </w:rPr>
            </w:pPr>
            <w:r w:rsidRPr="00076957">
              <w:rPr>
                <w:rStyle w:val="Strong"/>
                <w:rFonts w:cstheme="minorHAnsi"/>
                <w:sz w:val="20"/>
                <w:szCs w:val="20"/>
              </w:rPr>
              <w:t>Previous Reporting Manager’s name:</w:t>
            </w:r>
          </w:p>
        </w:tc>
        <w:tc>
          <w:tcPr>
            <w:tcW w:w="2576" w:type="dxa"/>
            <w:tcBorders>
              <w:left w:val="single" w:sz="12" w:space="0" w:color="auto"/>
              <w:right w:val="single" w:sz="12" w:space="0" w:color="auto"/>
            </w:tcBorders>
            <w:vAlign w:val="center"/>
          </w:tcPr>
          <w:p w14:paraId="5BB20B1C" w14:textId="338041FD" w:rsidR="00933DD6" w:rsidRPr="003032F1" w:rsidRDefault="003032F1" w:rsidP="003032F1">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prev_man</w:t>
            </w:r>
            <w:proofErr w:type="spellEnd"/>
            <w:r>
              <w:rPr>
                <w:rStyle w:val="Strong"/>
                <w:rFonts w:cstheme="minorHAnsi"/>
                <w:b w:val="0"/>
                <w:bCs w:val="0"/>
                <w:sz w:val="18"/>
                <w:szCs w:val="18"/>
              </w:rPr>
              <w:t>}}</w:t>
            </w:r>
          </w:p>
        </w:tc>
      </w:tr>
      <w:tr w:rsidR="00933DD6" w14:paraId="3D03746A" w14:textId="77777777" w:rsidTr="003032F1">
        <w:trPr>
          <w:trHeight w:val="404"/>
        </w:trPr>
        <w:tc>
          <w:tcPr>
            <w:tcW w:w="2576" w:type="dxa"/>
            <w:tcBorders>
              <w:left w:val="single" w:sz="12" w:space="0" w:color="auto"/>
              <w:right w:val="single" w:sz="12" w:space="0" w:color="auto"/>
            </w:tcBorders>
            <w:shd w:val="clear" w:color="auto" w:fill="AFBC64"/>
            <w:vAlign w:val="center"/>
          </w:tcPr>
          <w:p w14:paraId="204348FE" w14:textId="24E74328" w:rsidR="00933DD6" w:rsidRPr="00076957" w:rsidRDefault="007F2AA9" w:rsidP="00972D5B">
            <w:pPr>
              <w:rPr>
                <w:rStyle w:val="Strong"/>
                <w:rFonts w:cstheme="minorHAnsi"/>
              </w:rPr>
            </w:pPr>
            <w:r w:rsidRPr="00076957">
              <w:rPr>
                <w:rStyle w:val="Strong"/>
                <w:rFonts w:cstheme="minorHAnsi"/>
              </w:rPr>
              <w:t>Unit Name:</w:t>
            </w:r>
          </w:p>
        </w:tc>
        <w:tc>
          <w:tcPr>
            <w:tcW w:w="2576" w:type="dxa"/>
            <w:tcBorders>
              <w:left w:val="single" w:sz="12" w:space="0" w:color="auto"/>
              <w:right w:val="single" w:sz="12" w:space="0" w:color="auto"/>
            </w:tcBorders>
            <w:vAlign w:val="center"/>
          </w:tcPr>
          <w:p w14:paraId="50540899" w14:textId="7087451D" w:rsidR="00933DD6" w:rsidRPr="003032F1" w:rsidRDefault="003032F1" w:rsidP="00076957">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unit_name</w:t>
            </w:r>
            <w:proofErr w:type="spellEnd"/>
            <w:r>
              <w:rPr>
                <w:rStyle w:val="Strong"/>
                <w:rFonts w:cstheme="minorHAnsi"/>
                <w:b w:val="0"/>
                <w:bCs w:val="0"/>
                <w:sz w:val="18"/>
                <w:szCs w:val="18"/>
              </w:rPr>
              <w:t>}}</w:t>
            </w:r>
          </w:p>
        </w:tc>
        <w:tc>
          <w:tcPr>
            <w:tcW w:w="2576" w:type="dxa"/>
            <w:tcBorders>
              <w:left w:val="single" w:sz="12" w:space="0" w:color="auto"/>
              <w:right w:val="single" w:sz="12" w:space="0" w:color="auto"/>
            </w:tcBorders>
            <w:shd w:val="clear" w:color="auto" w:fill="AFBC64"/>
            <w:vAlign w:val="center"/>
          </w:tcPr>
          <w:p w14:paraId="42DAA4A2" w14:textId="05570D3B" w:rsidR="00933DD6" w:rsidRPr="00076957" w:rsidRDefault="00C46776" w:rsidP="00076957">
            <w:pPr>
              <w:rPr>
                <w:rStyle w:val="Strong"/>
                <w:rFonts w:cstheme="minorHAnsi"/>
              </w:rPr>
            </w:pPr>
            <w:r w:rsidRPr="00076957">
              <w:rPr>
                <w:rStyle w:val="Strong"/>
                <w:rFonts w:cstheme="minorHAnsi"/>
              </w:rPr>
              <w:t>Function /Department:</w:t>
            </w:r>
          </w:p>
        </w:tc>
        <w:tc>
          <w:tcPr>
            <w:tcW w:w="2576" w:type="dxa"/>
            <w:tcBorders>
              <w:left w:val="single" w:sz="12" w:space="0" w:color="auto"/>
              <w:right w:val="single" w:sz="12" w:space="0" w:color="auto"/>
            </w:tcBorders>
            <w:vAlign w:val="center"/>
          </w:tcPr>
          <w:p w14:paraId="58EAA687" w14:textId="1763C7EE" w:rsidR="00933DD6" w:rsidRPr="003032F1" w:rsidRDefault="003032F1" w:rsidP="003032F1">
            <w:pPr>
              <w:rPr>
                <w:rStyle w:val="Strong"/>
                <w:rFonts w:cstheme="minorHAnsi"/>
                <w:b w:val="0"/>
                <w:bCs w:val="0"/>
                <w:sz w:val="18"/>
                <w:szCs w:val="18"/>
              </w:rPr>
            </w:pPr>
            <w:r>
              <w:rPr>
                <w:rStyle w:val="Strong"/>
                <w:rFonts w:cstheme="minorHAnsi"/>
                <w:b w:val="0"/>
                <w:bCs w:val="0"/>
                <w:sz w:val="18"/>
                <w:szCs w:val="18"/>
              </w:rPr>
              <w:t>{{</w:t>
            </w:r>
            <w:r w:rsidR="00CF0DAC">
              <w:rPr>
                <w:rStyle w:val="Strong"/>
                <w:rFonts w:cstheme="minorHAnsi"/>
                <w:b w:val="0"/>
                <w:bCs w:val="0"/>
                <w:sz w:val="18"/>
                <w:szCs w:val="18"/>
              </w:rPr>
              <w:t>dept</w:t>
            </w:r>
            <w:r>
              <w:rPr>
                <w:rStyle w:val="Strong"/>
                <w:rFonts w:cstheme="minorHAnsi"/>
                <w:b w:val="0"/>
                <w:bCs w:val="0"/>
                <w:sz w:val="18"/>
                <w:szCs w:val="18"/>
              </w:rPr>
              <w:t>}}</w:t>
            </w:r>
          </w:p>
        </w:tc>
      </w:tr>
      <w:tr w:rsidR="00933DD6" w14:paraId="1B31A057" w14:textId="77777777" w:rsidTr="003032F1">
        <w:trPr>
          <w:trHeight w:val="424"/>
        </w:trPr>
        <w:tc>
          <w:tcPr>
            <w:tcW w:w="2576" w:type="dxa"/>
            <w:tcBorders>
              <w:left w:val="single" w:sz="12" w:space="0" w:color="auto"/>
              <w:right w:val="single" w:sz="12" w:space="0" w:color="auto"/>
            </w:tcBorders>
            <w:shd w:val="clear" w:color="auto" w:fill="AFBC64"/>
            <w:vAlign w:val="center"/>
          </w:tcPr>
          <w:p w14:paraId="4895EB83" w14:textId="1FE42D29" w:rsidR="00933DD6" w:rsidRPr="00076957" w:rsidRDefault="007F2AA9" w:rsidP="00076957">
            <w:pPr>
              <w:rPr>
                <w:rStyle w:val="Strong"/>
                <w:rFonts w:cstheme="minorHAnsi"/>
              </w:rPr>
            </w:pPr>
            <w:r w:rsidRPr="006C4CB3">
              <w:rPr>
                <w:rStyle w:val="Strong"/>
                <w:rFonts w:cstheme="minorHAnsi"/>
                <w:sz w:val="20"/>
                <w:szCs w:val="20"/>
              </w:rPr>
              <w:t>Designation and Grade/Level</w:t>
            </w:r>
          </w:p>
        </w:tc>
        <w:tc>
          <w:tcPr>
            <w:tcW w:w="2576" w:type="dxa"/>
            <w:tcBorders>
              <w:left w:val="single" w:sz="12" w:space="0" w:color="auto"/>
              <w:right w:val="single" w:sz="12" w:space="0" w:color="auto"/>
            </w:tcBorders>
            <w:vAlign w:val="center"/>
          </w:tcPr>
          <w:p w14:paraId="3A78D4BC" w14:textId="51FDEE82" w:rsidR="00933DD6" w:rsidRPr="003032F1" w:rsidRDefault="003032F1" w:rsidP="00076957">
            <w:pPr>
              <w:rPr>
                <w:rStyle w:val="Strong"/>
                <w:rFonts w:cstheme="minorHAnsi"/>
                <w:b w:val="0"/>
                <w:bCs w:val="0"/>
                <w:sz w:val="18"/>
                <w:szCs w:val="18"/>
              </w:rPr>
            </w:pPr>
            <w:r>
              <w:rPr>
                <w:rStyle w:val="Strong"/>
                <w:rFonts w:cstheme="minorHAnsi"/>
                <w:b w:val="0"/>
                <w:bCs w:val="0"/>
                <w:sz w:val="18"/>
                <w:szCs w:val="18"/>
              </w:rPr>
              <w:t>{{level}}</w:t>
            </w:r>
          </w:p>
        </w:tc>
        <w:tc>
          <w:tcPr>
            <w:tcW w:w="2576" w:type="dxa"/>
            <w:tcBorders>
              <w:left w:val="single" w:sz="12" w:space="0" w:color="auto"/>
              <w:right w:val="single" w:sz="12" w:space="0" w:color="auto"/>
            </w:tcBorders>
            <w:shd w:val="clear" w:color="auto" w:fill="AFBC64"/>
            <w:vAlign w:val="center"/>
          </w:tcPr>
          <w:p w14:paraId="47EA6355" w14:textId="77777777" w:rsidR="00874D3C" w:rsidRPr="00076957" w:rsidRDefault="00DC6F35" w:rsidP="00076957">
            <w:pPr>
              <w:rPr>
                <w:rStyle w:val="Strong"/>
                <w:rFonts w:cstheme="minorHAnsi"/>
              </w:rPr>
            </w:pPr>
            <w:r w:rsidRPr="00076957">
              <w:rPr>
                <w:rStyle w:val="Strong"/>
                <w:rFonts w:cstheme="minorHAnsi"/>
              </w:rPr>
              <w:t>Transfer From/To</w:t>
            </w:r>
          </w:p>
          <w:p w14:paraId="48860976" w14:textId="4B3B3671" w:rsidR="00933DD6" w:rsidRPr="00076957" w:rsidRDefault="00874D3C" w:rsidP="00076957">
            <w:pPr>
              <w:rPr>
                <w:rStyle w:val="Strong"/>
                <w:rFonts w:cstheme="minorHAnsi"/>
              </w:rPr>
            </w:pPr>
            <w:r w:rsidRPr="00BC096E">
              <w:rPr>
                <w:rStyle w:val="Strong"/>
                <w:rFonts w:cstheme="minorHAnsi"/>
                <w:b w:val="0"/>
                <w:bCs w:val="0"/>
                <w:i/>
                <w:iCs/>
                <w:sz w:val="18"/>
                <w:szCs w:val="18"/>
              </w:rPr>
              <w:t>(</w:t>
            </w:r>
            <w:r w:rsidR="00076957" w:rsidRPr="00BC096E">
              <w:rPr>
                <w:rStyle w:val="Strong"/>
                <w:rFonts w:cstheme="minorHAnsi"/>
                <w:b w:val="0"/>
                <w:bCs w:val="0"/>
                <w:i/>
                <w:iCs/>
                <w:sz w:val="18"/>
                <w:szCs w:val="18"/>
              </w:rPr>
              <w:t>If</w:t>
            </w:r>
            <w:r w:rsidRPr="00BC096E">
              <w:rPr>
                <w:rStyle w:val="Strong"/>
                <w:rFonts w:cstheme="minorHAnsi"/>
                <w:b w:val="0"/>
                <w:bCs w:val="0"/>
                <w:i/>
                <w:iCs/>
                <w:sz w:val="18"/>
                <w:szCs w:val="18"/>
              </w:rPr>
              <w:t xml:space="preserve"> applicable)</w:t>
            </w:r>
          </w:p>
        </w:tc>
        <w:tc>
          <w:tcPr>
            <w:tcW w:w="2576" w:type="dxa"/>
            <w:tcBorders>
              <w:left w:val="single" w:sz="12" w:space="0" w:color="auto"/>
              <w:right w:val="single" w:sz="12" w:space="0" w:color="auto"/>
            </w:tcBorders>
            <w:vAlign w:val="center"/>
          </w:tcPr>
          <w:p w14:paraId="5925D38D" w14:textId="42F8AF6B" w:rsidR="00933DD6" w:rsidRPr="003032F1" w:rsidRDefault="00CF0DAC" w:rsidP="003032F1">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transfer</w:t>
            </w:r>
            <w:r w:rsidR="00C615DF">
              <w:rPr>
                <w:rStyle w:val="Strong"/>
                <w:rFonts w:cstheme="minorHAnsi"/>
                <w:b w:val="0"/>
                <w:bCs w:val="0"/>
                <w:sz w:val="18"/>
                <w:szCs w:val="18"/>
              </w:rPr>
              <w:t>_from_to</w:t>
            </w:r>
            <w:proofErr w:type="spellEnd"/>
            <w:r>
              <w:rPr>
                <w:rStyle w:val="Strong"/>
                <w:rFonts w:cstheme="minorHAnsi"/>
                <w:b w:val="0"/>
                <w:bCs w:val="0"/>
                <w:sz w:val="18"/>
                <w:szCs w:val="18"/>
              </w:rPr>
              <w:t>}}</w:t>
            </w:r>
          </w:p>
        </w:tc>
      </w:tr>
      <w:tr w:rsidR="00933DD6" w14:paraId="3302BAF8" w14:textId="77777777" w:rsidTr="003032F1">
        <w:trPr>
          <w:trHeight w:val="430"/>
        </w:trPr>
        <w:tc>
          <w:tcPr>
            <w:tcW w:w="2576" w:type="dxa"/>
            <w:tcBorders>
              <w:left w:val="single" w:sz="12" w:space="0" w:color="auto"/>
              <w:bottom w:val="single" w:sz="12" w:space="0" w:color="auto"/>
              <w:right w:val="single" w:sz="12" w:space="0" w:color="auto"/>
            </w:tcBorders>
            <w:shd w:val="clear" w:color="auto" w:fill="AFBC64"/>
            <w:vAlign w:val="center"/>
          </w:tcPr>
          <w:p w14:paraId="59E0F475" w14:textId="5A4AEA06" w:rsidR="00933DD6" w:rsidRPr="00076957" w:rsidRDefault="00F17623" w:rsidP="00076957">
            <w:pPr>
              <w:rPr>
                <w:rStyle w:val="Strong"/>
                <w:rFonts w:cstheme="minorHAnsi"/>
              </w:rPr>
            </w:pPr>
            <w:r w:rsidRPr="00076957">
              <w:rPr>
                <w:rStyle w:val="Strong"/>
                <w:rFonts w:cstheme="minorHAnsi"/>
              </w:rPr>
              <w:t>Type of access</w:t>
            </w:r>
          </w:p>
        </w:tc>
        <w:tc>
          <w:tcPr>
            <w:tcW w:w="2576" w:type="dxa"/>
            <w:tcBorders>
              <w:left w:val="single" w:sz="12" w:space="0" w:color="auto"/>
              <w:bottom w:val="single" w:sz="12" w:space="0" w:color="auto"/>
              <w:right w:val="single" w:sz="12" w:space="0" w:color="auto"/>
            </w:tcBorders>
            <w:vAlign w:val="center"/>
          </w:tcPr>
          <w:p w14:paraId="260F17F4" w14:textId="17667D97" w:rsidR="00933DD6" w:rsidRPr="00424CEB" w:rsidRDefault="003032F1" w:rsidP="00076957">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access_type</w:t>
            </w:r>
            <w:proofErr w:type="spellEnd"/>
            <w:r>
              <w:rPr>
                <w:rStyle w:val="Strong"/>
                <w:rFonts w:cstheme="minorHAnsi"/>
                <w:b w:val="0"/>
                <w:bCs w:val="0"/>
                <w:sz w:val="18"/>
                <w:szCs w:val="18"/>
              </w:rPr>
              <w:t>}}</w:t>
            </w:r>
          </w:p>
        </w:tc>
        <w:tc>
          <w:tcPr>
            <w:tcW w:w="2576" w:type="dxa"/>
            <w:tcBorders>
              <w:left w:val="single" w:sz="12" w:space="0" w:color="auto"/>
              <w:bottom w:val="single" w:sz="12" w:space="0" w:color="auto"/>
              <w:right w:val="single" w:sz="12" w:space="0" w:color="auto"/>
            </w:tcBorders>
            <w:shd w:val="clear" w:color="auto" w:fill="AFBC64"/>
            <w:vAlign w:val="center"/>
          </w:tcPr>
          <w:p w14:paraId="2C16B140" w14:textId="3029297F" w:rsidR="00933DD6" w:rsidRPr="00076957" w:rsidRDefault="00874D3C" w:rsidP="00076957">
            <w:pPr>
              <w:rPr>
                <w:rStyle w:val="Strong"/>
                <w:rFonts w:cstheme="minorHAnsi"/>
              </w:rPr>
            </w:pPr>
            <w:r w:rsidRPr="00076957">
              <w:rPr>
                <w:rStyle w:val="Strong"/>
                <w:rFonts w:cstheme="minorHAnsi"/>
              </w:rPr>
              <w:t>Validity Period:</w:t>
            </w:r>
          </w:p>
        </w:tc>
        <w:tc>
          <w:tcPr>
            <w:tcW w:w="2576" w:type="dxa"/>
            <w:tcBorders>
              <w:left w:val="single" w:sz="12" w:space="0" w:color="auto"/>
              <w:bottom w:val="single" w:sz="12" w:space="0" w:color="auto"/>
              <w:right w:val="single" w:sz="12" w:space="0" w:color="auto"/>
            </w:tcBorders>
            <w:vAlign w:val="center"/>
          </w:tcPr>
          <w:p w14:paraId="7D9AB445" w14:textId="4F3401AF" w:rsidR="00933DD6" w:rsidRPr="003032F1" w:rsidRDefault="00CF0DAC" w:rsidP="003032F1">
            <w:pPr>
              <w:rPr>
                <w:rStyle w:val="Strong"/>
                <w:rFonts w:cstheme="minorHAnsi"/>
                <w:b w:val="0"/>
                <w:bCs w:val="0"/>
                <w:sz w:val="18"/>
                <w:szCs w:val="18"/>
              </w:rPr>
            </w:pPr>
            <w:r>
              <w:rPr>
                <w:rStyle w:val="Strong"/>
                <w:rFonts w:cstheme="minorHAnsi"/>
                <w:b w:val="0"/>
                <w:bCs w:val="0"/>
                <w:sz w:val="18"/>
                <w:szCs w:val="18"/>
              </w:rPr>
              <w:t>{{period}}</w:t>
            </w:r>
          </w:p>
        </w:tc>
      </w:tr>
    </w:tbl>
    <w:p w14:paraId="624D4B19" w14:textId="77777777" w:rsidR="00484883" w:rsidRDefault="00484883">
      <w:pPr>
        <w:rPr>
          <w:rStyle w:val="Strong"/>
          <w:rFonts w:cstheme="minorHAnsi"/>
          <w:sz w:val="32"/>
          <w:szCs w:val="32"/>
        </w:rPr>
      </w:pPr>
    </w:p>
    <w:tbl>
      <w:tblPr>
        <w:tblStyle w:val="TableGrid"/>
        <w:tblW w:w="0" w:type="auto"/>
        <w:tblLayout w:type="fixed"/>
        <w:tblLook w:val="0000" w:firstRow="0" w:lastRow="0" w:firstColumn="0" w:lastColumn="0" w:noHBand="0" w:noVBand="0"/>
      </w:tblPr>
      <w:tblGrid>
        <w:gridCol w:w="3104"/>
        <w:gridCol w:w="1701"/>
        <w:gridCol w:w="2835"/>
        <w:gridCol w:w="2725"/>
      </w:tblGrid>
      <w:tr w:rsidR="003B4754" w14:paraId="30629942" w14:textId="77777777" w:rsidTr="004D06A1">
        <w:trPr>
          <w:trHeight w:val="344"/>
        </w:trPr>
        <w:tc>
          <w:tcPr>
            <w:tcW w:w="10365" w:type="dxa"/>
            <w:gridSpan w:val="4"/>
            <w:tcBorders>
              <w:top w:val="single" w:sz="12" w:space="0" w:color="auto"/>
              <w:left w:val="single" w:sz="12" w:space="0" w:color="auto"/>
              <w:right w:val="single" w:sz="12" w:space="0" w:color="auto"/>
            </w:tcBorders>
            <w:shd w:val="clear" w:color="auto" w:fill="AEAAAA" w:themeFill="background2" w:themeFillShade="BF"/>
            <w:vAlign w:val="center"/>
          </w:tcPr>
          <w:p w14:paraId="257FBC2C" w14:textId="3FCB0379" w:rsidR="003B4754" w:rsidRPr="0093421B" w:rsidRDefault="00D3540F" w:rsidP="00E25442">
            <w:pPr>
              <w:rPr>
                <w:rStyle w:val="Strong"/>
                <w:rFonts w:cstheme="minorHAnsi"/>
                <w:sz w:val="24"/>
                <w:szCs w:val="24"/>
              </w:rPr>
            </w:pPr>
            <w:r w:rsidRPr="0093421B">
              <w:rPr>
                <w:rStyle w:val="Strong"/>
                <w:rFonts w:cstheme="minorHAnsi"/>
                <w:sz w:val="24"/>
                <w:szCs w:val="24"/>
              </w:rPr>
              <w:t>Domain</w:t>
            </w:r>
            <w:r w:rsidR="00983795" w:rsidRPr="0093421B">
              <w:rPr>
                <w:rStyle w:val="Strong"/>
                <w:rFonts w:cstheme="minorHAnsi"/>
                <w:sz w:val="24"/>
                <w:szCs w:val="24"/>
              </w:rPr>
              <w:t xml:space="preserve"> /Email /24*7 internet access</w:t>
            </w:r>
          </w:p>
        </w:tc>
      </w:tr>
      <w:tr w:rsidR="00255C58" w14:paraId="1CA55479" w14:textId="77777777" w:rsidTr="004D06A1">
        <w:tblPrEx>
          <w:tblLook w:val="04A0" w:firstRow="1" w:lastRow="0" w:firstColumn="1" w:lastColumn="0" w:noHBand="0" w:noVBand="1"/>
        </w:tblPrEx>
        <w:trPr>
          <w:trHeight w:val="706"/>
        </w:trPr>
        <w:tc>
          <w:tcPr>
            <w:tcW w:w="3104" w:type="dxa"/>
            <w:tcBorders>
              <w:left w:val="single" w:sz="12" w:space="0" w:color="auto"/>
            </w:tcBorders>
            <w:shd w:val="clear" w:color="auto" w:fill="B4C6E7" w:themeFill="accent1" w:themeFillTint="66"/>
            <w:vAlign w:val="center"/>
          </w:tcPr>
          <w:p w14:paraId="07385404" w14:textId="6DA001AB" w:rsidR="0039557F" w:rsidRPr="00C57BBB" w:rsidRDefault="00983795" w:rsidP="0093421B">
            <w:pPr>
              <w:jc w:val="center"/>
              <w:rPr>
                <w:rStyle w:val="Strong"/>
                <w:rFonts w:cstheme="minorHAnsi"/>
                <w:sz w:val="20"/>
                <w:szCs w:val="20"/>
              </w:rPr>
            </w:pPr>
            <w:r w:rsidRPr="00C57BBB">
              <w:rPr>
                <w:rStyle w:val="Strong"/>
                <w:rFonts w:cstheme="minorHAnsi"/>
                <w:sz w:val="20"/>
                <w:szCs w:val="20"/>
              </w:rPr>
              <w:t>IT Access required</w:t>
            </w:r>
          </w:p>
        </w:tc>
        <w:tc>
          <w:tcPr>
            <w:tcW w:w="1701" w:type="dxa"/>
            <w:shd w:val="clear" w:color="auto" w:fill="B4C6E7" w:themeFill="accent1" w:themeFillTint="66"/>
            <w:vAlign w:val="center"/>
          </w:tcPr>
          <w:p w14:paraId="16FBC6AB" w14:textId="6299B7B9" w:rsidR="0039557F" w:rsidRPr="00C57BBB" w:rsidRDefault="00AE1CF8" w:rsidP="0093421B">
            <w:pPr>
              <w:jc w:val="center"/>
              <w:rPr>
                <w:rStyle w:val="Strong"/>
                <w:rFonts w:cstheme="minorHAnsi"/>
                <w:sz w:val="20"/>
                <w:szCs w:val="20"/>
              </w:rPr>
            </w:pPr>
            <w:r w:rsidRPr="00C57BBB">
              <w:rPr>
                <w:rStyle w:val="Strong"/>
                <w:rFonts w:cstheme="minorHAnsi"/>
                <w:sz w:val="20"/>
                <w:szCs w:val="20"/>
              </w:rPr>
              <w:t>Date till which access is required</w:t>
            </w:r>
          </w:p>
        </w:tc>
        <w:tc>
          <w:tcPr>
            <w:tcW w:w="2835" w:type="dxa"/>
            <w:shd w:val="clear" w:color="auto" w:fill="B4C6E7" w:themeFill="accent1" w:themeFillTint="66"/>
            <w:vAlign w:val="center"/>
          </w:tcPr>
          <w:p w14:paraId="54013DD9" w14:textId="67AB711A" w:rsidR="0039557F" w:rsidRPr="00C57BBB" w:rsidRDefault="00AE1CF8" w:rsidP="0093421B">
            <w:pPr>
              <w:jc w:val="center"/>
              <w:rPr>
                <w:rStyle w:val="Strong"/>
                <w:rFonts w:cstheme="minorHAnsi"/>
                <w:sz w:val="20"/>
                <w:szCs w:val="20"/>
              </w:rPr>
            </w:pPr>
            <w:r w:rsidRPr="00C57BBB">
              <w:rPr>
                <w:rStyle w:val="Strong"/>
                <w:rFonts w:cstheme="minorHAnsi"/>
                <w:sz w:val="20"/>
                <w:szCs w:val="20"/>
              </w:rPr>
              <w:t>Additional approvals required to be enclosed</w:t>
            </w:r>
          </w:p>
        </w:tc>
        <w:tc>
          <w:tcPr>
            <w:tcW w:w="2725" w:type="dxa"/>
            <w:tcBorders>
              <w:right w:val="single" w:sz="12" w:space="0" w:color="auto"/>
            </w:tcBorders>
            <w:shd w:val="clear" w:color="auto" w:fill="B4C6E7" w:themeFill="accent1" w:themeFillTint="66"/>
            <w:vAlign w:val="center"/>
          </w:tcPr>
          <w:p w14:paraId="4EAEA2B8" w14:textId="25850E43" w:rsidR="0039557F" w:rsidRPr="00C57BBB" w:rsidRDefault="0093421B" w:rsidP="0093421B">
            <w:pPr>
              <w:jc w:val="center"/>
              <w:rPr>
                <w:rStyle w:val="Strong"/>
                <w:rFonts w:cstheme="minorHAnsi"/>
                <w:sz w:val="20"/>
                <w:szCs w:val="20"/>
              </w:rPr>
            </w:pPr>
            <w:r w:rsidRPr="00C57BBB">
              <w:rPr>
                <w:rStyle w:val="Strong"/>
                <w:rFonts w:cstheme="minorHAnsi"/>
                <w:sz w:val="20"/>
                <w:szCs w:val="20"/>
              </w:rPr>
              <w:t>Additional Information</w:t>
            </w:r>
            <w:r w:rsidR="00386208" w:rsidRPr="00C57BBB">
              <w:rPr>
                <w:rStyle w:val="Strong"/>
                <w:rFonts w:cstheme="minorHAnsi"/>
                <w:sz w:val="20"/>
                <w:szCs w:val="20"/>
              </w:rPr>
              <w:t xml:space="preserve"> </w:t>
            </w:r>
            <w:r w:rsidRPr="00C57BBB">
              <w:rPr>
                <w:rStyle w:val="Strong"/>
                <w:rFonts w:cstheme="minorHAnsi"/>
                <w:sz w:val="20"/>
                <w:szCs w:val="20"/>
              </w:rPr>
              <w:t>/</w:t>
            </w:r>
            <w:r w:rsidR="00386208" w:rsidRPr="00C57BBB">
              <w:rPr>
                <w:rStyle w:val="Strong"/>
                <w:rFonts w:cstheme="minorHAnsi"/>
                <w:sz w:val="20"/>
                <w:szCs w:val="20"/>
              </w:rPr>
              <w:t xml:space="preserve"> </w:t>
            </w:r>
            <w:r w:rsidRPr="00C57BBB">
              <w:rPr>
                <w:rStyle w:val="Strong"/>
                <w:rFonts w:cstheme="minorHAnsi"/>
                <w:sz w:val="20"/>
                <w:szCs w:val="20"/>
              </w:rPr>
              <w:t>Remarks</w:t>
            </w:r>
          </w:p>
        </w:tc>
      </w:tr>
      <w:tr w:rsidR="00255C58" w14:paraId="45B8FFCD" w14:textId="77777777" w:rsidTr="004D06A1">
        <w:tblPrEx>
          <w:tblLook w:val="04A0" w:firstRow="1" w:lastRow="0" w:firstColumn="1" w:lastColumn="0" w:noHBand="0" w:noVBand="1"/>
        </w:tblPrEx>
        <w:trPr>
          <w:trHeight w:val="833"/>
        </w:trPr>
        <w:tc>
          <w:tcPr>
            <w:tcW w:w="3104" w:type="dxa"/>
            <w:tcBorders>
              <w:left w:val="single" w:sz="12" w:space="0" w:color="auto"/>
            </w:tcBorders>
            <w:shd w:val="clear" w:color="auto" w:fill="AFBC64"/>
            <w:vAlign w:val="center"/>
          </w:tcPr>
          <w:p w14:paraId="31D91001" w14:textId="2AC67209" w:rsidR="0039557F" w:rsidRPr="000676EA" w:rsidRDefault="00492070" w:rsidP="00E25442">
            <w:pPr>
              <w:rPr>
                <w:rStyle w:val="Strong"/>
                <w:rFonts w:cstheme="minorHAnsi"/>
                <w:b w:val="0"/>
                <w:bCs w:val="0"/>
                <w:sz w:val="20"/>
                <w:szCs w:val="20"/>
              </w:rPr>
            </w:pPr>
            <w:r w:rsidRPr="000676EA">
              <w:rPr>
                <w:rStyle w:val="Strong"/>
                <w:rFonts w:cstheme="minorHAnsi"/>
                <w:b w:val="0"/>
                <w:bCs w:val="0"/>
                <w:sz w:val="20"/>
                <w:szCs w:val="20"/>
              </w:rPr>
              <w:t>Net</w:t>
            </w:r>
            <w:r w:rsidR="00926002" w:rsidRPr="000676EA">
              <w:rPr>
                <w:rStyle w:val="Strong"/>
                <w:rFonts w:cstheme="minorHAnsi"/>
                <w:b w:val="0"/>
                <w:bCs w:val="0"/>
                <w:sz w:val="20"/>
                <w:szCs w:val="20"/>
              </w:rPr>
              <w:t>w</w:t>
            </w:r>
            <w:r w:rsidRPr="000676EA">
              <w:rPr>
                <w:rStyle w:val="Strong"/>
                <w:rFonts w:cstheme="minorHAnsi"/>
                <w:b w:val="0"/>
                <w:bCs w:val="0"/>
                <w:sz w:val="20"/>
                <w:szCs w:val="20"/>
              </w:rPr>
              <w:t>ork login ID</w:t>
            </w:r>
            <w:r w:rsidR="00926002" w:rsidRPr="000676EA">
              <w:rPr>
                <w:rStyle w:val="Strong"/>
                <w:rFonts w:cstheme="minorHAnsi"/>
                <w:b w:val="0"/>
                <w:bCs w:val="0"/>
                <w:sz w:val="20"/>
                <w:szCs w:val="20"/>
              </w:rPr>
              <w:t>- Individual</w:t>
            </w:r>
          </w:p>
          <w:p w14:paraId="0DA66174" w14:textId="6378C264" w:rsidR="00926002" w:rsidRPr="000676EA" w:rsidRDefault="00926002" w:rsidP="00E25442">
            <w:pPr>
              <w:rPr>
                <w:rStyle w:val="Strong"/>
                <w:rFonts w:cstheme="minorHAnsi"/>
                <w:b w:val="0"/>
                <w:bCs w:val="0"/>
                <w:sz w:val="20"/>
                <w:szCs w:val="20"/>
              </w:rPr>
            </w:pPr>
            <w:r w:rsidRPr="000676EA">
              <w:rPr>
                <w:rStyle w:val="Strong"/>
                <w:rFonts w:cstheme="minorHAnsi"/>
                <w:b w:val="0"/>
                <w:bCs w:val="0"/>
                <w:sz w:val="20"/>
                <w:szCs w:val="20"/>
              </w:rPr>
              <w:t>(AD Access)</w:t>
            </w:r>
          </w:p>
        </w:tc>
        <w:tc>
          <w:tcPr>
            <w:tcW w:w="1701" w:type="dxa"/>
            <w:vAlign w:val="center"/>
          </w:tcPr>
          <w:p w14:paraId="42F55B29" w14:textId="657BCAFF" w:rsidR="0039557F" w:rsidRPr="00FB7A0E" w:rsidRDefault="00FB7A0E" w:rsidP="00E25442">
            <w:pPr>
              <w:rPr>
                <w:rStyle w:val="Strong"/>
                <w:rFonts w:cstheme="minorHAnsi"/>
                <w:b w:val="0"/>
                <w:bCs w:val="0"/>
                <w:sz w:val="18"/>
                <w:szCs w:val="18"/>
              </w:rPr>
            </w:pPr>
            <w:r>
              <w:rPr>
                <w:rStyle w:val="Strong"/>
                <w:rFonts w:cstheme="minorHAnsi"/>
                <w:b w:val="0"/>
                <w:bCs w:val="0"/>
                <w:sz w:val="18"/>
                <w:szCs w:val="18"/>
              </w:rPr>
              <w:t>{{_00}}</w:t>
            </w:r>
          </w:p>
        </w:tc>
        <w:tc>
          <w:tcPr>
            <w:tcW w:w="2835" w:type="dxa"/>
            <w:vAlign w:val="center"/>
          </w:tcPr>
          <w:p w14:paraId="59B6FA53" w14:textId="0BABE305" w:rsidR="0039557F" w:rsidRPr="00FB7A0E" w:rsidRDefault="00FB7A0E" w:rsidP="00E25442">
            <w:pPr>
              <w:rPr>
                <w:rStyle w:val="Strong"/>
                <w:rFonts w:cstheme="minorHAnsi"/>
                <w:b w:val="0"/>
                <w:bCs w:val="0"/>
                <w:sz w:val="20"/>
                <w:szCs w:val="20"/>
              </w:rPr>
            </w:pPr>
            <w:r>
              <w:rPr>
                <w:rStyle w:val="Strong"/>
                <w:rFonts w:cstheme="minorHAnsi"/>
                <w:b w:val="0"/>
                <w:bCs w:val="0"/>
                <w:sz w:val="20"/>
                <w:szCs w:val="20"/>
              </w:rPr>
              <w:t>{{_01}}</w:t>
            </w:r>
          </w:p>
        </w:tc>
        <w:tc>
          <w:tcPr>
            <w:tcW w:w="2725" w:type="dxa"/>
            <w:tcBorders>
              <w:right w:val="single" w:sz="12" w:space="0" w:color="auto"/>
            </w:tcBorders>
            <w:vAlign w:val="center"/>
          </w:tcPr>
          <w:p w14:paraId="5BAE3876" w14:textId="4ABCE68B" w:rsidR="0039557F" w:rsidRPr="00C57BBB" w:rsidRDefault="00FB7A0E" w:rsidP="00E25442">
            <w:pPr>
              <w:rPr>
                <w:rStyle w:val="Strong"/>
                <w:rFonts w:cstheme="minorHAnsi"/>
                <w:b w:val="0"/>
                <w:bCs w:val="0"/>
                <w:sz w:val="20"/>
                <w:szCs w:val="20"/>
              </w:rPr>
            </w:pPr>
            <w:r>
              <w:rPr>
                <w:rStyle w:val="Strong"/>
                <w:rFonts w:cstheme="minorHAnsi"/>
                <w:b w:val="0"/>
                <w:bCs w:val="0"/>
                <w:sz w:val="20"/>
                <w:szCs w:val="20"/>
              </w:rPr>
              <w:t>{{_02}}</w:t>
            </w:r>
          </w:p>
        </w:tc>
      </w:tr>
      <w:tr w:rsidR="00255C58" w14:paraId="3C555EBF" w14:textId="77777777" w:rsidTr="004D06A1">
        <w:tblPrEx>
          <w:tblLook w:val="04A0" w:firstRow="1" w:lastRow="0" w:firstColumn="1" w:lastColumn="0" w:noHBand="0" w:noVBand="1"/>
        </w:tblPrEx>
        <w:trPr>
          <w:trHeight w:val="833"/>
        </w:trPr>
        <w:tc>
          <w:tcPr>
            <w:tcW w:w="3104" w:type="dxa"/>
            <w:tcBorders>
              <w:left w:val="single" w:sz="12" w:space="0" w:color="auto"/>
            </w:tcBorders>
            <w:shd w:val="clear" w:color="auto" w:fill="AFBC64"/>
            <w:vAlign w:val="center"/>
          </w:tcPr>
          <w:p w14:paraId="7A27E242" w14:textId="77777777" w:rsidR="0039557F" w:rsidRPr="000676EA" w:rsidRDefault="001A7040" w:rsidP="00E25442">
            <w:pPr>
              <w:rPr>
                <w:rStyle w:val="Strong"/>
                <w:rFonts w:cstheme="minorHAnsi"/>
                <w:b w:val="0"/>
                <w:bCs w:val="0"/>
                <w:sz w:val="20"/>
                <w:szCs w:val="20"/>
              </w:rPr>
            </w:pPr>
            <w:r w:rsidRPr="000676EA">
              <w:rPr>
                <w:rStyle w:val="Strong"/>
                <w:rFonts w:cstheme="minorHAnsi"/>
                <w:b w:val="0"/>
                <w:bCs w:val="0"/>
                <w:sz w:val="20"/>
                <w:szCs w:val="20"/>
              </w:rPr>
              <w:t>Network Login ID- Shared/ Generi</w:t>
            </w:r>
            <w:r w:rsidR="00E5252D" w:rsidRPr="000676EA">
              <w:rPr>
                <w:rStyle w:val="Strong"/>
                <w:rFonts w:cstheme="minorHAnsi"/>
                <w:b w:val="0"/>
                <w:bCs w:val="0"/>
                <w:sz w:val="20"/>
                <w:szCs w:val="20"/>
              </w:rPr>
              <w:t>c</w:t>
            </w:r>
          </w:p>
          <w:p w14:paraId="653A3BC1" w14:textId="0FC6C779" w:rsidR="00E5252D" w:rsidRPr="000676EA" w:rsidRDefault="00E5252D" w:rsidP="00E25442">
            <w:pPr>
              <w:rPr>
                <w:rStyle w:val="Strong"/>
                <w:rFonts w:cstheme="minorHAnsi"/>
                <w:b w:val="0"/>
                <w:bCs w:val="0"/>
                <w:sz w:val="20"/>
                <w:szCs w:val="20"/>
              </w:rPr>
            </w:pPr>
            <w:r w:rsidRPr="000676EA">
              <w:rPr>
                <w:rStyle w:val="Strong"/>
                <w:rFonts w:cstheme="minorHAnsi"/>
                <w:b w:val="0"/>
                <w:bCs w:val="0"/>
                <w:sz w:val="20"/>
                <w:szCs w:val="20"/>
              </w:rPr>
              <w:t>(AD Access</w:t>
            </w:r>
            <w:r w:rsidR="00C56154" w:rsidRPr="000676EA">
              <w:rPr>
                <w:rStyle w:val="Strong"/>
                <w:rFonts w:cstheme="minorHAnsi"/>
                <w:b w:val="0"/>
                <w:bCs w:val="0"/>
                <w:sz w:val="20"/>
                <w:szCs w:val="20"/>
              </w:rPr>
              <w:t>)</w:t>
            </w:r>
          </w:p>
        </w:tc>
        <w:tc>
          <w:tcPr>
            <w:tcW w:w="1701" w:type="dxa"/>
            <w:vAlign w:val="center"/>
          </w:tcPr>
          <w:p w14:paraId="0613449E" w14:textId="20EA0EC9" w:rsidR="0039557F" w:rsidRPr="00C57BBB" w:rsidRDefault="00FB7A0E" w:rsidP="00E25442">
            <w:pPr>
              <w:rPr>
                <w:rStyle w:val="Strong"/>
                <w:rFonts w:cstheme="minorHAnsi"/>
                <w:b w:val="0"/>
                <w:bCs w:val="0"/>
                <w:sz w:val="20"/>
                <w:szCs w:val="20"/>
              </w:rPr>
            </w:pPr>
            <w:r>
              <w:rPr>
                <w:rStyle w:val="Strong"/>
                <w:rFonts w:cstheme="minorHAnsi"/>
                <w:b w:val="0"/>
                <w:bCs w:val="0"/>
                <w:sz w:val="20"/>
                <w:szCs w:val="20"/>
              </w:rPr>
              <w:t>{{_10}}</w:t>
            </w:r>
          </w:p>
        </w:tc>
        <w:tc>
          <w:tcPr>
            <w:tcW w:w="2835" w:type="dxa"/>
            <w:vAlign w:val="center"/>
          </w:tcPr>
          <w:p w14:paraId="2C3C0B49" w14:textId="407F4D16" w:rsidR="0039557F" w:rsidRPr="0011627D" w:rsidRDefault="00CF0DAC" w:rsidP="00E25442">
            <w:pPr>
              <w:rPr>
                <w:rStyle w:val="Strong"/>
                <w:rFonts w:cstheme="minorHAnsi"/>
                <w:b w:val="0"/>
                <w:bCs w:val="0"/>
                <w:sz w:val="18"/>
                <w:szCs w:val="18"/>
              </w:rPr>
            </w:pPr>
            <w:r>
              <w:rPr>
                <w:rStyle w:val="Strong"/>
                <w:rFonts w:cstheme="minorHAnsi"/>
                <w:b w:val="0"/>
                <w:bCs w:val="0"/>
                <w:sz w:val="20"/>
                <w:szCs w:val="20"/>
              </w:rPr>
              <w:t>{{_11}}</w:t>
            </w:r>
          </w:p>
        </w:tc>
        <w:tc>
          <w:tcPr>
            <w:tcW w:w="2725" w:type="dxa"/>
            <w:tcBorders>
              <w:right w:val="single" w:sz="12" w:space="0" w:color="auto"/>
            </w:tcBorders>
            <w:vAlign w:val="center"/>
          </w:tcPr>
          <w:p w14:paraId="1689B79A" w14:textId="49AF3B30" w:rsidR="0039557F" w:rsidRPr="0011627D" w:rsidRDefault="00CF0DAC" w:rsidP="00E25442">
            <w:pPr>
              <w:rPr>
                <w:rStyle w:val="Strong"/>
                <w:rFonts w:cstheme="minorHAnsi"/>
                <w:b w:val="0"/>
                <w:bCs w:val="0"/>
                <w:sz w:val="18"/>
                <w:szCs w:val="18"/>
              </w:rPr>
            </w:pPr>
            <w:r>
              <w:rPr>
                <w:rStyle w:val="Strong"/>
                <w:rFonts w:cstheme="minorHAnsi"/>
                <w:b w:val="0"/>
                <w:bCs w:val="0"/>
                <w:sz w:val="20"/>
                <w:szCs w:val="20"/>
              </w:rPr>
              <w:t>{{_12}}</w:t>
            </w:r>
          </w:p>
        </w:tc>
      </w:tr>
      <w:tr w:rsidR="00255C58" w14:paraId="4D788DA0" w14:textId="77777777" w:rsidTr="004D06A1">
        <w:tblPrEx>
          <w:tblLook w:val="04A0" w:firstRow="1" w:lastRow="0" w:firstColumn="1" w:lastColumn="0" w:noHBand="0" w:noVBand="1"/>
        </w:tblPrEx>
        <w:trPr>
          <w:trHeight w:val="833"/>
        </w:trPr>
        <w:tc>
          <w:tcPr>
            <w:tcW w:w="3104" w:type="dxa"/>
            <w:tcBorders>
              <w:left w:val="single" w:sz="12" w:space="0" w:color="auto"/>
            </w:tcBorders>
            <w:shd w:val="clear" w:color="auto" w:fill="AFBC64"/>
            <w:vAlign w:val="center"/>
          </w:tcPr>
          <w:p w14:paraId="32208A06" w14:textId="13FB05D6" w:rsidR="0039557F" w:rsidRPr="000676EA" w:rsidRDefault="00DF746C" w:rsidP="00E25442">
            <w:pPr>
              <w:rPr>
                <w:rStyle w:val="Strong"/>
                <w:rFonts w:cstheme="minorHAnsi"/>
                <w:b w:val="0"/>
                <w:bCs w:val="0"/>
                <w:sz w:val="20"/>
                <w:szCs w:val="20"/>
              </w:rPr>
            </w:pPr>
            <w:r w:rsidRPr="000676EA">
              <w:rPr>
                <w:rStyle w:val="Strong"/>
                <w:rFonts w:cstheme="minorHAnsi"/>
                <w:b w:val="0"/>
                <w:bCs w:val="0"/>
                <w:sz w:val="20"/>
                <w:szCs w:val="20"/>
              </w:rPr>
              <w:t>E</w:t>
            </w:r>
            <w:r w:rsidR="00A00630" w:rsidRPr="000676EA">
              <w:rPr>
                <w:rStyle w:val="Strong"/>
                <w:rFonts w:cstheme="minorHAnsi"/>
                <w:b w:val="0"/>
                <w:bCs w:val="0"/>
                <w:sz w:val="20"/>
                <w:szCs w:val="20"/>
              </w:rPr>
              <w:t>-</w:t>
            </w:r>
            <w:r w:rsidRPr="000676EA">
              <w:rPr>
                <w:rStyle w:val="Strong"/>
                <w:rFonts w:cstheme="minorHAnsi"/>
                <w:b w:val="0"/>
                <w:bCs w:val="0"/>
                <w:sz w:val="20"/>
                <w:szCs w:val="20"/>
              </w:rPr>
              <w:t>mail ID-</w:t>
            </w:r>
            <w:r w:rsidR="00E340F0" w:rsidRPr="000676EA">
              <w:rPr>
                <w:rStyle w:val="Strong"/>
                <w:rFonts w:cstheme="minorHAnsi"/>
                <w:b w:val="0"/>
                <w:bCs w:val="0"/>
                <w:sz w:val="20"/>
                <w:szCs w:val="20"/>
              </w:rPr>
              <w:t xml:space="preserve"> Individual -</w:t>
            </w:r>
          </w:p>
        </w:tc>
        <w:tc>
          <w:tcPr>
            <w:tcW w:w="1701" w:type="dxa"/>
            <w:vAlign w:val="center"/>
          </w:tcPr>
          <w:p w14:paraId="255BCA58" w14:textId="495750F8" w:rsidR="0039557F" w:rsidRPr="00C57BBB" w:rsidRDefault="009F45EF" w:rsidP="00E25442">
            <w:pPr>
              <w:rPr>
                <w:rStyle w:val="Strong"/>
                <w:rFonts w:cstheme="minorHAnsi"/>
                <w:b w:val="0"/>
                <w:bCs w:val="0"/>
                <w:sz w:val="20"/>
                <w:szCs w:val="20"/>
              </w:rPr>
            </w:pPr>
            <w:r>
              <w:rPr>
                <w:rStyle w:val="Strong"/>
                <w:rFonts w:cstheme="minorHAnsi"/>
                <w:b w:val="0"/>
                <w:bCs w:val="0"/>
                <w:sz w:val="20"/>
                <w:szCs w:val="20"/>
              </w:rPr>
              <w:t>{{_20}}</w:t>
            </w:r>
          </w:p>
        </w:tc>
        <w:tc>
          <w:tcPr>
            <w:tcW w:w="2835" w:type="dxa"/>
            <w:vAlign w:val="center"/>
          </w:tcPr>
          <w:p w14:paraId="4D6E545B" w14:textId="3CE65D25" w:rsidR="0039557F" w:rsidRPr="00C57BBB" w:rsidRDefault="009F45EF" w:rsidP="00E25442">
            <w:pPr>
              <w:rPr>
                <w:rStyle w:val="Strong"/>
                <w:rFonts w:cstheme="minorHAnsi"/>
                <w:b w:val="0"/>
                <w:bCs w:val="0"/>
                <w:sz w:val="20"/>
                <w:szCs w:val="20"/>
              </w:rPr>
            </w:pPr>
            <w:r>
              <w:rPr>
                <w:rStyle w:val="Strong"/>
                <w:rFonts w:cstheme="minorHAnsi"/>
                <w:b w:val="0"/>
                <w:bCs w:val="0"/>
                <w:sz w:val="20"/>
                <w:szCs w:val="20"/>
              </w:rPr>
              <w:t>{{_</w:t>
            </w:r>
            <w:r w:rsidR="003032F1">
              <w:rPr>
                <w:rStyle w:val="Strong"/>
                <w:rFonts w:cstheme="minorHAnsi"/>
                <w:b w:val="0"/>
                <w:bCs w:val="0"/>
                <w:sz w:val="20"/>
                <w:szCs w:val="20"/>
              </w:rPr>
              <w:t>21</w:t>
            </w:r>
            <w:r>
              <w:rPr>
                <w:rStyle w:val="Strong"/>
                <w:rFonts w:cstheme="minorHAnsi"/>
                <w:b w:val="0"/>
                <w:bCs w:val="0"/>
                <w:sz w:val="20"/>
                <w:szCs w:val="20"/>
              </w:rPr>
              <w:t>}}</w:t>
            </w:r>
          </w:p>
        </w:tc>
        <w:tc>
          <w:tcPr>
            <w:tcW w:w="2725" w:type="dxa"/>
            <w:tcBorders>
              <w:right w:val="single" w:sz="12" w:space="0" w:color="auto"/>
            </w:tcBorders>
            <w:vAlign w:val="center"/>
          </w:tcPr>
          <w:p w14:paraId="1CA6FE5A" w14:textId="39CD19AC" w:rsidR="0039557F" w:rsidRPr="00C57BBB" w:rsidRDefault="009F45EF" w:rsidP="00E25442">
            <w:pPr>
              <w:rPr>
                <w:rStyle w:val="Strong"/>
                <w:rFonts w:cstheme="minorHAnsi"/>
                <w:b w:val="0"/>
                <w:bCs w:val="0"/>
                <w:sz w:val="20"/>
                <w:szCs w:val="20"/>
              </w:rPr>
            </w:pPr>
            <w:r>
              <w:rPr>
                <w:rStyle w:val="Strong"/>
                <w:rFonts w:cstheme="minorHAnsi"/>
                <w:b w:val="0"/>
                <w:bCs w:val="0"/>
                <w:sz w:val="20"/>
                <w:szCs w:val="20"/>
              </w:rPr>
              <w:t>{{_</w:t>
            </w:r>
            <w:r w:rsidR="003032F1">
              <w:rPr>
                <w:rStyle w:val="Strong"/>
                <w:rFonts w:cstheme="minorHAnsi"/>
                <w:b w:val="0"/>
                <w:bCs w:val="0"/>
                <w:sz w:val="20"/>
                <w:szCs w:val="20"/>
              </w:rPr>
              <w:t>22</w:t>
            </w:r>
            <w:r>
              <w:rPr>
                <w:rStyle w:val="Strong"/>
                <w:rFonts w:cstheme="minorHAnsi"/>
                <w:b w:val="0"/>
                <w:bCs w:val="0"/>
                <w:sz w:val="20"/>
                <w:szCs w:val="20"/>
              </w:rPr>
              <w:t>}}</w:t>
            </w:r>
          </w:p>
        </w:tc>
      </w:tr>
      <w:tr w:rsidR="00255C58" w14:paraId="0F9C5967" w14:textId="77777777" w:rsidTr="004D06A1">
        <w:tblPrEx>
          <w:tblLook w:val="04A0" w:firstRow="1" w:lastRow="0" w:firstColumn="1" w:lastColumn="0" w:noHBand="0" w:noVBand="1"/>
        </w:tblPrEx>
        <w:trPr>
          <w:trHeight w:val="833"/>
        </w:trPr>
        <w:tc>
          <w:tcPr>
            <w:tcW w:w="3104" w:type="dxa"/>
            <w:tcBorders>
              <w:left w:val="single" w:sz="12" w:space="0" w:color="auto"/>
            </w:tcBorders>
            <w:shd w:val="clear" w:color="auto" w:fill="AFBC64"/>
            <w:vAlign w:val="center"/>
          </w:tcPr>
          <w:p w14:paraId="24DDFF2E" w14:textId="11A330E0" w:rsidR="0039557F" w:rsidRPr="000676EA" w:rsidRDefault="00F84E71" w:rsidP="00E25442">
            <w:pPr>
              <w:rPr>
                <w:rStyle w:val="Strong"/>
                <w:rFonts w:cstheme="minorHAnsi"/>
                <w:b w:val="0"/>
                <w:bCs w:val="0"/>
                <w:sz w:val="20"/>
                <w:szCs w:val="20"/>
              </w:rPr>
            </w:pPr>
            <w:r w:rsidRPr="000676EA">
              <w:rPr>
                <w:rStyle w:val="Strong"/>
                <w:rFonts w:cstheme="minorHAnsi"/>
                <w:b w:val="0"/>
                <w:bCs w:val="0"/>
                <w:sz w:val="20"/>
                <w:szCs w:val="20"/>
              </w:rPr>
              <w:t>E</w:t>
            </w:r>
            <w:r w:rsidR="00A00630" w:rsidRPr="000676EA">
              <w:rPr>
                <w:rStyle w:val="Strong"/>
                <w:rFonts w:cstheme="minorHAnsi"/>
                <w:b w:val="0"/>
                <w:bCs w:val="0"/>
                <w:sz w:val="20"/>
                <w:szCs w:val="20"/>
              </w:rPr>
              <w:t>-mail ID</w:t>
            </w:r>
            <w:r w:rsidR="00EC4F01" w:rsidRPr="000676EA">
              <w:rPr>
                <w:rStyle w:val="Strong"/>
                <w:rFonts w:cstheme="minorHAnsi"/>
                <w:b w:val="0"/>
                <w:bCs w:val="0"/>
                <w:sz w:val="20"/>
                <w:szCs w:val="20"/>
              </w:rPr>
              <w:t>- Shared/ Generic</w:t>
            </w:r>
          </w:p>
        </w:tc>
        <w:tc>
          <w:tcPr>
            <w:tcW w:w="1701" w:type="dxa"/>
            <w:vAlign w:val="center"/>
          </w:tcPr>
          <w:p w14:paraId="73934932" w14:textId="5B3B79C1" w:rsidR="0039557F" w:rsidRPr="00C57BBB" w:rsidRDefault="009F45EF" w:rsidP="00E25442">
            <w:pPr>
              <w:rPr>
                <w:rStyle w:val="Strong"/>
                <w:rFonts w:cstheme="minorHAnsi"/>
                <w:b w:val="0"/>
                <w:bCs w:val="0"/>
                <w:sz w:val="20"/>
                <w:szCs w:val="20"/>
              </w:rPr>
            </w:pPr>
            <w:r>
              <w:rPr>
                <w:rStyle w:val="Strong"/>
                <w:rFonts w:cstheme="minorHAnsi"/>
                <w:b w:val="0"/>
                <w:bCs w:val="0"/>
                <w:sz w:val="20"/>
                <w:szCs w:val="20"/>
              </w:rPr>
              <w:t>{{_30}}</w:t>
            </w:r>
          </w:p>
        </w:tc>
        <w:tc>
          <w:tcPr>
            <w:tcW w:w="2835" w:type="dxa"/>
            <w:vAlign w:val="center"/>
          </w:tcPr>
          <w:p w14:paraId="746BF9EC" w14:textId="312D9D5A" w:rsidR="0039557F" w:rsidRPr="00460EB8" w:rsidRDefault="00CF0DAC" w:rsidP="00E25442">
            <w:pPr>
              <w:rPr>
                <w:rStyle w:val="Strong"/>
                <w:rFonts w:cstheme="minorHAnsi"/>
                <w:b w:val="0"/>
                <w:bCs w:val="0"/>
                <w:sz w:val="18"/>
                <w:szCs w:val="18"/>
              </w:rPr>
            </w:pPr>
            <w:r>
              <w:rPr>
                <w:rStyle w:val="Strong"/>
                <w:rFonts w:cstheme="minorHAnsi"/>
                <w:b w:val="0"/>
                <w:bCs w:val="0"/>
                <w:sz w:val="20"/>
                <w:szCs w:val="20"/>
              </w:rPr>
              <w:t>{{_31}}</w:t>
            </w:r>
          </w:p>
        </w:tc>
        <w:tc>
          <w:tcPr>
            <w:tcW w:w="2725" w:type="dxa"/>
            <w:tcBorders>
              <w:right w:val="single" w:sz="12" w:space="0" w:color="auto"/>
            </w:tcBorders>
            <w:vAlign w:val="center"/>
          </w:tcPr>
          <w:p w14:paraId="6D5FCF30" w14:textId="1D2D12BC" w:rsidR="002060B7" w:rsidRPr="00460EB8" w:rsidRDefault="00CF0DAC" w:rsidP="00E25442">
            <w:pPr>
              <w:rPr>
                <w:rStyle w:val="Strong"/>
                <w:rFonts w:cstheme="minorHAnsi"/>
                <w:b w:val="0"/>
                <w:bCs w:val="0"/>
                <w:sz w:val="18"/>
                <w:szCs w:val="18"/>
              </w:rPr>
            </w:pPr>
            <w:r>
              <w:rPr>
                <w:rStyle w:val="Strong"/>
                <w:rFonts w:cstheme="minorHAnsi"/>
                <w:b w:val="0"/>
                <w:bCs w:val="0"/>
                <w:sz w:val="20"/>
                <w:szCs w:val="20"/>
              </w:rPr>
              <w:t>{{_32}}</w:t>
            </w:r>
          </w:p>
        </w:tc>
      </w:tr>
      <w:tr w:rsidR="00255C58" w14:paraId="513B3463" w14:textId="77777777" w:rsidTr="004D06A1">
        <w:tblPrEx>
          <w:tblLook w:val="04A0" w:firstRow="1" w:lastRow="0" w:firstColumn="1" w:lastColumn="0" w:noHBand="0" w:noVBand="1"/>
        </w:tblPrEx>
        <w:trPr>
          <w:trHeight w:val="833"/>
        </w:trPr>
        <w:tc>
          <w:tcPr>
            <w:tcW w:w="3104" w:type="dxa"/>
            <w:tcBorders>
              <w:left w:val="single" w:sz="12" w:space="0" w:color="auto"/>
            </w:tcBorders>
            <w:shd w:val="clear" w:color="auto" w:fill="AFBC64"/>
            <w:vAlign w:val="center"/>
          </w:tcPr>
          <w:p w14:paraId="7C1E8CB8" w14:textId="2648941D" w:rsidR="0039557F" w:rsidRPr="000676EA" w:rsidRDefault="00EC4F01" w:rsidP="00E25442">
            <w:pPr>
              <w:rPr>
                <w:rStyle w:val="Strong"/>
                <w:rFonts w:cstheme="minorHAnsi"/>
                <w:b w:val="0"/>
                <w:bCs w:val="0"/>
                <w:sz w:val="20"/>
                <w:szCs w:val="20"/>
              </w:rPr>
            </w:pPr>
            <w:r w:rsidRPr="000676EA">
              <w:rPr>
                <w:rStyle w:val="Strong"/>
                <w:rFonts w:cstheme="minorHAnsi"/>
                <w:b w:val="0"/>
                <w:bCs w:val="0"/>
                <w:sz w:val="20"/>
                <w:szCs w:val="20"/>
              </w:rPr>
              <w:t>Facility to receive mails from non-</w:t>
            </w:r>
            <w:r w:rsidR="003E2BF8" w:rsidRPr="000676EA">
              <w:rPr>
                <w:rStyle w:val="Strong"/>
                <w:rFonts w:cstheme="minorHAnsi"/>
                <w:b w:val="0"/>
                <w:bCs w:val="0"/>
                <w:sz w:val="20"/>
                <w:szCs w:val="20"/>
              </w:rPr>
              <w:t xml:space="preserve"> ITC </w:t>
            </w:r>
            <w:r w:rsidR="009D55E7" w:rsidRPr="000676EA">
              <w:rPr>
                <w:rStyle w:val="Strong"/>
                <w:rFonts w:cstheme="minorHAnsi"/>
                <w:b w:val="0"/>
                <w:bCs w:val="0"/>
                <w:sz w:val="20"/>
                <w:szCs w:val="20"/>
              </w:rPr>
              <w:t>E</w:t>
            </w:r>
            <w:r w:rsidR="00716B8E" w:rsidRPr="000676EA">
              <w:rPr>
                <w:rStyle w:val="Strong"/>
                <w:rFonts w:cstheme="minorHAnsi"/>
                <w:b w:val="0"/>
                <w:bCs w:val="0"/>
                <w:sz w:val="20"/>
                <w:szCs w:val="20"/>
              </w:rPr>
              <w:t>-mail ids (SMTP inbound)</w:t>
            </w:r>
          </w:p>
        </w:tc>
        <w:tc>
          <w:tcPr>
            <w:tcW w:w="1701" w:type="dxa"/>
            <w:vAlign w:val="center"/>
          </w:tcPr>
          <w:p w14:paraId="3B0979E9" w14:textId="00E1AEF1" w:rsidR="0039557F" w:rsidRPr="00C57BBB" w:rsidRDefault="009F45EF" w:rsidP="00E25442">
            <w:pPr>
              <w:rPr>
                <w:rStyle w:val="Strong"/>
                <w:rFonts w:cstheme="minorHAnsi"/>
                <w:b w:val="0"/>
                <w:bCs w:val="0"/>
                <w:sz w:val="20"/>
                <w:szCs w:val="20"/>
              </w:rPr>
            </w:pPr>
            <w:r>
              <w:rPr>
                <w:rStyle w:val="Strong"/>
                <w:rFonts w:cstheme="minorHAnsi"/>
                <w:b w:val="0"/>
                <w:bCs w:val="0"/>
                <w:sz w:val="20"/>
                <w:szCs w:val="20"/>
              </w:rPr>
              <w:t>{{_40}}</w:t>
            </w:r>
          </w:p>
        </w:tc>
        <w:tc>
          <w:tcPr>
            <w:tcW w:w="2835" w:type="dxa"/>
            <w:vAlign w:val="center"/>
          </w:tcPr>
          <w:p w14:paraId="7596BE47" w14:textId="1A84560E" w:rsidR="0039557F" w:rsidRPr="00C57BBB" w:rsidRDefault="009F45EF" w:rsidP="00E25442">
            <w:pPr>
              <w:rPr>
                <w:rStyle w:val="Strong"/>
                <w:rFonts w:cstheme="minorHAnsi"/>
                <w:b w:val="0"/>
                <w:bCs w:val="0"/>
                <w:sz w:val="20"/>
                <w:szCs w:val="20"/>
              </w:rPr>
            </w:pPr>
            <w:r>
              <w:rPr>
                <w:rStyle w:val="Strong"/>
                <w:rFonts w:cstheme="minorHAnsi"/>
                <w:b w:val="0"/>
                <w:bCs w:val="0"/>
                <w:sz w:val="20"/>
                <w:szCs w:val="20"/>
              </w:rPr>
              <w:t>{{_</w:t>
            </w:r>
            <w:r w:rsidR="003032F1">
              <w:rPr>
                <w:rStyle w:val="Strong"/>
                <w:rFonts w:cstheme="minorHAnsi"/>
                <w:b w:val="0"/>
                <w:bCs w:val="0"/>
                <w:sz w:val="20"/>
                <w:szCs w:val="20"/>
              </w:rPr>
              <w:t>41</w:t>
            </w:r>
            <w:r>
              <w:rPr>
                <w:rStyle w:val="Strong"/>
                <w:rFonts w:cstheme="minorHAnsi"/>
                <w:b w:val="0"/>
                <w:bCs w:val="0"/>
                <w:sz w:val="20"/>
                <w:szCs w:val="20"/>
              </w:rPr>
              <w:t>}}</w:t>
            </w:r>
          </w:p>
        </w:tc>
        <w:tc>
          <w:tcPr>
            <w:tcW w:w="2725" w:type="dxa"/>
            <w:tcBorders>
              <w:right w:val="single" w:sz="12" w:space="0" w:color="auto"/>
            </w:tcBorders>
            <w:vAlign w:val="center"/>
          </w:tcPr>
          <w:p w14:paraId="330E9371" w14:textId="11F5F7FF" w:rsidR="0039557F" w:rsidRPr="00C57BBB" w:rsidRDefault="009F45EF" w:rsidP="00E25442">
            <w:pPr>
              <w:rPr>
                <w:rStyle w:val="Strong"/>
                <w:rFonts w:cstheme="minorHAnsi"/>
                <w:b w:val="0"/>
                <w:bCs w:val="0"/>
                <w:sz w:val="20"/>
                <w:szCs w:val="20"/>
              </w:rPr>
            </w:pPr>
            <w:r>
              <w:rPr>
                <w:rStyle w:val="Strong"/>
                <w:rFonts w:cstheme="minorHAnsi"/>
                <w:b w:val="0"/>
                <w:bCs w:val="0"/>
                <w:sz w:val="20"/>
                <w:szCs w:val="20"/>
              </w:rPr>
              <w:t>{{_</w:t>
            </w:r>
            <w:r w:rsidR="003032F1">
              <w:rPr>
                <w:rStyle w:val="Strong"/>
                <w:rFonts w:cstheme="minorHAnsi"/>
                <w:b w:val="0"/>
                <w:bCs w:val="0"/>
                <w:sz w:val="20"/>
                <w:szCs w:val="20"/>
              </w:rPr>
              <w:t>42</w:t>
            </w:r>
            <w:r>
              <w:rPr>
                <w:rStyle w:val="Strong"/>
                <w:rFonts w:cstheme="minorHAnsi"/>
                <w:b w:val="0"/>
                <w:bCs w:val="0"/>
                <w:sz w:val="20"/>
                <w:szCs w:val="20"/>
              </w:rPr>
              <w:t>}}</w:t>
            </w:r>
          </w:p>
        </w:tc>
      </w:tr>
      <w:tr w:rsidR="00255C58" w14:paraId="71426977" w14:textId="77777777" w:rsidTr="004D06A1">
        <w:tblPrEx>
          <w:tblLook w:val="04A0" w:firstRow="1" w:lastRow="0" w:firstColumn="1" w:lastColumn="0" w:noHBand="0" w:noVBand="1"/>
        </w:tblPrEx>
        <w:trPr>
          <w:trHeight w:val="854"/>
        </w:trPr>
        <w:tc>
          <w:tcPr>
            <w:tcW w:w="3104" w:type="dxa"/>
            <w:tcBorders>
              <w:left w:val="single" w:sz="12" w:space="0" w:color="auto"/>
            </w:tcBorders>
            <w:shd w:val="clear" w:color="auto" w:fill="AFBC64"/>
            <w:vAlign w:val="center"/>
          </w:tcPr>
          <w:p w14:paraId="675587BD" w14:textId="6899173F" w:rsidR="00716B8E" w:rsidRPr="000676EA" w:rsidRDefault="00716B8E" w:rsidP="00716B8E">
            <w:pPr>
              <w:rPr>
                <w:rStyle w:val="Strong"/>
                <w:rFonts w:cstheme="minorHAnsi"/>
                <w:b w:val="0"/>
                <w:bCs w:val="0"/>
                <w:sz w:val="20"/>
                <w:szCs w:val="20"/>
              </w:rPr>
            </w:pPr>
            <w:r w:rsidRPr="000676EA">
              <w:rPr>
                <w:rStyle w:val="Strong"/>
                <w:rFonts w:cstheme="minorHAnsi"/>
                <w:b w:val="0"/>
                <w:bCs w:val="0"/>
                <w:sz w:val="20"/>
                <w:szCs w:val="20"/>
              </w:rPr>
              <w:t xml:space="preserve">Facility to </w:t>
            </w:r>
            <w:r w:rsidR="00A77B8F" w:rsidRPr="000676EA">
              <w:rPr>
                <w:rStyle w:val="Strong"/>
                <w:rFonts w:cstheme="minorHAnsi"/>
                <w:b w:val="0"/>
                <w:bCs w:val="0"/>
                <w:sz w:val="20"/>
                <w:szCs w:val="20"/>
              </w:rPr>
              <w:t>send</w:t>
            </w:r>
            <w:r w:rsidRPr="000676EA">
              <w:rPr>
                <w:rStyle w:val="Strong"/>
                <w:rFonts w:cstheme="minorHAnsi"/>
                <w:b w:val="0"/>
                <w:bCs w:val="0"/>
                <w:sz w:val="20"/>
                <w:szCs w:val="20"/>
              </w:rPr>
              <w:t xml:space="preserve"> mails</w:t>
            </w:r>
            <w:r w:rsidR="00FE5A3A" w:rsidRPr="000676EA">
              <w:rPr>
                <w:rStyle w:val="Strong"/>
                <w:rFonts w:cstheme="minorHAnsi"/>
                <w:b w:val="0"/>
                <w:bCs w:val="0"/>
                <w:sz w:val="20"/>
                <w:szCs w:val="20"/>
              </w:rPr>
              <w:t xml:space="preserve"> to</w:t>
            </w:r>
            <w:r w:rsidRPr="000676EA">
              <w:rPr>
                <w:rStyle w:val="Strong"/>
                <w:rFonts w:cstheme="minorHAnsi"/>
                <w:b w:val="0"/>
                <w:bCs w:val="0"/>
                <w:sz w:val="20"/>
                <w:szCs w:val="20"/>
              </w:rPr>
              <w:t xml:space="preserve"> non- ITC E-mail ids (SMTP outbound)</w:t>
            </w:r>
          </w:p>
        </w:tc>
        <w:tc>
          <w:tcPr>
            <w:tcW w:w="1701" w:type="dxa"/>
            <w:vAlign w:val="center"/>
          </w:tcPr>
          <w:p w14:paraId="57454C54" w14:textId="5B240CF7"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{{_50}}</w:t>
            </w:r>
          </w:p>
        </w:tc>
        <w:tc>
          <w:tcPr>
            <w:tcW w:w="2835" w:type="dxa"/>
            <w:vAlign w:val="center"/>
          </w:tcPr>
          <w:p w14:paraId="188E1739" w14:textId="30E811C7" w:rsidR="00716B8E" w:rsidRPr="00C57BBB" w:rsidRDefault="00CF0DAC" w:rsidP="00716B8E">
            <w:pPr>
              <w:rPr>
                <w:rStyle w:val="Strong"/>
                <w:rFonts w:cstheme="minorHAnsi"/>
                <w:b w:val="0"/>
                <w:bCs w:val="0"/>
                <w:sz w:val="20"/>
                <w:szCs w:val="20"/>
              </w:rPr>
            </w:pPr>
            <w:r>
              <w:rPr>
                <w:rStyle w:val="Strong"/>
                <w:rFonts w:cstheme="minorHAnsi"/>
                <w:b w:val="0"/>
                <w:bCs w:val="0"/>
                <w:sz w:val="20"/>
                <w:szCs w:val="20"/>
              </w:rPr>
              <w:t>{{_51}}</w:t>
            </w:r>
          </w:p>
        </w:tc>
        <w:tc>
          <w:tcPr>
            <w:tcW w:w="2725" w:type="dxa"/>
            <w:tcBorders>
              <w:right w:val="single" w:sz="12" w:space="0" w:color="auto"/>
            </w:tcBorders>
            <w:vAlign w:val="center"/>
          </w:tcPr>
          <w:p w14:paraId="1E1D9DFB" w14:textId="48ABB1B5" w:rsidR="00716B8E" w:rsidRPr="009F7504" w:rsidRDefault="00CF0DAC" w:rsidP="00716B8E">
            <w:pPr>
              <w:rPr>
                <w:rStyle w:val="Strong"/>
                <w:rFonts w:cstheme="minorHAnsi"/>
                <w:b w:val="0"/>
                <w:bCs w:val="0"/>
                <w:sz w:val="18"/>
                <w:szCs w:val="18"/>
              </w:rPr>
            </w:pPr>
            <w:r>
              <w:rPr>
                <w:rStyle w:val="Strong"/>
                <w:rFonts w:cstheme="minorHAnsi"/>
                <w:b w:val="0"/>
                <w:bCs w:val="0"/>
                <w:sz w:val="20"/>
                <w:szCs w:val="20"/>
              </w:rPr>
              <w:t>{{_52}}</w:t>
            </w:r>
          </w:p>
        </w:tc>
      </w:tr>
      <w:tr w:rsidR="00255C58" w14:paraId="7B1487FF" w14:textId="77777777" w:rsidTr="004D06A1">
        <w:tblPrEx>
          <w:tblLook w:val="04A0" w:firstRow="1" w:lastRow="0" w:firstColumn="1" w:lastColumn="0" w:noHBand="0" w:noVBand="1"/>
        </w:tblPrEx>
        <w:trPr>
          <w:trHeight w:val="833"/>
        </w:trPr>
        <w:tc>
          <w:tcPr>
            <w:tcW w:w="3104" w:type="dxa"/>
            <w:tcBorders>
              <w:left w:val="single" w:sz="12" w:space="0" w:color="auto"/>
              <w:bottom w:val="single" w:sz="12" w:space="0" w:color="auto"/>
            </w:tcBorders>
            <w:shd w:val="clear" w:color="auto" w:fill="AFBC64"/>
            <w:vAlign w:val="center"/>
          </w:tcPr>
          <w:p w14:paraId="1BD4FEC8" w14:textId="275A74C3" w:rsidR="00716B8E" w:rsidRPr="000676EA" w:rsidRDefault="00FE5A3A" w:rsidP="00716B8E">
            <w:pPr>
              <w:rPr>
                <w:rStyle w:val="Strong"/>
                <w:rFonts w:cstheme="minorHAnsi"/>
                <w:b w:val="0"/>
                <w:bCs w:val="0"/>
                <w:sz w:val="20"/>
                <w:szCs w:val="20"/>
              </w:rPr>
            </w:pPr>
            <w:r w:rsidRPr="000676EA">
              <w:rPr>
                <w:rStyle w:val="Strong"/>
                <w:rFonts w:cstheme="minorHAnsi"/>
                <w:b w:val="0"/>
                <w:bCs w:val="0"/>
                <w:sz w:val="20"/>
                <w:szCs w:val="20"/>
              </w:rPr>
              <w:t>24*7 internet access</w:t>
            </w:r>
          </w:p>
        </w:tc>
        <w:tc>
          <w:tcPr>
            <w:tcW w:w="1701" w:type="dxa"/>
            <w:tcBorders>
              <w:bottom w:val="single" w:sz="12" w:space="0" w:color="auto"/>
            </w:tcBorders>
            <w:vAlign w:val="center"/>
          </w:tcPr>
          <w:p w14:paraId="553EFE92" w14:textId="058D4CD1"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{{_60}}</w:t>
            </w:r>
          </w:p>
        </w:tc>
        <w:tc>
          <w:tcPr>
            <w:tcW w:w="2835" w:type="dxa"/>
            <w:tcBorders>
              <w:bottom w:val="single" w:sz="12" w:space="0" w:color="auto"/>
            </w:tcBorders>
            <w:vAlign w:val="center"/>
          </w:tcPr>
          <w:p w14:paraId="6CB8FE8E" w14:textId="5A15A8E1" w:rsidR="004C6F30" w:rsidRPr="00460EB8" w:rsidRDefault="00CF0DAC" w:rsidP="00716B8E">
            <w:pPr>
              <w:rPr>
                <w:rStyle w:val="Strong"/>
                <w:rFonts w:cstheme="minorHAnsi"/>
                <w:b w:val="0"/>
                <w:bCs w:val="0"/>
                <w:sz w:val="18"/>
                <w:szCs w:val="18"/>
              </w:rPr>
            </w:pPr>
            <w:r>
              <w:rPr>
                <w:rStyle w:val="Strong"/>
                <w:rFonts w:cstheme="minorHAnsi"/>
                <w:b w:val="0"/>
                <w:bCs w:val="0"/>
                <w:sz w:val="20"/>
                <w:szCs w:val="20"/>
              </w:rPr>
              <w:t>{{_61}}</w:t>
            </w:r>
          </w:p>
        </w:tc>
        <w:tc>
          <w:tcPr>
            <w:tcW w:w="2725" w:type="dxa"/>
            <w:tcBorders>
              <w:bottom w:val="single" w:sz="12" w:space="0" w:color="auto"/>
              <w:right w:val="single" w:sz="12" w:space="0" w:color="auto"/>
            </w:tcBorders>
            <w:vAlign w:val="center"/>
          </w:tcPr>
          <w:p w14:paraId="100A6D6C" w14:textId="7F7BAA52"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w:t>
            </w:r>
            <w:r w:rsidR="003032F1">
              <w:rPr>
                <w:rStyle w:val="Strong"/>
                <w:rFonts w:cstheme="minorHAnsi"/>
                <w:b w:val="0"/>
                <w:bCs w:val="0"/>
                <w:sz w:val="20"/>
                <w:szCs w:val="20"/>
              </w:rPr>
              <w:t>62</w:t>
            </w:r>
            <w:r>
              <w:rPr>
                <w:rStyle w:val="Strong"/>
                <w:rFonts w:cstheme="minorHAnsi"/>
                <w:b w:val="0"/>
                <w:bCs w:val="0"/>
                <w:sz w:val="20"/>
                <w:szCs w:val="20"/>
              </w:rPr>
              <w:t>}}</w:t>
            </w:r>
          </w:p>
        </w:tc>
      </w:tr>
      <w:tr w:rsidR="00255C58" w14:paraId="0DFBA190" w14:textId="77777777" w:rsidTr="004D06A1">
        <w:tblPrEx>
          <w:tblLook w:val="04A0" w:firstRow="1" w:lastRow="0" w:firstColumn="1" w:lastColumn="0" w:noHBand="0" w:noVBand="1"/>
        </w:tblPrEx>
        <w:trPr>
          <w:trHeight w:val="833"/>
        </w:trPr>
        <w:tc>
          <w:tcPr>
            <w:tcW w:w="3104" w:type="dxa"/>
            <w:tcBorders>
              <w:top w:val="single" w:sz="12" w:space="0" w:color="auto"/>
              <w:left w:val="single" w:sz="12" w:space="0" w:color="auto"/>
              <w:bottom w:val="single" w:sz="12" w:space="0" w:color="auto"/>
            </w:tcBorders>
            <w:shd w:val="clear" w:color="auto" w:fill="AFBC64"/>
            <w:vAlign w:val="center"/>
          </w:tcPr>
          <w:p w14:paraId="5DB23194" w14:textId="68C34B4D" w:rsidR="00716B8E" w:rsidRPr="000676EA" w:rsidRDefault="00FE5A3A" w:rsidP="00716B8E">
            <w:pPr>
              <w:rPr>
                <w:rStyle w:val="Strong"/>
                <w:rFonts w:cstheme="minorHAnsi"/>
                <w:b w:val="0"/>
                <w:bCs w:val="0"/>
                <w:sz w:val="20"/>
                <w:szCs w:val="20"/>
              </w:rPr>
            </w:pPr>
            <w:r w:rsidRPr="000676EA">
              <w:rPr>
                <w:rStyle w:val="Strong"/>
                <w:rFonts w:cstheme="minorHAnsi"/>
                <w:b w:val="0"/>
                <w:bCs w:val="0"/>
                <w:sz w:val="20"/>
                <w:szCs w:val="20"/>
              </w:rPr>
              <w:t>Default</w:t>
            </w:r>
            <w:r w:rsidR="00CD0653" w:rsidRPr="000676EA">
              <w:rPr>
                <w:rStyle w:val="Strong"/>
                <w:rFonts w:cstheme="minorHAnsi"/>
                <w:b w:val="0"/>
                <w:bCs w:val="0"/>
                <w:sz w:val="20"/>
                <w:szCs w:val="20"/>
              </w:rPr>
              <w:t xml:space="preserve"> AD Group to be Added ITD</w:t>
            </w:r>
            <w:r w:rsidR="004341F2" w:rsidRPr="000676EA">
              <w:rPr>
                <w:rStyle w:val="Strong"/>
                <w:rFonts w:cstheme="minorHAnsi"/>
                <w:b w:val="0"/>
                <w:bCs w:val="0"/>
                <w:sz w:val="20"/>
                <w:szCs w:val="20"/>
              </w:rPr>
              <w:t>_</w:t>
            </w:r>
            <w:r w:rsidR="00B406EE" w:rsidRPr="000676EA">
              <w:rPr>
                <w:rStyle w:val="Strong"/>
                <w:rFonts w:cstheme="minorHAnsi"/>
                <w:b w:val="0"/>
                <w:bCs w:val="0"/>
                <w:sz w:val="20"/>
                <w:szCs w:val="20"/>
              </w:rPr>
              <w:t>ALL</w:t>
            </w:r>
          </w:p>
        </w:tc>
        <w:tc>
          <w:tcPr>
            <w:tcW w:w="1701" w:type="dxa"/>
            <w:tcBorders>
              <w:top w:val="single" w:sz="12" w:space="0" w:color="auto"/>
              <w:bottom w:val="single" w:sz="12" w:space="0" w:color="auto"/>
            </w:tcBorders>
            <w:vAlign w:val="center"/>
          </w:tcPr>
          <w:p w14:paraId="1824E2FE" w14:textId="61D995A0"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{{_70}}</w:t>
            </w:r>
          </w:p>
        </w:tc>
        <w:tc>
          <w:tcPr>
            <w:tcW w:w="2835" w:type="dxa"/>
            <w:tcBorders>
              <w:top w:val="single" w:sz="12" w:space="0" w:color="auto"/>
              <w:bottom w:val="single" w:sz="12" w:space="0" w:color="auto"/>
            </w:tcBorders>
            <w:vAlign w:val="center"/>
          </w:tcPr>
          <w:p w14:paraId="5A24F726" w14:textId="2849D250" w:rsidR="00716B8E" w:rsidRPr="00515C79" w:rsidRDefault="00CF0DAC" w:rsidP="00716B8E">
            <w:pPr>
              <w:rPr>
                <w:rStyle w:val="Strong"/>
                <w:rFonts w:cstheme="minorHAnsi"/>
                <w:sz w:val="20"/>
                <w:szCs w:val="20"/>
              </w:rPr>
            </w:pPr>
            <w:r>
              <w:rPr>
                <w:rStyle w:val="Strong"/>
                <w:rFonts w:cstheme="minorHAnsi"/>
                <w:b w:val="0"/>
                <w:bCs w:val="0"/>
                <w:sz w:val="20"/>
                <w:szCs w:val="20"/>
              </w:rPr>
              <w:t>{{_71}}</w:t>
            </w:r>
          </w:p>
        </w:tc>
        <w:tc>
          <w:tcPr>
            <w:tcW w:w="2725" w:type="dxa"/>
            <w:tcBorders>
              <w:top w:val="single" w:sz="12" w:space="0" w:color="auto"/>
              <w:bottom w:val="single" w:sz="12" w:space="0" w:color="auto"/>
              <w:right w:val="single" w:sz="12" w:space="0" w:color="auto"/>
            </w:tcBorders>
            <w:vAlign w:val="center"/>
          </w:tcPr>
          <w:p w14:paraId="572A5494" w14:textId="16097403"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w:t>
            </w:r>
            <w:r w:rsidR="003032F1">
              <w:rPr>
                <w:rStyle w:val="Strong"/>
                <w:rFonts w:cstheme="minorHAnsi"/>
                <w:b w:val="0"/>
                <w:bCs w:val="0"/>
                <w:sz w:val="20"/>
                <w:szCs w:val="20"/>
              </w:rPr>
              <w:t>72</w:t>
            </w:r>
            <w:r>
              <w:rPr>
                <w:rStyle w:val="Strong"/>
                <w:rFonts w:cstheme="minorHAnsi"/>
                <w:b w:val="0"/>
                <w:bCs w:val="0"/>
                <w:sz w:val="20"/>
                <w:szCs w:val="20"/>
              </w:rPr>
              <w:t>}}</w:t>
            </w:r>
          </w:p>
        </w:tc>
      </w:tr>
      <w:tr w:rsidR="00255C58" w14:paraId="25297AF6" w14:textId="77777777" w:rsidTr="004D06A1">
        <w:tblPrEx>
          <w:tblLook w:val="04A0" w:firstRow="1" w:lastRow="0" w:firstColumn="1" w:lastColumn="0" w:noHBand="0" w:noVBand="1"/>
        </w:tblPrEx>
        <w:trPr>
          <w:trHeight w:val="977"/>
        </w:trPr>
        <w:tc>
          <w:tcPr>
            <w:tcW w:w="3104" w:type="dxa"/>
            <w:tcBorders>
              <w:top w:val="single" w:sz="12" w:space="0" w:color="auto"/>
              <w:left w:val="single" w:sz="12" w:space="0" w:color="auto"/>
              <w:bottom w:val="single" w:sz="12" w:space="0" w:color="auto"/>
            </w:tcBorders>
            <w:shd w:val="clear" w:color="auto" w:fill="AFBC64"/>
            <w:vAlign w:val="center"/>
          </w:tcPr>
          <w:p w14:paraId="1FA405D3" w14:textId="77777777" w:rsidR="00716B8E" w:rsidRPr="000676EA" w:rsidRDefault="00411F26" w:rsidP="00716B8E">
            <w:pPr>
              <w:rPr>
                <w:rStyle w:val="Strong"/>
                <w:rFonts w:cstheme="minorHAnsi"/>
                <w:b w:val="0"/>
                <w:bCs w:val="0"/>
                <w:sz w:val="20"/>
                <w:szCs w:val="20"/>
              </w:rPr>
            </w:pPr>
            <w:r w:rsidRPr="000676EA">
              <w:rPr>
                <w:rStyle w:val="Strong"/>
                <w:rFonts w:cstheme="minorHAnsi"/>
                <w:b w:val="0"/>
                <w:bCs w:val="0"/>
                <w:sz w:val="20"/>
                <w:szCs w:val="20"/>
              </w:rPr>
              <w:t xml:space="preserve">Access to shared </w:t>
            </w:r>
            <w:r w:rsidR="00D07217" w:rsidRPr="000676EA">
              <w:rPr>
                <w:rStyle w:val="Strong"/>
                <w:rFonts w:cstheme="minorHAnsi"/>
                <w:b w:val="0"/>
                <w:bCs w:val="0"/>
                <w:sz w:val="20"/>
                <w:szCs w:val="20"/>
              </w:rPr>
              <w:t xml:space="preserve">network </w:t>
            </w:r>
            <w:r w:rsidR="00F86820" w:rsidRPr="000676EA">
              <w:rPr>
                <w:rStyle w:val="Strong"/>
                <w:rFonts w:cstheme="minorHAnsi"/>
                <w:b w:val="0"/>
                <w:bCs w:val="0"/>
                <w:sz w:val="20"/>
                <w:szCs w:val="20"/>
              </w:rPr>
              <w:t>drive</w:t>
            </w:r>
          </w:p>
          <w:p w14:paraId="0971C517" w14:textId="0316CC3C" w:rsidR="00F86820" w:rsidRPr="000676EA" w:rsidRDefault="00F86820" w:rsidP="00716B8E">
            <w:pPr>
              <w:rPr>
                <w:rStyle w:val="Strong"/>
                <w:rFonts w:cstheme="minorHAnsi"/>
                <w:b w:val="0"/>
                <w:bCs w:val="0"/>
                <w:sz w:val="20"/>
                <w:szCs w:val="20"/>
              </w:rPr>
            </w:pPr>
            <w:r w:rsidRPr="000676EA">
              <w:rPr>
                <w:rStyle w:val="Strong"/>
                <w:rFonts w:cstheme="minorHAnsi"/>
                <w:b w:val="0"/>
                <w:bCs w:val="0"/>
                <w:sz w:val="20"/>
                <w:szCs w:val="20"/>
              </w:rPr>
              <w:t>&lt;Shared drive name&gt;</w:t>
            </w:r>
          </w:p>
        </w:tc>
        <w:tc>
          <w:tcPr>
            <w:tcW w:w="1701" w:type="dxa"/>
            <w:tcBorders>
              <w:top w:val="single" w:sz="12" w:space="0" w:color="auto"/>
              <w:bottom w:val="single" w:sz="12" w:space="0" w:color="auto"/>
            </w:tcBorders>
            <w:vAlign w:val="center"/>
          </w:tcPr>
          <w:p w14:paraId="6CA2CA89" w14:textId="13D4D5B6"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{{_80}}</w:t>
            </w:r>
          </w:p>
        </w:tc>
        <w:tc>
          <w:tcPr>
            <w:tcW w:w="2835" w:type="dxa"/>
            <w:tcBorders>
              <w:top w:val="single" w:sz="12" w:space="0" w:color="auto"/>
              <w:bottom w:val="single" w:sz="12" w:space="0" w:color="auto"/>
            </w:tcBorders>
            <w:vAlign w:val="center"/>
          </w:tcPr>
          <w:p w14:paraId="3C40D90A" w14:textId="4ED1ED5A" w:rsidR="00716B8E" w:rsidRPr="00515C79" w:rsidRDefault="00CF0DAC" w:rsidP="00716B8E">
            <w:pPr>
              <w:rPr>
                <w:rStyle w:val="Strong"/>
                <w:rFonts w:cstheme="minorHAnsi"/>
                <w:sz w:val="18"/>
                <w:szCs w:val="18"/>
              </w:rPr>
            </w:pPr>
            <w:r>
              <w:rPr>
                <w:rStyle w:val="Strong"/>
                <w:rFonts w:cstheme="minorHAnsi"/>
                <w:b w:val="0"/>
                <w:bCs w:val="0"/>
                <w:sz w:val="20"/>
                <w:szCs w:val="20"/>
              </w:rPr>
              <w:t>{{_81}}</w:t>
            </w:r>
          </w:p>
        </w:tc>
        <w:tc>
          <w:tcPr>
            <w:tcW w:w="2725" w:type="dxa"/>
            <w:tcBorders>
              <w:top w:val="single" w:sz="12" w:space="0" w:color="auto"/>
              <w:bottom w:val="single" w:sz="12" w:space="0" w:color="auto"/>
              <w:right w:val="single" w:sz="12" w:space="0" w:color="auto"/>
            </w:tcBorders>
            <w:vAlign w:val="center"/>
          </w:tcPr>
          <w:p w14:paraId="1ED3246F" w14:textId="22569052"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{{_82}}</w:t>
            </w:r>
          </w:p>
        </w:tc>
      </w:tr>
      <w:tr w:rsidR="00255C58" w14:paraId="68354D5D" w14:textId="77777777" w:rsidTr="004D06A1">
        <w:tblPrEx>
          <w:tblLook w:val="04A0" w:firstRow="1" w:lastRow="0" w:firstColumn="1" w:lastColumn="0" w:noHBand="0" w:noVBand="1"/>
        </w:tblPrEx>
        <w:trPr>
          <w:trHeight w:val="1117"/>
        </w:trPr>
        <w:tc>
          <w:tcPr>
            <w:tcW w:w="3104" w:type="dxa"/>
            <w:tcBorders>
              <w:top w:val="single" w:sz="12" w:space="0" w:color="auto"/>
              <w:left w:val="single" w:sz="12" w:space="0" w:color="auto"/>
              <w:bottom w:val="single" w:sz="12" w:space="0" w:color="auto"/>
            </w:tcBorders>
            <w:shd w:val="clear" w:color="auto" w:fill="AFBC64"/>
            <w:vAlign w:val="center"/>
          </w:tcPr>
          <w:p w14:paraId="435EF187" w14:textId="4BFE142B" w:rsidR="00716B8E" w:rsidRPr="000676EA" w:rsidRDefault="0053618F" w:rsidP="00716B8E">
            <w:pPr>
              <w:rPr>
                <w:rStyle w:val="Strong"/>
                <w:rFonts w:cstheme="minorHAnsi"/>
                <w:b w:val="0"/>
                <w:bCs w:val="0"/>
                <w:sz w:val="20"/>
                <w:szCs w:val="20"/>
              </w:rPr>
            </w:pPr>
            <w:r w:rsidRPr="000676EA">
              <w:rPr>
                <w:rStyle w:val="Strong"/>
                <w:rFonts w:cstheme="minorHAnsi"/>
                <w:b w:val="0"/>
                <w:bCs w:val="0"/>
                <w:sz w:val="20"/>
                <w:szCs w:val="20"/>
              </w:rPr>
              <w:t xml:space="preserve">IT Assets </w:t>
            </w:r>
            <w:r w:rsidR="00960BEF" w:rsidRPr="000676EA">
              <w:rPr>
                <w:rStyle w:val="Strong"/>
                <w:rFonts w:cstheme="minorHAnsi"/>
                <w:b w:val="0"/>
                <w:bCs w:val="0"/>
                <w:sz w:val="20"/>
                <w:szCs w:val="20"/>
              </w:rPr>
              <w:t>Required Desktop/Laptop</w:t>
            </w:r>
          </w:p>
        </w:tc>
        <w:tc>
          <w:tcPr>
            <w:tcW w:w="1701" w:type="dxa"/>
            <w:tcBorders>
              <w:top w:val="single" w:sz="12" w:space="0" w:color="auto"/>
              <w:bottom w:val="single" w:sz="12" w:space="0" w:color="auto"/>
            </w:tcBorders>
            <w:vAlign w:val="center"/>
          </w:tcPr>
          <w:p w14:paraId="2C64B0CB" w14:textId="07F53422"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{{_90}}</w:t>
            </w:r>
          </w:p>
        </w:tc>
        <w:tc>
          <w:tcPr>
            <w:tcW w:w="2835" w:type="dxa"/>
            <w:tcBorders>
              <w:top w:val="single" w:sz="12" w:space="0" w:color="auto"/>
              <w:bottom w:val="single" w:sz="12" w:space="0" w:color="auto"/>
            </w:tcBorders>
            <w:vAlign w:val="center"/>
          </w:tcPr>
          <w:p w14:paraId="2DDF330A" w14:textId="66207341"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{{_91}}</w:t>
            </w:r>
          </w:p>
        </w:tc>
        <w:tc>
          <w:tcPr>
            <w:tcW w:w="2725" w:type="dxa"/>
            <w:tcBorders>
              <w:top w:val="single" w:sz="12" w:space="0" w:color="auto"/>
              <w:bottom w:val="single" w:sz="12" w:space="0" w:color="auto"/>
              <w:right w:val="single" w:sz="12" w:space="0" w:color="auto"/>
            </w:tcBorders>
            <w:vAlign w:val="center"/>
          </w:tcPr>
          <w:p w14:paraId="66B5D18F" w14:textId="37F46491" w:rsidR="00716B8E" w:rsidRPr="00C57BBB" w:rsidRDefault="009F45EF" w:rsidP="00716B8E">
            <w:pPr>
              <w:rPr>
                <w:rStyle w:val="Strong"/>
                <w:rFonts w:cstheme="minorHAnsi"/>
                <w:b w:val="0"/>
                <w:bCs w:val="0"/>
                <w:sz w:val="20"/>
                <w:szCs w:val="20"/>
              </w:rPr>
            </w:pPr>
            <w:r>
              <w:rPr>
                <w:rStyle w:val="Strong"/>
                <w:rFonts w:cstheme="minorHAnsi"/>
                <w:b w:val="0"/>
                <w:bCs w:val="0"/>
                <w:sz w:val="20"/>
                <w:szCs w:val="20"/>
              </w:rPr>
              <w:t>{{_92}}</w:t>
            </w:r>
          </w:p>
        </w:tc>
      </w:tr>
    </w:tbl>
    <w:p w14:paraId="0C1A4104" w14:textId="77777777" w:rsidR="0039557F" w:rsidRDefault="0039557F">
      <w:pPr>
        <w:rPr>
          <w:rStyle w:val="Strong"/>
          <w:rFonts w:cstheme="minorHAnsi"/>
          <w:sz w:val="32"/>
          <w:szCs w:val="32"/>
        </w:rPr>
      </w:pPr>
    </w:p>
    <w:tbl>
      <w:tblPr>
        <w:tblStyle w:val="TableGrid"/>
        <w:tblW w:w="0" w:type="auto"/>
        <w:tblInd w:w="-10" w:type="dxa"/>
        <w:tblLayout w:type="fixed"/>
        <w:tblLook w:val="04A0" w:firstRow="1" w:lastRow="0" w:firstColumn="1" w:lastColumn="0" w:noHBand="0" w:noVBand="1"/>
      </w:tblPr>
      <w:tblGrid>
        <w:gridCol w:w="1121"/>
        <w:gridCol w:w="1989"/>
        <w:gridCol w:w="4828"/>
        <w:gridCol w:w="2518"/>
      </w:tblGrid>
      <w:tr w:rsidR="003647A9" w:rsidRPr="005A5292" w14:paraId="067D6C3B" w14:textId="77777777" w:rsidTr="004D06A1">
        <w:tc>
          <w:tcPr>
            <w:tcW w:w="10456" w:type="dxa"/>
            <w:gridSpan w:val="4"/>
            <w:tcBorders>
              <w:top w:val="single" w:sz="12" w:space="0" w:color="auto"/>
              <w:left w:val="single" w:sz="12" w:space="0" w:color="auto"/>
              <w:right w:val="single" w:sz="12" w:space="0" w:color="auto"/>
            </w:tcBorders>
            <w:shd w:val="clear" w:color="auto" w:fill="D0CECE" w:themeFill="background2" w:themeFillShade="E6"/>
            <w:vAlign w:val="center"/>
          </w:tcPr>
          <w:p w14:paraId="3D6C8029" w14:textId="23FA041D" w:rsidR="003647A9" w:rsidRPr="005A5292" w:rsidRDefault="00A7284F" w:rsidP="00E25442">
            <w:pPr>
              <w:rPr>
                <w:rStyle w:val="Strong"/>
                <w:rFonts w:cstheme="minorHAnsi"/>
                <w:sz w:val="24"/>
                <w:szCs w:val="24"/>
              </w:rPr>
            </w:pPr>
            <w:r>
              <w:rPr>
                <w:rStyle w:val="Strong"/>
                <w:rFonts w:cstheme="minorHAnsi"/>
                <w:sz w:val="24"/>
                <w:szCs w:val="24"/>
              </w:rPr>
              <w:t>Remote Access</w:t>
            </w:r>
          </w:p>
        </w:tc>
      </w:tr>
      <w:tr w:rsidR="001C19B8" w:rsidRPr="005A5292" w14:paraId="0DB9CB2A" w14:textId="77777777" w:rsidTr="004D06A1">
        <w:tc>
          <w:tcPr>
            <w:tcW w:w="1121" w:type="dxa"/>
            <w:tcBorders>
              <w:left w:val="single" w:sz="12" w:space="0" w:color="auto"/>
            </w:tcBorders>
            <w:shd w:val="clear" w:color="auto" w:fill="B4C6E7" w:themeFill="accent1" w:themeFillTint="66"/>
            <w:vAlign w:val="center"/>
          </w:tcPr>
          <w:p w14:paraId="14ADC3EA" w14:textId="434B3142" w:rsidR="001C19B8" w:rsidRPr="005D4AFD" w:rsidRDefault="004549C9" w:rsidP="005C7A02">
            <w:pPr>
              <w:jc w:val="center"/>
              <w:rPr>
                <w:rStyle w:val="Strong"/>
                <w:rFonts w:cstheme="minorHAnsi"/>
                <w:sz w:val="20"/>
                <w:szCs w:val="20"/>
              </w:rPr>
            </w:pPr>
            <w:r w:rsidRPr="005D4AFD">
              <w:rPr>
                <w:rStyle w:val="Strong"/>
                <w:rFonts w:cstheme="minorHAnsi"/>
                <w:sz w:val="20"/>
                <w:szCs w:val="20"/>
              </w:rPr>
              <w:t>Channel Name</w:t>
            </w:r>
          </w:p>
        </w:tc>
        <w:tc>
          <w:tcPr>
            <w:tcW w:w="1989" w:type="dxa"/>
            <w:shd w:val="clear" w:color="auto" w:fill="B4C6E7" w:themeFill="accent1" w:themeFillTint="66"/>
            <w:vAlign w:val="center"/>
          </w:tcPr>
          <w:p w14:paraId="6941AF7D" w14:textId="58452308" w:rsidR="001C19B8" w:rsidRPr="005D4AFD" w:rsidRDefault="004549C9" w:rsidP="005C7A02">
            <w:pPr>
              <w:jc w:val="center"/>
              <w:rPr>
                <w:rStyle w:val="Strong"/>
                <w:rFonts w:cstheme="minorHAnsi"/>
                <w:sz w:val="20"/>
                <w:szCs w:val="20"/>
              </w:rPr>
            </w:pPr>
            <w:r w:rsidRPr="005D4AFD">
              <w:rPr>
                <w:rStyle w:val="Strong"/>
                <w:rFonts w:cstheme="minorHAnsi"/>
                <w:sz w:val="20"/>
                <w:szCs w:val="20"/>
              </w:rPr>
              <w:t>Date till which access is required</w:t>
            </w:r>
          </w:p>
        </w:tc>
        <w:tc>
          <w:tcPr>
            <w:tcW w:w="4828" w:type="dxa"/>
            <w:shd w:val="clear" w:color="auto" w:fill="B4C6E7" w:themeFill="accent1" w:themeFillTint="66"/>
            <w:vAlign w:val="center"/>
          </w:tcPr>
          <w:p w14:paraId="17F63331" w14:textId="3B7B2832" w:rsidR="001C19B8" w:rsidRPr="005D4AFD" w:rsidRDefault="004549C9" w:rsidP="005C7A02">
            <w:pPr>
              <w:jc w:val="center"/>
              <w:rPr>
                <w:rStyle w:val="Strong"/>
                <w:rFonts w:cstheme="minorHAnsi"/>
                <w:sz w:val="20"/>
                <w:szCs w:val="20"/>
              </w:rPr>
            </w:pPr>
            <w:r w:rsidRPr="005D4AFD">
              <w:rPr>
                <w:rStyle w:val="Strong"/>
                <w:rFonts w:cstheme="minorHAnsi"/>
                <w:sz w:val="20"/>
                <w:szCs w:val="20"/>
              </w:rPr>
              <w:t>Justification</w:t>
            </w:r>
          </w:p>
        </w:tc>
        <w:tc>
          <w:tcPr>
            <w:tcW w:w="2518" w:type="dxa"/>
            <w:tcBorders>
              <w:right w:val="single" w:sz="12" w:space="0" w:color="auto"/>
            </w:tcBorders>
            <w:shd w:val="clear" w:color="auto" w:fill="B4C6E7" w:themeFill="accent1" w:themeFillTint="66"/>
            <w:vAlign w:val="center"/>
          </w:tcPr>
          <w:p w14:paraId="5B169E0A" w14:textId="5EA6090B" w:rsidR="001C19B8" w:rsidRPr="005D4AFD" w:rsidRDefault="004549C9" w:rsidP="005C7A02">
            <w:pPr>
              <w:jc w:val="center"/>
              <w:rPr>
                <w:rStyle w:val="Strong"/>
                <w:rFonts w:cstheme="minorHAnsi"/>
                <w:sz w:val="20"/>
                <w:szCs w:val="20"/>
              </w:rPr>
            </w:pPr>
            <w:r w:rsidRPr="005D4AFD">
              <w:rPr>
                <w:rStyle w:val="Strong"/>
                <w:rFonts w:cstheme="minorHAnsi"/>
                <w:sz w:val="20"/>
                <w:szCs w:val="20"/>
              </w:rPr>
              <w:t>Approval</w:t>
            </w:r>
            <w:r w:rsidR="00A6632B" w:rsidRPr="005D4AFD">
              <w:rPr>
                <w:rStyle w:val="Strong"/>
                <w:rFonts w:cstheme="minorHAnsi"/>
                <w:sz w:val="20"/>
                <w:szCs w:val="20"/>
              </w:rPr>
              <w:t>s enclosed</w:t>
            </w:r>
          </w:p>
        </w:tc>
      </w:tr>
      <w:tr w:rsidR="001C19B8" w:rsidRPr="005A5292" w14:paraId="767DD96D" w14:textId="77777777" w:rsidTr="004D06A1">
        <w:trPr>
          <w:trHeight w:val="676"/>
        </w:trPr>
        <w:tc>
          <w:tcPr>
            <w:tcW w:w="1121" w:type="dxa"/>
            <w:tcBorders>
              <w:left w:val="single" w:sz="12" w:space="0" w:color="auto"/>
              <w:bottom w:val="single" w:sz="12" w:space="0" w:color="auto"/>
            </w:tcBorders>
            <w:shd w:val="clear" w:color="auto" w:fill="AFBC64"/>
            <w:vAlign w:val="center"/>
          </w:tcPr>
          <w:p w14:paraId="2BB3C275" w14:textId="7A24FEC1" w:rsidR="001C19B8" w:rsidRPr="00FA125D" w:rsidRDefault="00FA125D" w:rsidP="00E25442">
            <w:pPr>
              <w:rPr>
                <w:rStyle w:val="Strong"/>
                <w:rFonts w:cstheme="minorHAnsi"/>
                <w:b w:val="0"/>
                <w:bCs w:val="0"/>
              </w:rPr>
            </w:pPr>
            <w:r w:rsidRPr="00FA125D">
              <w:rPr>
                <w:rStyle w:val="Strong"/>
                <w:rFonts w:cstheme="minorHAnsi"/>
                <w:b w:val="0"/>
                <w:bCs w:val="0"/>
              </w:rPr>
              <w:t>VPN</w:t>
            </w:r>
          </w:p>
        </w:tc>
        <w:tc>
          <w:tcPr>
            <w:tcW w:w="1989" w:type="dxa"/>
            <w:tcBorders>
              <w:bottom w:val="single" w:sz="12" w:space="0" w:color="auto"/>
            </w:tcBorders>
            <w:vAlign w:val="center"/>
          </w:tcPr>
          <w:p w14:paraId="2A37BED3" w14:textId="1C8E999A" w:rsidR="001C19B8" w:rsidRPr="00F4325A" w:rsidRDefault="00F4325A" w:rsidP="00E25442">
            <w:pPr>
              <w:rPr>
                <w:rStyle w:val="Strong"/>
                <w:rFonts w:cstheme="minorHAnsi"/>
                <w:b w:val="0"/>
                <w:bCs w:val="0"/>
                <w:sz w:val="18"/>
                <w:szCs w:val="18"/>
              </w:rPr>
            </w:pPr>
            <w:r>
              <w:rPr>
                <w:rStyle w:val="Strong"/>
                <w:rFonts w:cstheme="minorHAnsi"/>
                <w:b w:val="0"/>
                <w:bCs w:val="0"/>
                <w:sz w:val="18"/>
                <w:szCs w:val="18"/>
              </w:rPr>
              <w:t>{{date_till_access1}}</w:t>
            </w:r>
          </w:p>
        </w:tc>
        <w:tc>
          <w:tcPr>
            <w:tcW w:w="4828" w:type="dxa"/>
            <w:tcBorders>
              <w:bottom w:val="single" w:sz="12" w:space="0" w:color="auto"/>
            </w:tcBorders>
            <w:vAlign w:val="center"/>
          </w:tcPr>
          <w:p w14:paraId="37A06099" w14:textId="21104945" w:rsidR="001C19B8" w:rsidRPr="00F4325A" w:rsidRDefault="00F4325A" w:rsidP="00E25442">
            <w:pPr>
              <w:rPr>
                <w:rStyle w:val="Strong"/>
                <w:rFonts w:cstheme="minorHAnsi"/>
                <w:b w:val="0"/>
                <w:bCs w:val="0"/>
                <w:sz w:val="18"/>
                <w:szCs w:val="18"/>
              </w:rPr>
            </w:pPr>
            <w:r>
              <w:rPr>
                <w:rStyle w:val="Strong"/>
                <w:rFonts w:cstheme="minorHAnsi"/>
                <w:b w:val="0"/>
                <w:bCs w:val="0"/>
                <w:sz w:val="18"/>
                <w:szCs w:val="18"/>
              </w:rPr>
              <w:t>{{justification1}}</w:t>
            </w:r>
          </w:p>
        </w:tc>
        <w:tc>
          <w:tcPr>
            <w:tcW w:w="2518" w:type="dxa"/>
            <w:tcBorders>
              <w:bottom w:val="single" w:sz="12" w:space="0" w:color="auto"/>
              <w:right w:val="single" w:sz="12" w:space="0" w:color="auto"/>
            </w:tcBorders>
            <w:vAlign w:val="center"/>
          </w:tcPr>
          <w:p w14:paraId="1EA68D0C" w14:textId="67C6B1AF" w:rsidR="001C19B8" w:rsidRPr="00F4325A" w:rsidRDefault="00F4325A" w:rsidP="00E25442">
            <w:pPr>
              <w:rPr>
                <w:rStyle w:val="Strong"/>
                <w:rFonts w:cstheme="minorHAnsi"/>
                <w:b w:val="0"/>
                <w:bCs w:val="0"/>
                <w:sz w:val="18"/>
                <w:szCs w:val="18"/>
              </w:rPr>
            </w:pPr>
            <w:r>
              <w:rPr>
                <w:rStyle w:val="Strong"/>
                <w:rFonts w:cstheme="minorHAnsi"/>
                <w:b w:val="0"/>
                <w:bCs w:val="0"/>
                <w:sz w:val="18"/>
                <w:szCs w:val="18"/>
              </w:rPr>
              <w:t>{{approval1}}</w:t>
            </w:r>
          </w:p>
        </w:tc>
      </w:tr>
    </w:tbl>
    <w:tbl>
      <w:tblPr>
        <w:tblStyle w:val="TableGrid"/>
        <w:tblpPr w:leftFromText="180" w:rightFromText="180" w:vertAnchor="text" w:horzAnchor="margin" w:tblpY="25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261"/>
        <w:gridCol w:w="1144"/>
        <w:gridCol w:w="2991"/>
        <w:gridCol w:w="1265"/>
        <w:gridCol w:w="1265"/>
        <w:gridCol w:w="1265"/>
        <w:gridCol w:w="1265"/>
      </w:tblGrid>
      <w:tr w:rsidR="00FA125D" w:rsidRPr="005A5292" w14:paraId="57143382" w14:textId="77777777" w:rsidTr="004D06A1">
        <w:trPr>
          <w:trHeight w:val="240"/>
        </w:trPr>
        <w:tc>
          <w:tcPr>
            <w:tcW w:w="10456" w:type="dxa"/>
            <w:gridSpan w:val="7"/>
            <w:tcBorders>
              <w:bottom w:val="single" w:sz="4" w:space="0" w:color="auto"/>
            </w:tcBorders>
            <w:shd w:val="clear" w:color="auto" w:fill="D0CECE" w:themeFill="background2" w:themeFillShade="E6"/>
            <w:vAlign w:val="center"/>
          </w:tcPr>
          <w:p w14:paraId="02DF9999" w14:textId="77777777" w:rsidR="00FA125D" w:rsidRPr="005A5292" w:rsidRDefault="00FA125D" w:rsidP="003C72B0">
            <w:pPr>
              <w:rPr>
                <w:rStyle w:val="Strong"/>
                <w:rFonts w:cstheme="minorHAnsi"/>
                <w:sz w:val="24"/>
                <w:szCs w:val="24"/>
              </w:rPr>
            </w:pPr>
            <w:r>
              <w:rPr>
                <w:rStyle w:val="Strong"/>
                <w:rFonts w:cstheme="minorHAnsi"/>
                <w:sz w:val="24"/>
                <w:szCs w:val="24"/>
              </w:rPr>
              <w:t>Access to IT Applications</w:t>
            </w:r>
          </w:p>
        </w:tc>
      </w:tr>
      <w:tr w:rsidR="00FA125D" w:rsidRPr="005A5292" w14:paraId="2895D93B" w14:textId="77777777" w:rsidTr="004D06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261" w:type="dxa"/>
            <w:tcBorders>
              <w:top w:val="single" w:sz="4" w:space="0" w:color="auto"/>
              <w:left w:val="single" w:sz="12" w:space="0" w:color="auto"/>
            </w:tcBorders>
            <w:shd w:val="clear" w:color="auto" w:fill="B4C6E7" w:themeFill="accent1" w:themeFillTint="66"/>
            <w:vAlign w:val="center"/>
          </w:tcPr>
          <w:p w14:paraId="3D08F385" w14:textId="77777777" w:rsidR="00FA125D" w:rsidRPr="005D4AFD" w:rsidRDefault="00FA125D" w:rsidP="003C72B0">
            <w:pPr>
              <w:jc w:val="center"/>
              <w:rPr>
                <w:rStyle w:val="Strong"/>
                <w:rFonts w:cstheme="minorHAnsi"/>
                <w:sz w:val="20"/>
                <w:szCs w:val="20"/>
              </w:rPr>
            </w:pPr>
            <w:r w:rsidRPr="005D4AFD">
              <w:rPr>
                <w:rStyle w:val="Strong"/>
                <w:rFonts w:cstheme="minorHAnsi"/>
                <w:sz w:val="20"/>
                <w:szCs w:val="20"/>
              </w:rPr>
              <w:t>Application Name</w:t>
            </w:r>
          </w:p>
        </w:tc>
        <w:tc>
          <w:tcPr>
            <w:tcW w:w="1144" w:type="dxa"/>
            <w:tcBorders>
              <w:top w:val="single" w:sz="4" w:space="0" w:color="auto"/>
            </w:tcBorders>
            <w:shd w:val="clear" w:color="auto" w:fill="B4C6E7" w:themeFill="accent1" w:themeFillTint="66"/>
            <w:vAlign w:val="center"/>
          </w:tcPr>
          <w:p w14:paraId="1B731860" w14:textId="77777777" w:rsidR="00FA125D" w:rsidRPr="005D4AFD" w:rsidRDefault="00FA125D" w:rsidP="003C72B0">
            <w:pPr>
              <w:jc w:val="center"/>
              <w:rPr>
                <w:rStyle w:val="Strong"/>
                <w:rFonts w:cstheme="minorHAnsi"/>
                <w:sz w:val="20"/>
                <w:szCs w:val="20"/>
              </w:rPr>
            </w:pPr>
            <w:r w:rsidRPr="005D4AFD">
              <w:rPr>
                <w:rStyle w:val="Strong"/>
                <w:rFonts w:cstheme="minorHAnsi"/>
                <w:sz w:val="20"/>
                <w:szCs w:val="20"/>
              </w:rPr>
              <w:t>ID Type</w:t>
            </w:r>
          </w:p>
          <w:p w14:paraId="297AD34C" w14:textId="77777777" w:rsidR="00FA125D" w:rsidRPr="005D4AFD" w:rsidRDefault="00FA125D" w:rsidP="003C72B0">
            <w:pPr>
              <w:jc w:val="center"/>
              <w:rPr>
                <w:rStyle w:val="Strong"/>
                <w:rFonts w:cstheme="minorHAnsi"/>
                <w:sz w:val="20"/>
                <w:szCs w:val="20"/>
              </w:rPr>
            </w:pPr>
            <w:r w:rsidRPr="005D4AFD">
              <w:rPr>
                <w:rStyle w:val="Strong"/>
                <w:rFonts w:cstheme="minorHAnsi"/>
                <w:sz w:val="20"/>
                <w:szCs w:val="20"/>
              </w:rPr>
              <w:t>(</w:t>
            </w:r>
            <w:r w:rsidRPr="005D4AFD">
              <w:rPr>
                <w:rStyle w:val="Strong"/>
                <w:rFonts w:cstheme="minorHAnsi"/>
                <w:b w:val="0"/>
                <w:bCs w:val="0"/>
                <w:sz w:val="20"/>
                <w:szCs w:val="20"/>
              </w:rPr>
              <w:t>Individual/Shared/</w:t>
            </w:r>
            <w:r>
              <w:rPr>
                <w:rStyle w:val="Strong"/>
                <w:rFonts w:cstheme="minorHAnsi"/>
                <w:b w:val="0"/>
                <w:bCs w:val="0"/>
                <w:sz w:val="20"/>
                <w:szCs w:val="20"/>
              </w:rPr>
              <w:t xml:space="preserve"> </w:t>
            </w:r>
            <w:r w:rsidRPr="005D4AFD">
              <w:rPr>
                <w:rStyle w:val="Strong"/>
                <w:rFonts w:cstheme="minorHAnsi"/>
                <w:b w:val="0"/>
                <w:bCs w:val="0"/>
                <w:sz w:val="20"/>
                <w:szCs w:val="20"/>
              </w:rPr>
              <w:t>generic</w:t>
            </w:r>
            <w:r w:rsidRPr="005D4AFD">
              <w:rPr>
                <w:rStyle w:val="Strong"/>
                <w:rFonts w:cstheme="minorHAnsi"/>
                <w:sz w:val="20"/>
                <w:szCs w:val="20"/>
              </w:rPr>
              <w:t>)</w:t>
            </w:r>
          </w:p>
        </w:tc>
        <w:tc>
          <w:tcPr>
            <w:tcW w:w="2991" w:type="dxa"/>
            <w:tcBorders>
              <w:top w:val="single" w:sz="4" w:space="0" w:color="auto"/>
            </w:tcBorders>
            <w:shd w:val="clear" w:color="auto" w:fill="B4C6E7" w:themeFill="accent1" w:themeFillTint="66"/>
            <w:vAlign w:val="center"/>
          </w:tcPr>
          <w:p w14:paraId="6808DBD4" w14:textId="77777777" w:rsidR="00FA125D" w:rsidRPr="006E53B8" w:rsidRDefault="00FA125D" w:rsidP="003C72B0">
            <w:pPr>
              <w:jc w:val="center"/>
              <w:rPr>
                <w:rStyle w:val="Strong"/>
                <w:rFonts w:cstheme="minorHAnsi"/>
                <w:sz w:val="20"/>
                <w:szCs w:val="20"/>
              </w:rPr>
            </w:pPr>
            <w:r>
              <w:rPr>
                <w:rStyle w:val="Strong"/>
                <w:rFonts w:cstheme="minorHAnsi"/>
                <w:sz w:val="20"/>
                <w:szCs w:val="20"/>
              </w:rPr>
              <w:t>Access Profile or List of menu/data options required</w:t>
            </w:r>
          </w:p>
        </w:tc>
        <w:tc>
          <w:tcPr>
            <w:tcW w:w="1265" w:type="dxa"/>
            <w:tcBorders>
              <w:top w:val="single" w:sz="4" w:space="0" w:color="auto"/>
            </w:tcBorders>
            <w:shd w:val="clear" w:color="auto" w:fill="B4C6E7" w:themeFill="accent1" w:themeFillTint="66"/>
            <w:vAlign w:val="center"/>
          </w:tcPr>
          <w:p w14:paraId="36E65053" w14:textId="77777777" w:rsidR="00FA125D" w:rsidRPr="006E53B8" w:rsidRDefault="00FA125D" w:rsidP="003C72B0">
            <w:pPr>
              <w:jc w:val="center"/>
              <w:rPr>
                <w:rStyle w:val="Strong"/>
                <w:rFonts w:cstheme="minorHAnsi"/>
                <w:sz w:val="20"/>
                <w:szCs w:val="20"/>
              </w:rPr>
            </w:pPr>
            <w:r>
              <w:rPr>
                <w:rStyle w:val="Strong"/>
                <w:rFonts w:cstheme="minorHAnsi"/>
                <w:sz w:val="20"/>
                <w:szCs w:val="20"/>
              </w:rPr>
              <w:t>Date till which access is required</w:t>
            </w:r>
          </w:p>
        </w:tc>
        <w:tc>
          <w:tcPr>
            <w:tcW w:w="1265" w:type="dxa"/>
            <w:tcBorders>
              <w:top w:val="single" w:sz="4" w:space="0" w:color="auto"/>
            </w:tcBorders>
            <w:shd w:val="clear" w:color="auto" w:fill="B4C6E7" w:themeFill="accent1" w:themeFillTint="66"/>
            <w:vAlign w:val="center"/>
          </w:tcPr>
          <w:p w14:paraId="3CA440BE" w14:textId="77777777" w:rsidR="00FA125D" w:rsidRPr="006E53B8" w:rsidRDefault="00FA125D" w:rsidP="003C72B0">
            <w:pPr>
              <w:jc w:val="center"/>
              <w:rPr>
                <w:rStyle w:val="Strong"/>
                <w:rFonts w:cstheme="minorHAnsi"/>
                <w:sz w:val="20"/>
                <w:szCs w:val="20"/>
              </w:rPr>
            </w:pPr>
            <w:r>
              <w:rPr>
                <w:rStyle w:val="Strong"/>
                <w:rFonts w:cstheme="minorHAnsi"/>
                <w:sz w:val="20"/>
                <w:szCs w:val="20"/>
              </w:rPr>
              <w:t>Justification</w:t>
            </w:r>
          </w:p>
        </w:tc>
        <w:tc>
          <w:tcPr>
            <w:tcW w:w="1265" w:type="dxa"/>
            <w:tcBorders>
              <w:top w:val="single" w:sz="4" w:space="0" w:color="auto"/>
            </w:tcBorders>
            <w:shd w:val="clear" w:color="auto" w:fill="B4C6E7" w:themeFill="accent1" w:themeFillTint="66"/>
            <w:vAlign w:val="center"/>
          </w:tcPr>
          <w:p w14:paraId="04548288" w14:textId="77777777" w:rsidR="00FA125D" w:rsidRPr="006E53B8" w:rsidRDefault="00FA125D" w:rsidP="003C72B0">
            <w:pPr>
              <w:jc w:val="center"/>
              <w:rPr>
                <w:rStyle w:val="Strong"/>
                <w:rFonts w:cstheme="minorHAnsi"/>
                <w:sz w:val="20"/>
                <w:szCs w:val="20"/>
              </w:rPr>
            </w:pPr>
            <w:r>
              <w:rPr>
                <w:rStyle w:val="Strong"/>
                <w:rFonts w:cstheme="minorHAnsi"/>
                <w:sz w:val="20"/>
                <w:szCs w:val="20"/>
              </w:rPr>
              <w:t>Approvals enclosed</w:t>
            </w:r>
          </w:p>
        </w:tc>
        <w:tc>
          <w:tcPr>
            <w:tcW w:w="1265" w:type="dxa"/>
            <w:tcBorders>
              <w:top w:val="single" w:sz="4" w:space="0" w:color="auto"/>
              <w:right w:val="single" w:sz="12" w:space="0" w:color="auto"/>
            </w:tcBorders>
            <w:shd w:val="clear" w:color="auto" w:fill="B4C6E7" w:themeFill="accent1" w:themeFillTint="66"/>
            <w:vAlign w:val="center"/>
          </w:tcPr>
          <w:p w14:paraId="39205627" w14:textId="77777777" w:rsidR="00FA125D" w:rsidRPr="006E53B8" w:rsidRDefault="00FA125D" w:rsidP="003C72B0">
            <w:pPr>
              <w:jc w:val="center"/>
              <w:rPr>
                <w:rStyle w:val="Strong"/>
                <w:rFonts w:cstheme="minorHAnsi"/>
                <w:sz w:val="20"/>
                <w:szCs w:val="20"/>
              </w:rPr>
            </w:pPr>
            <w:r>
              <w:rPr>
                <w:rStyle w:val="Strong"/>
                <w:rFonts w:cstheme="minorHAnsi"/>
                <w:sz w:val="20"/>
                <w:szCs w:val="20"/>
              </w:rPr>
              <w:t>Remarks</w:t>
            </w:r>
          </w:p>
        </w:tc>
      </w:tr>
      <w:tr w:rsidR="00FA125D" w:rsidRPr="005A5292" w14:paraId="37398325" w14:textId="77777777" w:rsidTr="004D06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983"/>
        </w:trPr>
        <w:tc>
          <w:tcPr>
            <w:tcW w:w="1261" w:type="dxa"/>
            <w:tcBorders>
              <w:left w:val="single" w:sz="12" w:space="0" w:color="auto"/>
              <w:bottom w:val="single" w:sz="12" w:space="0" w:color="auto"/>
            </w:tcBorders>
            <w:shd w:val="clear" w:color="auto" w:fill="AFBC64"/>
            <w:vAlign w:val="center"/>
          </w:tcPr>
          <w:p w14:paraId="17BB75B7" w14:textId="6FBCD2BA" w:rsidR="00FA125D" w:rsidRPr="00F4325A" w:rsidRDefault="00F4325A" w:rsidP="003C72B0">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application_name</w:t>
            </w:r>
            <w:proofErr w:type="spellEnd"/>
            <w:r>
              <w:rPr>
                <w:rStyle w:val="Strong"/>
                <w:rFonts w:cstheme="minorHAnsi"/>
                <w:b w:val="0"/>
                <w:bCs w:val="0"/>
                <w:sz w:val="18"/>
                <w:szCs w:val="18"/>
              </w:rPr>
              <w:t>}}</w:t>
            </w:r>
          </w:p>
        </w:tc>
        <w:tc>
          <w:tcPr>
            <w:tcW w:w="1144" w:type="dxa"/>
            <w:tcBorders>
              <w:bottom w:val="single" w:sz="12" w:space="0" w:color="auto"/>
            </w:tcBorders>
            <w:vAlign w:val="center"/>
          </w:tcPr>
          <w:p w14:paraId="0D9FB9B0" w14:textId="75C5BE21" w:rsidR="00FA125D" w:rsidRPr="00F4325A" w:rsidRDefault="00F4325A" w:rsidP="003C72B0">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id_type</w:t>
            </w:r>
            <w:proofErr w:type="spellEnd"/>
            <w:r>
              <w:rPr>
                <w:rStyle w:val="Strong"/>
                <w:rFonts w:cstheme="minorHAnsi"/>
                <w:b w:val="0"/>
                <w:bCs w:val="0"/>
                <w:sz w:val="18"/>
                <w:szCs w:val="18"/>
              </w:rPr>
              <w:t>}}</w:t>
            </w:r>
          </w:p>
        </w:tc>
        <w:tc>
          <w:tcPr>
            <w:tcW w:w="2991" w:type="dxa"/>
            <w:tcBorders>
              <w:bottom w:val="single" w:sz="12" w:space="0" w:color="auto"/>
            </w:tcBorders>
            <w:vAlign w:val="center"/>
          </w:tcPr>
          <w:p w14:paraId="43A33E00" w14:textId="71E45FD4" w:rsidR="00FA125D" w:rsidRPr="00F4325A" w:rsidRDefault="00F4325A" w:rsidP="003C72B0">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access_menu</w:t>
            </w:r>
            <w:proofErr w:type="spellEnd"/>
            <w:r>
              <w:rPr>
                <w:rStyle w:val="Strong"/>
                <w:rFonts w:cstheme="minorHAnsi"/>
                <w:b w:val="0"/>
                <w:bCs w:val="0"/>
                <w:sz w:val="18"/>
                <w:szCs w:val="18"/>
              </w:rPr>
              <w:t>}}</w:t>
            </w:r>
          </w:p>
        </w:tc>
        <w:tc>
          <w:tcPr>
            <w:tcW w:w="1265" w:type="dxa"/>
            <w:tcBorders>
              <w:bottom w:val="single" w:sz="12" w:space="0" w:color="auto"/>
            </w:tcBorders>
            <w:vAlign w:val="center"/>
          </w:tcPr>
          <w:p w14:paraId="688E4E27" w14:textId="25A75D9F" w:rsidR="00FA125D" w:rsidRPr="00F4325A" w:rsidRDefault="00F4325A" w:rsidP="003C72B0">
            <w:pPr>
              <w:rPr>
                <w:rStyle w:val="Strong"/>
                <w:rFonts w:cstheme="minorHAnsi"/>
                <w:b w:val="0"/>
                <w:bCs w:val="0"/>
                <w:sz w:val="18"/>
                <w:szCs w:val="18"/>
              </w:rPr>
            </w:pPr>
            <w:r>
              <w:rPr>
                <w:rStyle w:val="Strong"/>
                <w:rFonts w:cstheme="minorHAnsi"/>
                <w:b w:val="0"/>
                <w:bCs w:val="0"/>
                <w:sz w:val="18"/>
                <w:szCs w:val="18"/>
              </w:rPr>
              <w:t>{{date_till_access2}}</w:t>
            </w:r>
          </w:p>
        </w:tc>
        <w:tc>
          <w:tcPr>
            <w:tcW w:w="1265" w:type="dxa"/>
            <w:tcBorders>
              <w:bottom w:val="single" w:sz="12" w:space="0" w:color="auto"/>
            </w:tcBorders>
            <w:vAlign w:val="center"/>
          </w:tcPr>
          <w:p w14:paraId="36592B4D" w14:textId="08D790F8" w:rsidR="00FA125D" w:rsidRPr="00F4325A" w:rsidRDefault="00F4325A" w:rsidP="003C72B0">
            <w:pPr>
              <w:rPr>
                <w:rStyle w:val="Strong"/>
                <w:rFonts w:cstheme="minorHAnsi"/>
                <w:b w:val="0"/>
                <w:bCs w:val="0"/>
                <w:sz w:val="18"/>
                <w:szCs w:val="18"/>
              </w:rPr>
            </w:pPr>
            <w:r>
              <w:rPr>
                <w:rStyle w:val="Strong"/>
                <w:rFonts w:cstheme="minorHAnsi"/>
                <w:b w:val="0"/>
                <w:bCs w:val="0"/>
                <w:sz w:val="18"/>
                <w:szCs w:val="18"/>
              </w:rPr>
              <w:t>{{justification2}}</w:t>
            </w:r>
          </w:p>
        </w:tc>
        <w:tc>
          <w:tcPr>
            <w:tcW w:w="1265" w:type="dxa"/>
            <w:tcBorders>
              <w:bottom w:val="single" w:sz="12" w:space="0" w:color="auto"/>
            </w:tcBorders>
            <w:vAlign w:val="center"/>
          </w:tcPr>
          <w:p w14:paraId="15DEE97D" w14:textId="69D2715E" w:rsidR="00FA125D" w:rsidRPr="00F4325A" w:rsidRDefault="00F4325A" w:rsidP="003C72B0">
            <w:pPr>
              <w:rPr>
                <w:rStyle w:val="Strong"/>
                <w:rFonts w:cstheme="minorHAnsi"/>
                <w:b w:val="0"/>
                <w:bCs w:val="0"/>
                <w:sz w:val="18"/>
                <w:szCs w:val="18"/>
              </w:rPr>
            </w:pPr>
            <w:r>
              <w:rPr>
                <w:rStyle w:val="Strong"/>
                <w:rFonts w:cstheme="minorHAnsi"/>
                <w:b w:val="0"/>
                <w:bCs w:val="0"/>
                <w:sz w:val="18"/>
                <w:szCs w:val="18"/>
              </w:rPr>
              <w:t>{{approval2}}</w:t>
            </w:r>
          </w:p>
        </w:tc>
        <w:tc>
          <w:tcPr>
            <w:tcW w:w="1265" w:type="dxa"/>
            <w:tcBorders>
              <w:bottom w:val="single" w:sz="12" w:space="0" w:color="auto"/>
              <w:right w:val="single" w:sz="12" w:space="0" w:color="auto"/>
            </w:tcBorders>
            <w:vAlign w:val="center"/>
          </w:tcPr>
          <w:p w14:paraId="23B022F3" w14:textId="1FFFD992" w:rsidR="00FA125D" w:rsidRPr="00F4325A" w:rsidRDefault="00F4325A" w:rsidP="003C72B0">
            <w:pPr>
              <w:rPr>
                <w:rStyle w:val="Strong"/>
                <w:rFonts w:cstheme="minorHAnsi"/>
                <w:b w:val="0"/>
                <w:bCs w:val="0"/>
                <w:sz w:val="18"/>
                <w:szCs w:val="18"/>
              </w:rPr>
            </w:pPr>
            <w:r>
              <w:rPr>
                <w:rStyle w:val="Strong"/>
                <w:rFonts w:cstheme="minorHAnsi"/>
                <w:b w:val="0"/>
                <w:bCs w:val="0"/>
                <w:sz w:val="18"/>
                <w:szCs w:val="18"/>
              </w:rPr>
              <w:t>{{remarks}}</w:t>
            </w:r>
          </w:p>
        </w:tc>
      </w:tr>
    </w:tbl>
    <w:p w14:paraId="1050A7A0" w14:textId="77777777" w:rsidR="00231A60" w:rsidRPr="005A5292" w:rsidRDefault="00231A60">
      <w:pPr>
        <w:rPr>
          <w:rStyle w:val="Strong"/>
          <w:rFonts w:cstheme="minorHAnsi"/>
          <w:sz w:val="24"/>
          <w:szCs w:val="24"/>
        </w:rPr>
      </w:pPr>
    </w:p>
    <w:tbl>
      <w:tblPr>
        <w:tblStyle w:val="TableGrid"/>
        <w:tblpPr w:leftFromText="180" w:rightFromText="180" w:vertAnchor="text" w:horzAnchor="margin" w:tblpY="1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720"/>
        <w:gridCol w:w="1312"/>
        <w:gridCol w:w="1138"/>
        <w:gridCol w:w="1606"/>
        <w:gridCol w:w="2511"/>
        <w:gridCol w:w="2169"/>
      </w:tblGrid>
      <w:tr w:rsidR="00FA125D" w:rsidRPr="005A5292" w14:paraId="6AE090EA" w14:textId="77777777" w:rsidTr="004D06A1">
        <w:trPr>
          <w:trHeight w:val="274"/>
        </w:trPr>
        <w:tc>
          <w:tcPr>
            <w:tcW w:w="10456" w:type="dxa"/>
            <w:gridSpan w:val="6"/>
            <w:tcBorders>
              <w:bottom w:val="nil"/>
            </w:tcBorders>
            <w:shd w:val="clear" w:color="auto" w:fill="D0CECE" w:themeFill="background2" w:themeFillShade="E6"/>
            <w:vAlign w:val="center"/>
          </w:tcPr>
          <w:p w14:paraId="6F27F4A0" w14:textId="77777777" w:rsidR="00FA125D" w:rsidRPr="005A5292" w:rsidRDefault="00FA125D" w:rsidP="00FA125D">
            <w:pPr>
              <w:rPr>
                <w:rStyle w:val="Strong"/>
                <w:rFonts w:cstheme="minorHAnsi"/>
                <w:sz w:val="24"/>
                <w:szCs w:val="24"/>
              </w:rPr>
            </w:pPr>
            <w:r>
              <w:rPr>
                <w:rStyle w:val="Strong"/>
                <w:rFonts w:cstheme="minorHAnsi"/>
                <w:sz w:val="24"/>
                <w:szCs w:val="24"/>
              </w:rPr>
              <w:t>Access to company systems, applications, data and network through mobile devices</w:t>
            </w:r>
          </w:p>
        </w:tc>
      </w:tr>
      <w:tr w:rsidR="00F4325A" w:rsidRPr="005A5292" w14:paraId="59A96FF7" w14:textId="77777777" w:rsidTr="004D06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0" w:type="dxa"/>
            <w:tcBorders>
              <w:top w:val="single" w:sz="4" w:space="0" w:color="auto"/>
              <w:left w:val="single" w:sz="12" w:space="0" w:color="auto"/>
            </w:tcBorders>
            <w:shd w:val="clear" w:color="auto" w:fill="B4C6E7" w:themeFill="accent1" w:themeFillTint="66"/>
            <w:vAlign w:val="center"/>
          </w:tcPr>
          <w:p w14:paraId="44244556" w14:textId="77777777" w:rsidR="00FA125D" w:rsidRPr="00452026" w:rsidRDefault="00FA125D" w:rsidP="00FA125D">
            <w:pPr>
              <w:jc w:val="center"/>
              <w:rPr>
                <w:rStyle w:val="Strong"/>
                <w:rFonts w:cstheme="minorHAnsi"/>
                <w:sz w:val="20"/>
                <w:szCs w:val="20"/>
              </w:rPr>
            </w:pPr>
            <w:r w:rsidRPr="00B265A6">
              <w:rPr>
                <w:rStyle w:val="Strong"/>
                <w:rFonts w:cstheme="minorHAnsi"/>
                <w:sz w:val="18"/>
                <w:szCs w:val="18"/>
              </w:rPr>
              <w:t>Company systems, applications, data details to which access is required</w:t>
            </w:r>
          </w:p>
        </w:tc>
        <w:tc>
          <w:tcPr>
            <w:tcW w:w="1312" w:type="dxa"/>
            <w:shd w:val="clear" w:color="auto" w:fill="B4C6E7" w:themeFill="accent1" w:themeFillTint="66"/>
            <w:vAlign w:val="center"/>
          </w:tcPr>
          <w:p w14:paraId="3E84D679" w14:textId="77777777" w:rsidR="00FA125D" w:rsidRPr="00452026" w:rsidRDefault="00FA125D" w:rsidP="00FA125D">
            <w:pPr>
              <w:jc w:val="center"/>
              <w:rPr>
                <w:rStyle w:val="Strong"/>
                <w:rFonts w:cstheme="minorHAnsi"/>
                <w:sz w:val="20"/>
                <w:szCs w:val="20"/>
              </w:rPr>
            </w:pPr>
            <w:r>
              <w:rPr>
                <w:rStyle w:val="Strong"/>
                <w:rFonts w:cstheme="minorHAnsi"/>
                <w:sz w:val="20"/>
                <w:szCs w:val="20"/>
              </w:rPr>
              <w:t>Make/Model of the Device</w:t>
            </w:r>
          </w:p>
        </w:tc>
        <w:tc>
          <w:tcPr>
            <w:tcW w:w="1138" w:type="dxa"/>
            <w:shd w:val="clear" w:color="auto" w:fill="B4C6E7" w:themeFill="accent1" w:themeFillTint="66"/>
            <w:vAlign w:val="center"/>
          </w:tcPr>
          <w:p w14:paraId="0924BED2" w14:textId="77777777" w:rsidR="00FA125D" w:rsidRPr="00452026" w:rsidRDefault="00FA125D" w:rsidP="00FA125D">
            <w:pPr>
              <w:jc w:val="center"/>
              <w:rPr>
                <w:rStyle w:val="Strong"/>
                <w:rFonts w:cstheme="minorHAnsi"/>
                <w:sz w:val="20"/>
                <w:szCs w:val="20"/>
              </w:rPr>
            </w:pPr>
            <w:r>
              <w:rPr>
                <w:rStyle w:val="Strong"/>
                <w:rFonts w:cstheme="minorHAnsi"/>
                <w:sz w:val="20"/>
                <w:szCs w:val="20"/>
              </w:rPr>
              <w:t>IMEI/PIN No</w:t>
            </w:r>
          </w:p>
        </w:tc>
        <w:tc>
          <w:tcPr>
            <w:tcW w:w="1606" w:type="dxa"/>
            <w:shd w:val="clear" w:color="auto" w:fill="B4C6E7" w:themeFill="accent1" w:themeFillTint="66"/>
            <w:vAlign w:val="center"/>
          </w:tcPr>
          <w:p w14:paraId="61B9301D" w14:textId="77777777" w:rsidR="00FA125D" w:rsidRPr="00452026" w:rsidRDefault="00FA125D" w:rsidP="00FA125D">
            <w:pPr>
              <w:jc w:val="center"/>
              <w:rPr>
                <w:rStyle w:val="Strong"/>
                <w:rFonts w:cstheme="minorHAnsi"/>
                <w:sz w:val="20"/>
                <w:szCs w:val="20"/>
              </w:rPr>
            </w:pPr>
            <w:r>
              <w:rPr>
                <w:rStyle w:val="Strong"/>
                <w:rFonts w:cstheme="minorHAnsi"/>
                <w:sz w:val="20"/>
                <w:szCs w:val="20"/>
              </w:rPr>
              <w:t>Date till which access is required</w:t>
            </w:r>
          </w:p>
        </w:tc>
        <w:tc>
          <w:tcPr>
            <w:tcW w:w="2511" w:type="dxa"/>
            <w:shd w:val="clear" w:color="auto" w:fill="B4C6E7" w:themeFill="accent1" w:themeFillTint="66"/>
            <w:vAlign w:val="center"/>
          </w:tcPr>
          <w:p w14:paraId="1877C0B9" w14:textId="77777777" w:rsidR="00FA125D" w:rsidRPr="00A07FDB" w:rsidRDefault="00FA125D" w:rsidP="00FA125D">
            <w:pPr>
              <w:jc w:val="center"/>
              <w:rPr>
                <w:rStyle w:val="Strong"/>
                <w:rFonts w:cstheme="minorHAnsi"/>
                <w:sz w:val="20"/>
                <w:szCs w:val="20"/>
              </w:rPr>
            </w:pPr>
            <w:r>
              <w:rPr>
                <w:rStyle w:val="Strong"/>
                <w:rFonts w:cstheme="minorHAnsi"/>
                <w:sz w:val="20"/>
                <w:szCs w:val="20"/>
              </w:rPr>
              <w:t>Details of existing device in case the access is being sought for a 2</w:t>
            </w:r>
            <w:r>
              <w:rPr>
                <w:rStyle w:val="Strong"/>
                <w:rFonts w:cstheme="minorHAnsi"/>
                <w:sz w:val="20"/>
                <w:szCs w:val="20"/>
                <w:vertAlign w:val="superscript"/>
              </w:rPr>
              <w:t xml:space="preserve">nd </w:t>
            </w:r>
            <w:r>
              <w:rPr>
                <w:rStyle w:val="Strong"/>
                <w:rFonts w:cstheme="minorHAnsi"/>
                <w:sz w:val="20"/>
                <w:szCs w:val="20"/>
              </w:rPr>
              <w:t>device (Make/IMEI)</w:t>
            </w:r>
          </w:p>
        </w:tc>
        <w:tc>
          <w:tcPr>
            <w:tcW w:w="2169" w:type="dxa"/>
            <w:tcBorders>
              <w:right w:val="single" w:sz="12" w:space="0" w:color="auto"/>
            </w:tcBorders>
            <w:shd w:val="clear" w:color="auto" w:fill="B4C6E7" w:themeFill="accent1" w:themeFillTint="66"/>
            <w:vAlign w:val="center"/>
          </w:tcPr>
          <w:p w14:paraId="45293A2B" w14:textId="77777777" w:rsidR="00FA125D" w:rsidRPr="00452026" w:rsidRDefault="00FA125D" w:rsidP="00FA125D">
            <w:pPr>
              <w:jc w:val="center"/>
              <w:rPr>
                <w:rStyle w:val="Strong"/>
                <w:rFonts w:cstheme="minorHAnsi"/>
                <w:sz w:val="20"/>
                <w:szCs w:val="20"/>
              </w:rPr>
            </w:pPr>
            <w:r>
              <w:rPr>
                <w:rStyle w:val="Strong"/>
                <w:rFonts w:cstheme="minorHAnsi"/>
                <w:sz w:val="20"/>
                <w:szCs w:val="20"/>
              </w:rPr>
              <w:t>Additional approvals to be enclosed</w:t>
            </w:r>
          </w:p>
        </w:tc>
      </w:tr>
      <w:tr w:rsidR="00F4325A" w:rsidRPr="005A5292" w14:paraId="05CC1A19" w14:textId="77777777" w:rsidTr="004D06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017"/>
        </w:trPr>
        <w:tc>
          <w:tcPr>
            <w:tcW w:w="1720" w:type="dxa"/>
            <w:tcBorders>
              <w:left w:val="single" w:sz="12" w:space="0" w:color="auto"/>
              <w:bottom w:val="single" w:sz="12" w:space="0" w:color="auto"/>
            </w:tcBorders>
            <w:shd w:val="clear" w:color="auto" w:fill="AFBC64"/>
            <w:vAlign w:val="center"/>
          </w:tcPr>
          <w:p w14:paraId="54394998" w14:textId="53F463CB" w:rsidR="00FA125D" w:rsidRPr="00F4325A" w:rsidRDefault="00F4325A" w:rsidP="00FA125D">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company_system</w:t>
            </w:r>
            <w:proofErr w:type="spellEnd"/>
            <w:r>
              <w:rPr>
                <w:rStyle w:val="Strong"/>
                <w:rFonts w:cstheme="minorHAnsi"/>
                <w:b w:val="0"/>
                <w:bCs w:val="0"/>
                <w:sz w:val="18"/>
                <w:szCs w:val="18"/>
              </w:rPr>
              <w:t>}}</w:t>
            </w:r>
          </w:p>
        </w:tc>
        <w:tc>
          <w:tcPr>
            <w:tcW w:w="1312" w:type="dxa"/>
            <w:tcBorders>
              <w:bottom w:val="single" w:sz="12" w:space="0" w:color="auto"/>
            </w:tcBorders>
            <w:vAlign w:val="center"/>
          </w:tcPr>
          <w:p w14:paraId="34C93784" w14:textId="77A07741" w:rsidR="00E6689B" w:rsidRPr="00F4325A" w:rsidRDefault="00F4325A" w:rsidP="00FA125D">
            <w:pPr>
              <w:rPr>
                <w:rStyle w:val="Strong"/>
                <w:rFonts w:cstheme="minorHAnsi"/>
                <w:b w:val="0"/>
                <w:bCs w:val="0"/>
                <w:sz w:val="18"/>
                <w:szCs w:val="18"/>
              </w:rPr>
            </w:pPr>
            <w:r>
              <w:rPr>
                <w:rStyle w:val="Strong"/>
                <w:rFonts w:cstheme="minorHAnsi"/>
                <w:b w:val="0"/>
                <w:bCs w:val="0"/>
                <w:sz w:val="18"/>
                <w:szCs w:val="18"/>
              </w:rPr>
              <w:t>{{model}}</w:t>
            </w:r>
          </w:p>
        </w:tc>
        <w:tc>
          <w:tcPr>
            <w:tcW w:w="1138" w:type="dxa"/>
            <w:tcBorders>
              <w:bottom w:val="single" w:sz="12" w:space="0" w:color="auto"/>
            </w:tcBorders>
            <w:vAlign w:val="center"/>
          </w:tcPr>
          <w:p w14:paraId="2663A0FD" w14:textId="0F82B136" w:rsidR="00FA125D" w:rsidRPr="00F4325A" w:rsidRDefault="00F4325A" w:rsidP="00FA125D">
            <w:pPr>
              <w:rPr>
                <w:rStyle w:val="Strong"/>
                <w:rFonts w:cstheme="minorHAnsi"/>
                <w:b w:val="0"/>
                <w:bCs w:val="0"/>
                <w:sz w:val="18"/>
                <w:szCs w:val="18"/>
              </w:rPr>
            </w:pPr>
            <w:r>
              <w:rPr>
                <w:rStyle w:val="Strong"/>
                <w:rFonts w:cstheme="minorHAnsi"/>
                <w:b w:val="0"/>
                <w:bCs w:val="0"/>
                <w:sz w:val="18"/>
                <w:szCs w:val="18"/>
              </w:rPr>
              <w:t>{{</w:t>
            </w:r>
            <w:proofErr w:type="spellStart"/>
            <w:r w:rsidR="006E2357">
              <w:rPr>
                <w:rStyle w:val="Strong"/>
                <w:rFonts w:cstheme="minorHAnsi"/>
                <w:b w:val="0"/>
                <w:bCs w:val="0"/>
                <w:sz w:val="18"/>
                <w:szCs w:val="18"/>
              </w:rPr>
              <w:t>imei</w:t>
            </w:r>
            <w:proofErr w:type="spellEnd"/>
            <w:r>
              <w:rPr>
                <w:rStyle w:val="Strong"/>
                <w:rFonts w:cstheme="minorHAnsi"/>
                <w:b w:val="0"/>
                <w:bCs w:val="0"/>
                <w:sz w:val="18"/>
                <w:szCs w:val="18"/>
              </w:rPr>
              <w:t>}}</w:t>
            </w:r>
          </w:p>
        </w:tc>
        <w:tc>
          <w:tcPr>
            <w:tcW w:w="1606" w:type="dxa"/>
            <w:tcBorders>
              <w:bottom w:val="single" w:sz="12" w:space="0" w:color="auto"/>
            </w:tcBorders>
            <w:vAlign w:val="center"/>
          </w:tcPr>
          <w:p w14:paraId="5723E22D" w14:textId="0285DF4A" w:rsidR="00FA125D" w:rsidRPr="00F4325A" w:rsidRDefault="00F4325A" w:rsidP="00FA125D">
            <w:pPr>
              <w:rPr>
                <w:rStyle w:val="Strong"/>
                <w:rFonts w:cstheme="minorHAnsi"/>
                <w:b w:val="0"/>
                <w:bCs w:val="0"/>
                <w:sz w:val="18"/>
                <w:szCs w:val="18"/>
              </w:rPr>
            </w:pPr>
            <w:r>
              <w:rPr>
                <w:rStyle w:val="Strong"/>
                <w:rFonts w:cstheme="minorHAnsi"/>
                <w:b w:val="0"/>
                <w:bCs w:val="0"/>
                <w:sz w:val="18"/>
                <w:szCs w:val="18"/>
              </w:rPr>
              <w:t>{{date_till_access</w:t>
            </w:r>
            <w:r w:rsidR="006E2357">
              <w:rPr>
                <w:rStyle w:val="Strong"/>
                <w:rFonts w:cstheme="minorHAnsi"/>
                <w:b w:val="0"/>
                <w:bCs w:val="0"/>
                <w:sz w:val="18"/>
                <w:szCs w:val="18"/>
              </w:rPr>
              <w:t>3</w:t>
            </w:r>
            <w:r>
              <w:rPr>
                <w:rStyle w:val="Strong"/>
                <w:rFonts w:cstheme="minorHAnsi"/>
                <w:b w:val="0"/>
                <w:bCs w:val="0"/>
                <w:sz w:val="18"/>
                <w:szCs w:val="18"/>
              </w:rPr>
              <w:t>}}</w:t>
            </w:r>
          </w:p>
        </w:tc>
        <w:tc>
          <w:tcPr>
            <w:tcW w:w="2511" w:type="dxa"/>
            <w:tcBorders>
              <w:bottom w:val="single" w:sz="12" w:space="0" w:color="auto"/>
            </w:tcBorders>
            <w:vAlign w:val="center"/>
          </w:tcPr>
          <w:p w14:paraId="16A8B124" w14:textId="2E314B4B" w:rsidR="00FA125D" w:rsidRPr="00F4325A" w:rsidRDefault="00F4325A" w:rsidP="00FA125D">
            <w:pPr>
              <w:rPr>
                <w:rStyle w:val="Strong"/>
                <w:rFonts w:cstheme="minorHAnsi"/>
                <w:b w:val="0"/>
                <w:bCs w:val="0"/>
                <w:sz w:val="18"/>
                <w:szCs w:val="18"/>
              </w:rPr>
            </w:pPr>
            <w:r>
              <w:rPr>
                <w:rStyle w:val="Strong"/>
                <w:rFonts w:cstheme="minorHAnsi"/>
                <w:b w:val="0"/>
                <w:bCs w:val="0"/>
                <w:sz w:val="18"/>
                <w:szCs w:val="18"/>
              </w:rPr>
              <w:t>{{</w:t>
            </w:r>
            <w:proofErr w:type="spellStart"/>
            <w:r>
              <w:rPr>
                <w:rStyle w:val="Strong"/>
                <w:rFonts w:cstheme="minorHAnsi"/>
                <w:b w:val="0"/>
                <w:bCs w:val="0"/>
                <w:sz w:val="18"/>
                <w:szCs w:val="18"/>
              </w:rPr>
              <w:t>details_of_existing_device</w:t>
            </w:r>
            <w:proofErr w:type="spellEnd"/>
            <w:r>
              <w:rPr>
                <w:rStyle w:val="Strong"/>
                <w:rFonts w:cstheme="minorHAnsi"/>
                <w:b w:val="0"/>
                <w:bCs w:val="0"/>
                <w:sz w:val="18"/>
                <w:szCs w:val="18"/>
              </w:rPr>
              <w:t>}}</w:t>
            </w:r>
          </w:p>
        </w:tc>
        <w:tc>
          <w:tcPr>
            <w:tcW w:w="2169" w:type="dxa"/>
            <w:tcBorders>
              <w:bottom w:val="single" w:sz="12" w:space="0" w:color="auto"/>
              <w:right w:val="single" w:sz="12" w:space="0" w:color="auto"/>
            </w:tcBorders>
            <w:vAlign w:val="center"/>
          </w:tcPr>
          <w:p w14:paraId="60A06EEB" w14:textId="3173D696" w:rsidR="00AD2B77" w:rsidRPr="00F4325A" w:rsidRDefault="00F4325A" w:rsidP="00FA125D">
            <w:pPr>
              <w:rPr>
                <w:rStyle w:val="Strong"/>
                <w:rFonts w:cstheme="minorHAnsi"/>
                <w:b w:val="0"/>
                <w:bCs w:val="0"/>
                <w:sz w:val="18"/>
                <w:szCs w:val="18"/>
              </w:rPr>
            </w:pPr>
            <w:r w:rsidRPr="00F4325A">
              <w:rPr>
                <w:rStyle w:val="Strong"/>
                <w:rFonts w:cstheme="minorHAnsi"/>
                <w:b w:val="0"/>
                <w:bCs w:val="0"/>
                <w:sz w:val="18"/>
                <w:szCs w:val="18"/>
              </w:rPr>
              <w:t>{{</w:t>
            </w:r>
            <w:proofErr w:type="spellStart"/>
            <w:r w:rsidR="005A35D2">
              <w:rPr>
                <w:rStyle w:val="Strong"/>
                <w:rFonts w:cstheme="minorHAnsi"/>
                <w:b w:val="0"/>
                <w:bCs w:val="0"/>
                <w:sz w:val="18"/>
                <w:szCs w:val="18"/>
              </w:rPr>
              <w:t>additional_approval</w:t>
            </w:r>
            <w:proofErr w:type="spellEnd"/>
            <w:r w:rsidRPr="00F4325A">
              <w:rPr>
                <w:rStyle w:val="Strong"/>
                <w:rFonts w:cstheme="minorHAnsi"/>
                <w:b w:val="0"/>
                <w:bCs w:val="0"/>
                <w:sz w:val="18"/>
                <w:szCs w:val="18"/>
              </w:rPr>
              <w:t>}}</w:t>
            </w:r>
          </w:p>
        </w:tc>
      </w:tr>
    </w:tbl>
    <w:p w14:paraId="7BC8A245" w14:textId="77777777" w:rsidR="00231A60" w:rsidRPr="005A5292" w:rsidRDefault="00231A60">
      <w:pPr>
        <w:rPr>
          <w:rStyle w:val="Strong"/>
          <w:rFonts w:cstheme="minorHAnsi"/>
          <w:sz w:val="24"/>
          <w:szCs w:val="24"/>
        </w:rPr>
      </w:pPr>
    </w:p>
    <w:tbl>
      <w:tblPr>
        <w:tblStyle w:val="TableGrid"/>
        <w:tblpPr w:leftFromText="180" w:rightFromText="180" w:vertAnchor="text" w:horzAnchor="margin" w:tblpY="105"/>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218"/>
        <w:gridCol w:w="5218"/>
      </w:tblGrid>
      <w:tr w:rsidR="002B2359" w:rsidRPr="005A5292" w14:paraId="0CE6CBFD" w14:textId="77777777" w:rsidTr="004D06A1">
        <w:tc>
          <w:tcPr>
            <w:tcW w:w="10436" w:type="dxa"/>
            <w:gridSpan w:val="2"/>
            <w:shd w:val="clear" w:color="auto" w:fill="C5E0B3" w:themeFill="accent6" w:themeFillTint="66"/>
            <w:vAlign w:val="center"/>
          </w:tcPr>
          <w:p w14:paraId="119143E8" w14:textId="77777777" w:rsidR="002B2359" w:rsidRPr="00C24DBB" w:rsidRDefault="002B2359" w:rsidP="002B2359">
            <w:pPr>
              <w:jc w:val="center"/>
              <w:rPr>
                <w:rStyle w:val="Strong"/>
                <w:rFonts w:cstheme="minorHAnsi"/>
              </w:rPr>
            </w:pPr>
            <w:r w:rsidRPr="00C24DBB">
              <w:rPr>
                <w:rStyle w:val="Strong"/>
                <w:rFonts w:cstheme="minorHAnsi"/>
              </w:rPr>
              <w:t>Approval of the access</w:t>
            </w:r>
          </w:p>
        </w:tc>
      </w:tr>
      <w:tr w:rsidR="002B2359" w:rsidRPr="00EC4B7C" w14:paraId="70153DE2" w14:textId="77777777" w:rsidTr="004D06A1">
        <w:trPr>
          <w:trHeight w:val="398"/>
        </w:trPr>
        <w:tc>
          <w:tcPr>
            <w:tcW w:w="5218" w:type="dxa"/>
            <w:shd w:val="clear" w:color="auto" w:fill="C5E0B3" w:themeFill="accent6" w:themeFillTint="66"/>
            <w:vAlign w:val="center"/>
          </w:tcPr>
          <w:p w14:paraId="0D2C5EF0" w14:textId="651E99AC" w:rsidR="002B2359" w:rsidRPr="005A35D2" w:rsidRDefault="00195323" w:rsidP="002B2359">
            <w:pPr>
              <w:rPr>
                <w:rStyle w:val="Strong"/>
                <w:rFonts w:cstheme="minorHAnsi"/>
                <w:b w:val="0"/>
                <w:bCs w:val="0"/>
                <w:sz w:val="18"/>
                <w:szCs w:val="18"/>
              </w:rPr>
            </w:pPr>
            <w:r w:rsidRPr="0064358E">
              <w:rPr>
                <w:rStyle w:val="Strong"/>
                <w:rFonts w:cstheme="minorHAnsi"/>
              </w:rPr>
              <w:t>Superior’s Name:</w:t>
            </w:r>
            <w:r w:rsidR="005A35D2" w:rsidRPr="0064358E">
              <w:rPr>
                <w:rStyle w:val="Strong"/>
                <w:rFonts w:cstheme="minorHAnsi"/>
              </w:rPr>
              <w:t xml:space="preserve"> </w:t>
            </w:r>
            <w:r w:rsidR="005A35D2">
              <w:rPr>
                <w:rStyle w:val="Strong"/>
                <w:rFonts w:cstheme="minorHAnsi"/>
                <w:b w:val="0"/>
                <w:bCs w:val="0"/>
                <w:sz w:val="18"/>
                <w:szCs w:val="18"/>
              </w:rPr>
              <w:t>{{</w:t>
            </w:r>
            <w:proofErr w:type="spellStart"/>
            <w:r w:rsidR="005A35D2">
              <w:rPr>
                <w:rStyle w:val="Strong"/>
                <w:rFonts w:cstheme="minorHAnsi"/>
                <w:b w:val="0"/>
                <w:bCs w:val="0"/>
                <w:sz w:val="18"/>
                <w:szCs w:val="18"/>
              </w:rPr>
              <w:t>sup_name</w:t>
            </w:r>
            <w:proofErr w:type="spellEnd"/>
            <w:r w:rsidR="005A35D2">
              <w:rPr>
                <w:rStyle w:val="Strong"/>
                <w:rFonts w:cstheme="minorHAnsi"/>
                <w:b w:val="0"/>
                <w:bCs w:val="0"/>
                <w:sz w:val="18"/>
                <w:szCs w:val="18"/>
              </w:rPr>
              <w:t>}}</w:t>
            </w:r>
          </w:p>
        </w:tc>
        <w:tc>
          <w:tcPr>
            <w:tcW w:w="5218" w:type="dxa"/>
            <w:shd w:val="clear" w:color="auto" w:fill="C5E0B3" w:themeFill="accent6" w:themeFillTint="66"/>
            <w:vAlign w:val="center"/>
          </w:tcPr>
          <w:p w14:paraId="7A42CF3D" w14:textId="660A5E18" w:rsidR="002B2359" w:rsidRPr="006E2357" w:rsidRDefault="00EC4B7C" w:rsidP="002B2359">
            <w:pPr>
              <w:rPr>
                <w:rStyle w:val="Strong"/>
                <w:rFonts w:cstheme="minorHAnsi"/>
                <w:b w:val="0"/>
                <w:bCs w:val="0"/>
                <w:sz w:val="18"/>
                <w:szCs w:val="18"/>
              </w:rPr>
            </w:pPr>
            <w:r>
              <w:rPr>
                <w:rStyle w:val="Strong"/>
                <w:rFonts w:cstheme="minorHAnsi"/>
              </w:rPr>
              <w:t>HOD’s /Unit Head’s Name:</w:t>
            </w:r>
            <w:r w:rsidR="006E2357">
              <w:rPr>
                <w:rStyle w:val="Strong"/>
                <w:rFonts w:cstheme="minorHAnsi"/>
              </w:rPr>
              <w:t xml:space="preserve"> </w:t>
            </w:r>
            <w:r w:rsidR="006E2357">
              <w:rPr>
                <w:rStyle w:val="Strong"/>
                <w:rFonts w:cstheme="minorHAnsi"/>
                <w:b w:val="0"/>
                <w:bCs w:val="0"/>
                <w:sz w:val="18"/>
                <w:szCs w:val="18"/>
              </w:rPr>
              <w:t>{{hod}}</w:t>
            </w:r>
          </w:p>
        </w:tc>
      </w:tr>
      <w:tr w:rsidR="002B2359" w:rsidRPr="00EC4B7C" w14:paraId="1D6E5D51" w14:textId="77777777" w:rsidTr="004D06A1">
        <w:trPr>
          <w:trHeight w:val="419"/>
        </w:trPr>
        <w:tc>
          <w:tcPr>
            <w:tcW w:w="5218" w:type="dxa"/>
            <w:shd w:val="clear" w:color="auto" w:fill="C5E0B3" w:themeFill="accent6" w:themeFillTint="66"/>
            <w:vAlign w:val="center"/>
          </w:tcPr>
          <w:p w14:paraId="79F40880" w14:textId="3447875E" w:rsidR="002B2359" w:rsidRPr="005A35D2" w:rsidRDefault="00EC4B7C" w:rsidP="002B2359">
            <w:pPr>
              <w:rPr>
                <w:rStyle w:val="Strong"/>
                <w:rFonts w:cstheme="minorHAnsi"/>
                <w:b w:val="0"/>
                <w:bCs w:val="0"/>
                <w:sz w:val="18"/>
                <w:szCs w:val="18"/>
              </w:rPr>
            </w:pPr>
            <w:r>
              <w:rPr>
                <w:rStyle w:val="Strong"/>
                <w:rFonts w:cstheme="minorHAnsi"/>
              </w:rPr>
              <w:t>Signature:</w:t>
            </w:r>
            <w:r w:rsidR="005A35D2">
              <w:rPr>
                <w:rStyle w:val="Strong"/>
                <w:rFonts w:cstheme="minorHAnsi"/>
              </w:rPr>
              <w:t xml:space="preserve"> </w:t>
            </w:r>
          </w:p>
        </w:tc>
        <w:tc>
          <w:tcPr>
            <w:tcW w:w="5218" w:type="dxa"/>
            <w:shd w:val="clear" w:color="auto" w:fill="C5E0B3" w:themeFill="accent6" w:themeFillTint="66"/>
            <w:vAlign w:val="center"/>
          </w:tcPr>
          <w:p w14:paraId="21F70B04" w14:textId="3720F631" w:rsidR="002B2359" w:rsidRPr="005A35D2" w:rsidRDefault="00311905" w:rsidP="002B2359">
            <w:pPr>
              <w:rPr>
                <w:rStyle w:val="Strong"/>
                <w:rFonts w:cstheme="minorHAnsi"/>
                <w:b w:val="0"/>
                <w:bCs w:val="0"/>
                <w:sz w:val="18"/>
                <w:szCs w:val="18"/>
              </w:rPr>
            </w:pPr>
            <w:r>
              <w:rPr>
                <w:rStyle w:val="Strong"/>
                <w:rFonts w:cstheme="minorHAnsi"/>
              </w:rPr>
              <w:t>Signature:</w:t>
            </w:r>
            <w:r w:rsidR="005A35D2">
              <w:rPr>
                <w:rStyle w:val="Strong"/>
                <w:rFonts w:cstheme="minorHAnsi"/>
              </w:rPr>
              <w:t xml:space="preserve"> </w:t>
            </w:r>
          </w:p>
        </w:tc>
      </w:tr>
      <w:tr w:rsidR="002B2359" w:rsidRPr="00EC4B7C" w14:paraId="4EF9564A" w14:textId="77777777" w:rsidTr="004D06A1">
        <w:trPr>
          <w:trHeight w:val="424"/>
        </w:trPr>
        <w:tc>
          <w:tcPr>
            <w:tcW w:w="5218" w:type="dxa"/>
            <w:shd w:val="clear" w:color="auto" w:fill="C5E0B3" w:themeFill="accent6" w:themeFillTint="66"/>
            <w:vAlign w:val="center"/>
          </w:tcPr>
          <w:p w14:paraId="2DFE9D21" w14:textId="2993BBCD" w:rsidR="002B2359" w:rsidRPr="005A35D2" w:rsidRDefault="00EC4B7C" w:rsidP="002B2359">
            <w:pPr>
              <w:rPr>
                <w:rStyle w:val="Strong"/>
                <w:rFonts w:cstheme="minorHAnsi"/>
                <w:b w:val="0"/>
                <w:bCs w:val="0"/>
                <w:sz w:val="20"/>
                <w:szCs w:val="20"/>
              </w:rPr>
            </w:pPr>
            <w:r>
              <w:rPr>
                <w:rStyle w:val="Strong"/>
                <w:rFonts w:cstheme="minorHAnsi"/>
              </w:rPr>
              <w:t>Date:</w:t>
            </w:r>
            <w:r w:rsidR="005A35D2">
              <w:rPr>
                <w:rStyle w:val="Strong"/>
                <w:rFonts w:cstheme="minorHAnsi"/>
              </w:rPr>
              <w:t xml:space="preserve"> </w:t>
            </w:r>
            <w:r w:rsidR="005A35D2">
              <w:rPr>
                <w:rStyle w:val="Strong"/>
                <w:rFonts w:cstheme="minorHAnsi"/>
                <w:b w:val="0"/>
                <w:bCs w:val="0"/>
                <w:sz w:val="20"/>
                <w:szCs w:val="20"/>
              </w:rPr>
              <w:t>{{</w:t>
            </w:r>
            <w:proofErr w:type="spellStart"/>
            <w:r w:rsidR="005A35D2">
              <w:rPr>
                <w:rStyle w:val="Strong"/>
                <w:rFonts w:cstheme="minorHAnsi"/>
                <w:b w:val="0"/>
                <w:bCs w:val="0"/>
                <w:sz w:val="20"/>
                <w:szCs w:val="20"/>
              </w:rPr>
              <w:t>current_date</w:t>
            </w:r>
            <w:proofErr w:type="spellEnd"/>
            <w:r w:rsidR="005A35D2">
              <w:rPr>
                <w:rStyle w:val="Strong"/>
                <w:rFonts w:cstheme="minorHAnsi"/>
                <w:b w:val="0"/>
                <w:bCs w:val="0"/>
                <w:sz w:val="20"/>
                <w:szCs w:val="20"/>
              </w:rPr>
              <w:t>}}</w:t>
            </w:r>
          </w:p>
        </w:tc>
        <w:tc>
          <w:tcPr>
            <w:tcW w:w="5218" w:type="dxa"/>
            <w:shd w:val="clear" w:color="auto" w:fill="C5E0B3" w:themeFill="accent6" w:themeFillTint="66"/>
            <w:vAlign w:val="center"/>
          </w:tcPr>
          <w:p w14:paraId="1BDED761" w14:textId="657FD309" w:rsidR="002B2359" w:rsidRPr="005A35D2" w:rsidRDefault="00311905" w:rsidP="002B2359">
            <w:pPr>
              <w:rPr>
                <w:rStyle w:val="Strong"/>
                <w:rFonts w:cstheme="minorHAnsi"/>
                <w:b w:val="0"/>
                <w:bCs w:val="0"/>
                <w:sz w:val="18"/>
                <w:szCs w:val="18"/>
              </w:rPr>
            </w:pPr>
            <w:r>
              <w:rPr>
                <w:rStyle w:val="Strong"/>
                <w:rFonts w:cstheme="minorHAnsi"/>
              </w:rPr>
              <w:t>Date:</w:t>
            </w:r>
            <w:r w:rsidR="005A35D2">
              <w:rPr>
                <w:rStyle w:val="Strong"/>
                <w:rFonts w:cstheme="minorHAnsi"/>
              </w:rPr>
              <w:t xml:space="preserve"> </w:t>
            </w:r>
            <w:r w:rsidR="005A35D2">
              <w:rPr>
                <w:rStyle w:val="Strong"/>
                <w:rFonts w:cstheme="minorHAnsi"/>
                <w:b w:val="0"/>
                <w:bCs w:val="0"/>
                <w:sz w:val="18"/>
                <w:szCs w:val="18"/>
              </w:rPr>
              <w:t>{{</w:t>
            </w:r>
            <w:proofErr w:type="spellStart"/>
            <w:r w:rsidR="005A35D2">
              <w:rPr>
                <w:rStyle w:val="Strong"/>
                <w:rFonts w:cstheme="minorHAnsi"/>
                <w:b w:val="0"/>
                <w:bCs w:val="0"/>
                <w:sz w:val="18"/>
                <w:szCs w:val="18"/>
              </w:rPr>
              <w:t>current_date</w:t>
            </w:r>
            <w:proofErr w:type="spellEnd"/>
            <w:r w:rsidR="005A35D2">
              <w:rPr>
                <w:rStyle w:val="Strong"/>
                <w:rFonts w:cstheme="minorHAnsi"/>
                <w:b w:val="0"/>
                <w:bCs w:val="0"/>
                <w:sz w:val="18"/>
                <w:szCs w:val="18"/>
              </w:rPr>
              <w:t>}}</w:t>
            </w:r>
          </w:p>
        </w:tc>
      </w:tr>
    </w:tbl>
    <w:p w14:paraId="5CEAEFCA" w14:textId="77777777" w:rsidR="00231A60" w:rsidRPr="00EC4B7C" w:rsidRDefault="00231A60">
      <w:pPr>
        <w:rPr>
          <w:rStyle w:val="Strong"/>
          <w:rFonts w:cstheme="minorHAnsi"/>
        </w:rPr>
      </w:pPr>
    </w:p>
    <w:tbl>
      <w:tblPr>
        <w:tblStyle w:val="TableGrid"/>
        <w:tblpPr w:leftFromText="180" w:rightFromText="180" w:vertAnchor="text" w:horzAnchor="margin" w:tblpY="111"/>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36"/>
      </w:tblGrid>
      <w:tr w:rsidR="00755108" w:rsidRPr="005A5292" w14:paraId="517DE162" w14:textId="77777777" w:rsidTr="004D06A1">
        <w:tc>
          <w:tcPr>
            <w:tcW w:w="10436" w:type="dxa"/>
            <w:shd w:val="clear" w:color="auto" w:fill="C5E0B3" w:themeFill="accent6" w:themeFillTint="66"/>
            <w:vAlign w:val="center"/>
          </w:tcPr>
          <w:p w14:paraId="1F09AEA6" w14:textId="77777777" w:rsidR="00755108" w:rsidRPr="00C24DBB" w:rsidRDefault="00755108" w:rsidP="00755108">
            <w:pPr>
              <w:jc w:val="center"/>
              <w:rPr>
                <w:rStyle w:val="Strong"/>
                <w:rFonts w:cstheme="minorHAnsi"/>
              </w:rPr>
            </w:pPr>
            <w:r w:rsidRPr="00C24DBB">
              <w:rPr>
                <w:rStyle w:val="Strong"/>
                <w:rFonts w:cstheme="minorHAnsi"/>
              </w:rPr>
              <w:t>Approval from DMM /Unit IT Head</w:t>
            </w:r>
          </w:p>
        </w:tc>
      </w:tr>
      <w:tr w:rsidR="00755108" w:rsidRPr="005A5292" w14:paraId="546CEE77" w14:textId="77777777" w:rsidTr="004D06A1">
        <w:trPr>
          <w:trHeight w:val="406"/>
        </w:trPr>
        <w:tc>
          <w:tcPr>
            <w:tcW w:w="10436" w:type="dxa"/>
            <w:shd w:val="clear" w:color="auto" w:fill="C5E0B3" w:themeFill="accent6" w:themeFillTint="66"/>
            <w:vAlign w:val="center"/>
          </w:tcPr>
          <w:p w14:paraId="653C4697" w14:textId="2A51AF52" w:rsidR="00755108" w:rsidRPr="005A35D2" w:rsidRDefault="00311905" w:rsidP="00755108">
            <w:pPr>
              <w:rPr>
                <w:rStyle w:val="Strong"/>
                <w:rFonts w:cstheme="minorHAnsi"/>
                <w:b w:val="0"/>
                <w:bCs w:val="0"/>
                <w:sz w:val="18"/>
                <w:szCs w:val="18"/>
              </w:rPr>
            </w:pPr>
            <w:r>
              <w:rPr>
                <w:rStyle w:val="Strong"/>
                <w:rFonts w:cstheme="minorHAnsi"/>
                <w:sz w:val="20"/>
                <w:szCs w:val="20"/>
              </w:rPr>
              <w:t>Name:</w:t>
            </w:r>
            <w:r w:rsidR="005A35D2">
              <w:rPr>
                <w:rStyle w:val="Strong"/>
                <w:rFonts w:cstheme="minorHAnsi"/>
                <w:sz w:val="20"/>
                <w:szCs w:val="20"/>
              </w:rPr>
              <w:t xml:space="preserve"> </w:t>
            </w:r>
            <w:r w:rsidR="005A35D2">
              <w:rPr>
                <w:rStyle w:val="Strong"/>
                <w:rFonts w:cstheme="minorHAnsi"/>
                <w:b w:val="0"/>
                <w:bCs w:val="0"/>
                <w:sz w:val="18"/>
                <w:szCs w:val="18"/>
              </w:rPr>
              <w:t>{{</w:t>
            </w:r>
            <w:proofErr w:type="spellStart"/>
            <w:r w:rsidR="00A646EC">
              <w:rPr>
                <w:rStyle w:val="Strong"/>
                <w:rFonts w:cstheme="minorHAnsi"/>
                <w:b w:val="0"/>
                <w:bCs w:val="0"/>
                <w:sz w:val="18"/>
                <w:szCs w:val="18"/>
              </w:rPr>
              <w:t>head_</w:t>
            </w:r>
            <w:r w:rsidR="005A35D2">
              <w:rPr>
                <w:rStyle w:val="Strong"/>
                <w:rFonts w:cstheme="minorHAnsi"/>
                <w:b w:val="0"/>
                <w:bCs w:val="0"/>
                <w:sz w:val="18"/>
                <w:szCs w:val="18"/>
              </w:rPr>
              <w:t>name</w:t>
            </w:r>
            <w:proofErr w:type="spellEnd"/>
            <w:r w:rsidR="005A35D2">
              <w:rPr>
                <w:rStyle w:val="Strong"/>
                <w:rFonts w:cstheme="minorHAnsi"/>
                <w:b w:val="0"/>
                <w:bCs w:val="0"/>
                <w:sz w:val="18"/>
                <w:szCs w:val="18"/>
              </w:rPr>
              <w:t>}}</w:t>
            </w:r>
          </w:p>
        </w:tc>
      </w:tr>
      <w:tr w:rsidR="00755108" w:rsidRPr="005A5292" w14:paraId="491E8436" w14:textId="77777777" w:rsidTr="004D06A1">
        <w:trPr>
          <w:trHeight w:val="413"/>
        </w:trPr>
        <w:tc>
          <w:tcPr>
            <w:tcW w:w="10436" w:type="dxa"/>
            <w:shd w:val="clear" w:color="auto" w:fill="C5E0B3" w:themeFill="accent6" w:themeFillTint="66"/>
            <w:vAlign w:val="center"/>
          </w:tcPr>
          <w:p w14:paraId="72051C60" w14:textId="571C7FEC" w:rsidR="00755108" w:rsidRPr="00311905" w:rsidRDefault="00311905" w:rsidP="00755108">
            <w:pPr>
              <w:rPr>
                <w:rStyle w:val="Strong"/>
                <w:rFonts w:cstheme="minorHAnsi"/>
                <w:sz w:val="20"/>
                <w:szCs w:val="20"/>
              </w:rPr>
            </w:pPr>
            <w:r>
              <w:rPr>
                <w:rStyle w:val="Strong"/>
                <w:rFonts w:cstheme="minorHAnsi"/>
                <w:sz w:val="20"/>
                <w:szCs w:val="20"/>
              </w:rPr>
              <w:t>Signature:</w:t>
            </w:r>
          </w:p>
        </w:tc>
      </w:tr>
      <w:tr w:rsidR="00755108" w:rsidRPr="005A5292" w14:paraId="7C846D2B" w14:textId="77777777" w:rsidTr="004D06A1">
        <w:trPr>
          <w:trHeight w:val="405"/>
        </w:trPr>
        <w:tc>
          <w:tcPr>
            <w:tcW w:w="10436" w:type="dxa"/>
            <w:shd w:val="clear" w:color="auto" w:fill="C5E0B3" w:themeFill="accent6" w:themeFillTint="66"/>
            <w:vAlign w:val="center"/>
          </w:tcPr>
          <w:p w14:paraId="32C2F6D7" w14:textId="2D060F1A" w:rsidR="00755108" w:rsidRPr="005A35D2" w:rsidRDefault="00311905" w:rsidP="00755108">
            <w:pPr>
              <w:rPr>
                <w:rStyle w:val="Strong"/>
                <w:rFonts w:cstheme="minorHAnsi"/>
                <w:b w:val="0"/>
                <w:bCs w:val="0"/>
                <w:sz w:val="18"/>
                <w:szCs w:val="18"/>
              </w:rPr>
            </w:pPr>
            <w:r>
              <w:rPr>
                <w:rStyle w:val="Strong"/>
                <w:rFonts w:cstheme="minorHAnsi"/>
                <w:sz w:val="20"/>
                <w:szCs w:val="20"/>
              </w:rPr>
              <w:t>Date:</w:t>
            </w:r>
            <w:r w:rsidR="005A35D2">
              <w:rPr>
                <w:rStyle w:val="Strong"/>
                <w:rFonts w:cstheme="minorHAnsi"/>
                <w:sz w:val="20"/>
                <w:szCs w:val="20"/>
              </w:rPr>
              <w:t xml:space="preserve"> </w:t>
            </w:r>
            <w:r w:rsidR="005A35D2" w:rsidRPr="005A35D2">
              <w:rPr>
                <w:rStyle w:val="Strong"/>
                <w:rFonts w:cstheme="minorHAnsi"/>
                <w:b w:val="0"/>
                <w:bCs w:val="0"/>
                <w:sz w:val="18"/>
                <w:szCs w:val="18"/>
              </w:rPr>
              <w:t>{{</w:t>
            </w:r>
            <w:proofErr w:type="spellStart"/>
            <w:r w:rsidR="005A35D2" w:rsidRPr="005A35D2">
              <w:rPr>
                <w:rStyle w:val="Strong"/>
                <w:rFonts w:cstheme="minorHAnsi"/>
                <w:b w:val="0"/>
                <w:bCs w:val="0"/>
                <w:sz w:val="18"/>
                <w:szCs w:val="18"/>
              </w:rPr>
              <w:t>current_date</w:t>
            </w:r>
            <w:proofErr w:type="spellEnd"/>
            <w:r w:rsidR="005A35D2" w:rsidRPr="005A35D2">
              <w:rPr>
                <w:rStyle w:val="Strong"/>
                <w:rFonts w:cstheme="minorHAnsi"/>
                <w:b w:val="0"/>
                <w:bCs w:val="0"/>
                <w:sz w:val="18"/>
                <w:szCs w:val="18"/>
              </w:rPr>
              <w:t>}}</w:t>
            </w:r>
          </w:p>
        </w:tc>
      </w:tr>
    </w:tbl>
    <w:p w14:paraId="2DB9496F" w14:textId="77777777" w:rsidR="0039557F" w:rsidRPr="005A5292" w:rsidRDefault="0039557F">
      <w:pPr>
        <w:rPr>
          <w:rStyle w:val="Strong"/>
          <w:rFonts w:cstheme="minorHAnsi"/>
          <w:sz w:val="24"/>
          <w:szCs w:val="24"/>
        </w:rPr>
      </w:pPr>
    </w:p>
    <w:p w14:paraId="01BF983F" w14:textId="12DA25D9" w:rsidR="00336509" w:rsidRDefault="0071316E" w:rsidP="00F21789">
      <w:pPr>
        <w:rPr>
          <w:rStyle w:val="Strong"/>
          <w:rFonts w:cstheme="minorHAnsi"/>
          <w:sz w:val="32"/>
          <w:szCs w:val="32"/>
        </w:rPr>
      </w:pPr>
      <w:r w:rsidRPr="00002893">
        <w:rPr>
          <w:rStyle w:val="Strong"/>
          <w:rFonts w:cstheme="minorHAnsi"/>
          <w:sz w:val="32"/>
          <w:szCs w:val="32"/>
        </w:rPr>
        <w:lastRenderedPageBreak/>
        <w:t>ANNEXURE A</w:t>
      </w:r>
    </w:p>
    <w:p w14:paraId="65D28C42" w14:textId="77777777" w:rsidR="00002893" w:rsidRPr="00002893" w:rsidRDefault="00002893" w:rsidP="00002893"/>
    <w:p w14:paraId="1C6502F7" w14:textId="18983DA4" w:rsidR="006760F7" w:rsidRPr="00E006E8" w:rsidRDefault="006760F7" w:rsidP="00EF2854">
      <w:pPr>
        <w:pStyle w:val="Title"/>
        <w:ind w:left="283"/>
        <w:jc w:val="center"/>
        <w:rPr>
          <w:rStyle w:val="Strong"/>
          <w:rFonts w:asciiTheme="minorHAnsi" w:hAnsiTheme="minorHAnsi" w:cstheme="minorHAnsi"/>
          <w:sz w:val="28"/>
          <w:szCs w:val="28"/>
          <w:u w:val="single"/>
        </w:rPr>
      </w:pPr>
      <w:r w:rsidRPr="00002893">
        <w:rPr>
          <w:rStyle w:val="Strong"/>
          <w:rFonts w:asciiTheme="minorHAnsi" w:hAnsiTheme="minorHAnsi" w:cstheme="minorHAnsi"/>
          <w:sz w:val="32"/>
          <w:szCs w:val="32"/>
          <w:u w:val="single"/>
        </w:rPr>
        <w:t xml:space="preserve">Handling of </w:t>
      </w:r>
      <w:r w:rsidR="0024006E" w:rsidRPr="00002893">
        <w:rPr>
          <w:rStyle w:val="Strong"/>
          <w:rFonts w:asciiTheme="minorHAnsi" w:hAnsiTheme="minorHAnsi" w:cstheme="minorHAnsi"/>
          <w:sz w:val="32"/>
          <w:szCs w:val="32"/>
          <w:u w:val="single"/>
        </w:rPr>
        <w:t>Sensitive/Confidential Information of the Company</w:t>
      </w:r>
    </w:p>
    <w:p w14:paraId="0D9FA1B5" w14:textId="77777777" w:rsidR="0024006E" w:rsidRPr="00E006E8" w:rsidRDefault="0024006E" w:rsidP="00366164">
      <w:pPr>
        <w:spacing w:after="0" w:line="240" w:lineRule="auto"/>
        <w:jc w:val="both"/>
        <w:rPr>
          <w:rFonts w:eastAsia="Times New Roman" w:cstheme="minorHAnsi"/>
          <w:color w:val="222222"/>
          <w:shd w:val="clear" w:color="auto" w:fill="FFFFFF"/>
          <w:lang w:eastAsia="en-IN" w:bidi="hi-IN"/>
        </w:rPr>
      </w:pPr>
    </w:p>
    <w:p w14:paraId="04CBB0BF" w14:textId="140B738B" w:rsidR="0024006E" w:rsidRPr="00E006E8" w:rsidRDefault="0024006E" w:rsidP="00EF2854">
      <w:pPr>
        <w:pStyle w:val="ListParagraph"/>
        <w:numPr>
          <w:ilvl w:val="0"/>
          <w:numId w:val="2"/>
        </w:numPr>
        <w:spacing w:after="0" w:line="240" w:lineRule="auto"/>
        <w:jc w:val="both"/>
        <w:rPr>
          <w:rFonts w:eastAsia="Times New Roman" w:cstheme="minorHAnsi"/>
          <w:b/>
          <w:bCs/>
          <w:lang w:eastAsia="en-IN" w:bidi="hi-IN"/>
        </w:rPr>
      </w:pPr>
      <w:r w:rsidRPr="00E006E8">
        <w:rPr>
          <w:rFonts w:eastAsia="Times New Roman" w:cstheme="minorHAnsi"/>
          <w:b/>
          <w:bCs/>
          <w:color w:val="222222"/>
          <w:shd w:val="clear" w:color="auto" w:fill="FFFFFF"/>
          <w:lang w:eastAsia="en-IN" w:bidi="hi-IN"/>
        </w:rPr>
        <w:t xml:space="preserve">Data and information relating to the Company is confidential and should be used only for official purpose Employees shall </w:t>
      </w:r>
      <w:r w:rsidR="00F5364B" w:rsidRPr="00E006E8">
        <w:rPr>
          <w:rFonts w:eastAsia="Times New Roman" w:cstheme="minorHAnsi"/>
          <w:b/>
          <w:bCs/>
          <w:color w:val="222222"/>
          <w:shd w:val="clear" w:color="auto" w:fill="FFFFFF"/>
          <w:lang w:eastAsia="en-IN" w:bidi="hi-IN"/>
        </w:rPr>
        <w:t>not</w:t>
      </w:r>
      <w:r w:rsidRPr="00E006E8">
        <w:rPr>
          <w:rFonts w:eastAsia="Times New Roman" w:cstheme="minorHAnsi"/>
          <w:b/>
          <w:bCs/>
          <w:color w:val="222222"/>
          <w:shd w:val="clear" w:color="auto" w:fill="FFFFFF"/>
          <w:lang w:eastAsia="en-IN" w:bidi="hi-IN"/>
        </w:rPr>
        <w:t xml:space="preserve"> disclose it or use it for personal gain or for the advantage of any other person or purpose</w:t>
      </w:r>
      <w:r w:rsidR="00F5364B" w:rsidRPr="00E006E8">
        <w:rPr>
          <w:rFonts w:eastAsia="Times New Roman" w:cstheme="minorHAnsi"/>
          <w:b/>
          <w:bCs/>
          <w:color w:val="222222"/>
          <w:shd w:val="clear" w:color="auto" w:fill="FFFFFF"/>
          <w:lang w:eastAsia="en-IN" w:bidi="hi-IN"/>
        </w:rPr>
        <w:t>.</w:t>
      </w:r>
    </w:p>
    <w:p w14:paraId="15483800" w14:textId="77777777" w:rsidR="0024006E" w:rsidRPr="0024006E" w:rsidRDefault="0024006E" w:rsidP="00366164">
      <w:pPr>
        <w:shd w:val="clear" w:color="auto" w:fill="FFFFFF"/>
        <w:spacing w:after="0" w:line="240" w:lineRule="auto"/>
        <w:jc w:val="both"/>
        <w:rPr>
          <w:rFonts w:eastAsia="Times New Roman" w:cstheme="minorHAnsi"/>
          <w:b/>
          <w:bCs/>
          <w:color w:val="222222"/>
          <w:lang w:eastAsia="en-IN" w:bidi="hi-IN"/>
        </w:rPr>
      </w:pPr>
    </w:p>
    <w:p w14:paraId="0E991CB6" w14:textId="02DADD4D" w:rsidR="0024006E" w:rsidRPr="00E006E8" w:rsidRDefault="0024006E" w:rsidP="00EF2854">
      <w:pPr>
        <w:pStyle w:val="ListParagraph"/>
        <w:numPr>
          <w:ilvl w:val="0"/>
          <w:numId w:val="2"/>
        </w:numPr>
        <w:shd w:val="clear" w:color="auto" w:fill="FFFFFF"/>
        <w:spacing w:after="0" w:line="240" w:lineRule="auto"/>
        <w:jc w:val="both"/>
        <w:rPr>
          <w:rFonts w:eastAsia="Times New Roman" w:cstheme="minorHAnsi"/>
          <w:b/>
          <w:bCs/>
          <w:color w:val="222222"/>
          <w:lang w:eastAsia="en-IN" w:bidi="hi-IN"/>
        </w:rPr>
      </w:pPr>
      <w:r w:rsidRPr="00E006E8">
        <w:rPr>
          <w:rFonts w:eastAsia="Times New Roman" w:cstheme="minorHAnsi"/>
          <w:b/>
          <w:bCs/>
          <w:color w:val="222222"/>
          <w:lang w:eastAsia="en-IN" w:bidi="hi-IN"/>
        </w:rPr>
        <w:t>Users shall not share any Company confidential/sensitive information with a third party without ensuring that a N</w:t>
      </w:r>
      <w:r w:rsidR="00F5364B" w:rsidRPr="00E006E8">
        <w:rPr>
          <w:rFonts w:eastAsia="Times New Roman" w:cstheme="minorHAnsi"/>
          <w:b/>
          <w:bCs/>
          <w:color w:val="222222"/>
          <w:lang w:eastAsia="en-IN" w:bidi="hi-IN"/>
        </w:rPr>
        <w:t>o</w:t>
      </w:r>
      <w:r w:rsidRPr="00E006E8">
        <w:rPr>
          <w:rFonts w:eastAsia="Times New Roman" w:cstheme="minorHAnsi"/>
          <w:b/>
          <w:bCs/>
          <w:color w:val="222222"/>
          <w:lang w:eastAsia="en-IN" w:bidi="hi-IN"/>
        </w:rPr>
        <w:t>n</w:t>
      </w:r>
      <w:r w:rsidR="00F5364B" w:rsidRPr="00E006E8">
        <w:rPr>
          <w:rFonts w:eastAsia="Times New Roman" w:cstheme="minorHAnsi"/>
          <w:b/>
          <w:bCs/>
          <w:color w:val="222222"/>
          <w:lang w:eastAsia="en-IN" w:bidi="hi-IN"/>
        </w:rPr>
        <w:t>-Disclosure</w:t>
      </w:r>
      <w:r w:rsidRPr="00E006E8">
        <w:rPr>
          <w:rFonts w:eastAsia="Times New Roman" w:cstheme="minorHAnsi"/>
          <w:b/>
          <w:bCs/>
          <w:color w:val="222222"/>
          <w:lang w:eastAsia="en-IN" w:bidi="hi-IN"/>
        </w:rPr>
        <w:t xml:space="preserve"> Agreement is signed with the respective third party</w:t>
      </w:r>
      <w:r w:rsidR="00F5364B" w:rsidRPr="00E006E8">
        <w:rPr>
          <w:rFonts w:eastAsia="Times New Roman" w:cstheme="minorHAnsi"/>
          <w:b/>
          <w:bCs/>
          <w:color w:val="222222"/>
          <w:lang w:eastAsia="en-IN" w:bidi="hi-IN"/>
        </w:rPr>
        <w:t>.</w:t>
      </w:r>
    </w:p>
    <w:p w14:paraId="22EF3B40" w14:textId="77777777" w:rsidR="0024006E" w:rsidRPr="0024006E" w:rsidRDefault="0024006E" w:rsidP="00366164">
      <w:pPr>
        <w:shd w:val="clear" w:color="auto" w:fill="FFFFFF"/>
        <w:spacing w:after="0" w:line="240" w:lineRule="auto"/>
        <w:jc w:val="both"/>
        <w:rPr>
          <w:rFonts w:eastAsia="Times New Roman" w:cstheme="minorHAnsi"/>
          <w:b/>
          <w:bCs/>
          <w:color w:val="222222"/>
          <w:lang w:eastAsia="en-IN" w:bidi="hi-IN"/>
        </w:rPr>
      </w:pPr>
    </w:p>
    <w:p w14:paraId="2FA6422B" w14:textId="68C4F0ED" w:rsidR="0024006E" w:rsidRPr="00E006E8" w:rsidRDefault="0024006E" w:rsidP="00EF2854">
      <w:pPr>
        <w:pStyle w:val="ListParagraph"/>
        <w:numPr>
          <w:ilvl w:val="0"/>
          <w:numId w:val="2"/>
        </w:numPr>
        <w:shd w:val="clear" w:color="auto" w:fill="FFFFFF"/>
        <w:spacing w:after="0" w:line="240" w:lineRule="auto"/>
        <w:jc w:val="both"/>
        <w:rPr>
          <w:rFonts w:eastAsia="Times New Roman" w:cstheme="minorHAnsi"/>
          <w:b/>
          <w:bCs/>
          <w:color w:val="222222"/>
          <w:lang w:eastAsia="en-IN" w:bidi="hi-IN"/>
        </w:rPr>
      </w:pPr>
      <w:r w:rsidRPr="00E006E8">
        <w:rPr>
          <w:rFonts w:eastAsia="Times New Roman" w:cstheme="minorHAnsi"/>
          <w:b/>
          <w:bCs/>
          <w:color w:val="222222"/>
          <w:lang w:eastAsia="en-IN" w:bidi="hi-IN"/>
        </w:rPr>
        <w:t>Users shall ensure that all the important and sensitive data related to the Company, are stored on the</w:t>
      </w:r>
      <w:r w:rsidR="00F5364B" w:rsidRPr="00E006E8">
        <w:rPr>
          <w:rFonts w:eastAsia="Times New Roman" w:cstheme="minorHAnsi"/>
          <w:b/>
          <w:bCs/>
          <w:color w:val="222222"/>
          <w:lang w:eastAsia="en-IN" w:bidi="hi-IN"/>
        </w:rPr>
        <w:t xml:space="preserve"> </w:t>
      </w:r>
      <w:r w:rsidRPr="00E006E8">
        <w:rPr>
          <w:rFonts w:eastAsia="Times New Roman" w:cstheme="minorHAnsi"/>
          <w:b/>
          <w:bCs/>
          <w:color w:val="222222"/>
          <w:lang w:eastAsia="en-IN" w:bidi="hi-IN"/>
        </w:rPr>
        <w:t xml:space="preserve">central file storage drives in order to protect such information from unauthorised access and to prevent </w:t>
      </w:r>
      <w:r w:rsidR="00F5364B" w:rsidRPr="00E006E8">
        <w:rPr>
          <w:rFonts w:eastAsia="Times New Roman" w:cstheme="minorHAnsi"/>
          <w:b/>
          <w:bCs/>
          <w:color w:val="222222"/>
          <w:lang w:eastAsia="en-IN" w:bidi="hi-IN"/>
        </w:rPr>
        <w:t>loss</w:t>
      </w:r>
      <w:r w:rsidRPr="00E006E8">
        <w:rPr>
          <w:rFonts w:eastAsia="Times New Roman" w:cstheme="minorHAnsi"/>
          <w:b/>
          <w:bCs/>
          <w:color w:val="222222"/>
          <w:lang w:eastAsia="en-IN" w:bidi="hi-IN"/>
        </w:rPr>
        <w:t xml:space="preserve"> of information due to hard disk crashes</w:t>
      </w:r>
      <w:r w:rsidR="00F5364B" w:rsidRPr="00E006E8">
        <w:rPr>
          <w:rFonts w:eastAsia="Times New Roman" w:cstheme="minorHAnsi"/>
          <w:b/>
          <w:bCs/>
          <w:color w:val="222222"/>
          <w:lang w:eastAsia="en-IN" w:bidi="hi-IN"/>
        </w:rPr>
        <w:t>.</w:t>
      </w:r>
    </w:p>
    <w:p w14:paraId="1845496F" w14:textId="77777777" w:rsidR="0024006E" w:rsidRPr="0024006E" w:rsidRDefault="0024006E" w:rsidP="00366164">
      <w:pPr>
        <w:shd w:val="clear" w:color="auto" w:fill="FFFFFF"/>
        <w:spacing w:after="0" w:line="240" w:lineRule="auto"/>
        <w:jc w:val="both"/>
        <w:rPr>
          <w:rFonts w:eastAsia="Times New Roman" w:cstheme="minorHAnsi"/>
          <w:b/>
          <w:bCs/>
          <w:color w:val="222222"/>
          <w:lang w:eastAsia="en-IN" w:bidi="hi-IN"/>
        </w:rPr>
      </w:pPr>
    </w:p>
    <w:p w14:paraId="351EEAB0" w14:textId="665BAB75" w:rsidR="0024006E" w:rsidRPr="00E006E8" w:rsidRDefault="0024006E" w:rsidP="00EF2854">
      <w:pPr>
        <w:pStyle w:val="ListParagraph"/>
        <w:numPr>
          <w:ilvl w:val="0"/>
          <w:numId w:val="2"/>
        </w:numPr>
        <w:shd w:val="clear" w:color="auto" w:fill="FFFFFF"/>
        <w:spacing w:after="0" w:line="240" w:lineRule="auto"/>
        <w:jc w:val="both"/>
        <w:rPr>
          <w:rFonts w:eastAsia="Times New Roman" w:cstheme="minorHAnsi"/>
          <w:b/>
          <w:bCs/>
          <w:color w:val="222222"/>
          <w:lang w:eastAsia="en-IN" w:bidi="hi-IN"/>
        </w:rPr>
      </w:pPr>
      <w:r w:rsidRPr="00E006E8">
        <w:rPr>
          <w:rFonts w:eastAsia="Times New Roman" w:cstheme="minorHAnsi"/>
          <w:b/>
          <w:bCs/>
          <w:color w:val="222222"/>
          <w:lang w:eastAsia="en-IN" w:bidi="hi-IN"/>
        </w:rPr>
        <w:t>If any Company sensitive information is stored in the local hard disk/ removable media, such information shall be stored in an encrypted form to safe guard sensitive information from unauthorized access</w:t>
      </w:r>
      <w:r w:rsidR="00F5364B" w:rsidRPr="00E006E8">
        <w:rPr>
          <w:rFonts w:eastAsia="Times New Roman" w:cstheme="minorHAnsi"/>
          <w:b/>
          <w:bCs/>
          <w:color w:val="222222"/>
          <w:lang w:eastAsia="en-IN" w:bidi="hi-IN"/>
        </w:rPr>
        <w:t>.</w:t>
      </w:r>
    </w:p>
    <w:p w14:paraId="7E1E20B9" w14:textId="77777777" w:rsidR="0024006E" w:rsidRPr="0024006E" w:rsidRDefault="0024006E" w:rsidP="00366164">
      <w:pPr>
        <w:shd w:val="clear" w:color="auto" w:fill="FFFFFF"/>
        <w:spacing w:after="0" w:line="240" w:lineRule="auto"/>
        <w:jc w:val="both"/>
        <w:rPr>
          <w:rFonts w:eastAsia="Times New Roman" w:cstheme="minorHAnsi"/>
          <w:b/>
          <w:bCs/>
          <w:color w:val="222222"/>
          <w:lang w:eastAsia="en-IN" w:bidi="hi-IN"/>
        </w:rPr>
      </w:pPr>
    </w:p>
    <w:p w14:paraId="1AD83E8F" w14:textId="3C7AE60E" w:rsidR="0024006E" w:rsidRPr="00E006E8" w:rsidRDefault="0024006E" w:rsidP="00EF2854">
      <w:pPr>
        <w:pStyle w:val="ListParagraph"/>
        <w:numPr>
          <w:ilvl w:val="0"/>
          <w:numId w:val="1"/>
        </w:numPr>
        <w:shd w:val="clear" w:color="auto" w:fill="FFFFFF"/>
        <w:spacing w:after="0" w:line="240" w:lineRule="auto"/>
        <w:jc w:val="both"/>
        <w:rPr>
          <w:rFonts w:eastAsia="Times New Roman" w:cstheme="minorHAnsi"/>
          <w:color w:val="222222"/>
          <w:lang w:eastAsia="en-IN" w:bidi="hi-IN"/>
        </w:rPr>
      </w:pPr>
      <w:r w:rsidRPr="00E006E8">
        <w:rPr>
          <w:rFonts w:eastAsia="Times New Roman" w:cstheme="minorHAnsi"/>
          <w:b/>
          <w:bCs/>
          <w:color w:val="222222"/>
          <w:lang w:eastAsia="en-IN" w:bidi="hi-IN"/>
        </w:rPr>
        <w:t>Users shall not forward e-mail to any address outside the Company's network unless the information</w:t>
      </w:r>
      <w:r w:rsidR="00F5364B" w:rsidRPr="00E006E8">
        <w:rPr>
          <w:rFonts w:eastAsia="Times New Roman" w:cstheme="minorHAnsi"/>
          <w:b/>
          <w:bCs/>
          <w:color w:val="222222"/>
          <w:lang w:eastAsia="en-IN" w:bidi="hi-IN"/>
        </w:rPr>
        <w:t xml:space="preserve"> </w:t>
      </w:r>
      <w:r w:rsidR="00B613EE" w:rsidRPr="00E006E8">
        <w:rPr>
          <w:rFonts w:eastAsia="Times New Roman" w:cstheme="minorHAnsi"/>
          <w:b/>
          <w:bCs/>
          <w:color w:val="222222"/>
          <w:lang w:eastAsia="en-IN" w:bidi="hi-IN"/>
        </w:rPr>
        <w:t>owner / originator agrees in advance or the information is clearly public in nature. This policy does not apply to personal e-mails.</w:t>
      </w:r>
    </w:p>
    <w:p w14:paraId="51D87EC0" w14:textId="77777777" w:rsidR="00EF2854" w:rsidRPr="00E006E8" w:rsidRDefault="00EF2854" w:rsidP="00EF2854">
      <w:pPr>
        <w:pStyle w:val="ListParagraph"/>
        <w:shd w:val="clear" w:color="auto" w:fill="FFFFFF"/>
        <w:spacing w:after="0" w:line="240" w:lineRule="auto"/>
        <w:jc w:val="both"/>
        <w:rPr>
          <w:rFonts w:eastAsia="Times New Roman" w:cstheme="minorHAnsi"/>
          <w:color w:val="222222"/>
          <w:lang w:eastAsia="en-IN" w:bidi="hi-IN"/>
        </w:rPr>
      </w:pPr>
    </w:p>
    <w:p w14:paraId="6EEC1B2E" w14:textId="4ABC94AC" w:rsidR="00EF2854" w:rsidRPr="00E006E8" w:rsidRDefault="0024006E" w:rsidP="00EF2854">
      <w:pPr>
        <w:pStyle w:val="ListParagraph"/>
        <w:numPr>
          <w:ilvl w:val="0"/>
          <w:numId w:val="1"/>
        </w:numPr>
        <w:shd w:val="clear" w:color="auto" w:fill="FFFFFF"/>
        <w:spacing w:after="0" w:line="240" w:lineRule="auto"/>
        <w:jc w:val="both"/>
        <w:rPr>
          <w:rFonts w:eastAsia="Times New Roman" w:cstheme="minorHAnsi"/>
          <w:color w:val="222222"/>
          <w:lang w:eastAsia="en-IN" w:bidi="hi-IN"/>
        </w:rPr>
      </w:pPr>
      <w:r w:rsidRPr="00E006E8">
        <w:rPr>
          <w:rFonts w:eastAsia="Times New Roman" w:cstheme="minorHAnsi"/>
          <w:color w:val="222222"/>
          <w:lang w:eastAsia="en-IN" w:bidi="hi-IN"/>
        </w:rPr>
        <w:t xml:space="preserve">Automatic forwarding of email messages to all external address could compromise the information confidentiality </w:t>
      </w:r>
      <w:r w:rsidR="00EF2854" w:rsidRPr="00E006E8">
        <w:rPr>
          <w:rFonts w:eastAsia="Times New Roman" w:cstheme="minorHAnsi"/>
          <w:color w:val="222222"/>
          <w:lang w:eastAsia="en-IN" w:bidi="hi-IN"/>
        </w:rPr>
        <w:t>to</w:t>
      </w:r>
      <w:r w:rsidRPr="00E006E8">
        <w:rPr>
          <w:rFonts w:eastAsia="Times New Roman" w:cstheme="minorHAnsi"/>
          <w:color w:val="222222"/>
          <w:lang w:eastAsia="en-IN" w:bidi="hi-IN"/>
        </w:rPr>
        <w:t xml:space="preserve"> avoid risks </w:t>
      </w:r>
      <w:r w:rsidR="00EF2854" w:rsidRPr="00E006E8">
        <w:rPr>
          <w:rFonts w:eastAsia="Times New Roman" w:cstheme="minorHAnsi"/>
          <w:color w:val="222222"/>
          <w:lang w:eastAsia="en-IN" w:bidi="hi-IN"/>
        </w:rPr>
        <w:t>associated</w:t>
      </w:r>
      <w:r w:rsidRPr="00E006E8">
        <w:rPr>
          <w:rFonts w:eastAsia="Times New Roman" w:cstheme="minorHAnsi"/>
          <w:color w:val="222222"/>
          <w:lang w:eastAsia="en-IN" w:bidi="hi-IN"/>
        </w:rPr>
        <w:t xml:space="preserve"> with such compromise automatic forwarding of e-mail</w:t>
      </w:r>
      <w:r w:rsidR="00EF2854" w:rsidRPr="00E006E8">
        <w:rPr>
          <w:rFonts w:eastAsia="Times New Roman" w:cstheme="minorHAnsi"/>
          <w:color w:val="222222"/>
          <w:lang w:eastAsia="en-IN" w:bidi="hi-IN"/>
        </w:rPr>
        <w:t xml:space="preserve"> messages of any user to an external address shall be allowed only for a specific period and shall require approval from the Divisional CEO and CIO for Division/CFO and CIO for Corporate.</w:t>
      </w:r>
    </w:p>
    <w:p w14:paraId="74382345" w14:textId="28AE0847" w:rsidR="00F5364B" w:rsidRPr="00E006E8" w:rsidRDefault="00F5364B" w:rsidP="00366164">
      <w:pPr>
        <w:shd w:val="clear" w:color="auto" w:fill="FFFFFF"/>
        <w:spacing w:after="0" w:line="240" w:lineRule="auto"/>
        <w:jc w:val="both"/>
        <w:rPr>
          <w:rFonts w:eastAsia="Times New Roman" w:cstheme="minorHAnsi"/>
          <w:color w:val="222222"/>
          <w:lang w:eastAsia="en-IN" w:bidi="hi-IN"/>
        </w:rPr>
      </w:pPr>
    </w:p>
    <w:p w14:paraId="5B297BC4" w14:textId="77777777" w:rsidR="00EF2854" w:rsidRPr="00E006E8" w:rsidRDefault="00EF2854" w:rsidP="00336509">
      <w:pPr>
        <w:pStyle w:val="ListParagraph"/>
        <w:numPr>
          <w:ilvl w:val="0"/>
          <w:numId w:val="1"/>
        </w:numPr>
        <w:shd w:val="clear" w:color="auto" w:fill="FFFFFF"/>
        <w:spacing w:after="0" w:line="240" w:lineRule="auto"/>
        <w:jc w:val="both"/>
        <w:rPr>
          <w:rFonts w:eastAsia="Times New Roman" w:cstheme="minorHAnsi"/>
          <w:color w:val="222222"/>
          <w:lang w:eastAsia="en-IN" w:bidi="hi-IN"/>
        </w:rPr>
      </w:pPr>
      <w:r w:rsidRPr="00E006E8">
        <w:rPr>
          <w:rFonts w:eastAsia="Times New Roman" w:cstheme="minorHAnsi"/>
          <w:color w:val="222222"/>
          <w:lang w:eastAsia="en-IN" w:bidi="hi-IN"/>
        </w:rPr>
        <w:t>Users shall not forward e-mail containing Company information to personal e-mail ids unless authorized by Line EC/DMC member/Corporate HoD.</w:t>
      </w:r>
    </w:p>
    <w:p w14:paraId="37804929" w14:textId="4F837AAB" w:rsidR="00F5364B" w:rsidRPr="00E006E8" w:rsidRDefault="00F5364B" w:rsidP="00366164">
      <w:pPr>
        <w:shd w:val="clear" w:color="auto" w:fill="FFFFFF"/>
        <w:spacing w:after="0" w:line="240" w:lineRule="auto"/>
        <w:jc w:val="both"/>
        <w:rPr>
          <w:rFonts w:eastAsia="Times New Roman" w:cstheme="minorHAnsi"/>
          <w:color w:val="222222"/>
          <w:lang w:eastAsia="en-IN" w:bidi="hi-IN"/>
        </w:rPr>
      </w:pPr>
    </w:p>
    <w:p w14:paraId="0205C49F" w14:textId="3254BAB7" w:rsidR="00F5364B" w:rsidRPr="00E006E8" w:rsidRDefault="00F5364B" w:rsidP="00366164">
      <w:pPr>
        <w:shd w:val="clear" w:color="auto" w:fill="FFFFFF"/>
        <w:spacing w:after="0" w:line="240" w:lineRule="auto"/>
        <w:jc w:val="both"/>
        <w:rPr>
          <w:rFonts w:eastAsia="Times New Roman" w:cstheme="minorHAnsi"/>
          <w:color w:val="222222"/>
          <w:lang w:eastAsia="en-IN" w:bidi="hi-IN"/>
        </w:rPr>
      </w:pPr>
    </w:p>
    <w:p w14:paraId="69C73628" w14:textId="77777777" w:rsidR="00F5364B" w:rsidRPr="00F5364B" w:rsidRDefault="00F5364B" w:rsidP="00336509">
      <w:pPr>
        <w:pStyle w:val="Title"/>
        <w:ind w:left="283"/>
        <w:jc w:val="center"/>
        <w:rPr>
          <w:rStyle w:val="Strong"/>
          <w:rFonts w:asciiTheme="minorHAnsi" w:hAnsiTheme="minorHAnsi" w:cstheme="minorHAnsi"/>
          <w:sz w:val="32"/>
          <w:szCs w:val="32"/>
          <w:u w:val="single"/>
        </w:rPr>
      </w:pPr>
      <w:r w:rsidRPr="00F5364B">
        <w:rPr>
          <w:rStyle w:val="Strong"/>
          <w:rFonts w:asciiTheme="minorHAnsi" w:hAnsiTheme="minorHAnsi" w:cstheme="minorHAnsi"/>
          <w:sz w:val="32"/>
          <w:szCs w:val="32"/>
          <w:u w:val="single"/>
        </w:rPr>
        <w:t>Refraining from Computer related offences</w:t>
      </w:r>
    </w:p>
    <w:p w14:paraId="1A758270"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2919B75D" w14:textId="77777777" w:rsidR="00F5364B" w:rsidRPr="00E006E8" w:rsidRDefault="00F5364B" w:rsidP="00336509">
      <w:pPr>
        <w:pStyle w:val="ListParagraph"/>
        <w:numPr>
          <w:ilvl w:val="0"/>
          <w:numId w:val="3"/>
        </w:numPr>
        <w:shd w:val="clear" w:color="auto" w:fill="FFFFFF"/>
        <w:spacing w:after="0" w:line="240" w:lineRule="auto"/>
        <w:jc w:val="both"/>
        <w:rPr>
          <w:rFonts w:eastAsia="Times New Roman" w:cstheme="minorHAnsi"/>
          <w:b/>
          <w:bCs/>
          <w:color w:val="222222"/>
          <w:lang w:eastAsia="en-IN" w:bidi="hi-IN"/>
        </w:rPr>
      </w:pPr>
      <w:r w:rsidRPr="00E006E8">
        <w:rPr>
          <w:rFonts w:eastAsia="Times New Roman" w:cstheme="minorHAnsi"/>
          <w:b/>
          <w:bCs/>
          <w:color w:val="222222"/>
          <w:lang w:eastAsia="en-IN" w:bidi="hi-IN"/>
        </w:rPr>
        <w:t>Users shall not store, process, or transmit material which is unlawful, defamatory, harassing invasive of any individual's privacy, abusive, harmful, threatening, vulgar, pornographic, obscene, or otherwise objectionable, offends religious sentiments, or promotes racism.</w:t>
      </w:r>
    </w:p>
    <w:p w14:paraId="5A9C38DC"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00515967" w14:textId="010C9BA0" w:rsidR="00336509" w:rsidRPr="00002893" w:rsidRDefault="00F5364B" w:rsidP="00E006E8">
      <w:pPr>
        <w:pStyle w:val="ListParagraph"/>
        <w:numPr>
          <w:ilvl w:val="0"/>
          <w:numId w:val="3"/>
        </w:numPr>
        <w:shd w:val="clear" w:color="auto" w:fill="FFFFFF"/>
        <w:spacing w:after="0" w:line="240" w:lineRule="auto"/>
        <w:jc w:val="both"/>
        <w:rPr>
          <w:rFonts w:eastAsia="Times New Roman" w:cstheme="minorHAnsi"/>
          <w:color w:val="222222"/>
          <w:lang w:eastAsia="en-IN" w:bidi="hi-IN"/>
        </w:rPr>
      </w:pPr>
      <w:r w:rsidRPr="00E006E8">
        <w:rPr>
          <w:rFonts w:eastAsia="Times New Roman" w:cstheme="minorHAnsi"/>
          <w:color w:val="222222"/>
          <w:lang w:eastAsia="en-IN" w:bidi="hi-IN"/>
        </w:rPr>
        <w:t>Users shall not use or attempt to initiate activities using information processing resources or equipment leading to abusive, unethical or inappropriate use of the internet facility provided by the Company</w:t>
      </w:r>
    </w:p>
    <w:p w14:paraId="0B619DAB"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3AEA62E4" w14:textId="77777777" w:rsidR="00F5364B" w:rsidRPr="00E006E8" w:rsidRDefault="00F5364B" w:rsidP="00E006E8">
      <w:pPr>
        <w:pStyle w:val="ListParagraph"/>
        <w:numPr>
          <w:ilvl w:val="1"/>
          <w:numId w:val="3"/>
        </w:numPr>
        <w:shd w:val="clear" w:color="auto" w:fill="FFFFFF"/>
        <w:spacing w:after="0" w:line="240" w:lineRule="auto"/>
        <w:jc w:val="both"/>
        <w:rPr>
          <w:rFonts w:eastAsia="Times New Roman" w:cstheme="minorHAnsi"/>
          <w:color w:val="222222"/>
          <w:lang w:eastAsia="en-IN" w:bidi="hi-IN"/>
        </w:rPr>
      </w:pPr>
      <w:r w:rsidRPr="00E006E8">
        <w:rPr>
          <w:rFonts w:eastAsia="Times New Roman" w:cstheme="minorHAnsi"/>
          <w:color w:val="222222"/>
          <w:lang w:eastAsia="en-IN" w:bidi="hi-IN"/>
        </w:rPr>
        <w:t>Examples of prohibited Internet use include, but are not limited to, the following o Impersonate the identity of another user on the internet or on any of the Company systems</w:t>
      </w:r>
    </w:p>
    <w:p w14:paraId="4CE0A064"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6075F4D1" w14:textId="39E6FD4D" w:rsidR="00F5364B" w:rsidRPr="00E006E8" w:rsidRDefault="00F5364B" w:rsidP="00E006E8">
      <w:pPr>
        <w:pStyle w:val="ListParagraph"/>
        <w:numPr>
          <w:ilvl w:val="1"/>
          <w:numId w:val="3"/>
        </w:numPr>
        <w:shd w:val="clear" w:color="auto" w:fill="FFFFFF"/>
        <w:spacing w:after="0" w:line="240" w:lineRule="auto"/>
        <w:jc w:val="both"/>
        <w:rPr>
          <w:rFonts w:eastAsia="Times New Roman" w:cstheme="minorHAnsi"/>
          <w:color w:val="222222"/>
          <w:lang w:eastAsia="en-IN" w:bidi="hi-IN"/>
        </w:rPr>
      </w:pPr>
      <w:r w:rsidRPr="00E006E8">
        <w:rPr>
          <w:rFonts w:eastAsia="Times New Roman" w:cstheme="minorHAnsi"/>
          <w:color w:val="222222"/>
          <w:lang w:eastAsia="en-IN" w:bidi="hi-IN"/>
        </w:rPr>
        <w:t xml:space="preserve">Conduct illegal activities, including gambling, access or download pornographic </w:t>
      </w:r>
      <w:r w:rsidR="00242A6C" w:rsidRPr="00E006E8">
        <w:rPr>
          <w:rFonts w:eastAsia="Times New Roman" w:cstheme="minorHAnsi"/>
          <w:color w:val="222222"/>
          <w:lang w:eastAsia="en-IN" w:bidi="hi-IN"/>
        </w:rPr>
        <w:t>illegal</w:t>
      </w:r>
      <w:r w:rsidRPr="00E006E8">
        <w:rPr>
          <w:rFonts w:eastAsia="Times New Roman" w:cstheme="minorHAnsi"/>
          <w:color w:val="222222"/>
          <w:lang w:eastAsia="en-IN" w:bidi="hi-IN"/>
        </w:rPr>
        <w:t xml:space="preserve"> material</w:t>
      </w:r>
    </w:p>
    <w:p w14:paraId="283DE39F"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423E7029" w14:textId="5E990ACB" w:rsidR="00F5364B" w:rsidRPr="00E006E8" w:rsidRDefault="00F5364B" w:rsidP="00E006E8">
      <w:pPr>
        <w:pStyle w:val="ListParagraph"/>
        <w:numPr>
          <w:ilvl w:val="1"/>
          <w:numId w:val="3"/>
        </w:numPr>
        <w:shd w:val="clear" w:color="auto" w:fill="FFFFFF"/>
        <w:spacing w:after="0" w:line="240" w:lineRule="auto"/>
        <w:jc w:val="both"/>
        <w:rPr>
          <w:rFonts w:eastAsia="Times New Roman" w:cstheme="minorHAnsi"/>
          <w:color w:val="222222"/>
          <w:lang w:eastAsia="en-IN" w:bidi="hi-IN"/>
        </w:rPr>
      </w:pPr>
      <w:r w:rsidRPr="00E006E8">
        <w:rPr>
          <w:rFonts w:eastAsia="Times New Roman" w:cstheme="minorHAnsi"/>
          <w:color w:val="222222"/>
          <w:lang w:eastAsia="en-IN" w:bidi="hi-IN"/>
        </w:rPr>
        <w:t>Introduce material considered indecent, offensive, or is related to the production, use, storage, or transmission of sexually explicit or offensive items on the company's network or systems,</w:t>
      </w:r>
      <w:r w:rsidR="00E006E8" w:rsidRPr="00E006E8">
        <w:rPr>
          <w:rFonts w:eastAsia="Times New Roman" w:cstheme="minorHAnsi"/>
          <w:color w:val="222222"/>
          <w:lang w:eastAsia="en-IN" w:bidi="hi-IN"/>
        </w:rPr>
        <w:t xml:space="preserve"> </w:t>
      </w:r>
      <w:r w:rsidRPr="00E006E8">
        <w:rPr>
          <w:rFonts w:eastAsia="Times New Roman" w:cstheme="minorHAnsi"/>
          <w:color w:val="222222"/>
          <w:lang w:eastAsia="en-IN" w:bidi="hi-IN"/>
        </w:rPr>
        <w:t>using Internet</w:t>
      </w:r>
    </w:p>
    <w:p w14:paraId="7061BA7F"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694C8083" w14:textId="77FA0952" w:rsidR="00F5364B" w:rsidRPr="00256E46" w:rsidRDefault="00F5364B" w:rsidP="00366164">
      <w:pPr>
        <w:pStyle w:val="ListParagraph"/>
        <w:numPr>
          <w:ilvl w:val="0"/>
          <w:numId w:val="4"/>
        </w:numPr>
        <w:shd w:val="clear" w:color="auto" w:fill="FFFFFF"/>
        <w:spacing w:after="0" w:line="240" w:lineRule="auto"/>
        <w:jc w:val="both"/>
        <w:rPr>
          <w:rFonts w:eastAsia="Times New Roman" w:cstheme="minorHAnsi"/>
          <w:b/>
          <w:bCs/>
          <w:color w:val="222222"/>
          <w:lang w:eastAsia="en-IN" w:bidi="hi-IN"/>
        </w:rPr>
      </w:pPr>
      <w:r w:rsidRPr="00002893">
        <w:rPr>
          <w:rFonts w:eastAsia="Times New Roman" w:cstheme="minorHAnsi"/>
          <w:b/>
          <w:bCs/>
          <w:color w:val="222222"/>
          <w:lang w:eastAsia="en-IN" w:bidi="hi-IN"/>
        </w:rPr>
        <w:t>To maintain harmony, e-mail users shall not create or forward e-mail messages that can cause harassment to a certain sex, race and religion.</w:t>
      </w:r>
    </w:p>
    <w:p w14:paraId="36EB1116" w14:textId="2F431AD2" w:rsidR="00F5364B" w:rsidRPr="00921E9C" w:rsidRDefault="00F5364B" w:rsidP="00921E9C">
      <w:pPr>
        <w:pStyle w:val="ListParagraph"/>
        <w:numPr>
          <w:ilvl w:val="0"/>
          <w:numId w:val="4"/>
        </w:numPr>
        <w:shd w:val="clear" w:color="auto" w:fill="FFFFFF"/>
        <w:spacing w:after="0" w:line="240" w:lineRule="auto"/>
        <w:jc w:val="both"/>
        <w:rPr>
          <w:rFonts w:eastAsia="Times New Roman" w:cstheme="minorHAnsi"/>
          <w:b/>
          <w:bCs/>
          <w:color w:val="222222"/>
          <w:lang w:eastAsia="en-IN" w:bidi="hi-IN"/>
        </w:rPr>
      </w:pPr>
      <w:r w:rsidRPr="00921E9C">
        <w:rPr>
          <w:rFonts w:eastAsia="Times New Roman" w:cstheme="minorHAnsi"/>
          <w:b/>
          <w:bCs/>
          <w:color w:val="222222"/>
          <w:lang w:eastAsia="en-IN" w:bidi="hi-IN"/>
        </w:rPr>
        <w:lastRenderedPageBreak/>
        <w:t>Users shall not delete/destroy/alter any computer source code or information residing in computer resource with the intent to cause wrongful loss or damage to the Company or any person</w:t>
      </w:r>
      <w:r w:rsidR="00921E9C" w:rsidRPr="00921E9C">
        <w:rPr>
          <w:rFonts w:eastAsia="Times New Roman" w:cstheme="minorHAnsi"/>
          <w:b/>
          <w:bCs/>
          <w:color w:val="222222"/>
          <w:lang w:eastAsia="en-IN" w:bidi="hi-IN"/>
        </w:rPr>
        <w:t>.</w:t>
      </w:r>
    </w:p>
    <w:p w14:paraId="72FB3741" w14:textId="77777777" w:rsidR="00F5364B" w:rsidRPr="00F5364B" w:rsidRDefault="00F5364B" w:rsidP="00366164">
      <w:pPr>
        <w:shd w:val="clear" w:color="auto" w:fill="FFFFFF"/>
        <w:spacing w:after="0" w:line="240" w:lineRule="auto"/>
        <w:jc w:val="both"/>
        <w:rPr>
          <w:rFonts w:eastAsia="Times New Roman" w:cstheme="minorHAnsi"/>
          <w:b/>
          <w:bCs/>
          <w:color w:val="222222"/>
          <w:lang w:eastAsia="en-IN" w:bidi="hi-IN"/>
        </w:rPr>
      </w:pPr>
    </w:p>
    <w:p w14:paraId="10CFC64D" w14:textId="77777777" w:rsidR="00921E9C" w:rsidRPr="00921E9C" w:rsidRDefault="00921E9C" w:rsidP="00921E9C">
      <w:pPr>
        <w:pStyle w:val="ListParagraph"/>
        <w:numPr>
          <w:ilvl w:val="0"/>
          <w:numId w:val="4"/>
        </w:numPr>
        <w:shd w:val="clear" w:color="auto" w:fill="FFFFFF"/>
        <w:spacing w:after="0" w:line="240" w:lineRule="auto"/>
        <w:jc w:val="both"/>
        <w:rPr>
          <w:rFonts w:eastAsia="Times New Roman" w:cstheme="minorHAnsi"/>
          <w:b/>
          <w:bCs/>
          <w:color w:val="222222"/>
          <w:lang w:eastAsia="en-IN" w:bidi="hi-IN"/>
        </w:rPr>
      </w:pPr>
      <w:r w:rsidRPr="00921E9C">
        <w:rPr>
          <w:rFonts w:eastAsia="Times New Roman" w:cstheme="minorHAnsi"/>
          <w:b/>
          <w:bCs/>
          <w:color w:val="222222"/>
          <w:lang w:eastAsia="en-IN" w:bidi="hi-IN"/>
        </w:rPr>
        <w:t>Users</w:t>
      </w:r>
      <w:r w:rsidR="00F5364B" w:rsidRPr="00921E9C">
        <w:rPr>
          <w:rFonts w:eastAsia="Times New Roman" w:cstheme="minorHAnsi"/>
          <w:b/>
          <w:bCs/>
          <w:color w:val="222222"/>
          <w:lang w:eastAsia="en-IN" w:bidi="hi-IN"/>
        </w:rPr>
        <w:t xml:space="preserve"> shall not deny or cause the denial of access to any person authorized to access any information</w:t>
      </w:r>
    </w:p>
    <w:p w14:paraId="71ADB6E2" w14:textId="046928EE" w:rsidR="00F5364B" w:rsidRPr="00921E9C" w:rsidRDefault="00921E9C" w:rsidP="00921E9C">
      <w:pPr>
        <w:pStyle w:val="ListParagraph"/>
        <w:shd w:val="clear" w:color="auto" w:fill="FFFFFF"/>
        <w:spacing w:after="0" w:line="240" w:lineRule="auto"/>
        <w:jc w:val="both"/>
        <w:rPr>
          <w:rFonts w:eastAsia="Times New Roman" w:cstheme="minorHAnsi"/>
          <w:b/>
          <w:bCs/>
          <w:color w:val="222222"/>
          <w:lang w:eastAsia="en-IN" w:bidi="hi-IN"/>
        </w:rPr>
      </w:pPr>
      <w:r w:rsidRPr="00921E9C">
        <w:rPr>
          <w:rFonts w:eastAsia="Times New Roman" w:cstheme="minorHAnsi"/>
          <w:b/>
          <w:bCs/>
          <w:color w:val="222222"/>
          <w:lang w:eastAsia="en-IN" w:bidi="hi-IN"/>
        </w:rPr>
        <w:t>s</w:t>
      </w:r>
      <w:r w:rsidR="00F5364B" w:rsidRPr="00921E9C">
        <w:rPr>
          <w:rFonts w:eastAsia="Times New Roman" w:cstheme="minorHAnsi"/>
          <w:b/>
          <w:bCs/>
          <w:color w:val="222222"/>
          <w:lang w:eastAsia="en-IN" w:bidi="hi-IN"/>
        </w:rPr>
        <w:t>ystems</w:t>
      </w:r>
      <w:r w:rsidRPr="00921E9C">
        <w:rPr>
          <w:rFonts w:eastAsia="Times New Roman" w:cstheme="minorHAnsi"/>
          <w:b/>
          <w:bCs/>
          <w:color w:val="222222"/>
          <w:lang w:eastAsia="en-IN" w:bidi="hi-IN"/>
        </w:rPr>
        <w:t>.</w:t>
      </w:r>
    </w:p>
    <w:p w14:paraId="304DDD96"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1D40FBFD" w14:textId="77777777" w:rsidR="00921E9C" w:rsidRPr="00921E9C" w:rsidRDefault="00F5364B" w:rsidP="00921E9C">
      <w:pPr>
        <w:pStyle w:val="Title"/>
        <w:ind w:left="283"/>
        <w:jc w:val="center"/>
        <w:rPr>
          <w:rFonts w:asciiTheme="minorHAnsi" w:eastAsia="Times New Roman" w:hAnsiTheme="minorHAnsi" w:cstheme="minorHAnsi"/>
          <w:color w:val="222222"/>
          <w:sz w:val="22"/>
          <w:szCs w:val="22"/>
          <w:lang w:eastAsia="en-IN" w:bidi="hi-IN"/>
        </w:rPr>
      </w:pPr>
      <w:r w:rsidRPr="00F5364B">
        <w:rPr>
          <w:rStyle w:val="Strong"/>
          <w:rFonts w:asciiTheme="minorHAnsi" w:hAnsiTheme="minorHAnsi" w:cstheme="minorHAnsi"/>
          <w:sz w:val="32"/>
          <w:szCs w:val="32"/>
          <w:u w:val="single"/>
        </w:rPr>
        <w:t>Pre-emption against adverse legal implications</w:t>
      </w:r>
      <w:r w:rsidRPr="00F5364B">
        <w:rPr>
          <w:rFonts w:asciiTheme="minorHAnsi" w:eastAsia="Times New Roman" w:hAnsiTheme="minorHAnsi" w:cstheme="minorHAnsi"/>
          <w:color w:val="222222"/>
          <w:sz w:val="22"/>
          <w:szCs w:val="22"/>
          <w:lang w:eastAsia="en-IN" w:bidi="hi-IN"/>
        </w:rPr>
        <w:t xml:space="preserve"> </w:t>
      </w:r>
    </w:p>
    <w:p w14:paraId="37209821" w14:textId="77777777" w:rsidR="00921E9C" w:rsidRPr="00921E9C" w:rsidRDefault="00921E9C" w:rsidP="00366164">
      <w:pPr>
        <w:shd w:val="clear" w:color="auto" w:fill="FFFFFF"/>
        <w:spacing w:after="0" w:line="240" w:lineRule="auto"/>
        <w:jc w:val="both"/>
        <w:rPr>
          <w:rFonts w:eastAsia="Times New Roman" w:cstheme="minorHAnsi"/>
          <w:color w:val="222222"/>
          <w:lang w:eastAsia="en-IN" w:bidi="hi-IN"/>
        </w:rPr>
      </w:pPr>
    </w:p>
    <w:p w14:paraId="363A831B" w14:textId="610FD30E" w:rsidR="00F5364B" w:rsidRPr="00921E9C" w:rsidRDefault="00F5364B" w:rsidP="00921E9C">
      <w:pPr>
        <w:pStyle w:val="ListParagraph"/>
        <w:numPr>
          <w:ilvl w:val="0"/>
          <w:numId w:val="5"/>
        </w:numPr>
        <w:shd w:val="clear" w:color="auto" w:fill="FFFFFF"/>
        <w:spacing w:after="0" w:line="240" w:lineRule="auto"/>
        <w:jc w:val="both"/>
        <w:rPr>
          <w:rFonts w:eastAsia="Times New Roman" w:cstheme="minorHAnsi"/>
          <w:b/>
          <w:bCs/>
          <w:color w:val="222222"/>
          <w:lang w:eastAsia="en-IN" w:bidi="hi-IN"/>
        </w:rPr>
      </w:pPr>
      <w:r w:rsidRPr="00921E9C">
        <w:rPr>
          <w:rFonts w:eastAsia="Times New Roman" w:cstheme="minorHAnsi"/>
          <w:b/>
          <w:bCs/>
          <w:color w:val="222222"/>
          <w:lang w:eastAsia="en-IN" w:bidi="hi-IN"/>
        </w:rPr>
        <w:t>Only authorized software shall be installed on the desktop/laptop as per the licensing provisions.</w:t>
      </w:r>
    </w:p>
    <w:p w14:paraId="7DC484D0" w14:textId="77777777" w:rsidR="00F5364B" w:rsidRPr="00F5364B" w:rsidRDefault="00F5364B" w:rsidP="00366164">
      <w:pPr>
        <w:shd w:val="clear" w:color="auto" w:fill="FFFFFF"/>
        <w:spacing w:after="0" w:line="240" w:lineRule="auto"/>
        <w:jc w:val="both"/>
        <w:rPr>
          <w:rFonts w:eastAsia="Times New Roman" w:cstheme="minorHAnsi"/>
          <w:b/>
          <w:bCs/>
          <w:color w:val="222222"/>
          <w:lang w:eastAsia="en-IN" w:bidi="hi-IN"/>
        </w:rPr>
      </w:pPr>
    </w:p>
    <w:p w14:paraId="77280FE1" w14:textId="77777777" w:rsidR="00F5364B" w:rsidRPr="00921E9C" w:rsidRDefault="00F5364B" w:rsidP="00921E9C">
      <w:pPr>
        <w:pStyle w:val="ListParagraph"/>
        <w:numPr>
          <w:ilvl w:val="0"/>
          <w:numId w:val="5"/>
        </w:numPr>
        <w:shd w:val="clear" w:color="auto" w:fill="FFFFFF"/>
        <w:spacing w:after="0" w:line="240" w:lineRule="auto"/>
        <w:jc w:val="both"/>
        <w:rPr>
          <w:rFonts w:eastAsia="Times New Roman" w:cstheme="minorHAnsi"/>
          <w:b/>
          <w:bCs/>
          <w:color w:val="222222"/>
          <w:lang w:eastAsia="en-IN" w:bidi="hi-IN"/>
        </w:rPr>
      </w:pPr>
      <w:r w:rsidRPr="00921E9C">
        <w:rPr>
          <w:rFonts w:eastAsia="Times New Roman" w:cstheme="minorHAnsi"/>
          <w:b/>
          <w:bCs/>
          <w:color w:val="222222"/>
          <w:lang w:eastAsia="en-IN" w:bidi="hi-IN"/>
        </w:rPr>
        <w:t>While using internet, users shall not</w:t>
      </w:r>
    </w:p>
    <w:p w14:paraId="56F60F5E"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38B860E4" w14:textId="77777777" w:rsidR="00F5364B" w:rsidRPr="00FD79AD" w:rsidRDefault="00F5364B" w:rsidP="00FD79AD">
      <w:pPr>
        <w:pStyle w:val="ListParagraph"/>
        <w:numPr>
          <w:ilvl w:val="1"/>
          <w:numId w:val="6"/>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Upload or download commercial software in violation of its copyright</w:t>
      </w:r>
    </w:p>
    <w:p w14:paraId="1469D935"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7B395BEA" w14:textId="287494E8" w:rsidR="00F5364B" w:rsidRPr="00FD79AD" w:rsidRDefault="00F5364B" w:rsidP="00FD79AD">
      <w:pPr>
        <w:pStyle w:val="ListParagraph"/>
        <w:numPr>
          <w:ilvl w:val="1"/>
          <w:numId w:val="6"/>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Reveal or publicize Company proprietary or sensitive information and represent personal</w:t>
      </w:r>
      <w:r w:rsidR="00921E9C" w:rsidRPr="00FD79AD">
        <w:rPr>
          <w:rFonts w:eastAsia="Times New Roman" w:cstheme="minorHAnsi"/>
          <w:color w:val="222222"/>
          <w:lang w:eastAsia="en-IN" w:bidi="hi-IN"/>
        </w:rPr>
        <w:t xml:space="preserve"> </w:t>
      </w:r>
      <w:r w:rsidRPr="00FD79AD">
        <w:rPr>
          <w:rFonts w:eastAsia="Times New Roman" w:cstheme="minorHAnsi"/>
          <w:color w:val="222222"/>
          <w:lang w:eastAsia="en-IN" w:bidi="hi-IN"/>
        </w:rPr>
        <w:t>opinions as those of Company's</w:t>
      </w:r>
      <w:r w:rsidR="00FD79AD" w:rsidRPr="00FD79AD">
        <w:rPr>
          <w:rFonts w:eastAsia="Times New Roman" w:cstheme="minorHAnsi"/>
          <w:color w:val="222222"/>
          <w:lang w:eastAsia="en-IN" w:bidi="hi-IN"/>
        </w:rPr>
        <w:t>;</w:t>
      </w:r>
    </w:p>
    <w:p w14:paraId="628813D8"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6CDF2EFA" w14:textId="20DF0FF9" w:rsidR="00F5364B" w:rsidRPr="00FD79AD" w:rsidRDefault="00F5364B" w:rsidP="00FD79AD">
      <w:pPr>
        <w:pStyle w:val="ListParagraph"/>
        <w:numPr>
          <w:ilvl w:val="1"/>
          <w:numId w:val="6"/>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 xml:space="preserve">Enter into contractual agreements </w:t>
      </w:r>
      <w:r w:rsidR="00921E9C" w:rsidRPr="00FD79AD">
        <w:rPr>
          <w:rFonts w:eastAsia="Times New Roman" w:cstheme="minorHAnsi"/>
          <w:color w:val="222222"/>
          <w:lang w:eastAsia="en-IN" w:bidi="hi-IN"/>
        </w:rPr>
        <w:t>via</w:t>
      </w:r>
      <w:r w:rsidRPr="00FD79AD">
        <w:rPr>
          <w:rFonts w:eastAsia="Times New Roman" w:cstheme="minorHAnsi"/>
          <w:color w:val="222222"/>
          <w:lang w:eastAsia="en-IN" w:bidi="hi-IN"/>
        </w:rPr>
        <w:t xml:space="preserve"> the internet unless authorized to do so, </w:t>
      </w:r>
      <w:r w:rsidR="00FD79AD" w:rsidRPr="00FD79AD">
        <w:rPr>
          <w:rFonts w:eastAsia="Times New Roman" w:cstheme="minorHAnsi"/>
          <w:color w:val="222222"/>
          <w:lang w:eastAsia="en-IN" w:bidi="hi-IN"/>
        </w:rPr>
        <w:t xml:space="preserve">e.g., </w:t>
      </w:r>
      <w:r w:rsidRPr="00FD79AD">
        <w:rPr>
          <w:rFonts w:eastAsia="Times New Roman" w:cstheme="minorHAnsi"/>
          <w:color w:val="222222"/>
          <w:lang w:eastAsia="en-IN" w:bidi="hi-IN"/>
        </w:rPr>
        <w:t>enter into</w:t>
      </w:r>
      <w:r w:rsidR="00FD79AD" w:rsidRPr="00FD79AD">
        <w:rPr>
          <w:rFonts w:eastAsia="Times New Roman" w:cstheme="minorHAnsi"/>
          <w:color w:val="222222"/>
          <w:lang w:eastAsia="en-IN" w:bidi="hi-IN"/>
        </w:rPr>
        <w:t xml:space="preserve"> </w:t>
      </w:r>
      <w:r w:rsidRPr="00FD79AD">
        <w:rPr>
          <w:rFonts w:eastAsia="Times New Roman" w:cstheme="minorHAnsi"/>
          <w:color w:val="222222"/>
          <w:lang w:eastAsia="en-IN" w:bidi="hi-IN"/>
        </w:rPr>
        <w:t>binding contracts on behalf of Company over the internet</w:t>
      </w:r>
      <w:r w:rsidR="00FD79AD" w:rsidRPr="00FD79AD">
        <w:rPr>
          <w:rFonts w:eastAsia="Times New Roman" w:cstheme="minorHAnsi"/>
          <w:color w:val="222222"/>
          <w:lang w:eastAsia="en-IN" w:bidi="hi-IN"/>
        </w:rPr>
        <w:t>;</w:t>
      </w:r>
    </w:p>
    <w:p w14:paraId="491A254E"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1BF4146B" w14:textId="77777777" w:rsidR="00FD79AD" w:rsidRPr="00FD79AD" w:rsidRDefault="00F5364B" w:rsidP="00FD79AD">
      <w:pPr>
        <w:pStyle w:val="ListParagraph"/>
        <w:numPr>
          <w:ilvl w:val="1"/>
          <w:numId w:val="6"/>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 xml:space="preserve">Solicit for any purpose which is not expressly approved by management </w:t>
      </w:r>
    </w:p>
    <w:p w14:paraId="4E6EF33D" w14:textId="77777777" w:rsidR="00FD79AD" w:rsidRDefault="00FD79AD" w:rsidP="00366164">
      <w:pPr>
        <w:shd w:val="clear" w:color="auto" w:fill="FFFFFF"/>
        <w:spacing w:after="0" w:line="240" w:lineRule="auto"/>
        <w:jc w:val="both"/>
        <w:rPr>
          <w:rFonts w:eastAsia="Times New Roman" w:cstheme="minorHAnsi"/>
          <w:color w:val="222222"/>
          <w:lang w:eastAsia="en-IN" w:bidi="hi-IN"/>
        </w:rPr>
      </w:pPr>
    </w:p>
    <w:p w14:paraId="471A87D5" w14:textId="023357D0" w:rsidR="00F5364B" w:rsidRPr="00FD79AD" w:rsidRDefault="00F5364B" w:rsidP="00FD79AD">
      <w:pPr>
        <w:pStyle w:val="ListParagraph"/>
        <w:numPr>
          <w:ilvl w:val="1"/>
          <w:numId w:val="6"/>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Use Company logos or materials in any web page or Internet posting without seeking prior</w:t>
      </w:r>
      <w:r w:rsidR="00FD79AD" w:rsidRPr="00FD79AD">
        <w:rPr>
          <w:rFonts w:eastAsia="Times New Roman" w:cstheme="minorHAnsi"/>
          <w:color w:val="222222"/>
          <w:lang w:eastAsia="en-IN" w:bidi="hi-IN"/>
        </w:rPr>
        <w:t xml:space="preserve"> </w:t>
      </w:r>
      <w:r w:rsidRPr="00FD79AD">
        <w:rPr>
          <w:rFonts w:eastAsia="Times New Roman" w:cstheme="minorHAnsi"/>
          <w:color w:val="222222"/>
          <w:lang w:eastAsia="en-IN" w:bidi="hi-IN"/>
        </w:rPr>
        <w:t>approval as per Corporate Governance</w:t>
      </w:r>
    </w:p>
    <w:p w14:paraId="5FD9D397"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42972032" w14:textId="07FE7424" w:rsidR="00F5364B" w:rsidRPr="00FD79AD" w:rsidRDefault="00F5364B" w:rsidP="00FD79AD">
      <w:pPr>
        <w:pStyle w:val="ListParagraph"/>
        <w:numPr>
          <w:ilvl w:val="0"/>
          <w:numId w:val="7"/>
        </w:numPr>
        <w:shd w:val="clear" w:color="auto" w:fill="FFFFFF"/>
        <w:spacing w:after="0" w:line="240" w:lineRule="auto"/>
        <w:jc w:val="both"/>
        <w:rPr>
          <w:rFonts w:eastAsia="Times New Roman" w:cstheme="minorHAnsi"/>
          <w:b/>
          <w:bCs/>
          <w:color w:val="222222"/>
          <w:lang w:eastAsia="en-IN" w:bidi="hi-IN"/>
        </w:rPr>
      </w:pPr>
      <w:r w:rsidRPr="00FD79AD">
        <w:rPr>
          <w:rFonts w:eastAsia="Times New Roman" w:cstheme="minorHAnsi"/>
          <w:b/>
          <w:bCs/>
          <w:color w:val="222222"/>
          <w:lang w:eastAsia="en-IN" w:bidi="hi-IN"/>
        </w:rPr>
        <w:t>Users shall ensure that e-mails addressed to external parties are not addressed to or copied to internal recipients. If there is a need for this mail to be sent to internal recipients, such mail should be separately forwarded to internal users</w:t>
      </w:r>
      <w:r w:rsidR="00FD79AD" w:rsidRPr="00FD79AD">
        <w:rPr>
          <w:rFonts w:eastAsia="Times New Roman" w:cstheme="minorHAnsi"/>
          <w:b/>
          <w:bCs/>
          <w:color w:val="222222"/>
          <w:lang w:eastAsia="en-IN" w:bidi="hi-IN"/>
        </w:rPr>
        <w:t>.</w:t>
      </w:r>
    </w:p>
    <w:p w14:paraId="3ABAFDEC"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6CFDFFD6" w14:textId="00542CE1" w:rsidR="00FD79AD" w:rsidRPr="00FD79AD" w:rsidRDefault="00F5364B" w:rsidP="00FD79AD">
      <w:pPr>
        <w:pStyle w:val="ListParagraph"/>
        <w:numPr>
          <w:ilvl w:val="0"/>
          <w:numId w:val="7"/>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When a communication containing any claims against the Company is received through e-mail, user should immediately send out a responder message which shall read as follows</w:t>
      </w:r>
      <w:r w:rsidR="00FD79AD" w:rsidRPr="00FD79AD">
        <w:rPr>
          <w:rFonts w:eastAsia="Times New Roman" w:cstheme="minorHAnsi"/>
          <w:color w:val="222222"/>
          <w:lang w:eastAsia="en-IN" w:bidi="hi-IN"/>
        </w:rPr>
        <w:t>:</w:t>
      </w:r>
    </w:p>
    <w:p w14:paraId="32AC25D2" w14:textId="70685126" w:rsidR="00F5364B" w:rsidRPr="00F5364B" w:rsidRDefault="00F5364B" w:rsidP="00FD79AD">
      <w:pPr>
        <w:shd w:val="clear" w:color="auto" w:fill="FFFFFF"/>
        <w:spacing w:after="0" w:line="240" w:lineRule="auto"/>
        <w:jc w:val="center"/>
        <w:rPr>
          <w:rFonts w:eastAsia="Times New Roman" w:cstheme="minorHAnsi"/>
          <w:color w:val="222222"/>
          <w:lang w:eastAsia="en-IN" w:bidi="hi-IN"/>
        </w:rPr>
      </w:pPr>
      <w:r w:rsidRPr="00F5364B">
        <w:rPr>
          <w:rFonts w:eastAsia="Times New Roman" w:cstheme="minorHAnsi"/>
          <w:color w:val="222222"/>
          <w:lang w:eastAsia="en-IN" w:bidi="hi-IN"/>
        </w:rPr>
        <w:t>"Please note that claims of any nature whatsoever will not be accepted on email"</w:t>
      </w:r>
    </w:p>
    <w:p w14:paraId="1133B006"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7103A4AA" w14:textId="77DE0139" w:rsidR="00F5364B" w:rsidRDefault="00F5364B" w:rsidP="00366164">
      <w:pPr>
        <w:pStyle w:val="ListParagraph"/>
        <w:numPr>
          <w:ilvl w:val="0"/>
          <w:numId w:val="8"/>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E-mail users shall not</w:t>
      </w:r>
    </w:p>
    <w:p w14:paraId="1AE1F267" w14:textId="77777777" w:rsidR="00FD79AD" w:rsidRPr="00FD79AD" w:rsidRDefault="00FD79AD" w:rsidP="00FD79AD">
      <w:pPr>
        <w:pStyle w:val="ListParagraph"/>
        <w:shd w:val="clear" w:color="auto" w:fill="FFFFFF"/>
        <w:spacing w:after="0" w:line="240" w:lineRule="auto"/>
        <w:jc w:val="both"/>
        <w:rPr>
          <w:rFonts w:eastAsia="Times New Roman" w:cstheme="minorHAnsi"/>
          <w:color w:val="222222"/>
          <w:lang w:eastAsia="en-IN" w:bidi="hi-IN"/>
        </w:rPr>
      </w:pPr>
    </w:p>
    <w:p w14:paraId="33D0EF8A" w14:textId="39EB24E2" w:rsidR="00F5364B" w:rsidRPr="00FD79AD" w:rsidRDefault="00F5364B" w:rsidP="00FD79AD">
      <w:pPr>
        <w:pStyle w:val="ListParagraph"/>
        <w:numPr>
          <w:ilvl w:val="1"/>
          <w:numId w:val="8"/>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Acknowledge any incoming mail if such user is neither dealing with the subject nor authorized by the Company to do so and instead should forward it to the HoD / Unit Head/Functional Head</w:t>
      </w:r>
      <w:r w:rsidR="00FD79AD" w:rsidRPr="00FD79AD">
        <w:rPr>
          <w:rFonts w:eastAsia="Times New Roman" w:cstheme="minorHAnsi"/>
          <w:color w:val="222222"/>
          <w:lang w:eastAsia="en-IN" w:bidi="hi-IN"/>
        </w:rPr>
        <w:t>.</w:t>
      </w:r>
    </w:p>
    <w:p w14:paraId="71825C9E"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31281149" w14:textId="1EB77CFE" w:rsidR="00F5364B" w:rsidRPr="00FD79AD" w:rsidRDefault="00F5364B" w:rsidP="00FD79AD">
      <w:pPr>
        <w:pStyle w:val="ListParagraph"/>
        <w:numPr>
          <w:ilvl w:val="1"/>
          <w:numId w:val="8"/>
        </w:numPr>
        <w:shd w:val="clear" w:color="auto" w:fill="FFFFFF"/>
        <w:spacing w:after="0" w:line="240" w:lineRule="auto"/>
        <w:jc w:val="both"/>
        <w:rPr>
          <w:rFonts w:eastAsia="Times New Roman" w:cstheme="minorHAnsi"/>
          <w:color w:val="222222"/>
          <w:lang w:eastAsia="en-IN" w:bidi="hi-IN"/>
        </w:rPr>
      </w:pPr>
      <w:r w:rsidRPr="00FD79AD">
        <w:rPr>
          <w:rFonts w:eastAsia="Times New Roman" w:cstheme="minorHAnsi"/>
          <w:color w:val="222222"/>
          <w:lang w:eastAsia="en-IN" w:bidi="hi-IN"/>
        </w:rPr>
        <w:t>Further, in the event that such an e-mail relates to any claims against the Company attached with significant financial implication or penal consequences, HoD/Unit Head/Functional Head shall forward the same to the Company Secretary</w:t>
      </w:r>
      <w:r w:rsidR="00FD79AD" w:rsidRPr="00FD79AD">
        <w:rPr>
          <w:rFonts w:eastAsia="Times New Roman" w:cstheme="minorHAnsi"/>
          <w:color w:val="222222"/>
          <w:lang w:eastAsia="en-IN" w:bidi="hi-IN"/>
        </w:rPr>
        <w:t>.</w:t>
      </w:r>
    </w:p>
    <w:p w14:paraId="692BE8F8"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54956EEC" w14:textId="77777777" w:rsidR="00F5364B" w:rsidRPr="00F5364B" w:rsidRDefault="00F5364B" w:rsidP="00FD79AD">
      <w:pPr>
        <w:pStyle w:val="Title"/>
        <w:ind w:left="283"/>
        <w:jc w:val="center"/>
        <w:rPr>
          <w:rStyle w:val="Strong"/>
          <w:rFonts w:asciiTheme="minorHAnsi" w:hAnsiTheme="minorHAnsi" w:cstheme="minorHAnsi"/>
          <w:sz w:val="32"/>
          <w:szCs w:val="32"/>
          <w:u w:val="single"/>
        </w:rPr>
      </w:pPr>
      <w:r w:rsidRPr="00F5364B">
        <w:rPr>
          <w:rStyle w:val="Strong"/>
          <w:rFonts w:asciiTheme="minorHAnsi" w:hAnsiTheme="minorHAnsi" w:cstheme="minorHAnsi"/>
          <w:sz w:val="32"/>
          <w:szCs w:val="32"/>
          <w:u w:val="single"/>
        </w:rPr>
        <w:t>Safe use of E-mail and Internet</w:t>
      </w:r>
    </w:p>
    <w:p w14:paraId="03CD451B" w14:textId="77777777" w:rsidR="00F5364B" w:rsidRPr="00F5364B" w:rsidRDefault="00F5364B" w:rsidP="00366164">
      <w:pPr>
        <w:shd w:val="clear" w:color="auto" w:fill="FFFFFF"/>
        <w:spacing w:after="0" w:line="240" w:lineRule="auto"/>
        <w:jc w:val="both"/>
        <w:rPr>
          <w:rFonts w:eastAsia="Times New Roman" w:cstheme="minorHAnsi"/>
          <w:color w:val="222222"/>
          <w:sz w:val="24"/>
          <w:szCs w:val="24"/>
          <w:lang w:eastAsia="en-IN" w:bidi="hi-IN"/>
        </w:rPr>
      </w:pPr>
    </w:p>
    <w:p w14:paraId="74E0C977" w14:textId="6670721C" w:rsidR="00F5364B" w:rsidRPr="00EA182E" w:rsidRDefault="00F5364B" w:rsidP="00C022F1">
      <w:pPr>
        <w:pStyle w:val="ListParagraph"/>
        <w:numPr>
          <w:ilvl w:val="0"/>
          <w:numId w:val="8"/>
        </w:numPr>
        <w:shd w:val="clear" w:color="auto" w:fill="FFFFFF"/>
        <w:spacing w:after="0" w:line="240" w:lineRule="auto"/>
        <w:jc w:val="both"/>
        <w:rPr>
          <w:rFonts w:eastAsia="Times New Roman" w:cstheme="minorHAnsi"/>
          <w:color w:val="222222"/>
          <w:lang w:eastAsia="en-IN" w:bidi="hi-IN"/>
        </w:rPr>
      </w:pPr>
      <w:r w:rsidRPr="00EA182E">
        <w:rPr>
          <w:rFonts w:eastAsia="Times New Roman" w:cstheme="minorHAnsi"/>
          <w:b/>
          <w:bCs/>
          <w:color w:val="222222"/>
          <w:lang w:eastAsia="en-IN" w:bidi="hi-IN"/>
        </w:rPr>
        <w:t>Originating/ propagating a chain mail, which is not related to the business, is strictly prohibited.</w:t>
      </w:r>
      <w:r w:rsidRPr="00EA182E">
        <w:rPr>
          <w:rFonts w:eastAsia="Times New Roman" w:cstheme="minorHAnsi"/>
          <w:color w:val="222222"/>
          <w:lang w:eastAsia="en-IN" w:bidi="hi-IN"/>
        </w:rPr>
        <w:t xml:space="preserve"> The only exception to this clause shall be the messages sent on humanitarian health grounds of Company employees/families</w:t>
      </w:r>
      <w:r w:rsidR="00C022F1" w:rsidRPr="00EA182E">
        <w:rPr>
          <w:rFonts w:eastAsia="Times New Roman" w:cstheme="minorHAnsi"/>
          <w:color w:val="222222"/>
          <w:lang w:eastAsia="en-IN" w:bidi="hi-IN"/>
        </w:rPr>
        <w:t>.</w:t>
      </w:r>
    </w:p>
    <w:p w14:paraId="02D691E3" w14:textId="77777777" w:rsidR="00C022F1" w:rsidRPr="00EA182E" w:rsidRDefault="00C022F1" w:rsidP="00C022F1">
      <w:pPr>
        <w:pStyle w:val="ListParagraph"/>
        <w:shd w:val="clear" w:color="auto" w:fill="FFFFFF"/>
        <w:spacing w:after="0" w:line="240" w:lineRule="auto"/>
        <w:jc w:val="both"/>
        <w:rPr>
          <w:rFonts w:eastAsia="Times New Roman" w:cstheme="minorHAnsi"/>
          <w:color w:val="222222"/>
          <w:lang w:eastAsia="en-IN" w:bidi="hi-IN"/>
        </w:rPr>
      </w:pPr>
    </w:p>
    <w:p w14:paraId="6E9DBDF5"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348D5737" w14:textId="320ADFC3" w:rsidR="00F5364B" w:rsidRPr="00EA182E" w:rsidRDefault="00F5364B" w:rsidP="00C022F1">
      <w:pPr>
        <w:pStyle w:val="ListParagraph"/>
        <w:numPr>
          <w:ilvl w:val="0"/>
          <w:numId w:val="8"/>
        </w:numPr>
        <w:shd w:val="clear" w:color="auto" w:fill="FFFFFF"/>
        <w:spacing w:after="0" w:line="240" w:lineRule="auto"/>
        <w:jc w:val="both"/>
        <w:rPr>
          <w:rFonts w:eastAsia="Times New Roman" w:cstheme="minorHAnsi"/>
          <w:color w:val="222222"/>
          <w:lang w:eastAsia="en-IN" w:bidi="hi-IN"/>
        </w:rPr>
      </w:pPr>
      <w:r w:rsidRPr="00EA182E">
        <w:rPr>
          <w:rFonts w:eastAsia="Times New Roman" w:cstheme="minorHAnsi"/>
          <w:color w:val="222222"/>
          <w:lang w:eastAsia="en-IN" w:bidi="hi-IN"/>
        </w:rPr>
        <w:t>Users while using internet shall not</w:t>
      </w:r>
      <w:r w:rsidR="00C022F1" w:rsidRPr="00EA182E">
        <w:rPr>
          <w:rFonts w:eastAsia="Times New Roman" w:cstheme="minorHAnsi"/>
          <w:color w:val="222222"/>
          <w:lang w:eastAsia="en-IN" w:bidi="hi-IN"/>
        </w:rPr>
        <w:t>:</w:t>
      </w:r>
    </w:p>
    <w:p w14:paraId="7A495631"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517A8D34" w14:textId="2D6CB661" w:rsidR="00F5364B" w:rsidRPr="00EA182E" w:rsidRDefault="00F5364B" w:rsidP="001B4828">
      <w:pPr>
        <w:pStyle w:val="ListParagraph"/>
        <w:numPr>
          <w:ilvl w:val="1"/>
          <w:numId w:val="8"/>
        </w:numPr>
        <w:shd w:val="clear" w:color="auto" w:fill="FFFFFF"/>
        <w:spacing w:after="0" w:line="240" w:lineRule="auto"/>
        <w:jc w:val="both"/>
        <w:rPr>
          <w:rFonts w:eastAsia="Times New Roman" w:cstheme="minorHAnsi"/>
          <w:color w:val="222222"/>
          <w:lang w:eastAsia="en-IN" w:bidi="hi-IN"/>
        </w:rPr>
      </w:pPr>
      <w:r w:rsidRPr="00EA182E">
        <w:rPr>
          <w:rFonts w:eastAsia="Times New Roman" w:cstheme="minorHAnsi"/>
          <w:color w:val="222222"/>
          <w:lang w:eastAsia="en-IN" w:bidi="hi-IN"/>
        </w:rPr>
        <w:t>Intentionally interfere with the normal operation of any corporate Internet gateway</w:t>
      </w:r>
      <w:r w:rsidR="001B4828" w:rsidRPr="00EA182E">
        <w:rPr>
          <w:rFonts w:eastAsia="Times New Roman" w:cstheme="minorHAnsi"/>
          <w:color w:val="222222"/>
          <w:lang w:eastAsia="en-IN" w:bidi="hi-IN"/>
        </w:rPr>
        <w:t>;</w:t>
      </w:r>
    </w:p>
    <w:p w14:paraId="6587F0A6"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2B27EFEA" w14:textId="3AE0D446" w:rsidR="00F5364B" w:rsidRPr="00EA182E" w:rsidRDefault="00F5364B" w:rsidP="001B4828">
      <w:pPr>
        <w:pStyle w:val="ListParagraph"/>
        <w:numPr>
          <w:ilvl w:val="1"/>
          <w:numId w:val="8"/>
        </w:numPr>
        <w:shd w:val="clear" w:color="auto" w:fill="FFFFFF"/>
        <w:spacing w:after="0" w:line="240" w:lineRule="auto"/>
        <w:jc w:val="both"/>
        <w:rPr>
          <w:rFonts w:eastAsia="Times New Roman" w:cstheme="minorHAnsi"/>
          <w:color w:val="222222"/>
          <w:lang w:eastAsia="en-IN" w:bidi="hi-IN"/>
        </w:rPr>
      </w:pPr>
      <w:r w:rsidRPr="00EA182E">
        <w:rPr>
          <w:rFonts w:eastAsia="Times New Roman" w:cstheme="minorHAnsi"/>
          <w:color w:val="222222"/>
          <w:lang w:eastAsia="en-IN" w:bidi="hi-IN"/>
        </w:rPr>
        <w:lastRenderedPageBreak/>
        <w:t>Attempt to gain unauthorized access to remote systems on the internet</w:t>
      </w:r>
      <w:r w:rsidR="001B4828" w:rsidRPr="00EA182E">
        <w:rPr>
          <w:rFonts w:eastAsia="Times New Roman" w:cstheme="minorHAnsi"/>
          <w:color w:val="222222"/>
          <w:lang w:eastAsia="en-IN" w:bidi="hi-IN"/>
        </w:rPr>
        <w:t>;</w:t>
      </w:r>
    </w:p>
    <w:p w14:paraId="362BB528"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38A02151" w14:textId="32CDBA7A" w:rsidR="00F5364B" w:rsidRPr="00EA182E" w:rsidRDefault="00F5364B" w:rsidP="001B4828">
      <w:pPr>
        <w:pStyle w:val="ListParagraph"/>
        <w:numPr>
          <w:ilvl w:val="1"/>
          <w:numId w:val="8"/>
        </w:numPr>
        <w:shd w:val="clear" w:color="auto" w:fill="FFFFFF"/>
        <w:spacing w:after="0" w:line="240" w:lineRule="auto"/>
        <w:jc w:val="both"/>
        <w:rPr>
          <w:rFonts w:eastAsia="Times New Roman" w:cstheme="minorHAnsi"/>
          <w:color w:val="222222"/>
          <w:lang w:eastAsia="en-IN" w:bidi="hi-IN"/>
        </w:rPr>
      </w:pPr>
      <w:r w:rsidRPr="00EA182E">
        <w:rPr>
          <w:rFonts w:eastAsia="Times New Roman" w:cstheme="minorHAnsi"/>
          <w:color w:val="222222"/>
          <w:lang w:eastAsia="en-IN" w:bidi="hi-IN"/>
        </w:rPr>
        <w:t>Establish unauthorized internet or other external network connections that could allow</w:t>
      </w:r>
      <w:r w:rsidR="001B4828" w:rsidRPr="00EA182E">
        <w:rPr>
          <w:rFonts w:eastAsia="Times New Roman" w:cstheme="minorHAnsi"/>
          <w:color w:val="222222"/>
          <w:lang w:eastAsia="en-IN" w:bidi="hi-IN"/>
        </w:rPr>
        <w:t xml:space="preserve"> non-</w:t>
      </w:r>
      <w:r w:rsidRPr="00EA182E">
        <w:rPr>
          <w:rFonts w:eastAsia="Times New Roman" w:cstheme="minorHAnsi"/>
          <w:color w:val="222222"/>
          <w:lang w:eastAsia="en-IN" w:bidi="hi-IN"/>
        </w:rPr>
        <w:t>Company users to gain access into information processing resources and information assets;</w:t>
      </w:r>
    </w:p>
    <w:p w14:paraId="722B050D"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776DC1C0" w14:textId="1977B36A" w:rsidR="00F5364B" w:rsidRPr="00EA182E" w:rsidRDefault="00F5364B" w:rsidP="001B4828">
      <w:pPr>
        <w:pStyle w:val="ListParagraph"/>
        <w:numPr>
          <w:ilvl w:val="1"/>
          <w:numId w:val="8"/>
        </w:numPr>
        <w:shd w:val="clear" w:color="auto" w:fill="FFFFFF"/>
        <w:spacing w:after="0" w:line="240" w:lineRule="auto"/>
        <w:jc w:val="both"/>
        <w:rPr>
          <w:rFonts w:eastAsia="Times New Roman" w:cstheme="minorHAnsi"/>
          <w:color w:val="222222"/>
          <w:lang w:eastAsia="en-IN" w:bidi="hi-IN"/>
        </w:rPr>
      </w:pPr>
      <w:r w:rsidRPr="00EA182E">
        <w:rPr>
          <w:rFonts w:eastAsia="Times New Roman" w:cstheme="minorHAnsi"/>
          <w:color w:val="222222"/>
          <w:lang w:eastAsia="en-IN" w:bidi="hi-IN"/>
        </w:rPr>
        <w:t>Click on suspicious links or pop-up ads or respond to any prompts requesting for installation/ upgrading of any software or device drivers from unknown sources</w:t>
      </w:r>
      <w:r w:rsidR="001B4828" w:rsidRPr="00EA182E">
        <w:rPr>
          <w:rFonts w:eastAsia="Times New Roman" w:cstheme="minorHAnsi"/>
          <w:color w:val="222222"/>
          <w:lang w:eastAsia="en-IN" w:bidi="hi-IN"/>
        </w:rPr>
        <w:t>.</w:t>
      </w:r>
    </w:p>
    <w:p w14:paraId="48AED0AB" w14:textId="71D31338" w:rsidR="00F5364B" w:rsidRPr="00EA182E" w:rsidRDefault="00F5364B" w:rsidP="00366164">
      <w:pPr>
        <w:shd w:val="clear" w:color="auto" w:fill="FFFFFF"/>
        <w:spacing w:after="0" w:line="240" w:lineRule="auto"/>
        <w:jc w:val="both"/>
        <w:rPr>
          <w:rFonts w:eastAsia="Times New Roman" w:cstheme="minorHAnsi"/>
          <w:color w:val="222222"/>
          <w:lang w:eastAsia="en-IN" w:bidi="hi-IN"/>
        </w:rPr>
      </w:pPr>
    </w:p>
    <w:p w14:paraId="49954E05" w14:textId="77777777" w:rsidR="001B4828" w:rsidRPr="00F5364B" w:rsidRDefault="001B4828" w:rsidP="00366164">
      <w:pPr>
        <w:shd w:val="clear" w:color="auto" w:fill="FFFFFF"/>
        <w:spacing w:after="0" w:line="240" w:lineRule="auto"/>
        <w:jc w:val="both"/>
        <w:rPr>
          <w:rFonts w:eastAsia="Times New Roman" w:cstheme="minorHAnsi"/>
          <w:color w:val="222222"/>
          <w:lang w:eastAsia="en-IN" w:bidi="hi-IN"/>
        </w:rPr>
      </w:pPr>
    </w:p>
    <w:p w14:paraId="75881BF1" w14:textId="77777777" w:rsidR="00F5364B" w:rsidRPr="00F5364B" w:rsidRDefault="00F5364B" w:rsidP="001B4828">
      <w:pPr>
        <w:pStyle w:val="Title"/>
        <w:ind w:left="283"/>
        <w:jc w:val="center"/>
        <w:rPr>
          <w:rStyle w:val="Strong"/>
          <w:rFonts w:asciiTheme="minorHAnsi" w:hAnsiTheme="minorHAnsi" w:cstheme="minorHAnsi"/>
          <w:sz w:val="32"/>
          <w:szCs w:val="32"/>
          <w:u w:val="single"/>
        </w:rPr>
      </w:pPr>
      <w:r w:rsidRPr="00F5364B">
        <w:rPr>
          <w:rStyle w:val="Strong"/>
          <w:rFonts w:asciiTheme="minorHAnsi" w:hAnsiTheme="minorHAnsi" w:cstheme="minorHAnsi"/>
          <w:sz w:val="32"/>
          <w:szCs w:val="32"/>
          <w:u w:val="single"/>
        </w:rPr>
        <w:t>Security of Company's IT Assets</w:t>
      </w:r>
    </w:p>
    <w:p w14:paraId="01A4D501"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2B8C42EF" w14:textId="209F5C81" w:rsidR="00F5364B" w:rsidRPr="00EA182E" w:rsidRDefault="00F5364B" w:rsidP="00EA182E">
      <w:pPr>
        <w:pStyle w:val="ListParagraph"/>
        <w:numPr>
          <w:ilvl w:val="0"/>
          <w:numId w:val="9"/>
        </w:numPr>
        <w:shd w:val="clear" w:color="auto" w:fill="FFFFFF"/>
        <w:spacing w:after="0" w:line="240" w:lineRule="auto"/>
        <w:jc w:val="both"/>
        <w:rPr>
          <w:rFonts w:eastAsia="Times New Roman" w:cstheme="minorHAnsi"/>
          <w:color w:val="222222"/>
          <w:lang w:eastAsia="en-IN" w:bidi="hi-IN"/>
        </w:rPr>
      </w:pPr>
      <w:r w:rsidRPr="00EA182E">
        <w:rPr>
          <w:rFonts w:eastAsia="Times New Roman" w:cstheme="minorHAnsi"/>
          <w:color w:val="222222"/>
          <w:lang w:eastAsia="en-IN" w:bidi="hi-IN"/>
        </w:rPr>
        <w:t>Users shall pay attention to security warnings. When a system gives a security warning, users shall make sure to read the security warning and report to the IT team. In case of any evidence of or suspicion of security violation, users shall notify the respective Information Security Incident Manager (SIM) immediately of any evidence of or suspicion of security violation</w:t>
      </w:r>
      <w:r w:rsidR="00EA182E" w:rsidRPr="00EA182E">
        <w:rPr>
          <w:rFonts w:eastAsia="Times New Roman" w:cstheme="minorHAnsi"/>
          <w:color w:val="222222"/>
          <w:lang w:eastAsia="en-IN" w:bidi="hi-IN"/>
        </w:rPr>
        <w:t>.</w:t>
      </w:r>
    </w:p>
    <w:p w14:paraId="3EF08DD0"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2D7D3261" w14:textId="1130FA00" w:rsidR="00F5364B" w:rsidRPr="00EA182E" w:rsidRDefault="00F5364B" w:rsidP="00EA182E">
      <w:pPr>
        <w:pStyle w:val="ListParagraph"/>
        <w:numPr>
          <w:ilvl w:val="0"/>
          <w:numId w:val="9"/>
        </w:numPr>
        <w:shd w:val="clear" w:color="auto" w:fill="FFFFFF"/>
        <w:spacing w:after="0" w:line="240" w:lineRule="auto"/>
        <w:jc w:val="both"/>
        <w:rPr>
          <w:rFonts w:eastAsia="Times New Roman" w:cstheme="minorHAnsi"/>
          <w:color w:val="222222"/>
          <w:lang w:eastAsia="en-IN" w:bidi="hi-IN"/>
        </w:rPr>
      </w:pPr>
      <w:r w:rsidRPr="00EA182E">
        <w:rPr>
          <w:rFonts w:eastAsia="Times New Roman" w:cstheme="minorHAnsi"/>
          <w:color w:val="222222"/>
          <w:lang w:eastAsia="en-IN" w:bidi="hi-IN"/>
        </w:rPr>
        <w:t>Users shall make sure that Desktops/Laptops assigned to them are protected by power-on passwords</w:t>
      </w:r>
    </w:p>
    <w:p w14:paraId="37026BE3"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72F1A33A" w14:textId="7F432BC4" w:rsidR="00F5364B" w:rsidRPr="00EA182E" w:rsidRDefault="00F5364B" w:rsidP="00EA182E">
      <w:pPr>
        <w:pStyle w:val="ListParagraph"/>
        <w:numPr>
          <w:ilvl w:val="0"/>
          <w:numId w:val="9"/>
        </w:numPr>
        <w:shd w:val="clear" w:color="auto" w:fill="FFFFFF"/>
        <w:spacing w:after="0" w:line="240" w:lineRule="auto"/>
        <w:jc w:val="both"/>
        <w:rPr>
          <w:rFonts w:eastAsia="Times New Roman" w:cstheme="minorHAnsi"/>
          <w:b/>
          <w:bCs/>
          <w:color w:val="222222"/>
          <w:lang w:eastAsia="en-IN" w:bidi="hi-IN"/>
        </w:rPr>
      </w:pPr>
      <w:r w:rsidRPr="00EA182E">
        <w:rPr>
          <w:rFonts w:eastAsia="Times New Roman" w:cstheme="minorHAnsi"/>
          <w:b/>
          <w:bCs/>
          <w:color w:val="222222"/>
          <w:lang w:eastAsia="en-IN" w:bidi="hi-IN"/>
        </w:rPr>
        <w:t>Users shall be responsible for the physical protection of Portable media and devices (such as laptops, external storage media etc.) containing company information and any loss of such media/device shall be reported as per the laid down process of the Division/Shared Services for handling such incidents.</w:t>
      </w:r>
    </w:p>
    <w:p w14:paraId="3B0FD804" w14:textId="77777777" w:rsidR="00F5364B" w:rsidRPr="00F5364B" w:rsidRDefault="00F5364B" w:rsidP="00366164">
      <w:pPr>
        <w:shd w:val="clear" w:color="auto" w:fill="FFFFFF"/>
        <w:spacing w:after="0" w:line="240" w:lineRule="auto"/>
        <w:jc w:val="both"/>
        <w:rPr>
          <w:rFonts w:eastAsia="Times New Roman" w:cstheme="minorHAnsi"/>
          <w:b/>
          <w:bCs/>
          <w:color w:val="222222"/>
          <w:lang w:eastAsia="en-IN" w:bidi="hi-IN"/>
        </w:rPr>
      </w:pPr>
    </w:p>
    <w:p w14:paraId="35824CC0" w14:textId="20B8C777" w:rsidR="00F5364B" w:rsidRPr="00EA182E" w:rsidRDefault="00F5364B" w:rsidP="00366164">
      <w:pPr>
        <w:pStyle w:val="ListParagraph"/>
        <w:numPr>
          <w:ilvl w:val="0"/>
          <w:numId w:val="9"/>
        </w:numPr>
        <w:shd w:val="clear" w:color="auto" w:fill="FFFFFF"/>
        <w:spacing w:after="0" w:line="240" w:lineRule="auto"/>
        <w:jc w:val="both"/>
        <w:rPr>
          <w:rFonts w:eastAsia="Times New Roman" w:cstheme="minorHAnsi"/>
          <w:b/>
          <w:bCs/>
          <w:color w:val="222222"/>
          <w:lang w:eastAsia="en-IN" w:bidi="hi-IN"/>
        </w:rPr>
      </w:pPr>
      <w:r w:rsidRPr="00EA182E">
        <w:rPr>
          <w:rFonts w:eastAsia="Times New Roman" w:cstheme="minorHAnsi"/>
          <w:b/>
          <w:bCs/>
          <w:color w:val="222222"/>
          <w:lang w:eastAsia="en-IN" w:bidi="hi-IN"/>
        </w:rPr>
        <w:t>Password Management</w:t>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r>
      <w:r w:rsidR="00EA182E">
        <w:rPr>
          <w:rFonts w:eastAsia="Times New Roman" w:cstheme="minorHAnsi"/>
          <w:b/>
          <w:bCs/>
          <w:color w:val="222222"/>
          <w:lang w:eastAsia="en-IN" w:bidi="hi-IN"/>
        </w:rPr>
        <w:tab/>
        <w:t xml:space="preserve">             </w:t>
      </w:r>
      <w:r w:rsidRPr="00EA182E">
        <w:rPr>
          <w:rFonts w:eastAsia="Times New Roman" w:cstheme="minorHAnsi"/>
          <w:color w:val="222222"/>
          <w:lang w:eastAsia="en-IN" w:bidi="hi-IN"/>
        </w:rPr>
        <w:t>Users shall ensure that the passwords are</w:t>
      </w:r>
    </w:p>
    <w:p w14:paraId="62C72B2E"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0DD05DDA" w14:textId="3EDA65C9" w:rsidR="00F5364B" w:rsidRPr="0098643B" w:rsidRDefault="00F5364B" w:rsidP="0098643B">
      <w:pPr>
        <w:pStyle w:val="ListParagraph"/>
        <w:numPr>
          <w:ilvl w:val="1"/>
          <w:numId w:val="9"/>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Not shared for individual user-ids</w:t>
      </w:r>
      <w:r w:rsidR="00EA182E" w:rsidRPr="0098643B">
        <w:rPr>
          <w:rFonts w:eastAsia="Times New Roman" w:cstheme="minorHAnsi"/>
          <w:color w:val="222222"/>
          <w:lang w:eastAsia="en-IN" w:bidi="hi-IN"/>
        </w:rPr>
        <w:t>;</w:t>
      </w:r>
    </w:p>
    <w:p w14:paraId="0DAD3B61"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49CBC125" w14:textId="17B2BBC6" w:rsidR="00F5364B" w:rsidRPr="0098643B" w:rsidRDefault="00F5364B" w:rsidP="0098643B">
      <w:pPr>
        <w:pStyle w:val="ListParagraph"/>
        <w:numPr>
          <w:ilvl w:val="1"/>
          <w:numId w:val="9"/>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Changed at the first log-on;</w:t>
      </w:r>
    </w:p>
    <w:p w14:paraId="28BD782B"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50A510AA" w14:textId="222D5A31" w:rsidR="00F5364B" w:rsidRPr="0098643B" w:rsidRDefault="00F5364B" w:rsidP="0098643B">
      <w:pPr>
        <w:pStyle w:val="ListParagraph"/>
        <w:numPr>
          <w:ilvl w:val="1"/>
          <w:numId w:val="9"/>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 xml:space="preserve">Not easily guessed or obtained using person related information, </w:t>
      </w:r>
      <w:r w:rsidR="00EA182E" w:rsidRPr="0098643B">
        <w:rPr>
          <w:rFonts w:eastAsia="Times New Roman" w:cstheme="minorHAnsi"/>
          <w:color w:val="222222"/>
          <w:lang w:eastAsia="en-IN" w:bidi="hi-IN"/>
        </w:rPr>
        <w:t>e.g.,</w:t>
      </w:r>
      <w:r w:rsidRPr="0098643B">
        <w:rPr>
          <w:rFonts w:eastAsia="Times New Roman" w:cstheme="minorHAnsi"/>
          <w:color w:val="222222"/>
          <w:lang w:eastAsia="en-IN" w:bidi="hi-IN"/>
        </w:rPr>
        <w:t xml:space="preserve"> names, </w:t>
      </w:r>
      <w:r w:rsidR="00EA182E" w:rsidRPr="0098643B">
        <w:rPr>
          <w:rFonts w:eastAsia="Times New Roman" w:cstheme="minorHAnsi"/>
          <w:color w:val="222222"/>
          <w:lang w:eastAsia="en-IN" w:bidi="hi-IN"/>
        </w:rPr>
        <w:t xml:space="preserve">telephone </w:t>
      </w:r>
      <w:r w:rsidRPr="0098643B">
        <w:rPr>
          <w:rFonts w:eastAsia="Times New Roman" w:cstheme="minorHAnsi"/>
          <w:color w:val="222222"/>
          <w:lang w:eastAsia="en-IN" w:bidi="hi-IN"/>
        </w:rPr>
        <w:t>numbers, and dates of birth etc.</w:t>
      </w:r>
      <w:r w:rsidR="00EA182E" w:rsidRPr="0098643B">
        <w:rPr>
          <w:rFonts w:eastAsia="Times New Roman" w:cstheme="minorHAnsi"/>
          <w:color w:val="222222"/>
          <w:lang w:eastAsia="en-IN" w:bidi="hi-IN"/>
        </w:rPr>
        <w:t>;</w:t>
      </w:r>
    </w:p>
    <w:p w14:paraId="40E9DDF2" w14:textId="77777777" w:rsidR="00EA182E" w:rsidRPr="00F5364B" w:rsidRDefault="00EA182E" w:rsidP="00366164">
      <w:pPr>
        <w:shd w:val="clear" w:color="auto" w:fill="FFFFFF"/>
        <w:spacing w:after="0" w:line="240" w:lineRule="auto"/>
        <w:jc w:val="both"/>
        <w:rPr>
          <w:rFonts w:eastAsia="Times New Roman" w:cstheme="minorHAnsi"/>
          <w:color w:val="222222"/>
          <w:lang w:eastAsia="en-IN" w:bidi="hi-IN"/>
        </w:rPr>
      </w:pPr>
    </w:p>
    <w:p w14:paraId="677D294A" w14:textId="47215FF2" w:rsidR="00F5364B" w:rsidRPr="0098643B" w:rsidRDefault="00F5364B" w:rsidP="0098643B">
      <w:pPr>
        <w:pStyle w:val="ListParagraph"/>
        <w:numPr>
          <w:ilvl w:val="1"/>
          <w:numId w:val="9"/>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Not written down or stored electronically without adequate protection</w:t>
      </w:r>
      <w:r w:rsidR="00EA182E" w:rsidRPr="0098643B">
        <w:rPr>
          <w:rFonts w:eastAsia="Times New Roman" w:cstheme="minorHAnsi"/>
          <w:color w:val="222222"/>
          <w:lang w:eastAsia="en-IN" w:bidi="hi-IN"/>
        </w:rPr>
        <w:t>;</w:t>
      </w:r>
    </w:p>
    <w:p w14:paraId="47A5EC6D"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436BE4B1" w14:textId="03496B8D" w:rsidR="00F5364B" w:rsidRPr="0098643B" w:rsidRDefault="00F5364B" w:rsidP="0098643B">
      <w:pPr>
        <w:pStyle w:val="ListParagraph"/>
        <w:numPr>
          <w:ilvl w:val="1"/>
          <w:numId w:val="9"/>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Changed whenever there is any indication of possible system or password compromise</w:t>
      </w:r>
      <w:r w:rsidR="0098643B" w:rsidRPr="0098643B">
        <w:rPr>
          <w:rFonts w:eastAsia="Times New Roman" w:cstheme="minorHAnsi"/>
          <w:color w:val="222222"/>
          <w:lang w:eastAsia="en-IN" w:bidi="hi-IN"/>
        </w:rPr>
        <w:t>;</w:t>
      </w:r>
    </w:p>
    <w:p w14:paraId="1D314500"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689DDDEC" w14:textId="3631776A" w:rsidR="00F5364B" w:rsidRPr="0098643B" w:rsidRDefault="00F5364B" w:rsidP="0098643B">
      <w:pPr>
        <w:pStyle w:val="ListParagraph"/>
        <w:numPr>
          <w:ilvl w:val="1"/>
          <w:numId w:val="9"/>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Not stored in automated logon processes like browsers and Forms that allow users to store their</w:t>
      </w:r>
      <w:r w:rsidR="0098643B" w:rsidRPr="0098643B">
        <w:rPr>
          <w:rFonts w:eastAsia="Times New Roman" w:cstheme="minorHAnsi"/>
          <w:color w:val="222222"/>
          <w:lang w:eastAsia="en-IN" w:bidi="hi-IN"/>
        </w:rPr>
        <w:t xml:space="preserve"> </w:t>
      </w:r>
      <w:r w:rsidRPr="0098643B">
        <w:rPr>
          <w:rFonts w:eastAsia="Times New Roman" w:cstheme="minorHAnsi"/>
          <w:color w:val="222222"/>
          <w:lang w:eastAsia="en-IN" w:bidi="hi-IN"/>
        </w:rPr>
        <w:t>credentials for replaying later.</w:t>
      </w:r>
    </w:p>
    <w:p w14:paraId="22BEE777" w14:textId="77777777" w:rsidR="0098643B" w:rsidRPr="00F5364B" w:rsidRDefault="0098643B" w:rsidP="00366164">
      <w:pPr>
        <w:shd w:val="clear" w:color="auto" w:fill="FFFFFF"/>
        <w:spacing w:after="0" w:line="240" w:lineRule="auto"/>
        <w:jc w:val="both"/>
        <w:rPr>
          <w:rFonts w:eastAsia="Times New Roman" w:cstheme="minorHAnsi"/>
          <w:color w:val="222222"/>
          <w:lang w:eastAsia="en-IN" w:bidi="hi-IN"/>
        </w:rPr>
      </w:pPr>
    </w:p>
    <w:p w14:paraId="0B57A61E"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3C8C7848" w14:textId="77777777" w:rsidR="00F5364B" w:rsidRPr="00F5364B" w:rsidRDefault="00F5364B" w:rsidP="0098643B">
      <w:pPr>
        <w:pStyle w:val="Title"/>
        <w:ind w:left="283"/>
        <w:jc w:val="center"/>
        <w:rPr>
          <w:rStyle w:val="Strong"/>
          <w:rFonts w:asciiTheme="minorHAnsi" w:hAnsiTheme="minorHAnsi" w:cstheme="minorHAnsi"/>
          <w:sz w:val="32"/>
          <w:szCs w:val="32"/>
          <w:u w:val="single"/>
        </w:rPr>
      </w:pPr>
      <w:r w:rsidRPr="00F5364B">
        <w:rPr>
          <w:rStyle w:val="Strong"/>
          <w:rFonts w:asciiTheme="minorHAnsi" w:hAnsiTheme="minorHAnsi" w:cstheme="minorHAnsi"/>
          <w:sz w:val="32"/>
          <w:szCs w:val="32"/>
          <w:u w:val="single"/>
        </w:rPr>
        <w:t>Responsible use of Company's IT Assets &amp; Facilities</w:t>
      </w:r>
    </w:p>
    <w:p w14:paraId="73EF4283"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3CD78C0F" w14:textId="3FA2CF5C" w:rsidR="00F5364B" w:rsidRPr="0098643B" w:rsidRDefault="00F5364B" w:rsidP="0098643B">
      <w:pPr>
        <w:pStyle w:val="ListParagraph"/>
        <w:numPr>
          <w:ilvl w:val="0"/>
          <w:numId w:val="10"/>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To ensure optimal utilisation of the Company's data storage resources, every user should delete unwanted messages as a practice Housekeeping of mailbox shall be the responsibility of individual user</w:t>
      </w:r>
      <w:r w:rsidR="0098643B" w:rsidRPr="0098643B">
        <w:rPr>
          <w:rFonts w:eastAsia="Times New Roman" w:cstheme="minorHAnsi"/>
          <w:color w:val="222222"/>
          <w:lang w:eastAsia="en-IN" w:bidi="hi-IN"/>
        </w:rPr>
        <w:t>.</w:t>
      </w:r>
    </w:p>
    <w:p w14:paraId="3424E7A7"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06D7C119" w14:textId="576B04C5" w:rsidR="00F5364B" w:rsidRPr="0098643B" w:rsidRDefault="00F5364B" w:rsidP="0098643B">
      <w:pPr>
        <w:pStyle w:val="ListParagraph"/>
        <w:numPr>
          <w:ilvl w:val="0"/>
          <w:numId w:val="10"/>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Users shall ensure proper restart of laptops/desktops while connected to ITC LAN at least once in a day to update the security policies</w:t>
      </w:r>
      <w:r w:rsidR="0098643B" w:rsidRPr="0098643B">
        <w:rPr>
          <w:rFonts w:eastAsia="Times New Roman" w:cstheme="minorHAnsi"/>
          <w:color w:val="222222"/>
          <w:lang w:eastAsia="en-IN" w:bidi="hi-IN"/>
        </w:rPr>
        <w:t>.</w:t>
      </w:r>
    </w:p>
    <w:p w14:paraId="1E177DE1"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0644D125" w14:textId="77777777" w:rsidR="00F5364B" w:rsidRPr="0098643B" w:rsidRDefault="00F5364B" w:rsidP="0098643B">
      <w:pPr>
        <w:pStyle w:val="ListParagraph"/>
        <w:numPr>
          <w:ilvl w:val="0"/>
          <w:numId w:val="10"/>
        </w:numPr>
        <w:shd w:val="clear" w:color="auto" w:fill="FFFFFF"/>
        <w:spacing w:after="0" w:line="240" w:lineRule="auto"/>
        <w:jc w:val="both"/>
        <w:rPr>
          <w:rFonts w:eastAsia="Times New Roman" w:cstheme="minorHAnsi"/>
          <w:b/>
          <w:bCs/>
          <w:color w:val="222222"/>
          <w:lang w:eastAsia="en-IN" w:bidi="hi-IN"/>
        </w:rPr>
      </w:pPr>
      <w:r w:rsidRPr="0098643B">
        <w:rPr>
          <w:rFonts w:eastAsia="Times New Roman" w:cstheme="minorHAnsi"/>
          <w:b/>
          <w:bCs/>
          <w:color w:val="222222"/>
          <w:lang w:eastAsia="en-IN" w:bidi="hi-IN"/>
        </w:rPr>
        <w:t>User shall be responsible for the deletion of all the information stored on the local hard disk of a computer issued to him/her, before returning the same to the IT Team.</w:t>
      </w:r>
    </w:p>
    <w:p w14:paraId="191838F5"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4EBD56DB"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50B9E6A0" w14:textId="6C0EFDD3" w:rsidR="00F5364B" w:rsidRPr="0098643B" w:rsidRDefault="00F5364B" w:rsidP="0098643B">
      <w:pPr>
        <w:pStyle w:val="ListParagraph"/>
        <w:numPr>
          <w:ilvl w:val="0"/>
          <w:numId w:val="10"/>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User shall not store sensitive/confidential information on removable media unless absolutely necessary</w:t>
      </w:r>
      <w:r w:rsidR="0098643B" w:rsidRPr="0098643B">
        <w:rPr>
          <w:rFonts w:eastAsia="Times New Roman" w:cstheme="minorHAnsi"/>
          <w:color w:val="222222"/>
          <w:lang w:eastAsia="en-IN" w:bidi="hi-IN"/>
        </w:rPr>
        <w:t>.</w:t>
      </w:r>
    </w:p>
    <w:p w14:paraId="06D16484"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2A09CE02" w14:textId="40BADF9C" w:rsidR="00F5364B" w:rsidRPr="0098643B" w:rsidRDefault="00F5364B" w:rsidP="0098643B">
      <w:pPr>
        <w:pStyle w:val="ListParagraph"/>
        <w:numPr>
          <w:ilvl w:val="0"/>
          <w:numId w:val="10"/>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User shall delete the information stored in the removable media after the purpose is over</w:t>
      </w:r>
      <w:r w:rsidR="0098643B" w:rsidRPr="0098643B">
        <w:rPr>
          <w:rFonts w:eastAsia="Times New Roman" w:cstheme="minorHAnsi"/>
          <w:color w:val="222222"/>
          <w:lang w:eastAsia="en-IN" w:bidi="hi-IN"/>
        </w:rPr>
        <w:t>.</w:t>
      </w:r>
    </w:p>
    <w:p w14:paraId="5530E317"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5B9BED7D" w14:textId="7F5BFDA0" w:rsidR="00F5364B" w:rsidRPr="0098643B" w:rsidRDefault="00F5364B" w:rsidP="0098643B">
      <w:pPr>
        <w:pStyle w:val="ListParagraph"/>
        <w:numPr>
          <w:ilvl w:val="0"/>
          <w:numId w:val="10"/>
        </w:numPr>
        <w:shd w:val="clear" w:color="auto" w:fill="FFFFFF"/>
        <w:spacing w:after="0" w:line="240" w:lineRule="auto"/>
        <w:jc w:val="both"/>
        <w:rPr>
          <w:rFonts w:eastAsia="Times New Roman" w:cstheme="minorHAnsi"/>
          <w:b/>
          <w:bCs/>
          <w:color w:val="222222"/>
          <w:lang w:eastAsia="en-IN" w:bidi="hi-IN"/>
        </w:rPr>
      </w:pPr>
      <w:r w:rsidRPr="0098643B">
        <w:rPr>
          <w:rFonts w:eastAsia="Times New Roman" w:cstheme="minorHAnsi"/>
          <w:b/>
          <w:bCs/>
          <w:color w:val="222222"/>
          <w:lang w:eastAsia="en-IN" w:bidi="hi-IN"/>
        </w:rPr>
        <w:t>Users shall not share the Information Assets and facilities provided to them or use Information Assets</w:t>
      </w:r>
      <w:r w:rsidR="0098643B" w:rsidRPr="0098643B">
        <w:rPr>
          <w:rFonts w:eastAsia="Times New Roman" w:cstheme="minorHAnsi"/>
          <w:b/>
          <w:bCs/>
          <w:color w:val="222222"/>
          <w:lang w:eastAsia="en-IN" w:bidi="hi-IN"/>
        </w:rPr>
        <w:t xml:space="preserve"> </w:t>
      </w:r>
      <w:r w:rsidRPr="0098643B">
        <w:rPr>
          <w:rFonts w:eastAsia="Times New Roman" w:cstheme="minorHAnsi"/>
          <w:b/>
          <w:bCs/>
          <w:color w:val="222222"/>
          <w:lang w:eastAsia="en-IN" w:bidi="hi-IN"/>
        </w:rPr>
        <w:t>and facilities extended to other users unless authorized to do so.</w:t>
      </w:r>
    </w:p>
    <w:p w14:paraId="07F2CE9F"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08ED670F" w14:textId="43010E51" w:rsidR="00F5364B" w:rsidRPr="0098643B" w:rsidRDefault="00F5364B" w:rsidP="0098643B">
      <w:pPr>
        <w:pStyle w:val="ListParagraph"/>
        <w:numPr>
          <w:ilvl w:val="0"/>
          <w:numId w:val="10"/>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Users shall not try and test the weaknesses of the information systems unless authorized to do so</w:t>
      </w:r>
      <w:r w:rsidR="0098643B" w:rsidRPr="0098643B">
        <w:rPr>
          <w:rFonts w:eastAsia="Times New Roman" w:cstheme="minorHAnsi"/>
          <w:color w:val="222222"/>
          <w:lang w:eastAsia="en-IN" w:bidi="hi-IN"/>
        </w:rPr>
        <w:t>.</w:t>
      </w:r>
    </w:p>
    <w:p w14:paraId="16974DE5"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4D0F2DD6" w14:textId="0FC8FEB5" w:rsidR="00F5364B" w:rsidRPr="0098643B" w:rsidRDefault="00F5364B" w:rsidP="0098643B">
      <w:pPr>
        <w:pStyle w:val="ListParagraph"/>
        <w:numPr>
          <w:ilvl w:val="0"/>
          <w:numId w:val="10"/>
        </w:numPr>
        <w:shd w:val="clear" w:color="auto" w:fill="FFFFFF"/>
        <w:spacing w:after="0" w:line="240" w:lineRule="auto"/>
        <w:jc w:val="both"/>
        <w:rPr>
          <w:rFonts w:eastAsia="Times New Roman" w:cstheme="minorHAnsi"/>
          <w:color w:val="222222"/>
          <w:lang w:eastAsia="en-IN" w:bidi="hi-IN"/>
        </w:rPr>
      </w:pPr>
      <w:r w:rsidRPr="0098643B">
        <w:rPr>
          <w:rFonts w:eastAsia="Times New Roman" w:cstheme="minorHAnsi"/>
          <w:color w:val="222222"/>
          <w:lang w:eastAsia="en-IN" w:bidi="hi-IN"/>
        </w:rPr>
        <w:t>Users shall switch off the power source for individual workstations and other IT equipment befor</w:t>
      </w:r>
      <w:r w:rsidR="0098643B" w:rsidRPr="0098643B">
        <w:rPr>
          <w:rFonts w:eastAsia="Times New Roman" w:cstheme="minorHAnsi"/>
          <w:color w:val="222222"/>
          <w:lang w:eastAsia="en-IN" w:bidi="hi-IN"/>
        </w:rPr>
        <w:t xml:space="preserve">e </w:t>
      </w:r>
      <w:r w:rsidRPr="0098643B">
        <w:rPr>
          <w:rFonts w:eastAsia="Times New Roman" w:cstheme="minorHAnsi"/>
          <w:color w:val="222222"/>
          <w:lang w:eastAsia="en-IN" w:bidi="hi-IN"/>
        </w:rPr>
        <w:t>leaving for the day</w:t>
      </w:r>
      <w:r w:rsidR="0098643B" w:rsidRPr="0098643B">
        <w:rPr>
          <w:rFonts w:eastAsia="Times New Roman" w:cstheme="minorHAnsi"/>
          <w:color w:val="222222"/>
          <w:lang w:eastAsia="en-IN" w:bidi="hi-IN"/>
        </w:rPr>
        <w:t>.</w:t>
      </w:r>
    </w:p>
    <w:p w14:paraId="5A5E4F38"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2F74026E" w14:textId="77777777" w:rsidR="0098643B" w:rsidRDefault="0098643B" w:rsidP="00366164">
      <w:pPr>
        <w:shd w:val="clear" w:color="auto" w:fill="FFFFFF"/>
        <w:spacing w:after="0" w:line="240" w:lineRule="auto"/>
        <w:jc w:val="both"/>
        <w:rPr>
          <w:rFonts w:eastAsia="Times New Roman" w:cstheme="minorHAnsi"/>
          <w:color w:val="222222"/>
          <w:lang w:eastAsia="en-IN" w:bidi="hi-IN"/>
        </w:rPr>
      </w:pPr>
    </w:p>
    <w:p w14:paraId="34E9FE2E" w14:textId="77777777" w:rsidR="0098643B" w:rsidRDefault="0098643B" w:rsidP="00366164">
      <w:pPr>
        <w:shd w:val="clear" w:color="auto" w:fill="FFFFFF"/>
        <w:spacing w:after="0" w:line="240" w:lineRule="auto"/>
        <w:jc w:val="both"/>
        <w:rPr>
          <w:rFonts w:eastAsia="Times New Roman" w:cstheme="minorHAnsi"/>
          <w:color w:val="222222"/>
          <w:lang w:eastAsia="en-IN" w:bidi="hi-IN"/>
        </w:rPr>
      </w:pPr>
    </w:p>
    <w:p w14:paraId="6F12076F" w14:textId="108E0F34" w:rsidR="00F5364B" w:rsidRPr="00F5364B" w:rsidRDefault="00F5364B" w:rsidP="0098643B">
      <w:pPr>
        <w:pStyle w:val="Title"/>
        <w:ind w:left="283"/>
        <w:jc w:val="center"/>
        <w:rPr>
          <w:rStyle w:val="Strong"/>
          <w:rFonts w:asciiTheme="minorHAnsi" w:hAnsiTheme="minorHAnsi" w:cstheme="minorHAnsi"/>
          <w:sz w:val="32"/>
          <w:szCs w:val="32"/>
          <w:u w:val="single"/>
        </w:rPr>
      </w:pPr>
      <w:r w:rsidRPr="00F5364B">
        <w:rPr>
          <w:rStyle w:val="Strong"/>
          <w:rFonts w:asciiTheme="minorHAnsi" w:hAnsiTheme="minorHAnsi" w:cstheme="minorHAnsi"/>
          <w:sz w:val="32"/>
          <w:szCs w:val="32"/>
          <w:u w:val="single"/>
        </w:rPr>
        <w:t>Company's Rights</w:t>
      </w:r>
    </w:p>
    <w:p w14:paraId="21B42357"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573C959C" w14:textId="0382F9FC" w:rsidR="00F5364B" w:rsidRPr="006F432C" w:rsidRDefault="00F5364B" w:rsidP="006F432C">
      <w:pPr>
        <w:pStyle w:val="ListParagraph"/>
        <w:numPr>
          <w:ilvl w:val="0"/>
          <w:numId w:val="11"/>
        </w:numPr>
        <w:shd w:val="clear" w:color="auto" w:fill="FFFFFF"/>
        <w:spacing w:after="0" w:line="360" w:lineRule="auto"/>
        <w:jc w:val="both"/>
        <w:rPr>
          <w:rFonts w:eastAsia="Times New Roman" w:cstheme="minorHAnsi"/>
          <w:color w:val="222222"/>
          <w:lang w:eastAsia="en-IN" w:bidi="hi-IN"/>
        </w:rPr>
      </w:pPr>
      <w:r w:rsidRPr="0098643B">
        <w:rPr>
          <w:rFonts w:eastAsia="Times New Roman" w:cstheme="minorHAnsi"/>
          <w:color w:val="222222"/>
          <w:lang w:eastAsia="en-IN" w:bidi="hi-IN"/>
        </w:rPr>
        <w:t xml:space="preserve">Company respects the individual privacy. However, owing to legal and ethical </w:t>
      </w:r>
      <w:proofErr w:type="gramStart"/>
      <w:r w:rsidRPr="0098643B">
        <w:rPr>
          <w:rFonts w:eastAsia="Times New Roman" w:cstheme="minorHAnsi"/>
          <w:color w:val="222222"/>
          <w:lang w:eastAsia="en-IN" w:bidi="hi-IN"/>
        </w:rPr>
        <w:t>reasons</w:t>
      </w:r>
      <w:r w:rsidR="006F432C">
        <w:rPr>
          <w:rFonts w:eastAsia="Times New Roman" w:cstheme="minorHAnsi"/>
          <w:color w:val="222222"/>
          <w:lang w:eastAsia="en-IN" w:bidi="hi-IN"/>
        </w:rPr>
        <w:t>:-</w:t>
      </w:r>
      <w:proofErr w:type="gramEnd"/>
    </w:p>
    <w:p w14:paraId="56F0DD19" w14:textId="702B348D" w:rsidR="006F432C" w:rsidRPr="006F432C" w:rsidRDefault="00F5364B" w:rsidP="006F432C">
      <w:pPr>
        <w:pStyle w:val="ListParagraph"/>
        <w:numPr>
          <w:ilvl w:val="1"/>
          <w:numId w:val="11"/>
        </w:numPr>
        <w:shd w:val="clear" w:color="auto" w:fill="FFFFFF"/>
        <w:spacing w:after="0" w:line="240" w:lineRule="auto"/>
        <w:jc w:val="both"/>
        <w:rPr>
          <w:rFonts w:eastAsia="Times New Roman" w:cstheme="minorHAnsi"/>
          <w:color w:val="222222"/>
          <w:lang w:eastAsia="en-IN" w:bidi="hi-IN"/>
        </w:rPr>
      </w:pPr>
      <w:r w:rsidRPr="006F432C">
        <w:rPr>
          <w:rFonts w:eastAsia="Times New Roman" w:cstheme="minorHAnsi"/>
          <w:color w:val="222222"/>
          <w:lang w:eastAsia="en-IN" w:bidi="hi-IN"/>
        </w:rPr>
        <w:t>Privacy shall not extend to the use of the Company's Information assets/ services Company reserves the right to log, monitor and inspect use of all information assets/ services provided to its employees. The user understands that such monitoring may involve access to any personal data or information that the user may store in such information assets The user by agreeing to accept and use such information assets/ services provides his/her consent and authority to</w:t>
      </w:r>
      <w:r w:rsidR="006F432C" w:rsidRPr="006F432C">
        <w:rPr>
          <w:rFonts w:eastAsia="Times New Roman" w:cstheme="minorHAnsi"/>
          <w:color w:val="222222"/>
          <w:lang w:eastAsia="en-IN" w:bidi="hi-IN"/>
        </w:rPr>
        <w:t xml:space="preserve"> </w:t>
      </w:r>
      <w:r w:rsidRPr="006F432C">
        <w:rPr>
          <w:rFonts w:eastAsia="Times New Roman" w:cstheme="minorHAnsi"/>
          <w:color w:val="222222"/>
          <w:lang w:eastAsia="en-IN" w:bidi="hi-IN"/>
        </w:rPr>
        <w:t>the Company to that affect</w:t>
      </w:r>
      <w:r w:rsidR="006F432C" w:rsidRPr="006F432C">
        <w:rPr>
          <w:rFonts w:eastAsia="Times New Roman" w:cstheme="minorHAnsi"/>
          <w:color w:val="222222"/>
          <w:lang w:eastAsia="en-IN" w:bidi="hi-IN"/>
        </w:rPr>
        <w:t>.</w:t>
      </w:r>
    </w:p>
    <w:p w14:paraId="31470259" w14:textId="1C841E51" w:rsidR="006F432C" w:rsidRPr="006F432C" w:rsidRDefault="006F432C" w:rsidP="006F432C">
      <w:pPr>
        <w:pStyle w:val="ListParagraph"/>
        <w:numPr>
          <w:ilvl w:val="1"/>
          <w:numId w:val="11"/>
        </w:numPr>
        <w:shd w:val="clear" w:color="auto" w:fill="FFFFFF"/>
        <w:spacing w:after="0" w:line="240" w:lineRule="auto"/>
        <w:jc w:val="both"/>
        <w:rPr>
          <w:rFonts w:eastAsia="Times New Roman" w:cstheme="minorHAnsi"/>
          <w:color w:val="222222"/>
          <w:lang w:eastAsia="en-IN" w:bidi="hi-IN"/>
        </w:rPr>
      </w:pPr>
      <w:r w:rsidRPr="006F432C">
        <w:rPr>
          <w:rFonts w:eastAsia="Times New Roman" w:cstheme="minorHAnsi"/>
          <w:color w:val="222222"/>
          <w:lang w:eastAsia="en-IN" w:bidi="hi-IN"/>
        </w:rPr>
        <w:t>I</w:t>
      </w:r>
      <w:r w:rsidR="00F5364B" w:rsidRPr="006F432C">
        <w:rPr>
          <w:rFonts w:eastAsia="Times New Roman" w:cstheme="minorHAnsi"/>
          <w:color w:val="222222"/>
          <w:lang w:eastAsia="en-IN" w:bidi="hi-IN"/>
        </w:rPr>
        <w:t>n order to ensure privacy to e-mail users, the e-mail administrator shall not scrutinize the contents of the users</w:t>
      </w:r>
      <w:r w:rsidRPr="006F432C">
        <w:rPr>
          <w:rFonts w:eastAsia="Times New Roman" w:cstheme="minorHAnsi"/>
          <w:color w:val="222222"/>
          <w:lang w:eastAsia="en-IN" w:bidi="hi-IN"/>
        </w:rPr>
        <w:t>’</w:t>
      </w:r>
      <w:r w:rsidR="00F5364B" w:rsidRPr="006F432C">
        <w:rPr>
          <w:rFonts w:eastAsia="Times New Roman" w:cstheme="minorHAnsi"/>
          <w:color w:val="222222"/>
          <w:lang w:eastAsia="en-IN" w:bidi="hi-IN"/>
        </w:rPr>
        <w:t xml:space="preserve"> mailbox</w:t>
      </w:r>
      <w:r w:rsidRPr="006F432C">
        <w:rPr>
          <w:rFonts w:eastAsia="Times New Roman" w:cstheme="minorHAnsi"/>
          <w:color w:val="222222"/>
          <w:lang w:eastAsia="en-IN" w:bidi="hi-IN"/>
        </w:rPr>
        <w:t>.</w:t>
      </w:r>
      <w:r w:rsidR="00F5364B" w:rsidRPr="006F432C">
        <w:rPr>
          <w:rFonts w:eastAsia="Times New Roman" w:cstheme="minorHAnsi"/>
          <w:color w:val="222222"/>
          <w:lang w:eastAsia="en-IN" w:bidi="hi-IN"/>
        </w:rPr>
        <w:t xml:space="preserve"> However, in exceptional circumstances, the Chairman</w:t>
      </w:r>
      <w:r w:rsidRPr="006F432C">
        <w:rPr>
          <w:rFonts w:eastAsia="Times New Roman" w:cstheme="minorHAnsi"/>
          <w:color w:val="222222"/>
          <w:lang w:eastAsia="en-IN" w:bidi="hi-IN"/>
        </w:rPr>
        <w:t xml:space="preserve"> – </w:t>
      </w:r>
      <w:r w:rsidR="00F5364B" w:rsidRPr="006F432C">
        <w:rPr>
          <w:rFonts w:eastAsia="Times New Roman" w:cstheme="minorHAnsi"/>
          <w:color w:val="222222"/>
          <w:lang w:eastAsia="en-IN" w:bidi="hi-IN"/>
        </w:rPr>
        <w:t>CITSC</w:t>
      </w:r>
      <w:r w:rsidRPr="006F432C">
        <w:rPr>
          <w:rFonts w:eastAsia="Times New Roman" w:cstheme="minorHAnsi"/>
          <w:color w:val="222222"/>
          <w:lang w:eastAsia="en-IN" w:bidi="hi-IN"/>
        </w:rPr>
        <w:t xml:space="preserve"> </w:t>
      </w:r>
      <w:r w:rsidR="00F5364B" w:rsidRPr="006F432C">
        <w:rPr>
          <w:rFonts w:eastAsia="Times New Roman" w:cstheme="minorHAnsi"/>
          <w:color w:val="222222"/>
          <w:lang w:eastAsia="en-IN" w:bidi="hi-IN"/>
        </w:rPr>
        <w:t>may grant the permission to scrutinize the e-mails of a specific user for a specific period</w:t>
      </w:r>
      <w:r w:rsidRPr="006F432C">
        <w:rPr>
          <w:rFonts w:eastAsia="Times New Roman" w:cstheme="minorHAnsi"/>
          <w:color w:val="222222"/>
          <w:lang w:eastAsia="en-IN" w:bidi="hi-IN"/>
        </w:rPr>
        <w:t>.</w:t>
      </w:r>
    </w:p>
    <w:p w14:paraId="710B7600" w14:textId="77777777" w:rsidR="006F432C" w:rsidRDefault="006F432C" w:rsidP="00366164">
      <w:pPr>
        <w:shd w:val="clear" w:color="auto" w:fill="FFFFFF"/>
        <w:spacing w:after="0" w:line="240" w:lineRule="auto"/>
        <w:jc w:val="both"/>
        <w:rPr>
          <w:rFonts w:eastAsia="Times New Roman" w:cstheme="minorHAnsi"/>
          <w:color w:val="222222"/>
          <w:lang w:eastAsia="en-IN" w:bidi="hi-IN"/>
        </w:rPr>
      </w:pPr>
    </w:p>
    <w:p w14:paraId="35057518" w14:textId="10EE2FCC" w:rsidR="00F5364B" w:rsidRPr="006F432C" w:rsidRDefault="00F5364B" w:rsidP="006F432C">
      <w:pPr>
        <w:pStyle w:val="ListParagraph"/>
        <w:numPr>
          <w:ilvl w:val="0"/>
          <w:numId w:val="11"/>
        </w:numPr>
        <w:shd w:val="clear" w:color="auto" w:fill="FFFFFF"/>
        <w:spacing w:after="0" w:line="240" w:lineRule="auto"/>
        <w:jc w:val="both"/>
        <w:rPr>
          <w:rFonts w:eastAsia="Times New Roman" w:cstheme="minorHAnsi"/>
          <w:color w:val="222222"/>
          <w:lang w:eastAsia="en-IN" w:bidi="hi-IN"/>
        </w:rPr>
      </w:pPr>
      <w:r w:rsidRPr="006F432C">
        <w:rPr>
          <w:rFonts w:eastAsia="Times New Roman" w:cstheme="minorHAnsi"/>
          <w:color w:val="222222"/>
          <w:lang w:eastAsia="en-IN" w:bidi="hi-IN"/>
        </w:rPr>
        <w:t>To protect the Company's interests, it can initiate necessary action for</w:t>
      </w:r>
      <w:r w:rsidR="006F432C">
        <w:rPr>
          <w:rFonts w:eastAsia="Times New Roman" w:cstheme="minorHAnsi"/>
          <w:color w:val="222222"/>
          <w:lang w:eastAsia="en-IN" w:bidi="hi-IN"/>
        </w:rPr>
        <w:t>:</w:t>
      </w:r>
    </w:p>
    <w:p w14:paraId="2D69E6D2"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52C8DC9B" w14:textId="77777777" w:rsidR="00F5364B" w:rsidRPr="006F432C" w:rsidRDefault="00F5364B" w:rsidP="006F432C">
      <w:pPr>
        <w:pStyle w:val="ListParagraph"/>
        <w:numPr>
          <w:ilvl w:val="1"/>
          <w:numId w:val="11"/>
        </w:numPr>
        <w:shd w:val="clear" w:color="auto" w:fill="FFFFFF"/>
        <w:spacing w:after="0" w:line="240" w:lineRule="auto"/>
        <w:jc w:val="both"/>
        <w:rPr>
          <w:rFonts w:eastAsia="Times New Roman" w:cstheme="minorHAnsi"/>
          <w:color w:val="222222"/>
          <w:lang w:eastAsia="en-IN" w:bidi="hi-IN"/>
        </w:rPr>
      </w:pPr>
      <w:r w:rsidRPr="006F432C">
        <w:rPr>
          <w:rFonts w:eastAsia="Times New Roman" w:cstheme="minorHAnsi"/>
          <w:color w:val="222222"/>
          <w:lang w:eastAsia="en-IN" w:bidi="hi-IN"/>
        </w:rPr>
        <w:t>suspected misuse that may cause damage to Company's interests and image</w:t>
      </w:r>
    </w:p>
    <w:p w14:paraId="7EC409BC"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1A848787" w14:textId="033234AC" w:rsidR="006F432C" w:rsidRPr="006F432C" w:rsidRDefault="006F432C" w:rsidP="006F432C">
      <w:pPr>
        <w:pStyle w:val="ListParagraph"/>
        <w:numPr>
          <w:ilvl w:val="1"/>
          <w:numId w:val="11"/>
        </w:numPr>
        <w:shd w:val="clear" w:color="auto" w:fill="FFFFFF"/>
        <w:spacing w:after="0" w:line="240" w:lineRule="auto"/>
        <w:jc w:val="both"/>
        <w:rPr>
          <w:rFonts w:eastAsia="Times New Roman" w:cstheme="minorHAnsi"/>
          <w:color w:val="222222"/>
          <w:lang w:eastAsia="en-IN" w:bidi="hi-IN"/>
        </w:rPr>
      </w:pPr>
      <w:r w:rsidRPr="006F432C">
        <w:rPr>
          <w:rFonts w:eastAsia="Times New Roman" w:cstheme="minorHAnsi"/>
          <w:color w:val="222222"/>
          <w:lang w:eastAsia="en-IN" w:bidi="hi-IN"/>
        </w:rPr>
        <w:t xml:space="preserve">User’s </w:t>
      </w:r>
      <w:r w:rsidR="00F5364B" w:rsidRPr="006F432C">
        <w:rPr>
          <w:rFonts w:eastAsia="Times New Roman" w:cstheme="minorHAnsi"/>
          <w:color w:val="222222"/>
          <w:lang w:eastAsia="en-IN" w:bidi="hi-IN"/>
        </w:rPr>
        <w:t>non-compliance with regulations</w:t>
      </w:r>
      <w:r>
        <w:rPr>
          <w:rFonts w:eastAsia="Times New Roman" w:cstheme="minorHAnsi"/>
          <w:color w:val="222222"/>
          <w:lang w:eastAsia="en-IN" w:bidi="hi-IN"/>
        </w:rPr>
        <w:t>.</w:t>
      </w:r>
    </w:p>
    <w:p w14:paraId="40A20142" w14:textId="77777777" w:rsidR="006F432C" w:rsidRDefault="006F432C" w:rsidP="00366164">
      <w:pPr>
        <w:shd w:val="clear" w:color="auto" w:fill="FFFFFF"/>
        <w:spacing w:after="0" w:line="240" w:lineRule="auto"/>
        <w:jc w:val="both"/>
        <w:rPr>
          <w:rFonts w:eastAsia="Times New Roman" w:cstheme="minorHAnsi"/>
          <w:color w:val="222222"/>
          <w:lang w:eastAsia="en-IN" w:bidi="hi-IN"/>
        </w:rPr>
      </w:pPr>
    </w:p>
    <w:p w14:paraId="7D9EC609" w14:textId="099EBF9A" w:rsidR="00F5364B" w:rsidRPr="006F432C" w:rsidRDefault="00F5364B" w:rsidP="00366164">
      <w:pPr>
        <w:pStyle w:val="ListParagraph"/>
        <w:numPr>
          <w:ilvl w:val="0"/>
          <w:numId w:val="12"/>
        </w:numPr>
        <w:shd w:val="clear" w:color="auto" w:fill="FFFFFF"/>
        <w:spacing w:after="0" w:line="240" w:lineRule="auto"/>
        <w:jc w:val="both"/>
        <w:rPr>
          <w:rFonts w:eastAsia="Times New Roman" w:cstheme="minorHAnsi"/>
          <w:color w:val="222222"/>
          <w:lang w:eastAsia="en-IN" w:bidi="hi-IN"/>
        </w:rPr>
      </w:pPr>
      <w:r w:rsidRPr="006F432C">
        <w:rPr>
          <w:rFonts w:eastAsia="Times New Roman" w:cstheme="minorHAnsi"/>
          <w:color w:val="222222"/>
          <w:lang w:eastAsia="en-IN" w:bidi="hi-IN"/>
        </w:rPr>
        <w:t>To safeguard the Company's interest, IT facilities provided to an employee can be withdrawn at any time</w:t>
      </w:r>
      <w:r w:rsidR="006F432C">
        <w:rPr>
          <w:rFonts w:eastAsia="Times New Roman" w:cstheme="minorHAnsi"/>
          <w:color w:val="222222"/>
          <w:lang w:eastAsia="en-IN" w:bidi="hi-IN"/>
        </w:rPr>
        <w:t xml:space="preserve"> </w:t>
      </w:r>
      <w:r w:rsidRPr="006F432C">
        <w:rPr>
          <w:rFonts w:eastAsia="Times New Roman" w:cstheme="minorHAnsi"/>
          <w:color w:val="222222"/>
          <w:lang w:eastAsia="en-IN" w:bidi="hi-IN"/>
        </w:rPr>
        <w:t>at the discretion of the Company</w:t>
      </w:r>
      <w:r w:rsidR="006F432C">
        <w:rPr>
          <w:rFonts w:eastAsia="Times New Roman" w:cstheme="minorHAnsi"/>
          <w:color w:val="222222"/>
          <w:lang w:eastAsia="en-IN" w:bidi="hi-IN"/>
        </w:rPr>
        <w:t>.</w:t>
      </w:r>
    </w:p>
    <w:p w14:paraId="4F203ABC" w14:textId="3E89D18F" w:rsidR="00F5364B" w:rsidRPr="00F5364B" w:rsidRDefault="00105519" w:rsidP="00366164">
      <w:pPr>
        <w:shd w:val="clear" w:color="auto" w:fill="FFFFFF"/>
        <w:spacing w:after="0" w:line="240" w:lineRule="auto"/>
        <w:jc w:val="both"/>
        <w:rPr>
          <w:rFonts w:eastAsia="Times New Roman" w:cstheme="minorHAnsi"/>
          <w:color w:val="222222"/>
          <w:lang w:eastAsia="en-IN" w:bidi="hi-IN"/>
        </w:rPr>
      </w:pPr>
      <w:r>
        <w:rPr>
          <w:rFonts w:eastAsia="Times New Roman" w:cstheme="minorHAnsi"/>
          <w:b/>
          <w:bCs/>
          <w:noProof/>
          <w:color w:val="222222"/>
          <w:lang w:eastAsia="en-IN" w:bidi="hi-IN"/>
        </w:rPr>
        <mc:AlternateContent>
          <mc:Choice Requires="wps">
            <w:drawing>
              <wp:anchor distT="0" distB="0" distL="114300" distR="114300" simplePos="0" relativeHeight="251659264" behindDoc="0" locked="0" layoutInCell="1" allowOverlap="1" wp14:anchorId="16570DA3" wp14:editId="5629755D">
                <wp:simplePos x="0" y="0"/>
                <wp:positionH relativeFrom="column">
                  <wp:posOffset>-58615</wp:posOffset>
                </wp:positionH>
                <wp:positionV relativeFrom="paragraph">
                  <wp:posOffset>160556</wp:posOffset>
                </wp:positionV>
                <wp:extent cx="6690360" cy="2104293"/>
                <wp:effectExtent l="0" t="0" r="15240" b="10795"/>
                <wp:wrapNone/>
                <wp:docPr id="1001" name="Rectangle 4"/>
                <wp:cNvGraphicFramePr/>
                <a:graphic xmlns:a="http://schemas.openxmlformats.org/drawingml/2006/main">
                  <a:graphicData uri="http://schemas.microsoft.com/office/word/2010/wordprocessingShape">
                    <wps:wsp>
                      <wps:cNvSpPr/>
                      <wps:spPr>
                        <a:xfrm>
                          <a:off x="0" y="0"/>
                          <a:ext cx="6690360" cy="210429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F26202" id="Rectangle 4" o:spid="_x0000_s1026" style="position:absolute;margin-left:-4.6pt;margin-top:12.65pt;width:526.8pt;height:165.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" filled="f" strokecolor="black [3200]">
                <v:stroke joinstyle="round"/>
              </v:rect>
            </w:pict>
          </mc:Fallback>
        </mc:AlternateContent>
      </w:r>
    </w:p>
    <w:p w14:paraId="3AED0C3A" w14:textId="76E8080D" w:rsidR="004D06A1" w:rsidRDefault="004D06A1" w:rsidP="00366164">
      <w:pPr>
        <w:shd w:val="clear" w:color="auto" w:fill="FFFFFF"/>
        <w:spacing w:after="0" w:line="240" w:lineRule="auto"/>
        <w:jc w:val="both"/>
        <w:rPr>
          <w:rFonts w:eastAsia="Times New Roman" w:cstheme="minorHAnsi"/>
          <w:b/>
          <w:bCs/>
          <w:color w:val="222222"/>
          <w:lang w:eastAsia="en-IN" w:bidi="hi-IN"/>
        </w:rPr>
      </w:pPr>
    </w:p>
    <w:p w14:paraId="227A14B1" w14:textId="4AEB2B68" w:rsidR="00F5364B" w:rsidRPr="00F5364B" w:rsidRDefault="00F5364B" w:rsidP="00366164">
      <w:pPr>
        <w:shd w:val="clear" w:color="auto" w:fill="FFFFFF"/>
        <w:spacing w:after="0" w:line="240" w:lineRule="auto"/>
        <w:jc w:val="both"/>
        <w:rPr>
          <w:rFonts w:eastAsia="Times New Roman" w:cstheme="minorHAnsi"/>
          <w:b/>
          <w:bCs/>
          <w:color w:val="222222"/>
          <w:lang w:eastAsia="en-IN" w:bidi="hi-IN"/>
        </w:rPr>
      </w:pPr>
      <w:r w:rsidRPr="00F5364B">
        <w:rPr>
          <w:rFonts w:eastAsia="Times New Roman" w:cstheme="minorHAnsi"/>
          <w:b/>
          <w:bCs/>
          <w:color w:val="222222"/>
          <w:lang w:eastAsia="en-IN" w:bidi="hi-IN"/>
        </w:rPr>
        <w:t xml:space="preserve">I have read and understood the </w:t>
      </w:r>
      <w:r w:rsidR="006F432C" w:rsidRPr="00E62913">
        <w:rPr>
          <w:rFonts w:eastAsia="Times New Roman" w:cstheme="minorHAnsi"/>
          <w:b/>
          <w:bCs/>
          <w:color w:val="222222"/>
          <w:lang w:eastAsia="en-IN" w:bidi="hi-IN"/>
        </w:rPr>
        <w:t>above-mentioned</w:t>
      </w:r>
      <w:r w:rsidRPr="00F5364B">
        <w:rPr>
          <w:rFonts w:eastAsia="Times New Roman" w:cstheme="minorHAnsi"/>
          <w:b/>
          <w:bCs/>
          <w:color w:val="222222"/>
          <w:lang w:eastAsia="en-IN" w:bidi="hi-IN"/>
        </w:rPr>
        <w:t xml:space="preserve"> Acceptable Usage Policy Guidelines</w:t>
      </w:r>
    </w:p>
    <w:p w14:paraId="40788E56"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4F8382D7" w14:textId="4D7AB479" w:rsidR="005A35D2" w:rsidRDefault="00F5364B" w:rsidP="00366164">
      <w:pPr>
        <w:shd w:val="clear" w:color="auto" w:fill="FFFFFF"/>
        <w:spacing w:after="0" w:line="240" w:lineRule="auto"/>
        <w:jc w:val="both"/>
        <w:rPr>
          <w:rFonts w:eastAsia="Times New Roman" w:cstheme="minorHAnsi"/>
          <w:color w:val="222222"/>
          <w:lang w:eastAsia="en-IN" w:bidi="hi-IN"/>
        </w:rPr>
      </w:pPr>
      <w:r w:rsidRPr="00F5364B">
        <w:rPr>
          <w:rFonts w:eastAsia="Times New Roman" w:cstheme="minorHAnsi"/>
          <w:color w:val="222222"/>
          <w:lang w:eastAsia="en-IN" w:bidi="hi-IN"/>
        </w:rPr>
        <w:t xml:space="preserve">Name of the </w:t>
      </w:r>
      <w:proofErr w:type="gramStart"/>
      <w:r w:rsidR="00E62913" w:rsidRPr="00F5364B">
        <w:rPr>
          <w:rFonts w:eastAsia="Times New Roman" w:cstheme="minorHAnsi"/>
          <w:color w:val="222222"/>
          <w:lang w:eastAsia="en-IN" w:bidi="hi-IN"/>
        </w:rPr>
        <w:t>User</w:t>
      </w:r>
      <w:r w:rsidR="00E62913">
        <w:rPr>
          <w:rFonts w:eastAsia="Times New Roman" w:cstheme="minorHAnsi"/>
          <w:color w:val="222222"/>
          <w:lang w:eastAsia="en-IN" w:bidi="hi-IN"/>
        </w:rPr>
        <w:t xml:space="preserve"> :</w:t>
      </w:r>
      <w:proofErr w:type="gramEnd"/>
      <w:r w:rsidR="00E62913">
        <w:rPr>
          <w:rFonts w:eastAsia="Times New Roman" w:cstheme="minorHAnsi"/>
          <w:color w:val="222222"/>
          <w:lang w:eastAsia="en-IN" w:bidi="hi-IN"/>
        </w:rPr>
        <w:t>-</w:t>
      </w:r>
      <w:r w:rsidR="00105519">
        <w:rPr>
          <w:rFonts w:eastAsia="Times New Roman" w:cstheme="minorHAnsi"/>
          <w:color w:val="222222"/>
          <w:lang w:eastAsia="en-IN" w:bidi="hi-IN"/>
        </w:rPr>
        <w:t xml:space="preserve"> </w:t>
      </w:r>
      <w:r w:rsidR="005A35D2">
        <w:rPr>
          <w:rFonts w:eastAsia="Times New Roman" w:cstheme="minorHAnsi"/>
          <w:color w:val="222222"/>
          <w:lang w:eastAsia="en-IN" w:bidi="hi-IN"/>
        </w:rPr>
        <w:t>{{</w:t>
      </w:r>
      <w:proofErr w:type="spellStart"/>
      <w:r w:rsidR="005A35D2">
        <w:rPr>
          <w:rFonts w:eastAsia="Times New Roman" w:cstheme="minorHAnsi"/>
          <w:color w:val="222222"/>
          <w:lang w:eastAsia="en-IN" w:bidi="hi-IN"/>
        </w:rPr>
        <w:t>user_name</w:t>
      </w:r>
      <w:proofErr w:type="spellEnd"/>
      <w:r w:rsidR="005A35D2">
        <w:rPr>
          <w:rFonts w:eastAsia="Times New Roman" w:cstheme="minorHAnsi"/>
          <w:color w:val="222222"/>
          <w:lang w:eastAsia="en-IN" w:bidi="hi-IN"/>
        </w:rPr>
        <w:t>}}</w:t>
      </w:r>
      <w:r w:rsidR="005A35D2">
        <w:rPr>
          <w:rFonts w:eastAsia="Times New Roman" w:cstheme="minorHAnsi"/>
          <w:color w:val="222222"/>
          <w:lang w:eastAsia="en-IN" w:bidi="hi-IN"/>
        </w:rPr>
        <w:tab/>
      </w:r>
      <w:r w:rsidR="00E62913">
        <w:rPr>
          <w:rFonts w:eastAsia="Times New Roman" w:cstheme="minorHAnsi"/>
          <w:color w:val="222222"/>
          <w:lang w:eastAsia="en-IN" w:bidi="hi-IN"/>
        </w:rPr>
        <w:tab/>
      </w:r>
      <w:r w:rsidR="00E62913">
        <w:rPr>
          <w:rFonts w:eastAsia="Times New Roman" w:cstheme="minorHAnsi"/>
          <w:color w:val="222222"/>
          <w:lang w:eastAsia="en-IN" w:bidi="hi-IN"/>
        </w:rPr>
        <w:tab/>
      </w:r>
      <w:r w:rsidR="00E62913">
        <w:rPr>
          <w:rFonts w:eastAsia="Times New Roman" w:cstheme="minorHAnsi"/>
          <w:color w:val="222222"/>
          <w:lang w:eastAsia="en-IN" w:bidi="hi-IN"/>
        </w:rPr>
        <w:tab/>
      </w:r>
      <w:r w:rsidR="00E62913">
        <w:rPr>
          <w:rFonts w:eastAsia="Times New Roman" w:cstheme="minorHAnsi"/>
          <w:color w:val="222222"/>
          <w:lang w:eastAsia="en-IN" w:bidi="hi-IN"/>
        </w:rPr>
        <w:tab/>
      </w:r>
    </w:p>
    <w:p w14:paraId="2CC4A66F" w14:textId="77777777" w:rsidR="005A35D2" w:rsidRDefault="005A35D2" w:rsidP="00366164">
      <w:pPr>
        <w:shd w:val="clear" w:color="auto" w:fill="FFFFFF"/>
        <w:spacing w:after="0" w:line="240" w:lineRule="auto"/>
        <w:jc w:val="both"/>
        <w:rPr>
          <w:rFonts w:eastAsia="Times New Roman" w:cstheme="minorHAnsi"/>
          <w:color w:val="222222"/>
          <w:lang w:eastAsia="en-IN" w:bidi="hi-IN"/>
        </w:rPr>
      </w:pPr>
    </w:p>
    <w:p w14:paraId="6BF95062" w14:textId="29936BB5" w:rsidR="00F5364B" w:rsidRPr="00F5364B" w:rsidRDefault="006F432C" w:rsidP="00366164">
      <w:pPr>
        <w:shd w:val="clear" w:color="auto" w:fill="FFFFFF"/>
        <w:spacing w:after="0" w:line="240" w:lineRule="auto"/>
        <w:jc w:val="both"/>
        <w:rPr>
          <w:rFonts w:eastAsia="Times New Roman" w:cstheme="minorHAnsi"/>
          <w:color w:val="222222"/>
          <w:lang w:eastAsia="en-IN" w:bidi="hi-IN"/>
        </w:rPr>
      </w:pPr>
      <w:r w:rsidRPr="00F5364B">
        <w:rPr>
          <w:rFonts w:eastAsia="Times New Roman" w:cstheme="minorHAnsi"/>
          <w:color w:val="222222"/>
          <w:lang w:eastAsia="en-IN" w:bidi="hi-IN"/>
        </w:rPr>
        <w:t xml:space="preserve">Employee </w:t>
      </w:r>
      <w:proofErr w:type="gramStart"/>
      <w:r w:rsidRPr="00F5364B">
        <w:rPr>
          <w:rFonts w:eastAsia="Times New Roman" w:cstheme="minorHAnsi"/>
          <w:color w:val="222222"/>
          <w:lang w:eastAsia="en-IN" w:bidi="hi-IN"/>
        </w:rPr>
        <w:t>code</w:t>
      </w:r>
      <w:r w:rsidR="00E62913">
        <w:rPr>
          <w:rFonts w:eastAsia="Times New Roman" w:cstheme="minorHAnsi"/>
          <w:color w:val="222222"/>
          <w:lang w:eastAsia="en-IN" w:bidi="hi-IN"/>
        </w:rPr>
        <w:t xml:space="preserve"> :</w:t>
      </w:r>
      <w:proofErr w:type="gramEnd"/>
      <w:r w:rsidR="00E62913">
        <w:rPr>
          <w:rFonts w:eastAsia="Times New Roman" w:cstheme="minorHAnsi"/>
          <w:color w:val="222222"/>
          <w:lang w:eastAsia="en-IN" w:bidi="hi-IN"/>
        </w:rPr>
        <w:t>-</w:t>
      </w:r>
      <w:r w:rsidR="00105519">
        <w:rPr>
          <w:rFonts w:eastAsia="Times New Roman" w:cstheme="minorHAnsi"/>
          <w:color w:val="222222"/>
          <w:lang w:eastAsia="en-IN" w:bidi="hi-IN"/>
        </w:rPr>
        <w:t xml:space="preserve"> {{</w:t>
      </w:r>
      <w:proofErr w:type="spellStart"/>
      <w:r w:rsidR="00105519">
        <w:rPr>
          <w:rFonts w:eastAsia="Times New Roman" w:cstheme="minorHAnsi"/>
          <w:color w:val="222222"/>
          <w:lang w:eastAsia="en-IN" w:bidi="hi-IN"/>
        </w:rPr>
        <w:t>emp_code</w:t>
      </w:r>
      <w:proofErr w:type="spellEnd"/>
      <w:r w:rsidR="00105519">
        <w:rPr>
          <w:rFonts w:eastAsia="Times New Roman" w:cstheme="minorHAnsi"/>
          <w:color w:val="222222"/>
          <w:lang w:eastAsia="en-IN" w:bidi="hi-IN"/>
        </w:rPr>
        <w:t>}}</w:t>
      </w:r>
    </w:p>
    <w:p w14:paraId="568DA2F5" w14:textId="77777777" w:rsidR="00F5364B" w:rsidRPr="00F5364B" w:rsidRDefault="00F5364B" w:rsidP="00366164">
      <w:pPr>
        <w:shd w:val="clear" w:color="auto" w:fill="FFFFFF"/>
        <w:spacing w:after="0" w:line="240" w:lineRule="auto"/>
        <w:jc w:val="both"/>
        <w:rPr>
          <w:rFonts w:eastAsia="Times New Roman" w:cstheme="minorHAnsi"/>
          <w:color w:val="222222"/>
          <w:lang w:eastAsia="en-IN" w:bidi="hi-IN"/>
        </w:rPr>
      </w:pPr>
    </w:p>
    <w:p w14:paraId="6A5D2056" w14:textId="42EA3B61" w:rsidR="00F5364B" w:rsidRDefault="00F5364B" w:rsidP="00366164">
      <w:pPr>
        <w:shd w:val="clear" w:color="auto" w:fill="FFFFFF"/>
        <w:spacing w:after="0" w:line="240" w:lineRule="auto"/>
        <w:jc w:val="both"/>
        <w:rPr>
          <w:rFonts w:eastAsia="Times New Roman" w:cstheme="minorHAnsi"/>
          <w:color w:val="222222"/>
          <w:lang w:eastAsia="en-IN" w:bidi="hi-IN"/>
        </w:rPr>
      </w:pPr>
      <w:r w:rsidRPr="00F5364B">
        <w:rPr>
          <w:rFonts w:eastAsia="Times New Roman" w:cstheme="minorHAnsi"/>
          <w:color w:val="222222"/>
          <w:lang w:eastAsia="en-IN" w:bidi="hi-IN"/>
        </w:rPr>
        <w:t xml:space="preserve">Division/SBU &amp; </w:t>
      </w:r>
      <w:proofErr w:type="gramStart"/>
      <w:r w:rsidR="00E62913" w:rsidRPr="00F5364B">
        <w:rPr>
          <w:rFonts w:eastAsia="Times New Roman" w:cstheme="minorHAnsi"/>
          <w:color w:val="222222"/>
          <w:lang w:eastAsia="en-IN" w:bidi="hi-IN"/>
        </w:rPr>
        <w:t>Location</w:t>
      </w:r>
      <w:r w:rsidR="00E62913">
        <w:rPr>
          <w:rFonts w:eastAsia="Times New Roman" w:cstheme="minorHAnsi"/>
          <w:color w:val="222222"/>
          <w:lang w:eastAsia="en-IN" w:bidi="hi-IN"/>
        </w:rPr>
        <w:t xml:space="preserve"> :</w:t>
      </w:r>
      <w:proofErr w:type="gramEnd"/>
      <w:r w:rsidR="00E62913">
        <w:rPr>
          <w:rFonts w:eastAsia="Times New Roman" w:cstheme="minorHAnsi"/>
          <w:color w:val="222222"/>
          <w:lang w:eastAsia="en-IN" w:bidi="hi-IN"/>
        </w:rPr>
        <w:t>-</w:t>
      </w:r>
      <w:r w:rsidR="00105519">
        <w:rPr>
          <w:rFonts w:eastAsia="Times New Roman" w:cstheme="minorHAnsi"/>
          <w:color w:val="222222"/>
          <w:lang w:eastAsia="en-IN" w:bidi="hi-IN"/>
        </w:rPr>
        <w:t xml:space="preserve"> {{division}}</w:t>
      </w:r>
    </w:p>
    <w:p w14:paraId="286E23C2" w14:textId="77777777" w:rsidR="005A35D2" w:rsidRPr="00F5364B" w:rsidRDefault="005A35D2" w:rsidP="00366164">
      <w:pPr>
        <w:shd w:val="clear" w:color="auto" w:fill="FFFFFF"/>
        <w:spacing w:after="0" w:line="240" w:lineRule="auto"/>
        <w:jc w:val="both"/>
        <w:rPr>
          <w:rFonts w:eastAsia="Times New Roman" w:cstheme="minorHAnsi"/>
          <w:color w:val="222222"/>
          <w:lang w:eastAsia="en-IN" w:bidi="hi-IN"/>
        </w:rPr>
      </w:pPr>
    </w:p>
    <w:p w14:paraId="5D3EF103" w14:textId="3B7B4617" w:rsidR="005A35D2" w:rsidRDefault="005A35D2" w:rsidP="004D06A1">
      <w:pPr>
        <w:shd w:val="clear" w:color="auto" w:fill="FFFFFF"/>
        <w:spacing w:after="0" w:line="240" w:lineRule="auto"/>
        <w:jc w:val="both"/>
        <w:rPr>
          <w:rFonts w:eastAsia="Times New Roman" w:cstheme="minorHAnsi"/>
          <w:color w:val="222222"/>
          <w:lang w:eastAsia="en-IN" w:bidi="hi-IN"/>
        </w:rPr>
      </w:pPr>
      <w:proofErr w:type="gramStart"/>
      <w:r w:rsidRPr="00F5364B">
        <w:rPr>
          <w:rFonts w:eastAsia="Times New Roman" w:cstheme="minorHAnsi"/>
          <w:color w:val="222222"/>
          <w:lang w:eastAsia="en-IN" w:bidi="hi-IN"/>
        </w:rPr>
        <w:t>Date</w:t>
      </w:r>
      <w:r>
        <w:rPr>
          <w:rFonts w:eastAsia="Times New Roman" w:cstheme="minorHAnsi"/>
          <w:color w:val="222222"/>
          <w:lang w:eastAsia="en-IN" w:bidi="hi-IN"/>
        </w:rPr>
        <w:t xml:space="preserve"> :</w:t>
      </w:r>
      <w:proofErr w:type="gramEnd"/>
      <w:r>
        <w:rPr>
          <w:rFonts w:eastAsia="Times New Roman" w:cstheme="minorHAnsi"/>
          <w:color w:val="222222"/>
          <w:lang w:eastAsia="en-IN" w:bidi="hi-IN"/>
        </w:rPr>
        <w:t>-</w:t>
      </w:r>
      <w:r w:rsidR="00105519">
        <w:rPr>
          <w:rFonts w:eastAsia="Times New Roman" w:cstheme="minorHAnsi"/>
          <w:color w:val="222222"/>
          <w:lang w:eastAsia="en-IN" w:bidi="hi-IN"/>
        </w:rPr>
        <w:t xml:space="preserve"> {{</w:t>
      </w:r>
      <w:proofErr w:type="spellStart"/>
      <w:r w:rsidR="00105519">
        <w:rPr>
          <w:rFonts w:eastAsia="Times New Roman" w:cstheme="minorHAnsi"/>
          <w:color w:val="222222"/>
          <w:lang w:eastAsia="en-IN" w:bidi="hi-IN"/>
        </w:rPr>
        <w:t>current_date</w:t>
      </w:r>
      <w:proofErr w:type="spellEnd"/>
      <w:r w:rsidR="00105519">
        <w:rPr>
          <w:rFonts w:eastAsia="Times New Roman" w:cstheme="minorHAnsi"/>
          <w:color w:val="222222"/>
          <w:lang w:eastAsia="en-IN" w:bidi="hi-IN"/>
        </w:rPr>
        <w:t>}}</w:t>
      </w:r>
    </w:p>
    <w:p w14:paraId="033CB4A7" w14:textId="77777777" w:rsidR="004D06A1" w:rsidRDefault="004D06A1" w:rsidP="004D06A1">
      <w:pPr>
        <w:shd w:val="clear" w:color="auto" w:fill="FFFFFF"/>
        <w:spacing w:after="0" w:line="240" w:lineRule="auto"/>
        <w:jc w:val="both"/>
        <w:rPr>
          <w:rFonts w:eastAsia="Times New Roman" w:cstheme="minorHAnsi"/>
          <w:color w:val="222222"/>
          <w:lang w:eastAsia="en-IN" w:bidi="hi-IN"/>
        </w:rPr>
      </w:pPr>
    </w:p>
    <w:p w14:paraId="2A57EC5F" w14:textId="245EA078" w:rsidR="00F5364B" w:rsidRPr="00F5364B" w:rsidRDefault="00F5364B" w:rsidP="005A35D2">
      <w:pPr>
        <w:rPr>
          <w:rFonts w:eastAsia="Times New Roman" w:cstheme="minorHAnsi"/>
          <w:color w:val="222222"/>
          <w:lang w:eastAsia="en-IN" w:bidi="hi-IN"/>
        </w:rPr>
      </w:pPr>
      <w:proofErr w:type="gramStart"/>
      <w:r w:rsidRPr="00F5364B">
        <w:rPr>
          <w:rFonts w:eastAsia="Times New Roman" w:cstheme="minorHAnsi"/>
          <w:color w:val="222222"/>
          <w:lang w:eastAsia="en-IN" w:bidi="hi-IN"/>
        </w:rPr>
        <w:t>Signature</w:t>
      </w:r>
      <w:r w:rsidR="00E62913">
        <w:rPr>
          <w:rFonts w:eastAsia="Times New Roman" w:cstheme="minorHAnsi"/>
          <w:color w:val="222222"/>
          <w:lang w:eastAsia="en-IN" w:bidi="hi-IN"/>
        </w:rPr>
        <w:t xml:space="preserve"> </w:t>
      </w:r>
      <w:r w:rsidRPr="00F5364B">
        <w:rPr>
          <w:rFonts w:eastAsia="Times New Roman" w:cstheme="minorHAnsi"/>
          <w:color w:val="222222"/>
          <w:lang w:eastAsia="en-IN" w:bidi="hi-IN"/>
        </w:rPr>
        <w:t>:</w:t>
      </w:r>
      <w:proofErr w:type="gramEnd"/>
      <w:r w:rsidR="00E62913">
        <w:rPr>
          <w:rFonts w:eastAsia="Times New Roman" w:cstheme="minorHAnsi"/>
          <w:color w:val="222222"/>
          <w:lang w:eastAsia="en-IN" w:bidi="hi-IN"/>
        </w:rPr>
        <w:t>-__________________</w:t>
      </w:r>
      <w:r w:rsidR="006F432C">
        <w:rPr>
          <w:rFonts w:eastAsia="Times New Roman" w:cstheme="minorHAnsi"/>
          <w:color w:val="222222"/>
          <w:lang w:eastAsia="en-IN" w:bidi="hi-IN"/>
        </w:rPr>
        <w:tab/>
      </w:r>
      <w:r w:rsidR="006F432C">
        <w:rPr>
          <w:rFonts w:eastAsia="Times New Roman" w:cstheme="minorHAnsi"/>
          <w:color w:val="222222"/>
          <w:lang w:eastAsia="en-IN" w:bidi="hi-IN"/>
        </w:rPr>
        <w:tab/>
      </w:r>
      <w:r w:rsidR="006F432C">
        <w:rPr>
          <w:rFonts w:eastAsia="Times New Roman" w:cstheme="minorHAnsi"/>
          <w:color w:val="222222"/>
          <w:lang w:eastAsia="en-IN" w:bidi="hi-IN"/>
        </w:rPr>
        <w:tab/>
      </w:r>
    </w:p>
    <w:p w14:paraId="778BC5BD" w14:textId="77777777" w:rsidR="00F5364B" w:rsidRPr="0024006E" w:rsidRDefault="00F5364B" w:rsidP="00366164">
      <w:pPr>
        <w:shd w:val="clear" w:color="auto" w:fill="FFFFFF"/>
        <w:spacing w:after="0" w:line="240" w:lineRule="auto"/>
        <w:jc w:val="both"/>
        <w:rPr>
          <w:rFonts w:eastAsia="Times New Roman" w:cstheme="minorHAnsi"/>
          <w:color w:val="222222"/>
          <w:sz w:val="24"/>
          <w:szCs w:val="24"/>
          <w:lang w:eastAsia="en-IN" w:bidi="hi-IN"/>
        </w:rPr>
      </w:pPr>
    </w:p>
    <w:p w14:paraId="2381887C" w14:textId="77777777" w:rsidR="0024006E" w:rsidRPr="00336509" w:rsidRDefault="0024006E" w:rsidP="00366164">
      <w:pPr>
        <w:jc w:val="both"/>
        <w:rPr>
          <w:rFonts w:cstheme="minorHAnsi"/>
        </w:rPr>
      </w:pPr>
    </w:p>
    <w:sectPr w:rsidR="0024006E" w:rsidRPr="00336509" w:rsidSect="00921E9C">
      <w:headerReference w:type="default" r:id="rId8"/>
      <w:footerReference w:type="default" r:id="rId9"/>
      <w:pgSz w:w="11906" w:h="16838"/>
      <w:pgMar w:top="720" w:right="720" w:bottom="720" w:left="72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98B9" w14:textId="77777777" w:rsidR="0065432C" w:rsidRDefault="0065432C" w:rsidP="001B24AC">
      <w:pPr>
        <w:spacing w:after="0" w:line="240" w:lineRule="auto"/>
      </w:pPr>
      <w:r>
        <w:separator/>
      </w:r>
    </w:p>
  </w:endnote>
  <w:endnote w:type="continuationSeparator" w:id="0">
    <w:p w14:paraId="4960ED03" w14:textId="77777777" w:rsidR="0065432C" w:rsidRDefault="0065432C" w:rsidP="001B2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9D53B" w14:textId="282415F3" w:rsidR="00E006E8" w:rsidRPr="00C67B46" w:rsidRDefault="00C67B46" w:rsidP="00C67B46">
    <w:pPr>
      <w:pStyle w:val="Footer"/>
      <w:shd w:val="clear" w:color="auto" w:fill="F7CAAC" w:themeFill="accent2" w:themeFillTint="66"/>
      <w:spacing w:before="240"/>
      <w:rPr>
        <w:spacing w:val="40"/>
        <w:sz w:val="28"/>
        <w:szCs w:val="28"/>
      </w:rPr>
    </w:pPr>
    <w:r>
      <w:rPr>
        <w:noProof/>
        <w:spacing w:val="40"/>
        <w:sz w:val="28"/>
        <w:szCs w:val="28"/>
      </w:rPr>
      <mc:AlternateContent>
        <mc:Choice Requires="wps">
          <w:drawing>
            <wp:anchor distT="0" distB="0" distL="114300" distR="114300" simplePos="0" relativeHeight="251697152" behindDoc="0" locked="0" layoutInCell="1" allowOverlap="1" wp14:anchorId="0B6ADEC0" wp14:editId="4608D6F1">
              <wp:simplePos x="0" y="0"/>
              <wp:positionH relativeFrom="column">
                <wp:posOffset>-15240</wp:posOffset>
              </wp:positionH>
              <wp:positionV relativeFrom="paragraph">
                <wp:posOffset>41275</wp:posOffset>
              </wp:positionV>
              <wp:extent cx="6652260" cy="3810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6652260" cy="381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744FFF" id="Straight Connector 3"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2pt,3.25pt" to="522.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" strokecolor="black [3200]" strokeweight="1.5pt">
              <v:stroke joinstyle="miter"/>
            </v:line>
          </w:pict>
        </mc:Fallback>
      </mc:AlternateContent>
    </w:r>
    <w:r w:rsidR="00E006E8" w:rsidRPr="00C67B46">
      <w:rPr>
        <w:spacing w:val="40"/>
        <w:sz w:val="28"/>
        <w:szCs w:val="28"/>
      </w:rPr>
      <w:t>ITD/TM&amp;D Division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7DCA7" w14:textId="77777777" w:rsidR="0065432C" w:rsidRDefault="0065432C" w:rsidP="001B24AC">
      <w:pPr>
        <w:spacing w:after="0" w:line="240" w:lineRule="auto"/>
      </w:pPr>
      <w:r>
        <w:separator/>
      </w:r>
    </w:p>
  </w:footnote>
  <w:footnote w:type="continuationSeparator" w:id="0">
    <w:p w14:paraId="18A649CE" w14:textId="77777777" w:rsidR="0065432C" w:rsidRDefault="0065432C" w:rsidP="001B2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4B5C" w14:textId="52C21BB9" w:rsidR="00336509" w:rsidRPr="001B24AC" w:rsidRDefault="00336509" w:rsidP="00AC47B2">
    <w:pPr>
      <w:pStyle w:val="Header"/>
      <w:spacing w:before="240" w:after="120"/>
      <w:rPr>
        <w:rFonts w:ascii="Arial" w:hAnsi="Arial" w:cs="Arial"/>
        <w:b/>
        <w:bCs/>
      </w:rPr>
    </w:pPr>
    <w:r>
      <w:rPr>
        <w:rFonts w:ascii="Arial" w:hAnsi="Arial" w:cs="Arial"/>
        <w:b/>
        <w:bCs/>
        <w:noProof/>
      </w:rPr>
      <mc:AlternateContent>
        <mc:Choice Requires="wps">
          <w:drawing>
            <wp:anchor distT="0" distB="0" distL="114300" distR="114300" simplePos="0" relativeHeight="251675648" behindDoc="0" locked="0" layoutInCell="1" allowOverlap="1" wp14:anchorId="2D6BFDEA" wp14:editId="35DAC95B">
              <wp:simplePos x="0" y="0"/>
              <wp:positionH relativeFrom="column">
                <wp:posOffset>-15240</wp:posOffset>
              </wp:positionH>
              <wp:positionV relativeFrom="paragraph">
                <wp:posOffset>379095</wp:posOffset>
              </wp:positionV>
              <wp:extent cx="6690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903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3D6281"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9.85pt" to="525.6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" strokecolor="black [3200]" strokeweight="1pt">
              <v:stroke joinstyle="miter"/>
            </v:line>
          </w:pict>
        </mc:Fallback>
      </mc:AlternateContent>
    </w:r>
    <w:r>
      <w:rPr>
        <w:rFonts w:ascii="Arial" w:hAnsi="Arial" w:cs="Arial"/>
        <w:b/>
        <w:bCs/>
      </w:rPr>
      <w:ptab w:relativeTo="margin" w:alignment="left" w:leader="none"/>
    </w:r>
    <w:r w:rsidR="00DF6BFC">
      <w:rPr>
        <w:rFonts w:ascii="Arial" w:hAnsi="Arial" w:cs="Arial"/>
        <w:b/>
        <w:bCs/>
      </w:rPr>
      <w:t>User Access Form</w:t>
    </w:r>
    <w:r w:rsidR="00AC47B2">
      <w:rPr>
        <w:rFonts w:ascii="Arial" w:hAnsi="Arial" w:cs="Arial"/>
        <w:b/>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447"/>
    <w:multiLevelType w:val="hybridMultilevel"/>
    <w:tmpl w:val="42EA6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B08E2"/>
    <w:multiLevelType w:val="hybridMultilevel"/>
    <w:tmpl w:val="67940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F9787E"/>
    <w:multiLevelType w:val="hybridMultilevel"/>
    <w:tmpl w:val="9668A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F3D31"/>
    <w:multiLevelType w:val="hybridMultilevel"/>
    <w:tmpl w:val="82CE8B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243F42"/>
    <w:multiLevelType w:val="hybridMultilevel"/>
    <w:tmpl w:val="18CCA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6275A2"/>
    <w:multiLevelType w:val="hybridMultilevel"/>
    <w:tmpl w:val="4412F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6557EC"/>
    <w:multiLevelType w:val="hybridMultilevel"/>
    <w:tmpl w:val="C4AA40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B62D4E"/>
    <w:multiLevelType w:val="hybridMultilevel"/>
    <w:tmpl w:val="786060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E84247"/>
    <w:multiLevelType w:val="hybridMultilevel"/>
    <w:tmpl w:val="198C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545923"/>
    <w:multiLevelType w:val="hybridMultilevel"/>
    <w:tmpl w:val="BF8E3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4356DA"/>
    <w:multiLevelType w:val="hybridMultilevel"/>
    <w:tmpl w:val="D436A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5A1472"/>
    <w:multiLevelType w:val="hybridMultilevel"/>
    <w:tmpl w:val="44D633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668787">
    <w:abstractNumId w:val="0"/>
  </w:num>
  <w:num w:numId="2" w16cid:durableId="332536284">
    <w:abstractNumId w:val="2"/>
  </w:num>
  <w:num w:numId="3" w16cid:durableId="1876233388">
    <w:abstractNumId w:val="3"/>
  </w:num>
  <w:num w:numId="4" w16cid:durableId="402067672">
    <w:abstractNumId w:val="8"/>
  </w:num>
  <w:num w:numId="5" w16cid:durableId="38748252">
    <w:abstractNumId w:val="5"/>
  </w:num>
  <w:num w:numId="6" w16cid:durableId="847209827">
    <w:abstractNumId w:val="7"/>
  </w:num>
  <w:num w:numId="7" w16cid:durableId="1661274632">
    <w:abstractNumId w:val="10"/>
  </w:num>
  <w:num w:numId="8" w16cid:durableId="1308242860">
    <w:abstractNumId w:val="1"/>
  </w:num>
  <w:num w:numId="9" w16cid:durableId="1876193603">
    <w:abstractNumId w:val="6"/>
  </w:num>
  <w:num w:numId="10" w16cid:durableId="1574467934">
    <w:abstractNumId w:val="9"/>
  </w:num>
  <w:num w:numId="11" w16cid:durableId="1588421664">
    <w:abstractNumId w:val="11"/>
  </w:num>
  <w:num w:numId="12" w16cid:durableId="214510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AC"/>
    <w:rsid w:val="00002893"/>
    <w:rsid w:val="00006F8E"/>
    <w:rsid w:val="00016D27"/>
    <w:rsid w:val="00032A87"/>
    <w:rsid w:val="00034209"/>
    <w:rsid w:val="00047C8F"/>
    <w:rsid w:val="00050BEC"/>
    <w:rsid w:val="000676EA"/>
    <w:rsid w:val="00076957"/>
    <w:rsid w:val="00080C53"/>
    <w:rsid w:val="000D79E0"/>
    <w:rsid w:val="000E4056"/>
    <w:rsid w:val="000F5ECC"/>
    <w:rsid w:val="00105519"/>
    <w:rsid w:val="0011627D"/>
    <w:rsid w:val="00157F60"/>
    <w:rsid w:val="00177952"/>
    <w:rsid w:val="001879EA"/>
    <w:rsid w:val="00191F24"/>
    <w:rsid w:val="00194E71"/>
    <w:rsid w:val="00195323"/>
    <w:rsid w:val="001A7040"/>
    <w:rsid w:val="001B24AC"/>
    <w:rsid w:val="001B4828"/>
    <w:rsid w:val="001C0394"/>
    <w:rsid w:val="001C15A3"/>
    <w:rsid w:val="001C19B8"/>
    <w:rsid w:val="001F07E0"/>
    <w:rsid w:val="002060B7"/>
    <w:rsid w:val="00223238"/>
    <w:rsid w:val="00231A60"/>
    <w:rsid w:val="0024006E"/>
    <w:rsid w:val="00242A6C"/>
    <w:rsid w:val="00255C58"/>
    <w:rsid w:val="00256E46"/>
    <w:rsid w:val="00263A98"/>
    <w:rsid w:val="00266AAD"/>
    <w:rsid w:val="002742F7"/>
    <w:rsid w:val="00276D23"/>
    <w:rsid w:val="002B2359"/>
    <w:rsid w:val="002B5BC9"/>
    <w:rsid w:val="002C2656"/>
    <w:rsid w:val="002C7593"/>
    <w:rsid w:val="003032F1"/>
    <w:rsid w:val="00306CB0"/>
    <w:rsid w:val="00311905"/>
    <w:rsid w:val="00331813"/>
    <w:rsid w:val="00336509"/>
    <w:rsid w:val="003647A9"/>
    <w:rsid w:val="00366164"/>
    <w:rsid w:val="003746DE"/>
    <w:rsid w:val="00377E73"/>
    <w:rsid w:val="00386208"/>
    <w:rsid w:val="0039557F"/>
    <w:rsid w:val="003B4754"/>
    <w:rsid w:val="003C12A5"/>
    <w:rsid w:val="003C72B0"/>
    <w:rsid w:val="003E2BF8"/>
    <w:rsid w:val="00411F26"/>
    <w:rsid w:val="0041543E"/>
    <w:rsid w:val="00424CEB"/>
    <w:rsid w:val="004341F2"/>
    <w:rsid w:val="00452026"/>
    <w:rsid w:val="004549C9"/>
    <w:rsid w:val="00460EB8"/>
    <w:rsid w:val="00484883"/>
    <w:rsid w:val="00492070"/>
    <w:rsid w:val="004A18AE"/>
    <w:rsid w:val="004B22D8"/>
    <w:rsid w:val="004C6F30"/>
    <w:rsid w:val="004D06A1"/>
    <w:rsid w:val="005044C7"/>
    <w:rsid w:val="00515C79"/>
    <w:rsid w:val="0053618F"/>
    <w:rsid w:val="00566490"/>
    <w:rsid w:val="00570B65"/>
    <w:rsid w:val="005723A0"/>
    <w:rsid w:val="005A35D2"/>
    <w:rsid w:val="005A4565"/>
    <w:rsid w:val="005A5292"/>
    <w:rsid w:val="005A5DCD"/>
    <w:rsid w:val="005C7A02"/>
    <w:rsid w:val="005D4AFD"/>
    <w:rsid w:val="00613F01"/>
    <w:rsid w:val="00630389"/>
    <w:rsid w:val="006406BA"/>
    <w:rsid w:val="0064358E"/>
    <w:rsid w:val="0065432C"/>
    <w:rsid w:val="00664394"/>
    <w:rsid w:val="00667896"/>
    <w:rsid w:val="006760F7"/>
    <w:rsid w:val="006848AE"/>
    <w:rsid w:val="00690B17"/>
    <w:rsid w:val="00696983"/>
    <w:rsid w:val="006C17BC"/>
    <w:rsid w:val="006C4CB3"/>
    <w:rsid w:val="006E2357"/>
    <w:rsid w:val="006E53B8"/>
    <w:rsid w:val="006F432C"/>
    <w:rsid w:val="007122C9"/>
    <w:rsid w:val="0071316E"/>
    <w:rsid w:val="00716B8E"/>
    <w:rsid w:val="00727AA1"/>
    <w:rsid w:val="00755108"/>
    <w:rsid w:val="007914A5"/>
    <w:rsid w:val="007922B4"/>
    <w:rsid w:val="007A4EFE"/>
    <w:rsid w:val="007F2AA9"/>
    <w:rsid w:val="007F4297"/>
    <w:rsid w:val="00864375"/>
    <w:rsid w:val="00874D3C"/>
    <w:rsid w:val="008E3D0C"/>
    <w:rsid w:val="008F009D"/>
    <w:rsid w:val="00917700"/>
    <w:rsid w:val="00921E9C"/>
    <w:rsid w:val="00926002"/>
    <w:rsid w:val="00933DD6"/>
    <w:rsid w:val="0093421B"/>
    <w:rsid w:val="00960BEF"/>
    <w:rsid w:val="00965087"/>
    <w:rsid w:val="00972D5B"/>
    <w:rsid w:val="00983795"/>
    <w:rsid w:val="0098643B"/>
    <w:rsid w:val="00987B21"/>
    <w:rsid w:val="009A5AC0"/>
    <w:rsid w:val="009B04A2"/>
    <w:rsid w:val="009B14CA"/>
    <w:rsid w:val="009D0843"/>
    <w:rsid w:val="009D48E1"/>
    <w:rsid w:val="009D55E7"/>
    <w:rsid w:val="009E1C3E"/>
    <w:rsid w:val="009F45EF"/>
    <w:rsid w:val="009F7504"/>
    <w:rsid w:val="009F7B5A"/>
    <w:rsid w:val="00A00630"/>
    <w:rsid w:val="00A07FDB"/>
    <w:rsid w:val="00A14FF9"/>
    <w:rsid w:val="00A646EC"/>
    <w:rsid w:val="00A6632B"/>
    <w:rsid w:val="00A7284F"/>
    <w:rsid w:val="00A77B8F"/>
    <w:rsid w:val="00AA1609"/>
    <w:rsid w:val="00AC47B2"/>
    <w:rsid w:val="00AD2B77"/>
    <w:rsid w:val="00AE1CF8"/>
    <w:rsid w:val="00AE31FF"/>
    <w:rsid w:val="00B265A6"/>
    <w:rsid w:val="00B406EE"/>
    <w:rsid w:val="00B40F80"/>
    <w:rsid w:val="00B613EE"/>
    <w:rsid w:val="00B660C5"/>
    <w:rsid w:val="00BA01E3"/>
    <w:rsid w:val="00BB5934"/>
    <w:rsid w:val="00BC096E"/>
    <w:rsid w:val="00BC112B"/>
    <w:rsid w:val="00BD22E4"/>
    <w:rsid w:val="00BD5A1C"/>
    <w:rsid w:val="00BF4867"/>
    <w:rsid w:val="00C022F1"/>
    <w:rsid w:val="00C22402"/>
    <w:rsid w:val="00C24DBB"/>
    <w:rsid w:val="00C46776"/>
    <w:rsid w:val="00C56154"/>
    <w:rsid w:val="00C57BBB"/>
    <w:rsid w:val="00C615DF"/>
    <w:rsid w:val="00C67B46"/>
    <w:rsid w:val="00CD0653"/>
    <w:rsid w:val="00CF0DAC"/>
    <w:rsid w:val="00D07217"/>
    <w:rsid w:val="00D1231D"/>
    <w:rsid w:val="00D151AD"/>
    <w:rsid w:val="00D2493A"/>
    <w:rsid w:val="00D3540F"/>
    <w:rsid w:val="00D543C3"/>
    <w:rsid w:val="00D8304B"/>
    <w:rsid w:val="00DC6F35"/>
    <w:rsid w:val="00DD2B48"/>
    <w:rsid w:val="00DE0B90"/>
    <w:rsid w:val="00DF6BFC"/>
    <w:rsid w:val="00DF746C"/>
    <w:rsid w:val="00E006E8"/>
    <w:rsid w:val="00E20630"/>
    <w:rsid w:val="00E25442"/>
    <w:rsid w:val="00E340F0"/>
    <w:rsid w:val="00E5252D"/>
    <w:rsid w:val="00E62913"/>
    <w:rsid w:val="00E6689B"/>
    <w:rsid w:val="00EA182E"/>
    <w:rsid w:val="00EA3FC8"/>
    <w:rsid w:val="00EC4B7C"/>
    <w:rsid w:val="00EC4F01"/>
    <w:rsid w:val="00EE6B02"/>
    <w:rsid w:val="00EF2854"/>
    <w:rsid w:val="00F17623"/>
    <w:rsid w:val="00F21789"/>
    <w:rsid w:val="00F37503"/>
    <w:rsid w:val="00F4325A"/>
    <w:rsid w:val="00F5364B"/>
    <w:rsid w:val="00F538CC"/>
    <w:rsid w:val="00F63958"/>
    <w:rsid w:val="00F63E5A"/>
    <w:rsid w:val="00F84E71"/>
    <w:rsid w:val="00F86820"/>
    <w:rsid w:val="00FA125D"/>
    <w:rsid w:val="00FB7A0E"/>
    <w:rsid w:val="00FC3F34"/>
    <w:rsid w:val="00FD79AD"/>
    <w:rsid w:val="00FE5A3A"/>
    <w:rsid w:val="00FF6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5E2BC"/>
  <w15:chartTrackingRefBased/>
  <w15:docId w15:val="{04532F67-81D0-445A-822C-70D7091D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4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24AC"/>
  </w:style>
  <w:style w:type="paragraph" w:styleId="Footer">
    <w:name w:val="footer"/>
    <w:basedOn w:val="Normal"/>
    <w:link w:val="FooterChar"/>
    <w:uiPriority w:val="99"/>
    <w:unhideWhenUsed/>
    <w:rsid w:val="001B24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24AC"/>
  </w:style>
  <w:style w:type="character" w:styleId="Strong">
    <w:name w:val="Strong"/>
    <w:basedOn w:val="DefaultParagraphFont"/>
    <w:uiPriority w:val="22"/>
    <w:qFormat/>
    <w:rsid w:val="00AC47B2"/>
    <w:rPr>
      <w:b/>
      <w:bCs/>
    </w:rPr>
  </w:style>
  <w:style w:type="paragraph" w:styleId="Title">
    <w:name w:val="Title"/>
    <w:basedOn w:val="Normal"/>
    <w:next w:val="Normal"/>
    <w:link w:val="TitleChar"/>
    <w:uiPriority w:val="10"/>
    <w:qFormat/>
    <w:rsid w:val="00713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1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2854"/>
    <w:pPr>
      <w:ind w:left="720"/>
      <w:contextualSpacing/>
    </w:pPr>
  </w:style>
  <w:style w:type="table" w:styleId="TableGrid">
    <w:name w:val="Table Grid"/>
    <w:basedOn w:val="TableNormal"/>
    <w:uiPriority w:val="39"/>
    <w:rsid w:val="00933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993494">
      <w:bodyDiv w:val="1"/>
      <w:marLeft w:val="0"/>
      <w:marRight w:val="0"/>
      <w:marTop w:val="0"/>
      <w:marBottom w:val="0"/>
      <w:divBdr>
        <w:top w:val="none" w:sz="0" w:space="0" w:color="auto"/>
        <w:left w:val="none" w:sz="0" w:space="0" w:color="auto"/>
        <w:bottom w:val="none" w:sz="0" w:space="0" w:color="auto"/>
        <w:right w:val="none" w:sz="0" w:space="0" w:color="auto"/>
      </w:divBdr>
      <w:divsChild>
        <w:div w:id="1751803390">
          <w:marLeft w:val="0"/>
          <w:marRight w:val="0"/>
          <w:marTop w:val="0"/>
          <w:marBottom w:val="0"/>
          <w:divBdr>
            <w:top w:val="none" w:sz="0" w:space="0" w:color="auto"/>
            <w:left w:val="none" w:sz="0" w:space="0" w:color="auto"/>
            <w:bottom w:val="none" w:sz="0" w:space="0" w:color="auto"/>
            <w:right w:val="none" w:sz="0" w:space="0" w:color="auto"/>
          </w:divBdr>
          <w:divsChild>
            <w:div w:id="6960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058">
      <w:bodyDiv w:val="1"/>
      <w:marLeft w:val="0"/>
      <w:marRight w:val="0"/>
      <w:marTop w:val="0"/>
      <w:marBottom w:val="0"/>
      <w:divBdr>
        <w:top w:val="none" w:sz="0" w:space="0" w:color="auto"/>
        <w:left w:val="none" w:sz="0" w:space="0" w:color="auto"/>
        <w:bottom w:val="none" w:sz="0" w:space="0" w:color="auto"/>
        <w:right w:val="none" w:sz="0" w:space="0" w:color="auto"/>
      </w:divBdr>
      <w:divsChild>
        <w:div w:id="486823875">
          <w:marLeft w:val="0"/>
          <w:marRight w:val="0"/>
          <w:marTop w:val="0"/>
          <w:marBottom w:val="0"/>
          <w:divBdr>
            <w:top w:val="none" w:sz="0" w:space="0" w:color="auto"/>
            <w:left w:val="none" w:sz="0" w:space="0" w:color="auto"/>
            <w:bottom w:val="none" w:sz="0" w:space="0" w:color="auto"/>
            <w:right w:val="none" w:sz="0" w:space="0" w:color="auto"/>
          </w:divBdr>
        </w:div>
        <w:div w:id="1770541057">
          <w:marLeft w:val="0"/>
          <w:marRight w:val="0"/>
          <w:marTop w:val="0"/>
          <w:marBottom w:val="0"/>
          <w:divBdr>
            <w:top w:val="none" w:sz="0" w:space="0" w:color="auto"/>
            <w:left w:val="none" w:sz="0" w:space="0" w:color="auto"/>
            <w:bottom w:val="none" w:sz="0" w:space="0" w:color="auto"/>
            <w:right w:val="none" w:sz="0" w:space="0" w:color="auto"/>
          </w:divBdr>
        </w:div>
        <w:div w:id="1178739432">
          <w:marLeft w:val="0"/>
          <w:marRight w:val="0"/>
          <w:marTop w:val="0"/>
          <w:marBottom w:val="0"/>
          <w:divBdr>
            <w:top w:val="none" w:sz="0" w:space="0" w:color="auto"/>
            <w:left w:val="none" w:sz="0" w:space="0" w:color="auto"/>
            <w:bottom w:val="none" w:sz="0" w:space="0" w:color="auto"/>
            <w:right w:val="none" w:sz="0" w:space="0" w:color="auto"/>
          </w:divBdr>
        </w:div>
        <w:div w:id="644239674">
          <w:marLeft w:val="0"/>
          <w:marRight w:val="0"/>
          <w:marTop w:val="0"/>
          <w:marBottom w:val="0"/>
          <w:divBdr>
            <w:top w:val="none" w:sz="0" w:space="0" w:color="auto"/>
            <w:left w:val="none" w:sz="0" w:space="0" w:color="auto"/>
            <w:bottom w:val="none" w:sz="0" w:space="0" w:color="auto"/>
            <w:right w:val="none" w:sz="0" w:space="0" w:color="auto"/>
          </w:divBdr>
        </w:div>
        <w:div w:id="789053468">
          <w:marLeft w:val="0"/>
          <w:marRight w:val="0"/>
          <w:marTop w:val="0"/>
          <w:marBottom w:val="0"/>
          <w:divBdr>
            <w:top w:val="none" w:sz="0" w:space="0" w:color="auto"/>
            <w:left w:val="none" w:sz="0" w:space="0" w:color="auto"/>
            <w:bottom w:val="none" w:sz="0" w:space="0" w:color="auto"/>
            <w:right w:val="none" w:sz="0" w:space="0" w:color="auto"/>
          </w:divBdr>
        </w:div>
        <w:div w:id="1187593906">
          <w:marLeft w:val="0"/>
          <w:marRight w:val="0"/>
          <w:marTop w:val="0"/>
          <w:marBottom w:val="0"/>
          <w:divBdr>
            <w:top w:val="none" w:sz="0" w:space="0" w:color="auto"/>
            <w:left w:val="none" w:sz="0" w:space="0" w:color="auto"/>
            <w:bottom w:val="none" w:sz="0" w:space="0" w:color="auto"/>
            <w:right w:val="none" w:sz="0" w:space="0" w:color="auto"/>
          </w:divBdr>
        </w:div>
        <w:div w:id="1406948344">
          <w:marLeft w:val="0"/>
          <w:marRight w:val="0"/>
          <w:marTop w:val="0"/>
          <w:marBottom w:val="0"/>
          <w:divBdr>
            <w:top w:val="none" w:sz="0" w:space="0" w:color="auto"/>
            <w:left w:val="none" w:sz="0" w:space="0" w:color="auto"/>
            <w:bottom w:val="none" w:sz="0" w:space="0" w:color="auto"/>
            <w:right w:val="none" w:sz="0" w:space="0" w:color="auto"/>
          </w:divBdr>
        </w:div>
        <w:div w:id="2025131575">
          <w:marLeft w:val="0"/>
          <w:marRight w:val="0"/>
          <w:marTop w:val="0"/>
          <w:marBottom w:val="0"/>
          <w:divBdr>
            <w:top w:val="none" w:sz="0" w:space="0" w:color="auto"/>
            <w:left w:val="none" w:sz="0" w:space="0" w:color="auto"/>
            <w:bottom w:val="none" w:sz="0" w:space="0" w:color="auto"/>
            <w:right w:val="none" w:sz="0" w:space="0" w:color="auto"/>
          </w:divBdr>
        </w:div>
        <w:div w:id="1710910812">
          <w:marLeft w:val="0"/>
          <w:marRight w:val="0"/>
          <w:marTop w:val="0"/>
          <w:marBottom w:val="0"/>
          <w:divBdr>
            <w:top w:val="none" w:sz="0" w:space="0" w:color="auto"/>
            <w:left w:val="none" w:sz="0" w:space="0" w:color="auto"/>
            <w:bottom w:val="none" w:sz="0" w:space="0" w:color="auto"/>
            <w:right w:val="none" w:sz="0" w:space="0" w:color="auto"/>
          </w:divBdr>
        </w:div>
        <w:div w:id="477841070">
          <w:marLeft w:val="0"/>
          <w:marRight w:val="0"/>
          <w:marTop w:val="0"/>
          <w:marBottom w:val="0"/>
          <w:divBdr>
            <w:top w:val="none" w:sz="0" w:space="0" w:color="auto"/>
            <w:left w:val="none" w:sz="0" w:space="0" w:color="auto"/>
            <w:bottom w:val="none" w:sz="0" w:space="0" w:color="auto"/>
            <w:right w:val="none" w:sz="0" w:space="0" w:color="auto"/>
          </w:divBdr>
        </w:div>
        <w:div w:id="409740671">
          <w:marLeft w:val="0"/>
          <w:marRight w:val="0"/>
          <w:marTop w:val="0"/>
          <w:marBottom w:val="0"/>
          <w:divBdr>
            <w:top w:val="none" w:sz="0" w:space="0" w:color="auto"/>
            <w:left w:val="none" w:sz="0" w:space="0" w:color="auto"/>
            <w:bottom w:val="none" w:sz="0" w:space="0" w:color="auto"/>
            <w:right w:val="none" w:sz="0" w:space="0" w:color="auto"/>
          </w:divBdr>
        </w:div>
        <w:div w:id="214515525">
          <w:marLeft w:val="0"/>
          <w:marRight w:val="0"/>
          <w:marTop w:val="0"/>
          <w:marBottom w:val="0"/>
          <w:divBdr>
            <w:top w:val="none" w:sz="0" w:space="0" w:color="auto"/>
            <w:left w:val="none" w:sz="0" w:space="0" w:color="auto"/>
            <w:bottom w:val="none" w:sz="0" w:space="0" w:color="auto"/>
            <w:right w:val="none" w:sz="0" w:space="0" w:color="auto"/>
          </w:divBdr>
        </w:div>
        <w:div w:id="1682463262">
          <w:marLeft w:val="0"/>
          <w:marRight w:val="0"/>
          <w:marTop w:val="0"/>
          <w:marBottom w:val="0"/>
          <w:divBdr>
            <w:top w:val="none" w:sz="0" w:space="0" w:color="auto"/>
            <w:left w:val="none" w:sz="0" w:space="0" w:color="auto"/>
            <w:bottom w:val="none" w:sz="0" w:space="0" w:color="auto"/>
            <w:right w:val="none" w:sz="0" w:space="0" w:color="auto"/>
          </w:divBdr>
        </w:div>
        <w:div w:id="1559511398">
          <w:marLeft w:val="0"/>
          <w:marRight w:val="0"/>
          <w:marTop w:val="0"/>
          <w:marBottom w:val="0"/>
          <w:divBdr>
            <w:top w:val="none" w:sz="0" w:space="0" w:color="auto"/>
            <w:left w:val="none" w:sz="0" w:space="0" w:color="auto"/>
            <w:bottom w:val="none" w:sz="0" w:space="0" w:color="auto"/>
            <w:right w:val="none" w:sz="0" w:space="0" w:color="auto"/>
          </w:divBdr>
        </w:div>
        <w:div w:id="2071885111">
          <w:marLeft w:val="0"/>
          <w:marRight w:val="0"/>
          <w:marTop w:val="0"/>
          <w:marBottom w:val="0"/>
          <w:divBdr>
            <w:top w:val="none" w:sz="0" w:space="0" w:color="auto"/>
            <w:left w:val="none" w:sz="0" w:space="0" w:color="auto"/>
            <w:bottom w:val="none" w:sz="0" w:space="0" w:color="auto"/>
            <w:right w:val="none" w:sz="0" w:space="0" w:color="auto"/>
          </w:divBdr>
        </w:div>
        <w:div w:id="1955212611">
          <w:marLeft w:val="0"/>
          <w:marRight w:val="0"/>
          <w:marTop w:val="0"/>
          <w:marBottom w:val="0"/>
          <w:divBdr>
            <w:top w:val="none" w:sz="0" w:space="0" w:color="auto"/>
            <w:left w:val="none" w:sz="0" w:space="0" w:color="auto"/>
            <w:bottom w:val="none" w:sz="0" w:space="0" w:color="auto"/>
            <w:right w:val="none" w:sz="0" w:space="0" w:color="auto"/>
          </w:divBdr>
        </w:div>
        <w:div w:id="2040625026">
          <w:marLeft w:val="0"/>
          <w:marRight w:val="0"/>
          <w:marTop w:val="0"/>
          <w:marBottom w:val="0"/>
          <w:divBdr>
            <w:top w:val="none" w:sz="0" w:space="0" w:color="auto"/>
            <w:left w:val="none" w:sz="0" w:space="0" w:color="auto"/>
            <w:bottom w:val="none" w:sz="0" w:space="0" w:color="auto"/>
            <w:right w:val="none" w:sz="0" w:space="0" w:color="auto"/>
          </w:divBdr>
        </w:div>
        <w:div w:id="1465386480">
          <w:marLeft w:val="0"/>
          <w:marRight w:val="0"/>
          <w:marTop w:val="0"/>
          <w:marBottom w:val="0"/>
          <w:divBdr>
            <w:top w:val="none" w:sz="0" w:space="0" w:color="auto"/>
            <w:left w:val="none" w:sz="0" w:space="0" w:color="auto"/>
            <w:bottom w:val="none" w:sz="0" w:space="0" w:color="auto"/>
            <w:right w:val="none" w:sz="0" w:space="0" w:color="auto"/>
          </w:divBdr>
        </w:div>
        <w:div w:id="1154220727">
          <w:marLeft w:val="0"/>
          <w:marRight w:val="0"/>
          <w:marTop w:val="0"/>
          <w:marBottom w:val="0"/>
          <w:divBdr>
            <w:top w:val="none" w:sz="0" w:space="0" w:color="auto"/>
            <w:left w:val="none" w:sz="0" w:space="0" w:color="auto"/>
            <w:bottom w:val="none" w:sz="0" w:space="0" w:color="auto"/>
            <w:right w:val="none" w:sz="0" w:space="0" w:color="auto"/>
          </w:divBdr>
        </w:div>
        <w:div w:id="719522564">
          <w:marLeft w:val="0"/>
          <w:marRight w:val="0"/>
          <w:marTop w:val="0"/>
          <w:marBottom w:val="0"/>
          <w:divBdr>
            <w:top w:val="none" w:sz="0" w:space="0" w:color="auto"/>
            <w:left w:val="none" w:sz="0" w:space="0" w:color="auto"/>
            <w:bottom w:val="none" w:sz="0" w:space="0" w:color="auto"/>
            <w:right w:val="none" w:sz="0" w:space="0" w:color="auto"/>
          </w:divBdr>
        </w:div>
        <w:div w:id="681051613">
          <w:marLeft w:val="0"/>
          <w:marRight w:val="0"/>
          <w:marTop w:val="0"/>
          <w:marBottom w:val="0"/>
          <w:divBdr>
            <w:top w:val="none" w:sz="0" w:space="0" w:color="auto"/>
            <w:left w:val="none" w:sz="0" w:space="0" w:color="auto"/>
            <w:bottom w:val="none" w:sz="0" w:space="0" w:color="auto"/>
            <w:right w:val="none" w:sz="0" w:space="0" w:color="auto"/>
          </w:divBdr>
        </w:div>
        <w:div w:id="61610342">
          <w:marLeft w:val="0"/>
          <w:marRight w:val="0"/>
          <w:marTop w:val="0"/>
          <w:marBottom w:val="0"/>
          <w:divBdr>
            <w:top w:val="none" w:sz="0" w:space="0" w:color="auto"/>
            <w:left w:val="none" w:sz="0" w:space="0" w:color="auto"/>
            <w:bottom w:val="none" w:sz="0" w:space="0" w:color="auto"/>
            <w:right w:val="none" w:sz="0" w:space="0" w:color="auto"/>
          </w:divBdr>
        </w:div>
        <w:div w:id="1667608">
          <w:marLeft w:val="0"/>
          <w:marRight w:val="0"/>
          <w:marTop w:val="0"/>
          <w:marBottom w:val="0"/>
          <w:divBdr>
            <w:top w:val="none" w:sz="0" w:space="0" w:color="auto"/>
            <w:left w:val="none" w:sz="0" w:space="0" w:color="auto"/>
            <w:bottom w:val="none" w:sz="0" w:space="0" w:color="auto"/>
            <w:right w:val="none" w:sz="0" w:space="0" w:color="auto"/>
          </w:divBdr>
        </w:div>
        <w:div w:id="662393665">
          <w:marLeft w:val="0"/>
          <w:marRight w:val="0"/>
          <w:marTop w:val="0"/>
          <w:marBottom w:val="0"/>
          <w:divBdr>
            <w:top w:val="none" w:sz="0" w:space="0" w:color="auto"/>
            <w:left w:val="none" w:sz="0" w:space="0" w:color="auto"/>
            <w:bottom w:val="none" w:sz="0" w:space="0" w:color="auto"/>
            <w:right w:val="none" w:sz="0" w:space="0" w:color="auto"/>
          </w:divBdr>
        </w:div>
        <w:div w:id="296180794">
          <w:marLeft w:val="0"/>
          <w:marRight w:val="0"/>
          <w:marTop w:val="0"/>
          <w:marBottom w:val="0"/>
          <w:divBdr>
            <w:top w:val="none" w:sz="0" w:space="0" w:color="auto"/>
            <w:left w:val="none" w:sz="0" w:space="0" w:color="auto"/>
            <w:bottom w:val="none" w:sz="0" w:space="0" w:color="auto"/>
            <w:right w:val="none" w:sz="0" w:space="0" w:color="auto"/>
          </w:divBdr>
        </w:div>
        <w:div w:id="1052003651">
          <w:marLeft w:val="0"/>
          <w:marRight w:val="0"/>
          <w:marTop w:val="0"/>
          <w:marBottom w:val="0"/>
          <w:divBdr>
            <w:top w:val="none" w:sz="0" w:space="0" w:color="auto"/>
            <w:left w:val="none" w:sz="0" w:space="0" w:color="auto"/>
            <w:bottom w:val="none" w:sz="0" w:space="0" w:color="auto"/>
            <w:right w:val="none" w:sz="0" w:space="0" w:color="auto"/>
          </w:divBdr>
        </w:div>
        <w:div w:id="605961607">
          <w:marLeft w:val="0"/>
          <w:marRight w:val="0"/>
          <w:marTop w:val="0"/>
          <w:marBottom w:val="0"/>
          <w:divBdr>
            <w:top w:val="none" w:sz="0" w:space="0" w:color="auto"/>
            <w:left w:val="none" w:sz="0" w:space="0" w:color="auto"/>
            <w:bottom w:val="none" w:sz="0" w:space="0" w:color="auto"/>
            <w:right w:val="none" w:sz="0" w:space="0" w:color="auto"/>
          </w:divBdr>
        </w:div>
        <w:div w:id="292293425">
          <w:marLeft w:val="0"/>
          <w:marRight w:val="0"/>
          <w:marTop w:val="0"/>
          <w:marBottom w:val="0"/>
          <w:divBdr>
            <w:top w:val="none" w:sz="0" w:space="0" w:color="auto"/>
            <w:left w:val="none" w:sz="0" w:space="0" w:color="auto"/>
            <w:bottom w:val="none" w:sz="0" w:space="0" w:color="auto"/>
            <w:right w:val="none" w:sz="0" w:space="0" w:color="auto"/>
          </w:divBdr>
        </w:div>
        <w:div w:id="1892157032">
          <w:marLeft w:val="0"/>
          <w:marRight w:val="0"/>
          <w:marTop w:val="0"/>
          <w:marBottom w:val="0"/>
          <w:divBdr>
            <w:top w:val="none" w:sz="0" w:space="0" w:color="auto"/>
            <w:left w:val="none" w:sz="0" w:space="0" w:color="auto"/>
            <w:bottom w:val="none" w:sz="0" w:space="0" w:color="auto"/>
            <w:right w:val="none" w:sz="0" w:space="0" w:color="auto"/>
          </w:divBdr>
        </w:div>
        <w:div w:id="1532912303">
          <w:marLeft w:val="0"/>
          <w:marRight w:val="0"/>
          <w:marTop w:val="0"/>
          <w:marBottom w:val="0"/>
          <w:divBdr>
            <w:top w:val="none" w:sz="0" w:space="0" w:color="auto"/>
            <w:left w:val="none" w:sz="0" w:space="0" w:color="auto"/>
            <w:bottom w:val="none" w:sz="0" w:space="0" w:color="auto"/>
            <w:right w:val="none" w:sz="0" w:space="0" w:color="auto"/>
          </w:divBdr>
        </w:div>
        <w:div w:id="1868325469">
          <w:marLeft w:val="0"/>
          <w:marRight w:val="0"/>
          <w:marTop w:val="0"/>
          <w:marBottom w:val="0"/>
          <w:divBdr>
            <w:top w:val="none" w:sz="0" w:space="0" w:color="auto"/>
            <w:left w:val="none" w:sz="0" w:space="0" w:color="auto"/>
            <w:bottom w:val="none" w:sz="0" w:space="0" w:color="auto"/>
            <w:right w:val="none" w:sz="0" w:space="0" w:color="auto"/>
          </w:divBdr>
        </w:div>
        <w:div w:id="583298375">
          <w:marLeft w:val="0"/>
          <w:marRight w:val="0"/>
          <w:marTop w:val="0"/>
          <w:marBottom w:val="0"/>
          <w:divBdr>
            <w:top w:val="none" w:sz="0" w:space="0" w:color="auto"/>
            <w:left w:val="none" w:sz="0" w:space="0" w:color="auto"/>
            <w:bottom w:val="none" w:sz="0" w:space="0" w:color="auto"/>
            <w:right w:val="none" w:sz="0" w:space="0" w:color="auto"/>
          </w:divBdr>
        </w:div>
        <w:div w:id="1965697085">
          <w:marLeft w:val="0"/>
          <w:marRight w:val="0"/>
          <w:marTop w:val="0"/>
          <w:marBottom w:val="0"/>
          <w:divBdr>
            <w:top w:val="none" w:sz="0" w:space="0" w:color="auto"/>
            <w:left w:val="none" w:sz="0" w:space="0" w:color="auto"/>
            <w:bottom w:val="none" w:sz="0" w:space="0" w:color="auto"/>
            <w:right w:val="none" w:sz="0" w:space="0" w:color="auto"/>
          </w:divBdr>
        </w:div>
        <w:div w:id="950891509">
          <w:marLeft w:val="0"/>
          <w:marRight w:val="0"/>
          <w:marTop w:val="0"/>
          <w:marBottom w:val="0"/>
          <w:divBdr>
            <w:top w:val="none" w:sz="0" w:space="0" w:color="auto"/>
            <w:left w:val="none" w:sz="0" w:space="0" w:color="auto"/>
            <w:bottom w:val="none" w:sz="0" w:space="0" w:color="auto"/>
            <w:right w:val="none" w:sz="0" w:space="0" w:color="auto"/>
          </w:divBdr>
        </w:div>
        <w:div w:id="670643808">
          <w:marLeft w:val="0"/>
          <w:marRight w:val="0"/>
          <w:marTop w:val="0"/>
          <w:marBottom w:val="0"/>
          <w:divBdr>
            <w:top w:val="none" w:sz="0" w:space="0" w:color="auto"/>
            <w:left w:val="none" w:sz="0" w:space="0" w:color="auto"/>
            <w:bottom w:val="none" w:sz="0" w:space="0" w:color="auto"/>
            <w:right w:val="none" w:sz="0" w:space="0" w:color="auto"/>
          </w:divBdr>
        </w:div>
        <w:div w:id="213271056">
          <w:marLeft w:val="0"/>
          <w:marRight w:val="0"/>
          <w:marTop w:val="0"/>
          <w:marBottom w:val="0"/>
          <w:divBdr>
            <w:top w:val="none" w:sz="0" w:space="0" w:color="auto"/>
            <w:left w:val="none" w:sz="0" w:space="0" w:color="auto"/>
            <w:bottom w:val="none" w:sz="0" w:space="0" w:color="auto"/>
            <w:right w:val="none" w:sz="0" w:space="0" w:color="auto"/>
          </w:divBdr>
        </w:div>
        <w:div w:id="87164431">
          <w:marLeft w:val="0"/>
          <w:marRight w:val="0"/>
          <w:marTop w:val="0"/>
          <w:marBottom w:val="0"/>
          <w:divBdr>
            <w:top w:val="none" w:sz="0" w:space="0" w:color="auto"/>
            <w:left w:val="none" w:sz="0" w:space="0" w:color="auto"/>
            <w:bottom w:val="none" w:sz="0" w:space="0" w:color="auto"/>
            <w:right w:val="none" w:sz="0" w:space="0" w:color="auto"/>
          </w:divBdr>
        </w:div>
        <w:div w:id="128135246">
          <w:marLeft w:val="0"/>
          <w:marRight w:val="0"/>
          <w:marTop w:val="0"/>
          <w:marBottom w:val="0"/>
          <w:divBdr>
            <w:top w:val="none" w:sz="0" w:space="0" w:color="auto"/>
            <w:left w:val="none" w:sz="0" w:space="0" w:color="auto"/>
            <w:bottom w:val="none" w:sz="0" w:space="0" w:color="auto"/>
            <w:right w:val="none" w:sz="0" w:space="0" w:color="auto"/>
          </w:divBdr>
        </w:div>
        <w:div w:id="1238512082">
          <w:marLeft w:val="0"/>
          <w:marRight w:val="0"/>
          <w:marTop w:val="0"/>
          <w:marBottom w:val="0"/>
          <w:divBdr>
            <w:top w:val="none" w:sz="0" w:space="0" w:color="auto"/>
            <w:left w:val="none" w:sz="0" w:space="0" w:color="auto"/>
            <w:bottom w:val="none" w:sz="0" w:space="0" w:color="auto"/>
            <w:right w:val="none" w:sz="0" w:space="0" w:color="auto"/>
          </w:divBdr>
        </w:div>
        <w:div w:id="1802109156">
          <w:marLeft w:val="0"/>
          <w:marRight w:val="0"/>
          <w:marTop w:val="0"/>
          <w:marBottom w:val="0"/>
          <w:divBdr>
            <w:top w:val="none" w:sz="0" w:space="0" w:color="auto"/>
            <w:left w:val="none" w:sz="0" w:space="0" w:color="auto"/>
            <w:bottom w:val="none" w:sz="0" w:space="0" w:color="auto"/>
            <w:right w:val="none" w:sz="0" w:space="0" w:color="auto"/>
          </w:divBdr>
        </w:div>
        <w:div w:id="1112237847">
          <w:marLeft w:val="0"/>
          <w:marRight w:val="0"/>
          <w:marTop w:val="0"/>
          <w:marBottom w:val="0"/>
          <w:divBdr>
            <w:top w:val="none" w:sz="0" w:space="0" w:color="auto"/>
            <w:left w:val="none" w:sz="0" w:space="0" w:color="auto"/>
            <w:bottom w:val="none" w:sz="0" w:space="0" w:color="auto"/>
            <w:right w:val="none" w:sz="0" w:space="0" w:color="auto"/>
          </w:divBdr>
        </w:div>
        <w:div w:id="1949895885">
          <w:marLeft w:val="0"/>
          <w:marRight w:val="0"/>
          <w:marTop w:val="0"/>
          <w:marBottom w:val="0"/>
          <w:divBdr>
            <w:top w:val="none" w:sz="0" w:space="0" w:color="auto"/>
            <w:left w:val="none" w:sz="0" w:space="0" w:color="auto"/>
            <w:bottom w:val="none" w:sz="0" w:space="0" w:color="auto"/>
            <w:right w:val="none" w:sz="0" w:space="0" w:color="auto"/>
          </w:divBdr>
        </w:div>
        <w:div w:id="483590255">
          <w:marLeft w:val="0"/>
          <w:marRight w:val="0"/>
          <w:marTop w:val="0"/>
          <w:marBottom w:val="0"/>
          <w:divBdr>
            <w:top w:val="none" w:sz="0" w:space="0" w:color="auto"/>
            <w:left w:val="none" w:sz="0" w:space="0" w:color="auto"/>
            <w:bottom w:val="none" w:sz="0" w:space="0" w:color="auto"/>
            <w:right w:val="none" w:sz="0" w:space="0" w:color="auto"/>
          </w:divBdr>
        </w:div>
        <w:div w:id="868683410">
          <w:marLeft w:val="0"/>
          <w:marRight w:val="0"/>
          <w:marTop w:val="0"/>
          <w:marBottom w:val="0"/>
          <w:divBdr>
            <w:top w:val="none" w:sz="0" w:space="0" w:color="auto"/>
            <w:left w:val="none" w:sz="0" w:space="0" w:color="auto"/>
            <w:bottom w:val="none" w:sz="0" w:space="0" w:color="auto"/>
            <w:right w:val="none" w:sz="0" w:space="0" w:color="auto"/>
          </w:divBdr>
        </w:div>
        <w:div w:id="273486585">
          <w:marLeft w:val="0"/>
          <w:marRight w:val="0"/>
          <w:marTop w:val="0"/>
          <w:marBottom w:val="0"/>
          <w:divBdr>
            <w:top w:val="none" w:sz="0" w:space="0" w:color="auto"/>
            <w:left w:val="none" w:sz="0" w:space="0" w:color="auto"/>
            <w:bottom w:val="none" w:sz="0" w:space="0" w:color="auto"/>
            <w:right w:val="none" w:sz="0" w:space="0" w:color="auto"/>
          </w:divBdr>
        </w:div>
        <w:div w:id="1703554185">
          <w:marLeft w:val="0"/>
          <w:marRight w:val="0"/>
          <w:marTop w:val="0"/>
          <w:marBottom w:val="0"/>
          <w:divBdr>
            <w:top w:val="none" w:sz="0" w:space="0" w:color="auto"/>
            <w:left w:val="none" w:sz="0" w:space="0" w:color="auto"/>
            <w:bottom w:val="none" w:sz="0" w:space="0" w:color="auto"/>
            <w:right w:val="none" w:sz="0" w:space="0" w:color="auto"/>
          </w:divBdr>
        </w:div>
        <w:div w:id="696539847">
          <w:marLeft w:val="0"/>
          <w:marRight w:val="0"/>
          <w:marTop w:val="0"/>
          <w:marBottom w:val="0"/>
          <w:divBdr>
            <w:top w:val="none" w:sz="0" w:space="0" w:color="auto"/>
            <w:left w:val="none" w:sz="0" w:space="0" w:color="auto"/>
            <w:bottom w:val="none" w:sz="0" w:space="0" w:color="auto"/>
            <w:right w:val="none" w:sz="0" w:space="0" w:color="auto"/>
          </w:divBdr>
        </w:div>
        <w:div w:id="440955477">
          <w:marLeft w:val="0"/>
          <w:marRight w:val="0"/>
          <w:marTop w:val="0"/>
          <w:marBottom w:val="0"/>
          <w:divBdr>
            <w:top w:val="none" w:sz="0" w:space="0" w:color="auto"/>
            <w:left w:val="none" w:sz="0" w:space="0" w:color="auto"/>
            <w:bottom w:val="none" w:sz="0" w:space="0" w:color="auto"/>
            <w:right w:val="none" w:sz="0" w:space="0" w:color="auto"/>
          </w:divBdr>
        </w:div>
        <w:div w:id="1046491748">
          <w:marLeft w:val="0"/>
          <w:marRight w:val="0"/>
          <w:marTop w:val="0"/>
          <w:marBottom w:val="0"/>
          <w:divBdr>
            <w:top w:val="none" w:sz="0" w:space="0" w:color="auto"/>
            <w:left w:val="none" w:sz="0" w:space="0" w:color="auto"/>
            <w:bottom w:val="none" w:sz="0" w:space="0" w:color="auto"/>
            <w:right w:val="none" w:sz="0" w:space="0" w:color="auto"/>
          </w:divBdr>
        </w:div>
        <w:div w:id="809252281">
          <w:marLeft w:val="0"/>
          <w:marRight w:val="0"/>
          <w:marTop w:val="0"/>
          <w:marBottom w:val="0"/>
          <w:divBdr>
            <w:top w:val="none" w:sz="0" w:space="0" w:color="auto"/>
            <w:left w:val="none" w:sz="0" w:space="0" w:color="auto"/>
            <w:bottom w:val="none" w:sz="0" w:space="0" w:color="auto"/>
            <w:right w:val="none" w:sz="0" w:space="0" w:color="auto"/>
          </w:divBdr>
        </w:div>
        <w:div w:id="428964712">
          <w:marLeft w:val="0"/>
          <w:marRight w:val="0"/>
          <w:marTop w:val="0"/>
          <w:marBottom w:val="0"/>
          <w:divBdr>
            <w:top w:val="none" w:sz="0" w:space="0" w:color="auto"/>
            <w:left w:val="none" w:sz="0" w:space="0" w:color="auto"/>
            <w:bottom w:val="none" w:sz="0" w:space="0" w:color="auto"/>
            <w:right w:val="none" w:sz="0" w:space="0" w:color="auto"/>
          </w:divBdr>
        </w:div>
        <w:div w:id="1584954588">
          <w:marLeft w:val="0"/>
          <w:marRight w:val="0"/>
          <w:marTop w:val="0"/>
          <w:marBottom w:val="0"/>
          <w:divBdr>
            <w:top w:val="none" w:sz="0" w:space="0" w:color="auto"/>
            <w:left w:val="none" w:sz="0" w:space="0" w:color="auto"/>
            <w:bottom w:val="none" w:sz="0" w:space="0" w:color="auto"/>
            <w:right w:val="none" w:sz="0" w:space="0" w:color="auto"/>
          </w:divBdr>
        </w:div>
        <w:div w:id="984048363">
          <w:marLeft w:val="0"/>
          <w:marRight w:val="0"/>
          <w:marTop w:val="0"/>
          <w:marBottom w:val="0"/>
          <w:divBdr>
            <w:top w:val="none" w:sz="0" w:space="0" w:color="auto"/>
            <w:left w:val="none" w:sz="0" w:space="0" w:color="auto"/>
            <w:bottom w:val="none" w:sz="0" w:space="0" w:color="auto"/>
            <w:right w:val="none" w:sz="0" w:space="0" w:color="auto"/>
          </w:divBdr>
        </w:div>
        <w:div w:id="1955475134">
          <w:marLeft w:val="0"/>
          <w:marRight w:val="0"/>
          <w:marTop w:val="0"/>
          <w:marBottom w:val="0"/>
          <w:divBdr>
            <w:top w:val="none" w:sz="0" w:space="0" w:color="auto"/>
            <w:left w:val="none" w:sz="0" w:space="0" w:color="auto"/>
            <w:bottom w:val="none" w:sz="0" w:space="0" w:color="auto"/>
            <w:right w:val="none" w:sz="0" w:space="0" w:color="auto"/>
          </w:divBdr>
        </w:div>
        <w:div w:id="1185629411">
          <w:marLeft w:val="0"/>
          <w:marRight w:val="0"/>
          <w:marTop w:val="0"/>
          <w:marBottom w:val="0"/>
          <w:divBdr>
            <w:top w:val="none" w:sz="0" w:space="0" w:color="auto"/>
            <w:left w:val="none" w:sz="0" w:space="0" w:color="auto"/>
            <w:bottom w:val="none" w:sz="0" w:space="0" w:color="auto"/>
            <w:right w:val="none" w:sz="0" w:space="0" w:color="auto"/>
          </w:divBdr>
        </w:div>
        <w:div w:id="1197696534">
          <w:marLeft w:val="0"/>
          <w:marRight w:val="0"/>
          <w:marTop w:val="0"/>
          <w:marBottom w:val="0"/>
          <w:divBdr>
            <w:top w:val="none" w:sz="0" w:space="0" w:color="auto"/>
            <w:left w:val="none" w:sz="0" w:space="0" w:color="auto"/>
            <w:bottom w:val="none" w:sz="0" w:space="0" w:color="auto"/>
            <w:right w:val="none" w:sz="0" w:space="0" w:color="auto"/>
          </w:divBdr>
        </w:div>
        <w:div w:id="1922135206">
          <w:marLeft w:val="0"/>
          <w:marRight w:val="0"/>
          <w:marTop w:val="0"/>
          <w:marBottom w:val="0"/>
          <w:divBdr>
            <w:top w:val="none" w:sz="0" w:space="0" w:color="auto"/>
            <w:left w:val="none" w:sz="0" w:space="0" w:color="auto"/>
            <w:bottom w:val="none" w:sz="0" w:space="0" w:color="auto"/>
            <w:right w:val="none" w:sz="0" w:space="0" w:color="auto"/>
          </w:divBdr>
        </w:div>
        <w:div w:id="695231871">
          <w:marLeft w:val="0"/>
          <w:marRight w:val="0"/>
          <w:marTop w:val="0"/>
          <w:marBottom w:val="0"/>
          <w:divBdr>
            <w:top w:val="none" w:sz="0" w:space="0" w:color="auto"/>
            <w:left w:val="none" w:sz="0" w:space="0" w:color="auto"/>
            <w:bottom w:val="none" w:sz="0" w:space="0" w:color="auto"/>
            <w:right w:val="none" w:sz="0" w:space="0" w:color="auto"/>
          </w:divBdr>
        </w:div>
        <w:div w:id="1428766543">
          <w:marLeft w:val="0"/>
          <w:marRight w:val="0"/>
          <w:marTop w:val="0"/>
          <w:marBottom w:val="0"/>
          <w:divBdr>
            <w:top w:val="none" w:sz="0" w:space="0" w:color="auto"/>
            <w:left w:val="none" w:sz="0" w:space="0" w:color="auto"/>
            <w:bottom w:val="none" w:sz="0" w:space="0" w:color="auto"/>
            <w:right w:val="none" w:sz="0" w:space="0" w:color="auto"/>
          </w:divBdr>
        </w:div>
        <w:div w:id="1485508373">
          <w:marLeft w:val="0"/>
          <w:marRight w:val="0"/>
          <w:marTop w:val="0"/>
          <w:marBottom w:val="0"/>
          <w:divBdr>
            <w:top w:val="none" w:sz="0" w:space="0" w:color="auto"/>
            <w:left w:val="none" w:sz="0" w:space="0" w:color="auto"/>
            <w:bottom w:val="none" w:sz="0" w:space="0" w:color="auto"/>
            <w:right w:val="none" w:sz="0" w:space="0" w:color="auto"/>
          </w:divBdr>
        </w:div>
        <w:div w:id="395783445">
          <w:marLeft w:val="0"/>
          <w:marRight w:val="0"/>
          <w:marTop w:val="0"/>
          <w:marBottom w:val="0"/>
          <w:divBdr>
            <w:top w:val="none" w:sz="0" w:space="0" w:color="auto"/>
            <w:left w:val="none" w:sz="0" w:space="0" w:color="auto"/>
            <w:bottom w:val="none" w:sz="0" w:space="0" w:color="auto"/>
            <w:right w:val="none" w:sz="0" w:space="0" w:color="auto"/>
          </w:divBdr>
        </w:div>
        <w:div w:id="27028164">
          <w:marLeft w:val="0"/>
          <w:marRight w:val="0"/>
          <w:marTop w:val="0"/>
          <w:marBottom w:val="0"/>
          <w:divBdr>
            <w:top w:val="none" w:sz="0" w:space="0" w:color="auto"/>
            <w:left w:val="none" w:sz="0" w:space="0" w:color="auto"/>
            <w:bottom w:val="none" w:sz="0" w:space="0" w:color="auto"/>
            <w:right w:val="none" w:sz="0" w:space="0" w:color="auto"/>
          </w:divBdr>
        </w:div>
        <w:div w:id="103966116">
          <w:marLeft w:val="0"/>
          <w:marRight w:val="0"/>
          <w:marTop w:val="0"/>
          <w:marBottom w:val="0"/>
          <w:divBdr>
            <w:top w:val="none" w:sz="0" w:space="0" w:color="auto"/>
            <w:left w:val="none" w:sz="0" w:space="0" w:color="auto"/>
            <w:bottom w:val="none" w:sz="0" w:space="0" w:color="auto"/>
            <w:right w:val="none" w:sz="0" w:space="0" w:color="auto"/>
          </w:divBdr>
        </w:div>
        <w:div w:id="1769109438">
          <w:marLeft w:val="0"/>
          <w:marRight w:val="0"/>
          <w:marTop w:val="0"/>
          <w:marBottom w:val="0"/>
          <w:divBdr>
            <w:top w:val="none" w:sz="0" w:space="0" w:color="auto"/>
            <w:left w:val="none" w:sz="0" w:space="0" w:color="auto"/>
            <w:bottom w:val="none" w:sz="0" w:space="0" w:color="auto"/>
            <w:right w:val="none" w:sz="0" w:space="0" w:color="auto"/>
          </w:divBdr>
        </w:div>
        <w:div w:id="1821799698">
          <w:marLeft w:val="0"/>
          <w:marRight w:val="0"/>
          <w:marTop w:val="0"/>
          <w:marBottom w:val="0"/>
          <w:divBdr>
            <w:top w:val="none" w:sz="0" w:space="0" w:color="auto"/>
            <w:left w:val="none" w:sz="0" w:space="0" w:color="auto"/>
            <w:bottom w:val="none" w:sz="0" w:space="0" w:color="auto"/>
            <w:right w:val="none" w:sz="0" w:space="0" w:color="auto"/>
          </w:divBdr>
        </w:div>
        <w:div w:id="1315178503">
          <w:marLeft w:val="0"/>
          <w:marRight w:val="0"/>
          <w:marTop w:val="0"/>
          <w:marBottom w:val="0"/>
          <w:divBdr>
            <w:top w:val="none" w:sz="0" w:space="0" w:color="auto"/>
            <w:left w:val="none" w:sz="0" w:space="0" w:color="auto"/>
            <w:bottom w:val="none" w:sz="0" w:space="0" w:color="auto"/>
            <w:right w:val="none" w:sz="0" w:space="0" w:color="auto"/>
          </w:divBdr>
        </w:div>
        <w:div w:id="222957668">
          <w:marLeft w:val="0"/>
          <w:marRight w:val="0"/>
          <w:marTop w:val="0"/>
          <w:marBottom w:val="0"/>
          <w:divBdr>
            <w:top w:val="none" w:sz="0" w:space="0" w:color="auto"/>
            <w:left w:val="none" w:sz="0" w:space="0" w:color="auto"/>
            <w:bottom w:val="none" w:sz="0" w:space="0" w:color="auto"/>
            <w:right w:val="none" w:sz="0" w:space="0" w:color="auto"/>
          </w:divBdr>
        </w:div>
        <w:div w:id="1663504374">
          <w:marLeft w:val="0"/>
          <w:marRight w:val="0"/>
          <w:marTop w:val="0"/>
          <w:marBottom w:val="0"/>
          <w:divBdr>
            <w:top w:val="none" w:sz="0" w:space="0" w:color="auto"/>
            <w:left w:val="none" w:sz="0" w:space="0" w:color="auto"/>
            <w:bottom w:val="none" w:sz="0" w:space="0" w:color="auto"/>
            <w:right w:val="none" w:sz="0" w:space="0" w:color="auto"/>
          </w:divBdr>
        </w:div>
        <w:div w:id="1684235801">
          <w:marLeft w:val="0"/>
          <w:marRight w:val="0"/>
          <w:marTop w:val="0"/>
          <w:marBottom w:val="0"/>
          <w:divBdr>
            <w:top w:val="none" w:sz="0" w:space="0" w:color="auto"/>
            <w:left w:val="none" w:sz="0" w:space="0" w:color="auto"/>
            <w:bottom w:val="none" w:sz="0" w:space="0" w:color="auto"/>
            <w:right w:val="none" w:sz="0" w:space="0" w:color="auto"/>
          </w:divBdr>
        </w:div>
        <w:div w:id="1773432002">
          <w:marLeft w:val="0"/>
          <w:marRight w:val="0"/>
          <w:marTop w:val="0"/>
          <w:marBottom w:val="0"/>
          <w:divBdr>
            <w:top w:val="none" w:sz="0" w:space="0" w:color="auto"/>
            <w:left w:val="none" w:sz="0" w:space="0" w:color="auto"/>
            <w:bottom w:val="none" w:sz="0" w:space="0" w:color="auto"/>
            <w:right w:val="none" w:sz="0" w:space="0" w:color="auto"/>
          </w:divBdr>
        </w:div>
        <w:div w:id="1982078265">
          <w:marLeft w:val="0"/>
          <w:marRight w:val="0"/>
          <w:marTop w:val="0"/>
          <w:marBottom w:val="0"/>
          <w:divBdr>
            <w:top w:val="none" w:sz="0" w:space="0" w:color="auto"/>
            <w:left w:val="none" w:sz="0" w:space="0" w:color="auto"/>
            <w:bottom w:val="none" w:sz="0" w:space="0" w:color="auto"/>
            <w:right w:val="none" w:sz="0" w:space="0" w:color="auto"/>
          </w:divBdr>
        </w:div>
        <w:div w:id="888028918">
          <w:marLeft w:val="0"/>
          <w:marRight w:val="0"/>
          <w:marTop w:val="0"/>
          <w:marBottom w:val="0"/>
          <w:divBdr>
            <w:top w:val="none" w:sz="0" w:space="0" w:color="auto"/>
            <w:left w:val="none" w:sz="0" w:space="0" w:color="auto"/>
            <w:bottom w:val="none" w:sz="0" w:space="0" w:color="auto"/>
            <w:right w:val="none" w:sz="0" w:space="0" w:color="auto"/>
          </w:divBdr>
        </w:div>
        <w:div w:id="1847554311">
          <w:marLeft w:val="0"/>
          <w:marRight w:val="0"/>
          <w:marTop w:val="0"/>
          <w:marBottom w:val="0"/>
          <w:divBdr>
            <w:top w:val="none" w:sz="0" w:space="0" w:color="auto"/>
            <w:left w:val="none" w:sz="0" w:space="0" w:color="auto"/>
            <w:bottom w:val="none" w:sz="0" w:space="0" w:color="auto"/>
            <w:right w:val="none" w:sz="0" w:space="0" w:color="auto"/>
          </w:divBdr>
        </w:div>
        <w:div w:id="1251475508">
          <w:marLeft w:val="0"/>
          <w:marRight w:val="0"/>
          <w:marTop w:val="0"/>
          <w:marBottom w:val="0"/>
          <w:divBdr>
            <w:top w:val="none" w:sz="0" w:space="0" w:color="auto"/>
            <w:left w:val="none" w:sz="0" w:space="0" w:color="auto"/>
            <w:bottom w:val="none" w:sz="0" w:space="0" w:color="auto"/>
            <w:right w:val="none" w:sz="0" w:space="0" w:color="auto"/>
          </w:divBdr>
        </w:div>
        <w:div w:id="1459956017">
          <w:marLeft w:val="0"/>
          <w:marRight w:val="0"/>
          <w:marTop w:val="0"/>
          <w:marBottom w:val="0"/>
          <w:divBdr>
            <w:top w:val="none" w:sz="0" w:space="0" w:color="auto"/>
            <w:left w:val="none" w:sz="0" w:space="0" w:color="auto"/>
            <w:bottom w:val="none" w:sz="0" w:space="0" w:color="auto"/>
            <w:right w:val="none" w:sz="0" w:space="0" w:color="auto"/>
          </w:divBdr>
        </w:div>
        <w:div w:id="1622417730">
          <w:marLeft w:val="0"/>
          <w:marRight w:val="0"/>
          <w:marTop w:val="0"/>
          <w:marBottom w:val="0"/>
          <w:divBdr>
            <w:top w:val="none" w:sz="0" w:space="0" w:color="auto"/>
            <w:left w:val="none" w:sz="0" w:space="0" w:color="auto"/>
            <w:bottom w:val="none" w:sz="0" w:space="0" w:color="auto"/>
            <w:right w:val="none" w:sz="0" w:space="0" w:color="auto"/>
          </w:divBdr>
        </w:div>
        <w:div w:id="1994672698">
          <w:marLeft w:val="0"/>
          <w:marRight w:val="0"/>
          <w:marTop w:val="0"/>
          <w:marBottom w:val="0"/>
          <w:divBdr>
            <w:top w:val="none" w:sz="0" w:space="0" w:color="auto"/>
            <w:left w:val="none" w:sz="0" w:space="0" w:color="auto"/>
            <w:bottom w:val="none" w:sz="0" w:space="0" w:color="auto"/>
            <w:right w:val="none" w:sz="0" w:space="0" w:color="auto"/>
          </w:divBdr>
        </w:div>
        <w:div w:id="578439305">
          <w:marLeft w:val="0"/>
          <w:marRight w:val="0"/>
          <w:marTop w:val="0"/>
          <w:marBottom w:val="0"/>
          <w:divBdr>
            <w:top w:val="none" w:sz="0" w:space="0" w:color="auto"/>
            <w:left w:val="none" w:sz="0" w:space="0" w:color="auto"/>
            <w:bottom w:val="none" w:sz="0" w:space="0" w:color="auto"/>
            <w:right w:val="none" w:sz="0" w:space="0" w:color="auto"/>
          </w:divBdr>
        </w:div>
        <w:div w:id="1289121599">
          <w:marLeft w:val="0"/>
          <w:marRight w:val="0"/>
          <w:marTop w:val="0"/>
          <w:marBottom w:val="0"/>
          <w:divBdr>
            <w:top w:val="none" w:sz="0" w:space="0" w:color="auto"/>
            <w:left w:val="none" w:sz="0" w:space="0" w:color="auto"/>
            <w:bottom w:val="none" w:sz="0" w:space="0" w:color="auto"/>
            <w:right w:val="none" w:sz="0" w:space="0" w:color="auto"/>
          </w:divBdr>
        </w:div>
        <w:div w:id="2087727471">
          <w:marLeft w:val="0"/>
          <w:marRight w:val="0"/>
          <w:marTop w:val="0"/>
          <w:marBottom w:val="0"/>
          <w:divBdr>
            <w:top w:val="none" w:sz="0" w:space="0" w:color="auto"/>
            <w:left w:val="none" w:sz="0" w:space="0" w:color="auto"/>
            <w:bottom w:val="none" w:sz="0" w:space="0" w:color="auto"/>
            <w:right w:val="none" w:sz="0" w:space="0" w:color="auto"/>
          </w:divBdr>
        </w:div>
        <w:div w:id="296910360">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382757559">
          <w:marLeft w:val="0"/>
          <w:marRight w:val="0"/>
          <w:marTop w:val="0"/>
          <w:marBottom w:val="0"/>
          <w:divBdr>
            <w:top w:val="none" w:sz="0" w:space="0" w:color="auto"/>
            <w:left w:val="none" w:sz="0" w:space="0" w:color="auto"/>
            <w:bottom w:val="none" w:sz="0" w:space="0" w:color="auto"/>
            <w:right w:val="none" w:sz="0" w:space="0" w:color="auto"/>
          </w:divBdr>
        </w:div>
        <w:div w:id="467477097">
          <w:marLeft w:val="0"/>
          <w:marRight w:val="0"/>
          <w:marTop w:val="0"/>
          <w:marBottom w:val="0"/>
          <w:divBdr>
            <w:top w:val="none" w:sz="0" w:space="0" w:color="auto"/>
            <w:left w:val="none" w:sz="0" w:space="0" w:color="auto"/>
            <w:bottom w:val="none" w:sz="0" w:space="0" w:color="auto"/>
            <w:right w:val="none" w:sz="0" w:space="0" w:color="auto"/>
          </w:divBdr>
        </w:div>
        <w:div w:id="966087386">
          <w:marLeft w:val="0"/>
          <w:marRight w:val="0"/>
          <w:marTop w:val="0"/>
          <w:marBottom w:val="0"/>
          <w:divBdr>
            <w:top w:val="none" w:sz="0" w:space="0" w:color="auto"/>
            <w:left w:val="none" w:sz="0" w:space="0" w:color="auto"/>
            <w:bottom w:val="none" w:sz="0" w:space="0" w:color="auto"/>
            <w:right w:val="none" w:sz="0" w:space="0" w:color="auto"/>
          </w:divBdr>
        </w:div>
        <w:div w:id="546794652">
          <w:marLeft w:val="0"/>
          <w:marRight w:val="0"/>
          <w:marTop w:val="0"/>
          <w:marBottom w:val="0"/>
          <w:divBdr>
            <w:top w:val="none" w:sz="0" w:space="0" w:color="auto"/>
            <w:left w:val="none" w:sz="0" w:space="0" w:color="auto"/>
            <w:bottom w:val="none" w:sz="0" w:space="0" w:color="auto"/>
            <w:right w:val="none" w:sz="0" w:space="0" w:color="auto"/>
          </w:divBdr>
        </w:div>
        <w:div w:id="1367222042">
          <w:marLeft w:val="0"/>
          <w:marRight w:val="0"/>
          <w:marTop w:val="0"/>
          <w:marBottom w:val="0"/>
          <w:divBdr>
            <w:top w:val="none" w:sz="0" w:space="0" w:color="auto"/>
            <w:left w:val="none" w:sz="0" w:space="0" w:color="auto"/>
            <w:bottom w:val="none" w:sz="0" w:space="0" w:color="auto"/>
            <w:right w:val="none" w:sz="0" w:space="0" w:color="auto"/>
          </w:divBdr>
        </w:div>
        <w:div w:id="466166088">
          <w:marLeft w:val="0"/>
          <w:marRight w:val="0"/>
          <w:marTop w:val="0"/>
          <w:marBottom w:val="0"/>
          <w:divBdr>
            <w:top w:val="none" w:sz="0" w:space="0" w:color="auto"/>
            <w:left w:val="none" w:sz="0" w:space="0" w:color="auto"/>
            <w:bottom w:val="none" w:sz="0" w:space="0" w:color="auto"/>
            <w:right w:val="none" w:sz="0" w:space="0" w:color="auto"/>
          </w:divBdr>
        </w:div>
        <w:div w:id="1713073456">
          <w:marLeft w:val="0"/>
          <w:marRight w:val="0"/>
          <w:marTop w:val="0"/>
          <w:marBottom w:val="0"/>
          <w:divBdr>
            <w:top w:val="none" w:sz="0" w:space="0" w:color="auto"/>
            <w:left w:val="none" w:sz="0" w:space="0" w:color="auto"/>
            <w:bottom w:val="none" w:sz="0" w:space="0" w:color="auto"/>
            <w:right w:val="none" w:sz="0" w:space="0" w:color="auto"/>
          </w:divBdr>
        </w:div>
        <w:div w:id="1644892503">
          <w:marLeft w:val="0"/>
          <w:marRight w:val="0"/>
          <w:marTop w:val="0"/>
          <w:marBottom w:val="0"/>
          <w:divBdr>
            <w:top w:val="none" w:sz="0" w:space="0" w:color="auto"/>
            <w:left w:val="none" w:sz="0" w:space="0" w:color="auto"/>
            <w:bottom w:val="none" w:sz="0" w:space="0" w:color="auto"/>
            <w:right w:val="none" w:sz="0" w:space="0" w:color="auto"/>
          </w:divBdr>
        </w:div>
        <w:div w:id="1127772022">
          <w:marLeft w:val="0"/>
          <w:marRight w:val="0"/>
          <w:marTop w:val="0"/>
          <w:marBottom w:val="0"/>
          <w:divBdr>
            <w:top w:val="none" w:sz="0" w:space="0" w:color="auto"/>
            <w:left w:val="none" w:sz="0" w:space="0" w:color="auto"/>
            <w:bottom w:val="none" w:sz="0" w:space="0" w:color="auto"/>
            <w:right w:val="none" w:sz="0" w:space="0" w:color="auto"/>
          </w:divBdr>
        </w:div>
        <w:div w:id="735323305">
          <w:marLeft w:val="0"/>
          <w:marRight w:val="0"/>
          <w:marTop w:val="0"/>
          <w:marBottom w:val="0"/>
          <w:divBdr>
            <w:top w:val="none" w:sz="0" w:space="0" w:color="auto"/>
            <w:left w:val="none" w:sz="0" w:space="0" w:color="auto"/>
            <w:bottom w:val="none" w:sz="0" w:space="0" w:color="auto"/>
            <w:right w:val="none" w:sz="0" w:space="0" w:color="auto"/>
          </w:divBdr>
        </w:div>
        <w:div w:id="151918906">
          <w:marLeft w:val="0"/>
          <w:marRight w:val="0"/>
          <w:marTop w:val="0"/>
          <w:marBottom w:val="0"/>
          <w:divBdr>
            <w:top w:val="none" w:sz="0" w:space="0" w:color="auto"/>
            <w:left w:val="none" w:sz="0" w:space="0" w:color="auto"/>
            <w:bottom w:val="none" w:sz="0" w:space="0" w:color="auto"/>
            <w:right w:val="none" w:sz="0" w:space="0" w:color="auto"/>
          </w:divBdr>
        </w:div>
        <w:div w:id="1571498305">
          <w:marLeft w:val="0"/>
          <w:marRight w:val="0"/>
          <w:marTop w:val="0"/>
          <w:marBottom w:val="0"/>
          <w:divBdr>
            <w:top w:val="none" w:sz="0" w:space="0" w:color="auto"/>
            <w:left w:val="none" w:sz="0" w:space="0" w:color="auto"/>
            <w:bottom w:val="none" w:sz="0" w:space="0" w:color="auto"/>
            <w:right w:val="none" w:sz="0" w:space="0" w:color="auto"/>
          </w:divBdr>
        </w:div>
        <w:div w:id="776750383">
          <w:marLeft w:val="0"/>
          <w:marRight w:val="0"/>
          <w:marTop w:val="0"/>
          <w:marBottom w:val="0"/>
          <w:divBdr>
            <w:top w:val="none" w:sz="0" w:space="0" w:color="auto"/>
            <w:left w:val="none" w:sz="0" w:space="0" w:color="auto"/>
            <w:bottom w:val="none" w:sz="0" w:space="0" w:color="auto"/>
            <w:right w:val="none" w:sz="0" w:space="0" w:color="auto"/>
          </w:divBdr>
        </w:div>
        <w:div w:id="641664643">
          <w:marLeft w:val="0"/>
          <w:marRight w:val="0"/>
          <w:marTop w:val="0"/>
          <w:marBottom w:val="0"/>
          <w:divBdr>
            <w:top w:val="none" w:sz="0" w:space="0" w:color="auto"/>
            <w:left w:val="none" w:sz="0" w:space="0" w:color="auto"/>
            <w:bottom w:val="none" w:sz="0" w:space="0" w:color="auto"/>
            <w:right w:val="none" w:sz="0" w:space="0" w:color="auto"/>
          </w:divBdr>
        </w:div>
        <w:div w:id="1794329365">
          <w:marLeft w:val="0"/>
          <w:marRight w:val="0"/>
          <w:marTop w:val="0"/>
          <w:marBottom w:val="0"/>
          <w:divBdr>
            <w:top w:val="none" w:sz="0" w:space="0" w:color="auto"/>
            <w:left w:val="none" w:sz="0" w:space="0" w:color="auto"/>
            <w:bottom w:val="none" w:sz="0" w:space="0" w:color="auto"/>
            <w:right w:val="none" w:sz="0" w:space="0" w:color="auto"/>
          </w:divBdr>
        </w:div>
        <w:div w:id="210775472">
          <w:marLeft w:val="0"/>
          <w:marRight w:val="0"/>
          <w:marTop w:val="0"/>
          <w:marBottom w:val="0"/>
          <w:divBdr>
            <w:top w:val="none" w:sz="0" w:space="0" w:color="auto"/>
            <w:left w:val="none" w:sz="0" w:space="0" w:color="auto"/>
            <w:bottom w:val="none" w:sz="0" w:space="0" w:color="auto"/>
            <w:right w:val="none" w:sz="0" w:space="0" w:color="auto"/>
          </w:divBdr>
        </w:div>
        <w:div w:id="1078357435">
          <w:marLeft w:val="0"/>
          <w:marRight w:val="0"/>
          <w:marTop w:val="0"/>
          <w:marBottom w:val="0"/>
          <w:divBdr>
            <w:top w:val="none" w:sz="0" w:space="0" w:color="auto"/>
            <w:left w:val="none" w:sz="0" w:space="0" w:color="auto"/>
            <w:bottom w:val="none" w:sz="0" w:space="0" w:color="auto"/>
            <w:right w:val="none" w:sz="0" w:space="0" w:color="auto"/>
          </w:divBdr>
        </w:div>
        <w:div w:id="1136990590">
          <w:marLeft w:val="0"/>
          <w:marRight w:val="0"/>
          <w:marTop w:val="0"/>
          <w:marBottom w:val="0"/>
          <w:divBdr>
            <w:top w:val="none" w:sz="0" w:space="0" w:color="auto"/>
            <w:left w:val="none" w:sz="0" w:space="0" w:color="auto"/>
            <w:bottom w:val="none" w:sz="0" w:space="0" w:color="auto"/>
            <w:right w:val="none" w:sz="0" w:space="0" w:color="auto"/>
          </w:divBdr>
        </w:div>
        <w:div w:id="119350645">
          <w:marLeft w:val="0"/>
          <w:marRight w:val="0"/>
          <w:marTop w:val="0"/>
          <w:marBottom w:val="0"/>
          <w:divBdr>
            <w:top w:val="none" w:sz="0" w:space="0" w:color="auto"/>
            <w:left w:val="none" w:sz="0" w:space="0" w:color="auto"/>
            <w:bottom w:val="none" w:sz="0" w:space="0" w:color="auto"/>
            <w:right w:val="none" w:sz="0" w:space="0" w:color="auto"/>
          </w:divBdr>
        </w:div>
        <w:div w:id="292178973">
          <w:marLeft w:val="0"/>
          <w:marRight w:val="0"/>
          <w:marTop w:val="0"/>
          <w:marBottom w:val="0"/>
          <w:divBdr>
            <w:top w:val="none" w:sz="0" w:space="0" w:color="auto"/>
            <w:left w:val="none" w:sz="0" w:space="0" w:color="auto"/>
            <w:bottom w:val="none" w:sz="0" w:space="0" w:color="auto"/>
            <w:right w:val="none" w:sz="0" w:space="0" w:color="auto"/>
          </w:divBdr>
        </w:div>
        <w:div w:id="215435647">
          <w:marLeft w:val="0"/>
          <w:marRight w:val="0"/>
          <w:marTop w:val="0"/>
          <w:marBottom w:val="0"/>
          <w:divBdr>
            <w:top w:val="none" w:sz="0" w:space="0" w:color="auto"/>
            <w:left w:val="none" w:sz="0" w:space="0" w:color="auto"/>
            <w:bottom w:val="none" w:sz="0" w:space="0" w:color="auto"/>
            <w:right w:val="none" w:sz="0" w:space="0" w:color="auto"/>
          </w:divBdr>
        </w:div>
        <w:div w:id="466704899">
          <w:marLeft w:val="0"/>
          <w:marRight w:val="0"/>
          <w:marTop w:val="0"/>
          <w:marBottom w:val="0"/>
          <w:divBdr>
            <w:top w:val="none" w:sz="0" w:space="0" w:color="auto"/>
            <w:left w:val="none" w:sz="0" w:space="0" w:color="auto"/>
            <w:bottom w:val="none" w:sz="0" w:space="0" w:color="auto"/>
            <w:right w:val="none" w:sz="0" w:space="0" w:color="auto"/>
          </w:divBdr>
        </w:div>
        <w:div w:id="1149248378">
          <w:marLeft w:val="0"/>
          <w:marRight w:val="0"/>
          <w:marTop w:val="0"/>
          <w:marBottom w:val="0"/>
          <w:divBdr>
            <w:top w:val="none" w:sz="0" w:space="0" w:color="auto"/>
            <w:left w:val="none" w:sz="0" w:space="0" w:color="auto"/>
            <w:bottom w:val="none" w:sz="0" w:space="0" w:color="auto"/>
            <w:right w:val="none" w:sz="0" w:space="0" w:color="auto"/>
          </w:divBdr>
        </w:div>
        <w:div w:id="488012706">
          <w:marLeft w:val="0"/>
          <w:marRight w:val="0"/>
          <w:marTop w:val="0"/>
          <w:marBottom w:val="0"/>
          <w:divBdr>
            <w:top w:val="none" w:sz="0" w:space="0" w:color="auto"/>
            <w:left w:val="none" w:sz="0" w:space="0" w:color="auto"/>
            <w:bottom w:val="none" w:sz="0" w:space="0" w:color="auto"/>
            <w:right w:val="none" w:sz="0" w:space="0" w:color="auto"/>
          </w:divBdr>
        </w:div>
        <w:div w:id="701633463">
          <w:marLeft w:val="0"/>
          <w:marRight w:val="0"/>
          <w:marTop w:val="0"/>
          <w:marBottom w:val="0"/>
          <w:divBdr>
            <w:top w:val="none" w:sz="0" w:space="0" w:color="auto"/>
            <w:left w:val="none" w:sz="0" w:space="0" w:color="auto"/>
            <w:bottom w:val="none" w:sz="0" w:space="0" w:color="auto"/>
            <w:right w:val="none" w:sz="0" w:space="0" w:color="auto"/>
          </w:divBdr>
        </w:div>
        <w:div w:id="1939367685">
          <w:marLeft w:val="0"/>
          <w:marRight w:val="0"/>
          <w:marTop w:val="0"/>
          <w:marBottom w:val="0"/>
          <w:divBdr>
            <w:top w:val="none" w:sz="0" w:space="0" w:color="auto"/>
            <w:left w:val="none" w:sz="0" w:space="0" w:color="auto"/>
            <w:bottom w:val="none" w:sz="0" w:space="0" w:color="auto"/>
            <w:right w:val="none" w:sz="0" w:space="0" w:color="auto"/>
          </w:divBdr>
        </w:div>
        <w:div w:id="1538809177">
          <w:marLeft w:val="0"/>
          <w:marRight w:val="0"/>
          <w:marTop w:val="0"/>
          <w:marBottom w:val="0"/>
          <w:divBdr>
            <w:top w:val="none" w:sz="0" w:space="0" w:color="auto"/>
            <w:left w:val="none" w:sz="0" w:space="0" w:color="auto"/>
            <w:bottom w:val="none" w:sz="0" w:space="0" w:color="auto"/>
            <w:right w:val="none" w:sz="0" w:space="0" w:color="auto"/>
          </w:divBdr>
        </w:div>
        <w:div w:id="1098520415">
          <w:marLeft w:val="0"/>
          <w:marRight w:val="0"/>
          <w:marTop w:val="0"/>
          <w:marBottom w:val="0"/>
          <w:divBdr>
            <w:top w:val="none" w:sz="0" w:space="0" w:color="auto"/>
            <w:left w:val="none" w:sz="0" w:space="0" w:color="auto"/>
            <w:bottom w:val="none" w:sz="0" w:space="0" w:color="auto"/>
            <w:right w:val="none" w:sz="0" w:space="0" w:color="auto"/>
          </w:divBdr>
        </w:div>
        <w:div w:id="958031544">
          <w:marLeft w:val="0"/>
          <w:marRight w:val="0"/>
          <w:marTop w:val="0"/>
          <w:marBottom w:val="0"/>
          <w:divBdr>
            <w:top w:val="none" w:sz="0" w:space="0" w:color="auto"/>
            <w:left w:val="none" w:sz="0" w:space="0" w:color="auto"/>
            <w:bottom w:val="none" w:sz="0" w:space="0" w:color="auto"/>
            <w:right w:val="none" w:sz="0" w:space="0" w:color="auto"/>
          </w:divBdr>
        </w:div>
        <w:div w:id="896820469">
          <w:marLeft w:val="0"/>
          <w:marRight w:val="0"/>
          <w:marTop w:val="0"/>
          <w:marBottom w:val="0"/>
          <w:divBdr>
            <w:top w:val="none" w:sz="0" w:space="0" w:color="auto"/>
            <w:left w:val="none" w:sz="0" w:space="0" w:color="auto"/>
            <w:bottom w:val="none" w:sz="0" w:space="0" w:color="auto"/>
            <w:right w:val="none" w:sz="0" w:space="0" w:color="auto"/>
          </w:divBdr>
        </w:div>
        <w:div w:id="982735932">
          <w:marLeft w:val="0"/>
          <w:marRight w:val="0"/>
          <w:marTop w:val="0"/>
          <w:marBottom w:val="0"/>
          <w:divBdr>
            <w:top w:val="none" w:sz="0" w:space="0" w:color="auto"/>
            <w:left w:val="none" w:sz="0" w:space="0" w:color="auto"/>
            <w:bottom w:val="none" w:sz="0" w:space="0" w:color="auto"/>
            <w:right w:val="none" w:sz="0" w:space="0" w:color="auto"/>
          </w:divBdr>
        </w:div>
        <w:div w:id="351415216">
          <w:marLeft w:val="0"/>
          <w:marRight w:val="0"/>
          <w:marTop w:val="0"/>
          <w:marBottom w:val="0"/>
          <w:divBdr>
            <w:top w:val="none" w:sz="0" w:space="0" w:color="auto"/>
            <w:left w:val="none" w:sz="0" w:space="0" w:color="auto"/>
            <w:bottom w:val="none" w:sz="0" w:space="0" w:color="auto"/>
            <w:right w:val="none" w:sz="0" w:space="0" w:color="auto"/>
          </w:divBdr>
        </w:div>
        <w:div w:id="45876886">
          <w:marLeft w:val="0"/>
          <w:marRight w:val="0"/>
          <w:marTop w:val="0"/>
          <w:marBottom w:val="0"/>
          <w:divBdr>
            <w:top w:val="none" w:sz="0" w:space="0" w:color="auto"/>
            <w:left w:val="none" w:sz="0" w:space="0" w:color="auto"/>
            <w:bottom w:val="none" w:sz="0" w:space="0" w:color="auto"/>
            <w:right w:val="none" w:sz="0" w:space="0" w:color="auto"/>
          </w:divBdr>
        </w:div>
        <w:div w:id="1118530934">
          <w:marLeft w:val="0"/>
          <w:marRight w:val="0"/>
          <w:marTop w:val="0"/>
          <w:marBottom w:val="0"/>
          <w:divBdr>
            <w:top w:val="none" w:sz="0" w:space="0" w:color="auto"/>
            <w:left w:val="none" w:sz="0" w:space="0" w:color="auto"/>
            <w:bottom w:val="none" w:sz="0" w:space="0" w:color="auto"/>
            <w:right w:val="none" w:sz="0" w:space="0" w:color="auto"/>
          </w:divBdr>
        </w:div>
        <w:div w:id="1848203433">
          <w:marLeft w:val="0"/>
          <w:marRight w:val="0"/>
          <w:marTop w:val="0"/>
          <w:marBottom w:val="0"/>
          <w:divBdr>
            <w:top w:val="none" w:sz="0" w:space="0" w:color="auto"/>
            <w:left w:val="none" w:sz="0" w:space="0" w:color="auto"/>
            <w:bottom w:val="none" w:sz="0" w:space="0" w:color="auto"/>
            <w:right w:val="none" w:sz="0" w:space="0" w:color="auto"/>
          </w:divBdr>
        </w:div>
        <w:div w:id="2047832560">
          <w:marLeft w:val="0"/>
          <w:marRight w:val="0"/>
          <w:marTop w:val="0"/>
          <w:marBottom w:val="0"/>
          <w:divBdr>
            <w:top w:val="none" w:sz="0" w:space="0" w:color="auto"/>
            <w:left w:val="none" w:sz="0" w:space="0" w:color="auto"/>
            <w:bottom w:val="none" w:sz="0" w:space="0" w:color="auto"/>
            <w:right w:val="none" w:sz="0" w:space="0" w:color="auto"/>
          </w:divBdr>
        </w:div>
        <w:div w:id="1017197217">
          <w:marLeft w:val="0"/>
          <w:marRight w:val="0"/>
          <w:marTop w:val="0"/>
          <w:marBottom w:val="0"/>
          <w:divBdr>
            <w:top w:val="none" w:sz="0" w:space="0" w:color="auto"/>
            <w:left w:val="none" w:sz="0" w:space="0" w:color="auto"/>
            <w:bottom w:val="none" w:sz="0" w:space="0" w:color="auto"/>
            <w:right w:val="none" w:sz="0" w:space="0" w:color="auto"/>
          </w:divBdr>
        </w:div>
        <w:div w:id="1887404005">
          <w:marLeft w:val="0"/>
          <w:marRight w:val="0"/>
          <w:marTop w:val="0"/>
          <w:marBottom w:val="0"/>
          <w:divBdr>
            <w:top w:val="none" w:sz="0" w:space="0" w:color="auto"/>
            <w:left w:val="none" w:sz="0" w:space="0" w:color="auto"/>
            <w:bottom w:val="none" w:sz="0" w:space="0" w:color="auto"/>
            <w:right w:val="none" w:sz="0" w:space="0" w:color="auto"/>
          </w:divBdr>
        </w:div>
        <w:div w:id="454980847">
          <w:marLeft w:val="0"/>
          <w:marRight w:val="0"/>
          <w:marTop w:val="0"/>
          <w:marBottom w:val="0"/>
          <w:divBdr>
            <w:top w:val="none" w:sz="0" w:space="0" w:color="auto"/>
            <w:left w:val="none" w:sz="0" w:space="0" w:color="auto"/>
            <w:bottom w:val="none" w:sz="0" w:space="0" w:color="auto"/>
            <w:right w:val="none" w:sz="0" w:space="0" w:color="auto"/>
          </w:divBdr>
        </w:div>
        <w:div w:id="779958241">
          <w:marLeft w:val="0"/>
          <w:marRight w:val="0"/>
          <w:marTop w:val="0"/>
          <w:marBottom w:val="0"/>
          <w:divBdr>
            <w:top w:val="none" w:sz="0" w:space="0" w:color="auto"/>
            <w:left w:val="none" w:sz="0" w:space="0" w:color="auto"/>
            <w:bottom w:val="none" w:sz="0" w:space="0" w:color="auto"/>
            <w:right w:val="none" w:sz="0" w:space="0" w:color="auto"/>
          </w:divBdr>
        </w:div>
        <w:div w:id="1246575132">
          <w:marLeft w:val="0"/>
          <w:marRight w:val="0"/>
          <w:marTop w:val="0"/>
          <w:marBottom w:val="0"/>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327905792">
          <w:marLeft w:val="0"/>
          <w:marRight w:val="0"/>
          <w:marTop w:val="0"/>
          <w:marBottom w:val="0"/>
          <w:divBdr>
            <w:top w:val="none" w:sz="0" w:space="0" w:color="auto"/>
            <w:left w:val="none" w:sz="0" w:space="0" w:color="auto"/>
            <w:bottom w:val="none" w:sz="0" w:space="0" w:color="auto"/>
            <w:right w:val="none" w:sz="0" w:space="0" w:color="auto"/>
          </w:divBdr>
        </w:div>
        <w:div w:id="1447969186">
          <w:marLeft w:val="0"/>
          <w:marRight w:val="0"/>
          <w:marTop w:val="0"/>
          <w:marBottom w:val="0"/>
          <w:divBdr>
            <w:top w:val="none" w:sz="0" w:space="0" w:color="auto"/>
            <w:left w:val="none" w:sz="0" w:space="0" w:color="auto"/>
            <w:bottom w:val="none" w:sz="0" w:space="0" w:color="auto"/>
            <w:right w:val="none" w:sz="0" w:space="0" w:color="auto"/>
          </w:divBdr>
        </w:div>
        <w:div w:id="174151957">
          <w:marLeft w:val="0"/>
          <w:marRight w:val="0"/>
          <w:marTop w:val="0"/>
          <w:marBottom w:val="0"/>
          <w:divBdr>
            <w:top w:val="none" w:sz="0" w:space="0" w:color="auto"/>
            <w:left w:val="none" w:sz="0" w:space="0" w:color="auto"/>
            <w:bottom w:val="none" w:sz="0" w:space="0" w:color="auto"/>
            <w:right w:val="none" w:sz="0" w:space="0" w:color="auto"/>
          </w:divBdr>
        </w:div>
        <w:div w:id="632756790">
          <w:marLeft w:val="0"/>
          <w:marRight w:val="0"/>
          <w:marTop w:val="0"/>
          <w:marBottom w:val="0"/>
          <w:divBdr>
            <w:top w:val="none" w:sz="0" w:space="0" w:color="auto"/>
            <w:left w:val="none" w:sz="0" w:space="0" w:color="auto"/>
            <w:bottom w:val="none" w:sz="0" w:space="0" w:color="auto"/>
            <w:right w:val="none" w:sz="0" w:space="0" w:color="auto"/>
          </w:divBdr>
        </w:div>
        <w:div w:id="140124301">
          <w:marLeft w:val="0"/>
          <w:marRight w:val="0"/>
          <w:marTop w:val="0"/>
          <w:marBottom w:val="0"/>
          <w:divBdr>
            <w:top w:val="none" w:sz="0" w:space="0" w:color="auto"/>
            <w:left w:val="none" w:sz="0" w:space="0" w:color="auto"/>
            <w:bottom w:val="none" w:sz="0" w:space="0" w:color="auto"/>
            <w:right w:val="none" w:sz="0" w:space="0" w:color="auto"/>
          </w:divBdr>
        </w:div>
        <w:div w:id="1549337052">
          <w:marLeft w:val="0"/>
          <w:marRight w:val="0"/>
          <w:marTop w:val="0"/>
          <w:marBottom w:val="0"/>
          <w:divBdr>
            <w:top w:val="none" w:sz="0" w:space="0" w:color="auto"/>
            <w:left w:val="none" w:sz="0" w:space="0" w:color="auto"/>
            <w:bottom w:val="none" w:sz="0" w:space="0" w:color="auto"/>
            <w:right w:val="none" w:sz="0" w:space="0" w:color="auto"/>
          </w:divBdr>
        </w:div>
        <w:div w:id="1269043271">
          <w:marLeft w:val="0"/>
          <w:marRight w:val="0"/>
          <w:marTop w:val="0"/>
          <w:marBottom w:val="0"/>
          <w:divBdr>
            <w:top w:val="none" w:sz="0" w:space="0" w:color="auto"/>
            <w:left w:val="none" w:sz="0" w:space="0" w:color="auto"/>
            <w:bottom w:val="none" w:sz="0" w:space="0" w:color="auto"/>
            <w:right w:val="none" w:sz="0" w:space="0" w:color="auto"/>
          </w:divBdr>
        </w:div>
        <w:div w:id="1856843927">
          <w:marLeft w:val="0"/>
          <w:marRight w:val="0"/>
          <w:marTop w:val="0"/>
          <w:marBottom w:val="0"/>
          <w:divBdr>
            <w:top w:val="none" w:sz="0" w:space="0" w:color="auto"/>
            <w:left w:val="none" w:sz="0" w:space="0" w:color="auto"/>
            <w:bottom w:val="none" w:sz="0" w:space="0" w:color="auto"/>
            <w:right w:val="none" w:sz="0" w:space="0" w:color="auto"/>
          </w:divBdr>
        </w:div>
        <w:div w:id="674578673">
          <w:marLeft w:val="0"/>
          <w:marRight w:val="0"/>
          <w:marTop w:val="0"/>
          <w:marBottom w:val="0"/>
          <w:divBdr>
            <w:top w:val="none" w:sz="0" w:space="0" w:color="auto"/>
            <w:left w:val="none" w:sz="0" w:space="0" w:color="auto"/>
            <w:bottom w:val="none" w:sz="0" w:space="0" w:color="auto"/>
            <w:right w:val="none" w:sz="0" w:space="0" w:color="auto"/>
          </w:divBdr>
        </w:div>
        <w:div w:id="1780178983">
          <w:marLeft w:val="0"/>
          <w:marRight w:val="0"/>
          <w:marTop w:val="0"/>
          <w:marBottom w:val="0"/>
          <w:divBdr>
            <w:top w:val="none" w:sz="0" w:space="0" w:color="auto"/>
            <w:left w:val="none" w:sz="0" w:space="0" w:color="auto"/>
            <w:bottom w:val="none" w:sz="0" w:space="0" w:color="auto"/>
            <w:right w:val="none" w:sz="0" w:space="0" w:color="auto"/>
          </w:divBdr>
        </w:div>
        <w:div w:id="1746101658">
          <w:marLeft w:val="0"/>
          <w:marRight w:val="0"/>
          <w:marTop w:val="0"/>
          <w:marBottom w:val="0"/>
          <w:divBdr>
            <w:top w:val="none" w:sz="0" w:space="0" w:color="auto"/>
            <w:left w:val="none" w:sz="0" w:space="0" w:color="auto"/>
            <w:bottom w:val="none" w:sz="0" w:space="0" w:color="auto"/>
            <w:right w:val="none" w:sz="0" w:space="0" w:color="auto"/>
          </w:divBdr>
        </w:div>
        <w:div w:id="2028827331">
          <w:marLeft w:val="0"/>
          <w:marRight w:val="0"/>
          <w:marTop w:val="0"/>
          <w:marBottom w:val="0"/>
          <w:divBdr>
            <w:top w:val="none" w:sz="0" w:space="0" w:color="auto"/>
            <w:left w:val="none" w:sz="0" w:space="0" w:color="auto"/>
            <w:bottom w:val="none" w:sz="0" w:space="0" w:color="auto"/>
            <w:right w:val="none" w:sz="0" w:space="0" w:color="auto"/>
          </w:divBdr>
        </w:div>
        <w:div w:id="1282030808">
          <w:marLeft w:val="0"/>
          <w:marRight w:val="0"/>
          <w:marTop w:val="0"/>
          <w:marBottom w:val="0"/>
          <w:divBdr>
            <w:top w:val="none" w:sz="0" w:space="0" w:color="auto"/>
            <w:left w:val="none" w:sz="0" w:space="0" w:color="auto"/>
            <w:bottom w:val="none" w:sz="0" w:space="0" w:color="auto"/>
            <w:right w:val="none" w:sz="0" w:space="0" w:color="auto"/>
          </w:divBdr>
        </w:div>
        <w:div w:id="1343317536">
          <w:marLeft w:val="0"/>
          <w:marRight w:val="0"/>
          <w:marTop w:val="0"/>
          <w:marBottom w:val="0"/>
          <w:divBdr>
            <w:top w:val="none" w:sz="0" w:space="0" w:color="auto"/>
            <w:left w:val="none" w:sz="0" w:space="0" w:color="auto"/>
            <w:bottom w:val="none" w:sz="0" w:space="0" w:color="auto"/>
            <w:right w:val="none" w:sz="0" w:space="0" w:color="auto"/>
          </w:divBdr>
        </w:div>
        <w:div w:id="1919168026">
          <w:marLeft w:val="0"/>
          <w:marRight w:val="0"/>
          <w:marTop w:val="0"/>
          <w:marBottom w:val="0"/>
          <w:divBdr>
            <w:top w:val="none" w:sz="0" w:space="0" w:color="auto"/>
            <w:left w:val="none" w:sz="0" w:space="0" w:color="auto"/>
            <w:bottom w:val="none" w:sz="0" w:space="0" w:color="auto"/>
            <w:right w:val="none" w:sz="0" w:space="0" w:color="auto"/>
          </w:divBdr>
        </w:div>
        <w:div w:id="710302892">
          <w:marLeft w:val="0"/>
          <w:marRight w:val="0"/>
          <w:marTop w:val="0"/>
          <w:marBottom w:val="0"/>
          <w:divBdr>
            <w:top w:val="none" w:sz="0" w:space="0" w:color="auto"/>
            <w:left w:val="none" w:sz="0" w:space="0" w:color="auto"/>
            <w:bottom w:val="none" w:sz="0" w:space="0" w:color="auto"/>
            <w:right w:val="none" w:sz="0" w:space="0" w:color="auto"/>
          </w:divBdr>
        </w:div>
        <w:div w:id="1532109884">
          <w:marLeft w:val="0"/>
          <w:marRight w:val="0"/>
          <w:marTop w:val="0"/>
          <w:marBottom w:val="0"/>
          <w:divBdr>
            <w:top w:val="none" w:sz="0" w:space="0" w:color="auto"/>
            <w:left w:val="none" w:sz="0" w:space="0" w:color="auto"/>
            <w:bottom w:val="none" w:sz="0" w:space="0" w:color="auto"/>
            <w:right w:val="none" w:sz="0" w:space="0" w:color="auto"/>
          </w:divBdr>
        </w:div>
        <w:div w:id="847646344">
          <w:marLeft w:val="0"/>
          <w:marRight w:val="0"/>
          <w:marTop w:val="0"/>
          <w:marBottom w:val="0"/>
          <w:divBdr>
            <w:top w:val="none" w:sz="0" w:space="0" w:color="auto"/>
            <w:left w:val="none" w:sz="0" w:space="0" w:color="auto"/>
            <w:bottom w:val="none" w:sz="0" w:space="0" w:color="auto"/>
            <w:right w:val="none" w:sz="0" w:space="0" w:color="auto"/>
          </w:divBdr>
        </w:div>
        <w:div w:id="223492177">
          <w:marLeft w:val="0"/>
          <w:marRight w:val="0"/>
          <w:marTop w:val="0"/>
          <w:marBottom w:val="0"/>
          <w:divBdr>
            <w:top w:val="none" w:sz="0" w:space="0" w:color="auto"/>
            <w:left w:val="none" w:sz="0" w:space="0" w:color="auto"/>
            <w:bottom w:val="none" w:sz="0" w:space="0" w:color="auto"/>
            <w:right w:val="none" w:sz="0" w:space="0" w:color="auto"/>
          </w:divBdr>
        </w:div>
        <w:div w:id="605817493">
          <w:marLeft w:val="0"/>
          <w:marRight w:val="0"/>
          <w:marTop w:val="0"/>
          <w:marBottom w:val="0"/>
          <w:divBdr>
            <w:top w:val="none" w:sz="0" w:space="0" w:color="auto"/>
            <w:left w:val="none" w:sz="0" w:space="0" w:color="auto"/>
            <w:bottom w:val="none" w:sz="0" w:space="0" w:color="auto"/>
            <w:right w:val="none" w:sz="0" w:space="0" w:color="auto"/>
          </w:divBdr>
        </w:div>
        <w:div w:id="306514320">
          <w:marLeft w:val="0"/>
          <w:marRight w:val="0"/>
          <w:marTop w:val="0"/>
          <w:marBottom w:val="0"/>
          <w:divBdr>
            <w:top w:val="none" w:sz="0" w:space="0" w:color="auto"/>
            <w:left w:val="none" w:sz="0" w:space="0" w:color="auto"/>
            <w:bottom w:val="none" w:sz="0" w:space="0" w:color="auto"/>
            <w:right w:val="none" w:sz="0" w:space="0" w:color="auto"/>
          </w:divBdr>
        </w:div>
        <w:div w:id="1440761430">
          <w:marLeft w:val="0"/>
          <w:marRight w:val="0"/>
          <w:marTop w:val="0"/>
          <w:marBottom w:val="0"/>
          <w:divBdr>
            <w:top w:val="none" w:sz="0" w:space="0" w:color="auto"/>
            <w:left w:val="none" w:sz="0" w:space="0" w:color="auto"/>
            <w:bottom w:val="none" w:sz="0" w:space="0" w:color="auto"/>
            <w:right w:val="none" w:sz="0" w:space="0" w:color="auto"/>
          </w:divBdr>
        </w:div>
        <w:div w:id="1781955054">
          <w:marLeft w:val="0"/>
          <w:marRight w:val="0"/>
          <w:marTop w:val="0"/>
          <w:marBottom w:val="0"/>
          <w:divBdr>
            <w:top w:val="none" w:sz="0" w:space="0" w:color="auto"/>
            <w:left w:val="none" w:sz="0" w:space="0" w:color="auto"/>
            <w:bottom w:val="none" w:sz="0" w:space="0" w:color="auto"/>
            <w:right w:val="none" w:sz="0" w:space="0" w:color="auto"/>
          </w:divBdr>
        </w:div>
        <w:div w:id="1433479813">
          <w:marLeft w:val="0"/>
          <w:marRight w:val="0"/>
          <w:marTop w:val="0"/>
          <w:marBottom w:val="0"/>
          <w:divBdr>
            <w:top w:val="none" w:sz="0" w:space="0" w:color="auto"/>
            <w:left w:val="none" w:sz="0" w:space="0" w:color="auto"/>
            <w:bottom w:val="none" w:sz="0" w:space="0" w:color="auto"/>
            <w:right w:val="none" w:sz="0" w:space="0" w:color="auto"/>
          </w:divBdr>
        </w:div>
        <w:div w:id="1102413486">
          <w:marLeft w:val="0"/>
          <w:marRight w:val="0"/>
          <w:marTop w:val="0"/>
          <w:marBottom w:val="0"/>
          <w:divBdr>
            <w:top w:val="none" w:sz="0" w:space="0" w:color="auto"/>
            <w:left w:val="none" w:sz="0" w:space="0" w:color="auto"/>
            <w:bottom w:val="none" w:sz="0" w:space="0" w:color="auto"/>
            <w:right w:val="none" w:sz="0" w:space="0" w:color="auto"/>
          </w:divBdr>
        </w:div>
        <w:div w:id="44566092">
          <w:marLeft w:val="0"/>
          <w:marRight w:val="0"/>
          <w:marTop w:val="0"/>
          <w:marBottom w:val="0"/>
          <w:divBdr>
            <w:top w:val="none" w:sz="0" w:space="0" w:color="auto"/>
            <w:left w:val="none" w:sz="0" w:space="0" w:color="auto"/>
            <w:bottom w:val="none" w:sz="0" w:space="0" w:color="auto"/>
            <w:right w:val="none" w:sz="0" w:space="0" w:color="auto"/>
          </w:divBdr>
        </w:div>
        <w:div w:id="752749523">
          <w:marLeft w:val="0"/>
          <w:marRight w:val="0"/>
          <w:marTop w:val="0"/>
          <w:marBottom w:val="0"/>
          <w:divBdr>
            <w:top w:val="none" w:sz="0" w:space="0" w:color="auto"/>
            <w:left w:val="none" w:sz="0" w:space="0" w:color="auto"/>
            <w:bottom w:val="none" w:sz="0" w:space="0" w:color="auto"/>
            <w:right w:val="none" w:sz="0" w:space="0" w:color="auto"/>
          </w:divBdr>
        </w:div>
        <w:div w:id="748427940">
          <w:marLeft w:val="0"/>
          <w:marRight w:val="0"/>
          <w:marTop w:val="0"/>
          <w:marBottom w:val="0"/>
          <w:divBdr>
            <w:top w:val="none" w:sz="0" w:space="0" w:color="auto"/>
            <w:left w:val="none" w:sz="0" w:space="0" w:color="auto"/>
            <w:bottom w:val="none" w:sz="0" w:space="0" w:color="auto"/>
            <w:right w:val="none" w:sz="0" w:space="0" w:color="auto"/>
          </w:divBdr>
        </w:div>
        <w:div w:id="650911895">
          <w:marLeft w:val="0"/>
          <w:marRight w:val="0"/>
          <w:marTop w:val="0"/>
          <w:marBottom w:val="0"/>
          <w:divBdr>
            <w:top w:val="none" w:sz="0" w:space="0" w:color="auto"/>
            <w:left w:val="none" w:sz="0" w:space="0" w:color="auto"/>
            <w:bottom w:val="none" w:sz="0" w:space="0" w:color="auto"/>
            <w:right w:val="none" w:sz="0" w:space="0" w:color="auto"/>
          </w:divBdr>
        </w:div>
        <w:div w:id="1072001952">
          <w:marLeft w:val="0"/>
          <w:marRight w:val="0"/>
          <w:marTop w:val="0"/>
          <w:marBottom w:val="0"/>
          <w:divBdr>
            <w:top w:val="none" w:sz="0" w:space="0" w:color="auto"/>
            <w:left w:val="none" w:sz="0" w:space="0" w:color="auto"/>
            <w:bottom w:val="none" w:sz="0" w:space="0" w:color="auto"/>
            <w:right w:val="none" w:sz="0" w:space="0" w:color="auto"/>
          </w:divBdr>
        </w:div>
        <w:div w:id="1563060054">
          <w:marLeft w:val="0"/>
          <w:marRight w:val="0"/>
          <w:marTop w:val="0"/>
          <w:marBottom w:val="0"/>
          <w:divBdr>
            <w:top w:val="none" w:sz="0" w:space="0" w:color="auto"/>
            <w:left w:val="none" w:sz="0" w:space="0" w:color="auto"/>
            <w:bottom w:val="none" w:sz="0" w:space="0" w:color="auto"/>
            <w:right w:val="none" w:sz="0" w:space="0" w:color="auto"/>
          </w:divBdr>
        </w:div>
        <w:div w:id="1792818904">
          <w:marLeft w:val="0"/>
          <w:marRight w:val="0"/>
          <w:marTop w:val="0"/>
          <w:marBottom w:val="0"/>
          <w:divBdr>
            <w:top w:val="none" w:sz="0" w:space="0" w:color="auto"/>
            <w:left w:val="none" w:sz="0" w:space="0" w:color="auto"/>
            <w:bottom w:val="none" w:sz="0" w:space="0" w:color="auto"/>
            <w:right w:val="none" w:sz="0" w:space="0" w:color="auto"/>
          </w:divBdr>
        </w:div>
        <w:div w:id="1965576123">
          <w:marLeft w:val="0"/>
          <w:marRight w:val="0"/>
          <w:marTop w:val="0"/>
          <w:marBottom w:val="0"/>
          <w:divBdr>
            <w:top w:val="none" w:sz="0" w:space="0" w:color="auto"/>
            <w:left w:val="none" w:sz="0" w:space="0" w:color="auto"/>
            <w:bottom w:val="none" w:sz="0" w:space="0" w:color="auto"/>
            <w:right w:val="none" w:sz="0" w:space="0" w:color="auto"/>
          </w:divBdr>
        </w:div>
        <w:div w:id="1432969154">
          <w:marLeft w:val="0"/>
          <w:marRight w:val="0"/>
          <w:marTop w:val="0"/>
          <w:marBottom w:val="0"/>
          <w:divBdr>
            <w:top w:val="none" w:sz="0" w:space="0" w:color="auto"/>
            <w:left w:val="none" w:sz="0" w:space="0" w:color="auto"/>
            <w:bottom w:val="none" w:sz="0" w:space="0" w:color="auto"/>
            <w:right w:val="none" w:sz="0" w:space="0" w:color="auto"/>
          </w:divBdr>
        </w:div>
        <w:div w:id="1035890050">
          <w:marLeft w:val="0"/>
          <w:marRight w:val="0"/>
          <w:marTop w:val="0"/>
          <w:marBottom w:val="0"/>
          <w:divBdr>
            <w:top w:val="none" w:sz="0" w:space="0" w:color="auto"/>
            <w:left w:val="none" w:sz="0" w:space="0" w:color="auto"/>
            <w:bottom w:val="none" w:sz="0" w:space="0" w:color="auto"/>
            <w:right w:val="none" w:sz="0" w:space="0" w:color="auto"/>
          </w:divBdr>
        </w:div>
        <w:div w:id="1206061018">
          <w:marLeft w:val="0"/>
          <w:marRight w:val="0"/>
          <w:marTop w:val="0"/>
          <w:marBottom w:val="0"/>
          <w:divBdr>
            <w:top w:val="none" w:sz="0" w:space="0" w:color="auto"/>
            <w:left w:val="none" w:sz="0" w:space="0" w:color="auto"/>
            <w:bottom w:val="none" w:sz="0" w:space="0" w:color="auto"/>
            <w:right w:val="none" w:sz="0" w:space="0" w:color="auto"/>
          </w:divBdr>
        </w:div>
        <w:div w:id="1056004581">
          <w:marLeft w:val="0"/>
          <w:marRight w:val="0"/>
          <w:marTop w:val="0"/>
          <w:marBottom w:val="0"/>
          <w:divBdr>
            <w:top w:val="none" w:sz="0" w:space="0" w:color="auto"/>
            <w:left w:val="none" w:sz="0" w:space="0" w:color="auto"/>
            <w:bottom w:val="none" w:sz="0" w:space="0" w:color="auto"/>
            <w:right w:val="none" w:sz="0" w:space="0" w:color="auto"/>
          </w:divBdr>
        </w:div>
        <w:div w:id="1431705121">
          <w:marLeft w:val="0"/>
          <w:marRight w:val="0"/>
          <w:marTop w:val="0"/>
          <w:marBottom w:val="0"/>
          <w:divBdr>
            <w:top w:val="none" w:sz="0" w:space="0" w:color="auto"/>
            <w:left w:val="none" w:sz="0" w:space="0" w:color="auto"/>
            <w:bottom w:val="none" w:sz="0" w:space="0" w:color="auto"/>
            <w:right w:val="none" w:sz="0" w:space="0" w:color="auto"/>
          </w:divBdr>
        </w:div>
        <w:div w:id="2011440487">
          <w:marLeft w:val="0"/>
          <w:marRight w:val="0"/>
          <w:marTop w:val="0"/>
          <w:marBottom w:val="0"/>
          <w:divBdr>
            <w:top w:val="none" w:sz="0" w:space="0" w:color="auto"/>
            <w:left w:val="none" w:sz="0" w:space="0" w:color="auto"/>
            <w:bottom w:val="none" w:sz="0" w:space="0" w:color="auto"/>
            <w:right w:val="none" w:sz="0" w:space="0" w:color="auto"/>
          </w:divBdr>
        </w:div>
        <w:div w:id="1700546407">
          <w:marLeft w:val="0"/>
          <w:marRight w:val="0"/>
          <w:marTop w:val="0"/>
          <w:marBottom w:val="0"/>
          <w:divBdr>
            <w:top w:val="none" w:sz="0" w:space="0" w:color="auto"/>
            <w:left w:val="none" w:sz="0" w:space="0" w:color="auto"/>
            <w:bottom w:val="none" w:sz="0" w:space="0" w:color="auto"/>
            <w:right w:val="none" w:sz="0" w:space="0" w:color="auto"/>
          </w:divBdr>
        </w:div>
        <w:div w:id="1272978246">
          <w:marLeft w:val="0"/>
          <w:marRight w:val="0"/>
          <w:marTop w:val="0"/>
          <w:marBottom w:val="0"/>
          <w:divBdr>
            <w:top w:val="none" w:sz="0" w:space="0" w:color="auto"/>
            <w:left w:val="none" w:sz="0" w:space="0" w:color="auto"/>
            <w:bottom w:val="none" w:sz="0" w:space="0" w:color="auto"/>
            <w:right w:val="none" w:sz="0" w:space="0" w:color="auto"/>
          </w:divBdr>
        </w:div>
        <w:div w:id="1417288745">
          <w:marLeft w:val="0"/>
          <w:marRight w:val="0"/>
          <w:marTop w:val="0"/>
          <w:marBottom w:val="0"/>
          <w:divBdr>
            <w:top w:val="none" w:sz="0" w:space="0" w:color="auto"/>
            <w:left w:val="none" w:sz="0" w:space="0" w:color="auto"/>
            <w:bottom w:val="none" w:sz="0" w:space="0" w:color="auto"/>
            <w:right w:val="none" w:sz="0" w:space="0" w:color="auto"/>
          </w:divBdr>
        </w:div>
        <w:div w:id="1782064744">
          <w:marLeft w:val="0"/>
          <w:marRight w:val="0"/>
          <w:marTop w:val="0"/>
          <w:marBottom w:val="0"/>
          <w:divBdr>
            <w:top w:val="none" w:sz="0" w:space="0" w:color="auto"/>
            <w:left w:val="none" w:sz="0" w:space="0" w:color="auto"/>
            <w:bottom w:val="none" w:sz="0" w:space="0" w:color="auto"/>
            <w:right w:val="none" w:sz="0" w:space="0" w:color="auto"/>
          </w:divBdr>
        </w:div>
      </w:divsChild>
    </w:div>
    <w:div w:id="1889099403">
      <w:bodyDiv w:val="1"/>
      <w:marLeft w:val="0"/>
      <w:marRight w:val="0"/>
      <w:marTop w:val="0"/>
      <w:marBottom w:val="0"/>
      <w:divBdr>
        <w:top w:val="none" w:sz="0" w:space="0" w:color="auto"/>
        <w:left w:val="none" w:sz="0" w:space="0" w:color="auto"/>
        <w:bottom w:val="none" w:sz="0" w:space="0" w:color="auto"/>
        <w:right w:val="none" w:sz="0" w:space="0" w:color="auto"/>
      </w:divBdr>
      <w:divsChild>
        <w:div w:id="876046901">
          <w:marLeft w:val="0"/>
          <w:marRight w:val="0"/>
          <w:marTop w:val="0"/>
          <w:marBottom w:val="0"/>
          <w:divBdr>
            <w:top w:val="none" w:sz="0" w:space="0" w:color="auto"/>
            <w:left w:val="none" w:sz="0" w:space="0" w:color="auto"/>
            <w:bottom w:val="none" w:sz="0" w:space="0" w:color="auto"/>
            <w:right w:val="none" w:sz="0" w:space="0" w:color="auto"/>
          </w:divBdr>
        </w:div>
        <w:div w:id="270018089">
          <w:marLeft w:val="0"/>
          <w:marRight w:val="0"/>
          <w:marTop w:val="0"/>
          <w:marBottom w:val="0"/>
          <w:divBdr>
            <w:top w:val="none" w:sz="0" w:space="0" w:color="auto"/>
            <w:left w:val="none" w:sz="0" w:space="0" w:color="auto"/>
            <w:bottom w:val="none" w:sz="0" w:space="0" w:color="auto"/>
            <w:right w:val="none" w:sz="0" w:space="0" w:color="auto"/>
          </w:divBdr>
        </w:div>
        <w:div w:id="31080395">
          <w:marLeft w:val="0"/>
          <w:marRight w:val="0"/>
          <w:marTop w:val="0"/>
          <w:marBottom w:val="0"/>
          <w:divBdr>
            <w:top w:val="none" w:sz="0" w:space="0" w:color="auto"/>
            <w:left w:val="none" w:sz="0" w:space="0" w:color="auto"/>
            <w:bottom w:val="none" w:sz="0" w:space="0" w:color="auto"/>
            <w:right w:val="none" w:sz="0" w:space="0" w:color="auto"/>
          </w:divBdr>
        </w:div>
        <w:div w:id="1700932385">
          <w:marLeft w:val="0"/>
          <w:marRight w:val="0"/>
          <w:marTop w:val="0"/>
          <w:marBottom w:val="0"/>
          <w:divBdr>
            <w:top w:val="none" w:sz="0" w:space="0" w:color="auto"/>
            <w:left w:val="none" w:sz="0" w:space="0" w:color="auto"/>
            <w:bottom w:val="none" w:sz="0" w:space="0" w:color="auto"/>
            <w:right w:val="none" w:sz="0" w:space="0" w:color="auto"/>
          </w:divBdr>
        </w:div>
        <w:div w:id="459810246">
          <w:marLeft w:val="0"/>
          <w:marRight w:val="0"/>
          <w:marTop w:val="0"/>
          <w:marBottom w:val="0"/>
          <w:divBdr>
            <w:top w:val="none" w:sz="0" w:space="0" w:color="auto"/>
            <w:left w:val="none" w:sz="0" w:space="0" w:color="auto"/>
            <w:bottom w:val="none" w:sz="0" w:space="0" w:color="auto"/>
            <w:right w:val="none" w:sz="0" w:space="0" w:color="auto"/>
          </w:divBdr>
        </w:div>
        <w:div w:id="742216973">
          <w:marLeft w:val="0"/>
          <w:marRight w:val="0"/>
          <w:marTop w:val="0"/>
          <w:marBottom w:val="0"/>
          <w:divBdr>
            <w:top w:val="none" w:sz="0" w:space="0" w:color="auto"/>
            <w:left w:val="none" w:sz="0" w:space="0" w:color="auto"/>
            <w:bottom w:val="none" w:sz="0" w:space="0" w:color="auto"/>
            <w:right w:val="none" w:sz="0" w:space="0" w:color="auto"/>
          </w:divBdr>
        </w:div>
        <w:div w:id="1885629453">
          <w:marLeft w:val="0"/>
          <w:marRight w:val="0"/>
          <w:marTop w:val="0"/>
          <w:marBottom w:val="0"/>
          <w:divBdr>
            <w:top w:val="none" w:sz="0" w:space="0" w:color="auto"/>
            <w:left w:val="none" w:sz="0" w:space="0" w:color="auto"/>
            <w:bottom w:val="none" w:sz="0" w:space="0" w:color="auto"/>
            <w:right w:val="none" w:sz="0" w:space="0" w:color="auto"/>
          </w:divBdr>
        </w:div>
        <w:div w:id="1495680123">
          <w:marLeft w:val="0"/>
          <w:marRight w:val="0"/>
          <w:marTop w:val="0"/>
          <w:marBottom w:val="0"/>
          <w:divBdr>
            <w:top w:val="none" w:sz="0" w:space="0" w:color="auto"/>
            <w:left w:val="none" w:sz="0" w:space="0" w:color="auto"/>
            <w:bottom w:val="none" w:sz="0" w:space="0" w:color="auto"/>
            <w:right w:val="none" w:sz="0" w:space="0" w:color="auto"/>
          </w:divBdr>
        </w:div>
        <w:div w:id="1059984794">
          <w:marLeft w:val="0"/>
          <w:marRight w:val="0"/>
          <w:marTop w:val="0"/>
          <w:marBottom w:val="0"/>
          <w:divBdr>
            <w:top w:val="none" w:sz="0" w:space="0" w:color="auto"/>
            <w:left w:val="none" w:sz="0" w:space="0" w:color="auto"/>
            <w:bottom w:val="none" w:sz="0" w:space="0" w:color="auto"/>
            <w:right w:val="none" w:sz="0" w:space="0" w:color="auto"/>
          </w:divBdr>
        </w:div>
        <w:div w:id="912392954">
          <w:marLeft w:val="0"/>
          <w:marRight w:val="0"/>
          <w:marTop w:val="0"/>
          <w:marBottom w:val="0"/>
          <w:divBdr>
            <w:top w:val="none" w:sz="0" w:space="0" w:color="auto"/>
            <w:left w:val="none" w:sz="0" w:space="0" w:color="auto"/>
            <w:bottom w:val="none" w:sz="0" w:space="0" w:color="auto"/>
            <w:right w:val="none" w:sz="0" w:space="0" w:color="auto"/>
          </w:divBdr>
        </w:div>
        <w:div w:id="728965019">
          <w:marLeft w:val="0"/>
          <w:marRight w:val="0"/>
          <w:marTop w:val="0"/>
          <w:marBottom w:val="0"/>
          <w:divBdr>
            <w:top w:val="none" w:sz="0" w:space="0" w:color="auto"/>
            <w:left w:val="none" w:sz="0" w:space="0" w:color="auto"/>
            <w:bottom w:val="none" w:sz="0" w:space="0" w:color="auto"/>
            <w:right w:val="none" w:sz="0" w:space="0" w:color="auto"/>
          </w:divBdr>
        </w:div>
        <w:div w:id="163781716">
          <w:marLeft w:val="0"/>
          <w:marRight w:val="0"/>
          <w:marTop w:val="0"/>
          <w:marBottom w:val="0"/>
          <w:divBdr>
            <w:top w:val="none" w:sz="0" w:space="0" w:color="auto"/>
            <w:left w:val="none" w:sz="0" w:space="0" w:color="auto"/>
            <w:bottom w:val="none" w:sz="0" w:space="0" w:color="auto"/>
            <w:right w:val="none" w:sz="0" w:space="0" w:color="auto"/>
          </w:divBdr>
        </w:div>
        <w:div w:id="1571497232">
          <w:marLeft w:val="0"/>
          <w:marRight w:val="0"/>
          <w:marTop w:val="0"/>
          <w:marBottom w:val="0"/>
          <w:divBdr>
            <w:top w:val="none" w:sz="0" w:space="0" w:color="auto"/>
            <w:left w:val="none" w:sz="0" w:space="0" w:color="auto"/>
            <w:bottom w:val="none" w:sz="0" w:space="0" w:color="auto"/>
            <w:right w:val="none" w:sz="0" w:space="0" w:color="auto"/>
          </w:divBdr>
        </w:div>
        <w:div w:id="1593126906">
          <w:marLeft w:val="0"/>
          <w:marRight w:val="0"/>
          <w:marTop w:val="0"/>
          <w:marBottom w:val="0"/>
          <w:divBdr>
            <w:top w:val="none" w:sz="0" w:space="0" w:color="auto"/>
            <w:left w:val="none" w:sz="0" w:space="0" w:color="auto"/>
            <w:bottom w:val="none" w:sz="0" w:space="0" w:color="auto"/>
            <w:right w:val="none" w:sz="0" w:space="0" w:color="auto"/>
          </w:divBdr>
        </w:div>
        <w:div w:id="563375512">
          <w:marLeft w:val="0"/>
          <w:marRight w:val="0"/>
          <w:marTop w:val="0"/>
          <w:marBottom w:val="0"/>
          <w:divBdr>
            <w:top w:val="none" w:sz="0" w:space="0" w:color="auto"/>
            <w:left w:val="none" w:sz="0" w:space="0" w:color="auto"/>
            <w:bottom w:val="none" w:sz="0" w:space="0" w:color="auto"/>
            <w:right w:val="none" w:sz="0" w:space="0" w:color="auto"/>
          </w:divBdr>
        </w:div>
        <w:div w:id="298606708">
          <w:marLeft w:val="0"/>
          <w:marRight w:val="0"/>
          <w:marTop w:val="0"/>
          <w:marBottom w:val="0"/>
          <w:divBdr>
            <w:top w:val="none" w:sz="0" w:space="0" w:color="auto"/>
            <w:left w:val="none" w:sz="0" w:space="0" w:color="auto"/>
            <w:bottom w:val="none" w:sz="0" w:space="0" w:color="auto"/>
            <w:right w:val="none" w:sz="0" w:space="0" w:color="auto"/>
          </w:divBdr>
        </w:div>
        <w:div w:id="1573153264">
          <w:marLeft w:val="0"/>
          <w:marRight w:val="0"/>
          <w:marTop w:val="0"/>
          <w:marBottom w:val="0"/>
          <w:divBdr>
            <w:top w:val="none" w:sz="0" w:space="0" w:color="auto"/>
            <w:left w:val="none" w:sz="0" w:space="0" w:color="auto"/>
            <w:bottom w:val="none" w:sz="0" w:space="0" w:color="auto"/>
            <w:right w:val="none" w:sz="0" w:space="0" w:color="auto"/>
          </w:divBdr>
        </w:div>
        <w:div w:id="142615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77D84-24A0-47D8-A82F-08CC3387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Kumar</dc:creator>
  <cp:keywords/>
  <dc:description/>
  <cp:lastModifiedBy>Dhruv Kumar</cp:lastModifiedBy>
  <cp:revision>25</cp:revision>
  <cp:lastPrinted>2022-09-15T07:30:00Z</cp:lastPrinted>
  <dcterms:created xsi:type="dcterms:W3CDTF">2022-09-16T07:40:00Z</dcterms:created>
  <dcterms:modified xsi:type="dcterms:W3CDTF">2022-10-12T05:49:00Z</dcterms:modified>
</cp:coreProperties>
</file>