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BC95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-- 1. Count &amp; Pct of F vs M that have OCD &amp; -- Average Obsession Score by Gender</w:t>
      </w:r>
    </w:p>
    <w:p w14:paraId="26D27493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with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data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</w:p>
    <w:p w14:paraId="72CEFA13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</w:p>
    <w:p w14:paraId="095CA078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Gender,</w:t>
      </w:r>
    </w:p>
    <w:p w14:paraId="4184CEEB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count(</w:t>
      </w:r>
      <w:proofErr w:type="gram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`Patient ID`)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patient_count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F02F779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441B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(`Y-BOCS Score (Obsessions)`),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avg_obs_score</w:t>
      </w:r>
      <w:proofErr w:type="spellEnd"/>
    </w:p>
    <w:p w14:paraId="4FDC983A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C8B68B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FROM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health_data.ocd_patient_dataset</w:t>
      </w:r>
      <w:proofErr w:type="spellEnd"/>
    </w:p>
    <w:p w14:paraId="1B0FEBA8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Group By 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4CD05ADB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Order by 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</w:p>
    <w:p w14:paraId="703A60B1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9C5E0A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D0634D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</w:p>
    <w:p w14:paraId="747E4741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7441B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case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when Gender = </w:t>
      </w:r>
      <w:r w:rsidRPr="007441B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'Female'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then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patient_count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end)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count_female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B8070FD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7441B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case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when Gender = </w:t>
      </w:r>
      <w:r w:rsidRPr="007441B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'Male'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then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patient_count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end)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count_male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97B74CC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3C9C9D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7441B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1B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case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when Gender = </w:t>
      </w:r>
      <w:r w:rsidRPr="007441B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'Female'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then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patient_count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end)/</w:t>
      </w:r>
    </w:p>
    <w:p w14:paraId="0050F919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(</w:t>
      </w:r>
      <w:proofErr w:type="gramStart"/>
      <w:r w:rsidRPr="007441B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case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when Gender = </w:t>
      </w:r>
      <w:r w:rsidRPr="007441B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'Female'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then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patient_count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end)+</w:t>
      </w:r>
      <w:r w:rsidRPr="007441B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case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when Gender = </w:t>
      </w:r>
      <w:r w:rsidRPr="007441B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'Male'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then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patient_count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end)) *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70E130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pct_female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E7BD59E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BED4D4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441B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1B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case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when Gender = </w:t>
      </w:r>
      <w:r w:rsidRPr="007441B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'Male'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then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patient_count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end)/</w:t>
      </w:r>
    </w:p>
    <w:p w14:paraId="36F7BF54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(</w:t>
      </w:r>
      <w:proofErr w:type="gramStart"/>
      <w:r w:rsidRPr="007441B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case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when Gender = </w:t>
      </w:r>
      <w:r w:rsidRPr="007441B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'Female'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then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patient_count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end)+</w:t>
      </w:r>
      <w:r w:rsidRPr="007441B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case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when Gender = </w:t>
      </w:r>
      <w:r w:rsidRPr="007441B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'Male'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then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patient_count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end)) *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73CC16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pct_male</w:t>
      </w:r>
      <w:proofErr w:type="spellEnd"/>
    </w:p>
    <w:p w14:paraId="4A694846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068EEE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data</w:t>
      </w:r>
    </w:p>
    <w:p w14:paraId="4AA610B5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FDBDE32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E81A54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-- 2. Count of Patients by Ethnicity and their respective Average Obsession Score</w:t>
      </w:r>
    </w:p>
    <w:p w14:paraId="3346CD27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391355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</w:p>
    <w:p w14:paraId="2EA76644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Ethnicity,</w:t>
      </w:r>
    </w:p>
    <w:p w14:paraId="670B15FE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count(</w:t>
      </w:r>
      <w:proofErr w:type="gram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`Patient ID`)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patient_count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F57A291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`Y-BOCS Score (Obsessions)`)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obs_score</w:t>
      </w:r>
      <w:proofErr w:type="spellEnd"/>
    </w:p>
    <w:p w14:paraId="500460BA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From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health_data.ocd_patient_dataset</w:t>
      </w:r>
      <w:proofErr w:type="spellEnd"/>
    </w:p>
    <w:p w14:paraId="52FFA76C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Group by 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34C6AAA2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Order by </w:t>
      </w:r>
      <w:proofErr w:type="gramStart"/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proofErr w:type="gramEnd"/>
    </w:p>
    <w:p w14:paraId="448CDEDF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4ED891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-- 3. Number of people diagnosed with OCD MoM</w:t>
      </w:r>
    </w:p>
    <w:p w14:paraId="4AD71E6C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B6F6DE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-- alter table </w:t>
      </w:r>
      <w:proofErr w:type="spellStart"/>
      <w:r w:rsidRPr="007441B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health_data.ocd_patient_dataset</w:t>
      </w:r>
      <w:proofErr w:type="spellEnd"/>
    </w:p>
    <w:p w14:paraId="3B297020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 xml:space="preserve"># -- modify `OCD Diagnosis Date` </w:t>
      </w:r>
      <w:proofErr w:type="gramStart"/>
      <w:r w:rsidRPr="007441B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date;</w:t>
      </w:r>
      <w:proofErr w:type="gramEnd"/>
    </w:p>
    <w:p w14:paraId="3FBF4E6C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</w:p>
    <w:p w14:paraId="29305410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date_</w:t>
      </w:r>
      <w:proofErr w:type="gram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format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`OCD Diagnosis Date`, </w:t>
      </w:r>
      <w:r w:rsidRPr="007441B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'%Y-%m-01 00:00:00'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month,</w:t>
      </w:r>
    </w:p>
    <w:p w14:paraId="3E15A096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 `OCD Diagnosis Date`</w:t>
      </w:r>
    </w:p>
    <w:p w14:paraId="5EBE6BDD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count(</w:t>
      </w:r>
      <w:proofErr w:type="gram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`Patient ID`)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patient_count</w:t>
      </w:r>
      <w:proofErr w:type="spellEnd"/>
    </w:p>
    <w:p w14:paraId="4A3CE12A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health_data.ocd_patient_dataset</w:t>
      </w:r>
      <w:proofErr w:type="spellEnd"/>
    </w:p>
    <w:p w14:paraId="1C96E6F8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group by 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64278259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Order by 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5AC06A65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2BE8B45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F1A319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-- 4. What is the most common Obsession Type (Count) &amp; it's respective Average Obsession Score</w:t>
      </w:r>
    </w:p>
    <w:p w14:paraId="0B0A9F12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8536BB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</w:p>
    <w:p w14:paraId="5E916F73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`Obsession Type`,</w:t>
      </w:r>
    </w:p>
    <w:p w14:paraId="0C6D8355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count(</w:t>
      </w:r>
      <w:proofErr w:type="gram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`Patient ID`)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patient_count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05408ED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441B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(`Y-BOCS Score (Obsessions)`),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obs_score</w:t>
      </w:r>
      <w:proofErr w:type="spellEnd"/>
    </w:p>
    <w:p w14:paraId="12E75D05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health_data.ocd_patient_dataset</w:t>
      </w:r>
      <w:proofErr w:type="spellEnd"/>
    </w:p>
    <w:p w14:paraId="50E83207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group by 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76D40CA2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Order by 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</w:p>
    <w:p w14:paraId="3FF597BD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BCB1549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FC7360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-- 5. What is the most common Compulsion type (Count) &amp; it's respective Average Obsession Score</w:t>
      </w:r>
    </w:p>
    <w:p w14:paraId="17E30C42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5A0668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</w:p>
    <w:p w14:paraId="24B4BA18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`Compulsion Type`,</w:t>
      </w:r>
    </w:p>
    <w:p w14:paraId="4453FD5D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count(</w:t>
      </w:r>
      <w:proofErr w:type="gram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`Patient ID`)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patient_count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52BC009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441B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(`Y-BOCS Score (Obsessions)`),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obs_score</w:t>
      </w:r>
      <w:proofErr w:type="spellEnd"/>
    </w:p>
    <w:p w14:paraId="5A72FEA5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health_data.ocd_patient_dataset</w:t>
      </w:r>
      <w:proofErr w:type="spellEnd"/>
    </w:p>
    <w:p w14:paraId="089FF6EE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group by 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7BD0CD04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Order by </w:t>
      </w:r>
      <w:r w:rsidRPr="007441B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</w:p>
    <w:p w14:paraId="14561A60" w14:textId="77777777" w:rsidR="007441BA" w:rsidRPr="007441BA" w:rsidRDefault="007441BA" w:rsidP="007441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41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C5D4F09" w14:textId="77777777" w:rsidR="009B23EB" w:rsidRDefault="009B23EB"/>
    <w:sectPr w:rsidR="009B2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BA"/>
    <w:rsid w:val="005B2BEC"/>
    <w:rsid w:val="007441BA"/>
    <w:rsid w:val="009B23EB"/>
    <w:rsid w:val="00D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5F17"/>
  <w15:chartTrackingRefBased/>
  <w15:docId w15:val="{BCC6D3A6-0D9B-4280-BEB7-E6CA42D9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Khattar, Divyanshu (GE HealthCare, consultant)</dc:creator>
  <cp:keywords/>
  <dc:description/>
  <cp:lastModifiedBy>Khattar, Divyanshu (GE HealthCare, consultant)</cp:lastModifiedBy>
  <cp:revision>1</cp:revision>
  <dcterms:created xsi:type="dcterms:W3CDTF">2024-03-13T17:33:00Z</dcterms:created>
  <dcterms:modified xsi:type="dcterms:W3CDTF">2024-03-13T17:34:00Z</dcterms:modified>
</cp:coreProperties>
</file>