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C6A624" w14:textId="77777777" w:rsidR="003F633D" w:rsidRPr="003F633D" w:rsidRDefault="003F633D" w:rsidP="003F633D">
      <w:pPr>
        <w:spacing w:after="4" w:line="266" w:lineRule="auto"/>
        <w:ind w:left="562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Практическая работа №3: </w:t>
      </w:r>
    </w:p>
    <w:p w14:paraId="15E08D72" w14:textId="77777777" w:rsidR="003F633D" w:rsidRPr="003F633D" w:rsidRDefault="003F633D" w:rsidP="003F633D">
      <w:pPr>
        <w:spacing w:after="4" w:line="266" w:lineRule="auto"/>
        <w:ind w:left="56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b/>
          <w:sz w:val="28"/>
          <w:szCs w:val="28"/>
        </w:rPr>
        <w:t xml:space="preserve">Создание и форматирование текста в </w:t>
      </w:r>
      <w:proofErr w:type="spellStart"/>
      <w:r w:rsidRPr="003F633D">
        <w:rPr>
          <w:rFonts w:ascii="Times New Roman" w:eastAsia="Times New Roman" w:hAnsi="Times New Roman" w:cs="Times New Roman"/>
          <w:b/>
          <w:sz w:val="28"/>
          <w:szCs w:val="28"/>
        </w:rPr>
        <w:t>Microsoft</w:t>
      </w:r>
      <w:proofErr w:type="spellEnd"/>
      <w:r w:rsidRPr="003F63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633D">
        <w:rPr>
          <w:rFonts w:ascii="Times New Roman" w:eastAsia="Times New Roman" w:hAnsi="Times New Roman" w:cs="Times New Roman"/>
          <w:b/>
          <w:sz w:val="28"/>
          <w:szCs w:val="28"/>
        </w:rPr>
        <w:t>Word</w:t>
      </w:r>
      <w:proofErr w:type="spellEnd"/>
    </w:p>
    <w:p w14:paraId="629F0423" w14:textId="77777777" w:rsidR="003F633D" w:rsidRPr="003F633D" w:rsidRDefault="003F633D" w:rsidP="003F633D">
      <w:pPr>
        <w:spacing w:after="4" w:line="266" w:lineRule="auto"/>
        <w:rPr>
          <w:rFonts w:ascii="Times New Roman" w:hAnsi="Times New Roman" w:cs="Times New Roman"/>
          <w:b/>
          <w:sz w:val="28"/>
          <w:szCs w:val="28"/>
        </w:rPr>
      </w:pPr>
    </w:p>
    <w:p w14:paraId="096E95A0" w14:textId="77777777" w:rsidR="003F633D" w:rsidRPr="003F633D" w:rsidRDefault="003F633D" w:rsidP="003F633D">
      <w:pPr>
        <w:spacing w:after="4" w:line="266" w:lineRule="auto"/>
        <w:rPr>
          <w:rFonts w:ascii="Times New Roman" w:hAnsi="Times New Roman" w:cs="Times New Roman"/>
          <w:b/>
          <w:sz w:val="28"/>
          <w:szCs w:val="28"/>
        </w:rPr>
      </w:pPr>
      <w:r w:rsidRPr="003F633D">
        <w:rPr>
          <w:rFonts w:ascii="Times New Roman" w:hAnsi="Times New Roman" w:cs="Times New Roman"/>
          <w:b/>
          <w:sz w:val="28"/>
          <w:szCs w:val="28"/>
        </w:rPr>
        <w:t>Задание 1</w:t>
      </w:r>
      <w:r w:rsidRPr="003F633D">
        <w:rPr>
          <w:rFonts w:ascii="Times New Roman" w:hAnsi="Times New Roman" w:cs="Times New Roman"/>
          <w:b/>
          <w:sz w:val="28"/>
          <w:szCs w:val="28"/>
        </w:rPr>
        <w:br/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У лукоморья дуб зеленый, </w:t>
      </w:r>
    </w:p>
    <w:p w14:paraId="726EC59B" w14:textId="77777777" w:rsidR="003F633D" w:rsidRPr="003F633D" w:rsidRDefault="003F633D" w:rsidP="003F633D">
      <w:pPr>
        <w:spacing w:after="9" w:line="268" w:lineRule="auto"/>
        <w:ind w:left="-5" w:hanging="10"/>
        <w:rPr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Златая цепь на дубе том </w:t>
      </w:r>
      <w:proofErr w:type="spellStart"/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>том</w:t>
      </w:r>
      <w:proofErr w:type="spellEnd"/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</w:t>
      </w:r>
    </w:p>
    <w:p w14:paraId="1E9FCB23" w14:textId="77777777" w:rsidR="003F633D" w:rsidRPr="003F633D" w:rsidRDefault="003F633D" w:rsidP="003F633D">
      <w:pPr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И </w:t>
      </w:r>
      <w:proofErr w:type="gramStart"/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>днем</w:t>
      </w:r>
      <w:proofErr w:type="gramEnd"/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и ночью кот </w:t>
      </w:r>
      <w:proofErr w:type="spellStart"/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>кот</w:t>
      </w:r>
      <w:proofErr w:type="spellEnd"/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ученый </w:t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br/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>Все ходит по цепи кругом.</w:t>
      </w:r>
    </w:p>
    <w:p w14:paraId="7340D30E" w14:textId="77777777" w:rsidR="003F633D" w:rsidRPr="003F633D" w:rsidRDefault="003F633D" w:rsidP="003F633D">
      <w:p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Задание 2</w:t>
      </w:r>
      <w:r w:rsidRPr="003F633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br/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>У лукоморья дуб</w:t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зе</w:t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леный, Златая цепь на </w:t>
      </w:r>
      <w:proofErr w:type="gramStart"/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>дубе  том</w:t>
      </w:r>
      <w:proofErr w:type="gramEnd"/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И днем и ночью кот ученый Все ходит по цепи</w:t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кругом.</w:t>
      </w:r>
    </w:p>
    <w:p w14:paraId="18EDBC05" w14:textId="77777777" w:rsidR="003F633D" w:rsidRPr="003F633D" w:rsidRDefault="003F633D" w:rsidP="003F633D">
      <w:p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Задание 3</w:t>
      </w:r>
      <w:r w:rsidRPr="003F633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br/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Главная функция разработчика - создавать вещи, которые трудно производить и невозможно обслуживать. </w:t>
      </w:r>
    </w:p>
    <w:p w14:paraId="7352D013" w14:textId="77777777" w:rsidR="003F633D" w:rsidRPr="003F633D" w:rsidRDefault="003F633D" w:rsidP="003F633D">
      <w:pPr>
        <w:spacing w:after="9" w:line="268" w:lineRule="auto"/>
        <w:ind w:left="-15"/>
        <w:rPr>
          <w:rFonts w:ascii="Times New Roman" w:eastAsia="Times New Roman" w:hAnsi="Times New Roman" w:cs="Times New Roman"/>
          <w:color w:val="0000FF"/>
          <w:sz w:val="28"/>
          <w:szCs w:val="28"/>
        </w:rPr>
      </w:pPr>
    </w:p>
    <w:p w14:paraId="4B0554F3" w14:textId="77777777" w:rsidR="003F633D" w:rsidRPr="003F633D" w:rsidRDefault="003F633D" w:rsidP="003F633D">
      <w:pPr>
        <w:spacing w:after="9" w:line="268" w:lineRule="auto"/>
        <w:ind w:left="-15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>Компонента схемы, у которой самый короткий срок службы, помещается в наименее доступном месте.</w:t>
      </w:r>
    </w:p>
    <w:p w14:paraId="2698C56C" w14:textId="77777777" w:rsidR="003F633D" w:rsidRPr="003F633D" w:rsidRDefault="003F633D" w:rsidP="003F633D">
      <w:pPr>
        <w:spacing w:after="9" w:line="268" w:lineRule="auto"/>
        <w:ind w:left="-15"/>
        <w:rPr>
          <w:rFonts w:ascii="Times New Roman" w:eastAsia="Times New Roman" w:hAnsi="Times New Roman" w:cs="Times New Roman"/>
          <w:color w:val="0000FF"/>
          <w:sz w:val="28"/>
          <w:szCs w:val="28"/>
        </w:rPr>
      </w:pPr>
    </w:p>
    <w:p w14:paraId="4DDA7D3A" w14:textId="77777777" w:rsidR="003F633D" w:rsidRPr="003F633D" w:rsidRDefault="003F633D" w:rsidP="003F633D">
      <w:pPr>
        <w:spacing w:after="9" w:line="268" w:lineRule="auto"/>
        <w:ind w:left="-15"/>
        <w:rPr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В любой схеме должны содержаться, по крайней мере, одна устаревшая деталь, две дефицитные и три - находящиеся на стадии разработки. </w:t>
      </w:r>
    </w:p>
    <w:p w14:paraId="5202EE5D" w14:textId="77777777" w:rsidR="003F633D" w:rsidRPr="003F633D" w:rsidRDefault="003F633D" w:rsidP="003F633D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57F4CE3" w14:textId="77777777" w:rsidR="003F633D" w:rsidRPr="003F633D" w:rsidRDefault="003F633D" w:rsidP="003F633D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color w:val="auto"/>
          <w:sz w:val="28"/>
          <w:szCs w:val="28"/>
        </w:rPr>
        <w:t>Задание 4</w:t>
      </w:r>
    </w:p>
    <w:p w14:paraId="0FB577E9" w14:textId="77777777" w:rsidR="003F633D" w:rsidRDefault="003F633D" w:rsidP="003F633D">
      <w:pPr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У лукоморья дуб зеленый </w:t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br/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>Златая цепь на дубе том.</w:t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br/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lastRenderedPageBreak/>
        <w:t xml:space="preserve">И днем и ночью кот ученый </w:t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br/>
      </w:r>
      <w:r w:rsidRPr="003F633D">
        <w:rPr>
          <w:rFonts w:ascii="Times New Roman" w:eastAsia="Times New Roman" w:hAnsi="Times New Roman" w:cs="Times New Roman"/>
          <w:color w:val="0000FF"/>
          <w:sz w:val="28"/>
          <w:szCs w:val="28"/>
        </w:rPr>
        <w:t>Все ходит по цепи кругом.</w:t>
      </w:r>
    </w:p>
    <w:p w14:paraId="3FC5D826" w14:textId="77777777" w:rsidR="003F633D" w:rsidRDefault="003F633D" w:rsidP="003F633D">
      <w:pPr>
        <w:rPr>
          <w:rFonts w:ascii="Times New Roman" w:eastAsia="Times New Roman" w:hAnsi="Times New Roman" w:cs="Times New Roman"/>
          <w:color w:val="0000FF"/>
          <w:sz w:val="28"/>
          <w:szCs w:val="28"/>
        </w:rPr>
      </w:pPr>
    </w:p>
    <w:p w14:paraId="2401ED9E" w14:textId="77777777" w:rsidR="003F633D" w:rsidRDefault="003F633D" w:rsidP="003F633D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Задание 5</w:t>
      </w:r>
    </w:p>
    <w:p w14:paraId="790588A2" w14:textId="77777777" w:rsidR="003F633D" w:rsidRDefault="003F633D" w:rsidP="003F633D">
      <w:pPr>
        <w:spacing w:after="9" w:line="268" w:lineRule="auto"/>
        <w:ind w:left="-15" w:firstLine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В редакторе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Word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возможна одновременная работа с несколькими документами, которые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располагаются в разных окнах. </w:t>
      </w:r>
      <w:r>
        <w:rPr>
          <w:rFonts w:ascii="Times New Roman" w:eastAsia="Times New Roman" w:hAnsi="Times New Roman" w:cs="Times New Roman"/>
          <w:color w:val="0000FF"/>
          <w:sz w:val="24"/>
        </w:rPr>
        <w:t>Одновременно может быть открыто до 9-ти документов, причем размер открываемых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документов не имеет значения. 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Для перехода между открытыми документами необходимо войти в пункт меню ОКНО и выбрать нужный документ. </w:t>
      </w:r>
    </w:p>
    <w:p w14:paraId="64579E91" w14:textId="77777777" w:rsidR="003F633D" w:rsidRDefault="003F633D" w:rsidP="003F633D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06B1A4A" w14:textId="77777777" w:rsidR="003F633D" w:rsidRDefault="003F633D" w:rsidP="003F633D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Задание 6</w:t>
      </w:r>
    </w:p>
    <w:p w14:paraId="77DC34CA" w14:textId="77777777" w:rsidR="003F633D" w:rsidRDefault="003F633D" w:rsidP="00825A6A">
      <w:pPr>
        <w:spacing w:after="9" w:line="268" w:lineRule="auto"/>
        <w:ind w:left="-15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У лукоморья дуб зеленый, златая цепь на дубе том. </w:t>
      </w:r>
      <w:r w:rsidR="00825A6A">
        <w:rPr>
          <w:rFonts w:ascii="Times New Roman" w:eastAsia="Times New Roman" w:hAnsi="Times New Roman" w:cs="Times New Roman"/>
          <w:color w:val="0000FF"/>
          <w:sz w:val="24"/>
        </w:rPr>
        <w:br/>
      </w:r>
      <w:r>
        <w:rPr>
          <w:rFonts w:ascii="Times New Roman" w:eastAsia="Times New Roman" w:hAnsi="Times New Roman" w:cs="Times New Roman"/>
          <w:color w:val="0000FF"/>
          <w:sz w:val="24"/>
        </w:rPr>
        <w:t>И днем и ночью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кот ученый Все ходит по цепи кругом.  </w:t>
      </w:r>
    </w:p>
    <w:p w14:paraId="55E21428" w14:textId="77777777" w:rsidR="003F633D" w:rsidRDefault="003F633D" w:rsidP="003F633D">
      <w:pPr>
        <w:rPr>
          <w:rFonts w:ascii="Times New Roman" w:eastAsia="Times New Roman" w:hAnsi="Times New Roman" w:cs="Times New Roman"/>
          <w:color w:val="0000FF"/>
          <w:sz w:val="24"/>
        </w:rPr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Там в море паруса плутали, и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непричастные  жаре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, </w:t>
      </w:r>
      <w:r w:rsidR="00825A6A">
        <w:rPr>
          <w:rFonts w:ascii="Times New Roman" w:eastAsia="Times New Roman" w:hAnsi="Times New Roman" w:cs="Times New Roman"/>
          <w:color w:val="0000FF"/>
          <w:sz w:val="24"/>
        </w:rPr>
        <w:br/>
      </w:r>
      <w:r>
        <w:rPr>
          <w:rFonts w:ascii="Times New Roman" w:eastAsia="Times New Roman" w:hAnsi="Times New Roman" w:cs="Times New Roman"/>
          <w:color w:val="0000FF"/>
          <w:sz w:val="24"/>
        </w:rPr>
        <w:t>Медлительно цвели платаны и осыпались в ноябре</w:t>
      </w:r>
    </w:p>
    <w:p w14:paraId="5D2C163A" w14:textId="77777777" w:rsidR="00825A6A" w:rsidRDefault="00825A6A" w:rsidP="00825A6A">
      <w:pPr>
        <w:rPr>
          <w:rFonts w:ascii="Times New Roman" w:eastAsia="Times New Roman" w:hAnsi="Times New Roman" w:cs="Times New Roman"/>
          <w:color w:val="0000FF"/>
          <w:sz w:val="24"/>
        </w:rPr>
      </w:pPr>
    </w:p>
    <w:p w14:paraId="7F5D84C9" w14:textId="77777777" w:rsidR="00825A6A" w:rsidRDefault="00825A6A" w:rsidP="00825A6A">
      <w:pPr>
        <w:jc w:val="center"/>
        <w:rPr>
          <w:rFonts w:ascii="Times New Roman" w:eastAsia="Times New Roman" w:hAnsi="Times New Roman" w:cs="Times New Roman"/>
          <w:color w:val="auto"/>
          <w:sz w:val="24"/>
        </w:rPr>
      </w:pPr>
      <w:r w:rsidRPr="00825A6A">
        <w:rPr>
          <w:rFonts w:ascii="Times New Roman" w:eastAsia="Times New Roman" w:hAnsi="Times New Roman" w:cs="Times New Roman"/>
          <w:color w:val="auto"/>
          <w:sz w:val="24"/>
        </w:rPr>
        <w:t>Фрагменты</w:t>
      </w:r>
    </w:p>
    <w:bookmarkStart w:id="0" w:name="_MON_1830587925"/>
    <w:bookmarkEnd w:id="0"/>
    <w:p w14:paraId="41BC0B6E" w14:textId="77777777" w:rsidR="00825A6A" w:rsidRDefault="00D81552" w:rsidP="00825A6A">
      <w:pPr>
        <w:rPr>
          <w:rFonts w:ascii="Times New Roman" w:eastAsia="Times New Roman" w:hAnsi="Times New Roman" w:cs="Times New Roman"/>
          <w:color w:val="auto"/>
          <w:sz w:val="24"/>
        </w:rPr>
      </w:pPr>
      <w:r>
        <w:rPr>
          <w:rFonts w:ascii="Times New Roman" w:eastAsia="Times New Roman" w:hAnsi="Times New Roman" w:cs="Times New Roman"/>
          <w:color w:val="auto"/>
          <w:sz w:val="24"/>
        </w:rPr>
        <w:object w:dxaOrig="9355" w:dyaOrig="450" w14:anchorId="755848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.5pt" o:ole="">
            <v:imagedata r:id="rId9" o:title=""/>
          </v:shape>
          <o:OLEObject Type="Embed" ProgID="Word.Document.12" ShapeID="_x0000_i1025" DrawAspect="Content" ObjectID="_1830602025" r:id="rId10">
            <o:FieldCodes>\s</o:FieldCodes>
          </o:OLEObject>
        </w:object>
      </w:r>
      <w:r w:rsidR="00825A6A">
        <w:rPr>
          <w:rFonts w:ascii="Times New Roman" w:eastAsia="Times New Roman" w:hAnsi="Times New Roman" w:cs="Times New Roman"/>
          <w:color w:val="auto"/>
          <w:sz w:val="24"/>
        </w:rPr>
        <w:t>Задание 1</w:t>
      </w:r>
    </w:p>
    <w:p w14:paraId="660F50E7" w14:textId="77777777" w:rsidR="00825A6A" w:rsidRPr="00825A6A" w:rsidRDefault="00825A6A" w:rsidP="00825A6A">
      <w:pPr>
        <w:rPr>
          <w:rFonts w:ascii="Times New Roman" w:eastAsia="Times New Roman" w:hAnsi="Times New Roman" w:cs="Times New Roman"/>
          <w:color w:val="0000FF"/>
          <w:sz w:val="24"/>
        </w:rPr>
      </w:pPr>
      <w:proofErr w:type="gramStart"/>
      <w:r w:rsidRPr="00825A6A">
        <w:rPr>
          <w:rFonts w:ascii="Times New Roman" w:eastAsia="Times New Roman" w:hAnsi="Times New Roman" w:cs="Times New Roman"/>
          <w:color w:val="0000FF"/>
          <w:sz w:val="24"/>
        </w:rPr>
        <w:t>1)</w:t>
      </w:r>
      <w:r w:rsidRPr="00825A6A">
        <w:rPr>
          <w:rFonts w:ascii="Times New Roman" w:eastAsia="Times New Roman" w:hAnsi="Times New Roman" w:cs="Times New Roman"/>
          <w:color w:val="0000FF"/>
          <w:sz w:val="24"/>
        </w:rPr>
        <w:t>Абзац</w:t>
      </w:r>
      <w:proofErr w:type="gramEnd"/>
      <w:r w:rsidRPr="00825A6A">
        <w:rPr>
          <w:rFonts w:ascii="Times New Roman" w:eastAsia="Times New Roman" w:hAnsi="Times New Roman" w:cs="Times New Roman"/>
          <w:color w:val="0000FF"/>
          <w:sz w:val="24"/>
        </w:rPr>
        <w:t xml:space="preserve"> 2) Буквица  3) Рисунок 4) Шрифт</w:t>
      </w:r>
      <w:r w:rsidRPr="00825A6A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r w:rsidRPr="00825A6A">
        <w:rPr>
          <w:rFonts w:ascii="Times New Roman" w:eastAsia="Times New Roman" w:hAnsi="Times New Roman" w:cs="Times New Roman"/>
          <w:color w:val="0000FF"/>
          <w:sz w:val="24"/>
        </w:rPr>
        <w:t xml:space="preserve">5) Список  6) Таблица </w:t>
      </w:r>
    </w:p>
    <w:p w14:paraId="749F94DE" w14:textId="77777777" w:rsidR="00825A6A" w:rsidRDefault="00825A6A" w:rsidP="00825A6A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Задание 2 </w:t>
      </w:r>
    </w:p>
    <w:p w14:paraId="291EF885" w14:textId="77777777" w:rsidR="00825A6A" w:rsidRDefault="00825A6A" w:rsidP="00825A6A">
      <w:pPr>
        <w:spacing w:after="9" w:line="268" w:lineRule="auto"/>
        <w:ind w:left="-5" w:hanging="10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У лукоморья дуб зеленый, </w:t>
      </w:r>
    </w:p>
    <w:p w14:paraId="2430C123" w14:textId="77777777" w:rsidR="00825A6A" w:rsidRDefault="00825A6A" w:rsidP="00825A6A">
      <w:pPr>
        <w:spacing w:after="4" w:line="266" w:lineRule="auto"/>
        <w:ind w:right="231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Златая цепь на дубе том  </w:t>
      </w:r>
    </w:p>
    <w:p w14:paraId="7D6E25BE" w14:textId="77777777" w:rsidR="00825A6A" w:rsidRDefault="00825A6A" w:rsidP="00825A6A">
      <w:pPr>
        <w:spacing w:after="9" w:line="268" w:lineRule="auto"/>
        <w:ind w:left="-5" w:hanging="10"/>
        <w:rPr>
          <w:rFonts w:ascii="Times New Roman" w:eastAsia="Times New Roman" w:hAnsi="Times New Roman" w:cs="Times New Roman"/>
          <w:color w:val="0000FF"/>
          <w:sz w:val="24"/>
        </w:rPr>
      </w:pPr>
      <w:r>
        <w:rPr>
          <w:rFonts w:ascii="Times New Roman" w:eastAsia="Times New Roman" w:hAnsi="Times New Roman" w:cs="Times New Roman"/>
          <w:color w:val="0000FF"/>
          <w:sz w:val="24"/>
        </w:rPr>
        <w:lastRenderedPageBreak/>
        <w:t xml:space="preserve">И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днем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и ночью кот ученый. </w:t>
      </w:r>
    </w:p>
    <w:p w14:paraId="05AAD58D" w14:textId="77777777" w:rsidR="00825A6A" w:rsidRDefault="00825A6A" w:rsidP="00825A6A">
      <w:pPr>
        <w:spacing w:after="9" w:line="268" w:lineRule="auto"/>
        <w:ind w:left="-5" w:hanging="10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Все ходит. по цепи  </w:t>
      </w:r>
    </w:p>
    <w:p w14:paraId="05CF2884" w14:textId="77777777" w:rsidR="00825A6A" w:rsidRDefault="00825A6A" w:rsidP="00825A6A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751FC75" w14:textId="77777777" w:rsidR="00825A6A" w:rsidRDefault="00825A6A" w:rsidP="00825A6A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Задание 3</w:t>
      </w:r>
    </w:p>
    <w:p w14:paraId="1F4F10AA" w14:textId="77777777" w:rsidR="00825A6A" w:rsidRDefault="00825A6A" w:rsidP="00825A6A">
      <w:pPr>
        <w:spacing w:after="4" w:line="266" w:lineRule="auto"/>
        <w:ind w:right="231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У лукоморья дуб зеленый </w:t>
      </w:r>
    </w:p>
    <w:p w14:paraId="373EFC7C" w14:textId="77777777" w:rsidR="00825A6A" w:rsidRDefault="00825A6A" w:rsidP="00825A6A">
      <w:pPr>
        <w:spacing w:after="9" w:line="268" w:lineRule="auto"/>
        <w:ind w:left="-5" w:hanging="10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Златая цепь на дубе том  </w:t>
      </w:r>
    </w:p>
    <w:p w14:paraId="0668F9C4" w14:textId="77777777" w:rsidR="00825A6A" w:rsidRPr="00825A6A" w:rsidRDefault="00825A6A" w:rsidP="00825A6A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И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днем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и ночью кот ученый</w:t>
      </w:r>
    </w:p>
    <w:p w14:paraId="04428A15" w14:textId="77777777" w:rsidR="00825A6A" w:rsidRDefault="00825A6A" w:rsidP="00825A6A">
      <w:pPr>
        <w:spacing w:after="9" w:line="268" w:lineRule="auto"/>
        <w:ind w:left="-5" w:hanging="10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Все ходит по цепи кругом </w:t>
      </w:r>
    </w:p>
    <w:p w14:paraId="07B7EBC0" w14:textId="77777777" w:rsidR="00825A6A" w:rsidRDefault="00825A6A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5DBC6FE" w14:textId="77777777" w:rsidR="00D81552" w:rsidRDefault="00D81552" w:rsidP="00D81552">
      <w:pPr>
        <w:spacing w:after="65"/>
        <w:ind w:left="576" w:right="1" w:hanging="1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Написание формул. </w:t>
      </w:r>
    </w:p>
    <w:p w14:paraId="4B6DD87D" w14:textId="77777777" w:rsidR="00D81552" w:rsidRDefault="00D81552" w:rsidP="00D8155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017018F" w14:textId="77777777" w:rsidR="00D81552" w:rsidRDefault="00D81552" w:rsidP="00D81552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Задание 1</w:t>
      </w:r>
    </w:p>
    <w:p w14:paraId="1DA3B619" w14:textId="77777777" w:rsidR="00D81552" w:rsidRDefault="00D81552" w:rsidP="00D8496A">
      <w:pPr>
        <w:spacing w:after="4" w:line="26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Кислоты </w:t>
      </w:r>
    </w:p>
    <w:p w14:paraId="2C8DAD2F" w14:textId="77777777" w:rsidR="00D8496A" w:rsidRDefault="00D8496A" w:rsidP="00D8496A">
      <w:pPr>
        <w:spacing w:after="4" w:line="266" w:lineRule="auto"/>
      </w:pPr>
    </w:p>
    <w:p w14:paraId="52399E38" w14:textId="77777777" w:rsidR="00D81552" w:rsidRPr="00D81552" w:rsidRDefault="00D81552" w:rsidP="00D8496A">
      <w:pPr>
        <w:spacing w:after="4" w:line="266" w:lineRule="auto"/>
      </w:pPr>
      <w:r>
        <w:t xml:space="preserve">Серная </w:t>
      </w:r>
      <w:r w:rsidRPr="00D81552">
        <w:rPr>
          <w:lang w:val="en-US"/>
        </w:rPr>
        <w:t>H</w:t>
      </w:r>
      <w:r w:rsidRPr="00D8496A">
        <w:rPr>
          <w:vertAlign w:val="subscript"/>
        </w:rPr>
        <w:t>2</w:t>
      </w:r>
      <w:r w:rsidRPr="00D81552">
        <w:rPr>
          <w:lang w:val="en-US"/>
        </w:rPr>
        <w:t>SO</w:t>
      </w:r>
      <w:r w:rsidRPr="00D8496A">
        <w:rPr>
          <w:vertAlign w:val="subscript"/>
        </w:rPr>
        <w:t>4</w:t>
      </w:r>
    </w:p>
    <w:p w14:paraId="0777A263" w14:textId="77777777" w:rsidR="00D81552" w:rsidRPr="00D8496A" w:rsidRDefault="00D81552" w:rsidP="00D8496A">
      <w:pPr>
        <w:spacing w:after="0"/>
      </w:pPr>
      <w:r>
        <w:t xml:space="preserve">Фосфорная </w:t>
      </w:r>
      <w:r>
        <w:rPr>
          <w:lang w:val="en-US"/>
        </w:rPr>
        <w:t>H</w:t>
      </w:r>
      <w:r w:rsidRPr="00D8496A">
        <w:rPr>
          <w:vertAlign w:val="subscript"/>
        </w:rPr>
        <w:t>3</w:t>
      </w:r>
      <w:r>
        <w:rPr>
          <w:lang w:val="en-US"/>
        </w:rPr>
        <w:t>PO</w:t>
      </w:r>
      <w:r w:rsidRPr="00D8496A">
        <w:rPr>
          <w:vertAlign w:val="subscript"/>
        </w:rPr>
        <w:t>4</w:t>
      </w:r>
    </w:p>
    <w:p w14:paraId="139D73DA" w14:textId="77777777" w:rsidR="00D81552" w:rsidRPr="00744ADE" w:rsidRDefault="00D81552" w:rsidP="00D8496A">
      <w:pPr>
        <w:spacing w:after="4" w:line="266" w:lineRule="auto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Тригонометрические</w:t>
      </w:r>
      <w:r w:rsidRPr="00744ADE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формулы</w:t>
      </w:r>
      <w:r w:rsidRPr="00744ADE">
        <w:rPr>
          <w:rFonts w:ascii="Times New Roman" w:eastAsia="Times New Roman" w:hAnsi="Times New Roman" w:cs="Times New Roman"/>
          <w:sz w:val="24"/>
          <w:lang w:val="en-US"/>
        </w:rPr>
        <w:t xml:space="preserve">: </w:t>
      </w:r>
    </w:p>
    <w:p w14:paraId="1A723B67" w14:textId="77777777" w:rsidR="00D8496A" w:rsidRPr="00744ADE" w:rsidRDefault="00D8496A" w:rsidP="00D8496A">
      <w:pPr>
        <w:spacing w:after="4" w:line="266" w:lineRule="auto"/>
        <w:jc w:val="both"/>
        <w:rPr>
          <w:lang w:val="en-US"/>
        </w:rPr>
      </w:pPr>
    </w:p>
    <w:p w14:paraId="2B5DA3A7" w14:textId="77777777" w:rsidR="00D81552" w:rsidRDefault="00D81552" w:rsidP="00D8496A">
      <w:pPr>
        <w:spacing w:after="4" w:line="266" w:lineRule="auto"/>
        <w:jc w:val="both"/>
        <w:rPr>
          <w:lang w:val="en-US"/>
        </w:rPr>
      </w:pPr>
      <w:r>
        <w:rPr>
          <w:lang w:val="en-US"/>
        </w:rPr>
        <w:t>sin</w:t>
      </w:r>
      <w:r w:rsidRPr="00D81552">
        <w:rPr>
          <w:vertAlign w:val="superscript"/>
          <w:lang w:val="en-US"/>
        </w:rPr>
        <w:t>2</w:t>
      </w:r>
      <w:r>
        <w:rPr>
          <w:lang w:val="en-US"/>
        </w:rPr>
        <w:t>a + cos</w:t>
      </w:r>
      <w:r w:rsidRPr="00D81552">
        <w:rPr>
          <w:vertAlign w:val="superscript"/>
          <w:lang w:val="en-US"/>
        </w:rPr>
        <w:t>2</w:t>
      </w:r>
      <w:r>
        <w:rPr>
          <w:lang w:val="en-US"/>
        </w:rPr>
        <w:t>a = 1</w:t>
      </w:r>
    </w:p>
    <w:p w14:paraId="425C1137" w14:textId="77777777" w:rsidR="00D81552" w:rsidRDefault="00D81552" w:rsidP="00D8496A">
      <w:pPr>
        <w:spacing w:after="4" w:line="266" w:lineRule="auto"/>
        <w:jc w:val="both"/>
        <w:rPr>
          <w:lang w:val="en-US"/>
        </w:rPr>
      </w:pPr>
      <w:r>
        <w:rPr>
          <w:lang w:val="en-US"/>
        </w:rPr>
        <w:t>cos</w:t>
      </w:r>
      <w:r w:rsidRPr="00D81552">
        <w:rPr>
          <w:vertAlign w:val="superscript"/>
          <w:lang w:val="en-US"/>
        </w:rPr>
        <w:t>2</w:t>
      </w:r>
      <w:r>
        <w:rPr>
          <w:lang w:val="en-US"/>
        </w:rPr>
        <w:t>a = cos</w:t>
      </w:r>
      <w:r w:rsidRPr="00D81552">
        <w:rPr>
          <w:vertAlign w:val="superscript"/>
          <w:lang w:val="en-US"/>
        </w:rPr>
        <w:t>2</w:t>
      </w:r>
      <w:r>
        <w:rPr>
          <w:lang w:val="en-US"/>
        </w:rPr>
        <w:t>a – sin</w:t>
      </w:r>
      <w:r w:rsidRPr="00D81552">
        <w:rPr>
          <w:vertAlign w:val="superscript"/>
          <w:lang w:val="en-US"/>
        </w:rPr>
        <w:t>2</w:t>
      </w:r>
      <w:r>
        <w:rPr>
          <w:lang w:val="en-US"/>
        </w:rPr>
        <w:t>a</w:t>
      </w:r>
    </w:p>
    <w:p w14:paraId="610D32C3" w14:textId="77777777" w:rsidR="00D8496A" w:rsidRDefault="00D8496A" w:rsidP="00D8496A">
      <w:pPr>
        <w:spacing w:after="4" w:line="266" w:lineRule="auto"/>
        <w:jc w:val="both"/>
        <w:rPr>
          <w:lang w:val="en-US"/>
        </w:rPr>
      </w:pPr>
    </w:p>
    <w:p w14:paraId="52613D21" w14:textId="77777777" w:rsidR="00DA3487" w:rsidRDefault="00DA3487" w:rsidP="00D81552">
      <w:pPr>
        <w:spacing w:after="4" w:line="266" w:lineRule="auto"/>
        <w:jc w:val="both"/>
      </w:pPr>
      <w:r>
        <w:t>Задание 2</w:t>
      </w:r>
    </w:p>
    <w:p w14:paraId="7772F01B" w14:textId="77777777" w:rsidR="00D81552" w:rsidRPr="00DA3487" w:rsidRDefault="00DA3487" w:rsidP="00D81552">
      <w:pPr>
        <w:spacing w:after="4" w:line="266" w:lineRule="auto"/>
        <w:jc w:val="bot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+2</m:t>
                      </m:r>
                    </m:e>
                  </m:rad>
                </m:den>
              </m:f>
            </m:e>
          </m:nary>
        </m:oMath>
      </m:oMathPara>
    </w:p>
    <w:p w14:paraId="0F7222D7" w14:textId="77777777" w:rsidR="00DA3487" w:rsidRPr="00DA3487" w:rsidRDefault="00DA3487" w:rsidP="00D81552">
      <w:pPr>
        <w:spacing w:after="4" w:line="266" w:lineRule="auto"/>
        <w:jc w:val="both"/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=m∙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nary>
        </m:oMath>
      </m:oMathPara>
    </w:p>
    <w:p w14:paraId="28AF3C4B" w14:textId="77777777" w:rsidR="00DA3487" w:rsidRPr="00D8496A" w:rsidRDefault="00DA3487" w:rsidP="00D81552">
      <w:pPr>
        <w:spacing w:after="4" w:line="266" w:lineRule="auto"/>
        <w:jc w:val="both"/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rad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7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(x)</m:t>
                                  </m:r>
                                </m:e>
                              </m:func>
                            </m:sup>
                          </m:sSup>
                        </m:den>
                      </m:f>
                    </m:e>
                  </m:rad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(x)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(7x-3)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5x-3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(3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-11)</m:t>
                          </m:r>
                        </m:e>
                      </m:rad>
                    </m:den>
                  </m:f>
                </m:e>
              </m:nary>
            </m:e>
          </m:nary>
        </m:oMath>
      </m:oMathPara>
    </w:p>
    <w:p w14:paraId="65A8C6D6" w14:textId="77777777" w:rsidR="00D8496A" w:rsidRDefault="00D8496A" w:rsidP="00D81552">
      <w:pPr>
        <w:spacing w:after="4" w:line="266" w:lineRule="auto"/>
        <w:jc w:val="both"/>
      </w:pPr>
    </w:p>
    <w:p w14:paraId="16E0E56C" w14:textId="77777777" w:rsidR="00D8496A" w:rsidRDefault="00D8496A" w:rsidP="00D8496A">
      <w:pPr>
        <w:spacing w:after="4" w:line="266" w:lineRule="auto"/>
        <w:jc w:val="center"/>
      </w:pPr>
      <w:r>
        <w:t>Форматирование символов</w:t>
      </w:r>
    </w:p>
    <w:p w14:paraId="4CCE265E" w14:textId="77777777" w:rsidR="00D8496A" w:rsidRDefault="00D8496A" w:rsidP="00D8496A">
      <w:pPr>
        <w:spacing w:after="4" w:line="266" w:lineRule="auto"/>
        <w:jc w:val="center"/>
      </w:pPr>
    </w:p>
    <w:p w14:paraId="1BA2BE97" w14:textId="77777777" w:rsidR="00D8496A" w:rsidRDefault="00D8496A" w:rsidP="00D8496A">
      <w:pPr>
        <w:spacing w:after="4" w:line="266" w:lineRule="auto"/>
      </w:pPr>
      <w:r>
        <w:t>Задание 1</w:t>
      </w:r>
    </w:p>
    <w:p w14:paraId="4D76638C" w14:textId="77777777" w:rsidR="00D8496A" w:rsidRDefault="00D8496A" w:rsidP="00D8496A">
      <w:pPr>
        <w:spacing w:after="4" w:line="266" w:lineRule="auto"/>
      </w:pPr>
    </w:p>
    <w:p w14:paraId="51D5D0A5" w14:textId="77777777" w:rsidR="00D8496A" w:rsidRPr="00D8496A" w:rsidRDefault="00D8496A" w:rsidP="00D8496A">
      <w:pPr>
        <w:spacing w:after="9" w:line="268" w:lineRule="auto"/>
        <w:ind w:right="1223"/>
        <w:rPr>
          <w:rFonts w:ascii="Arial" w:eastAsia="Times New Roman" w:hAnsi="Arial" w:cs="Arial"/>
          <w:i/>
          <w:color w:val="0000FF"/>
          <w:sz w:val="28"/>
          <w:szCs w:val="28"/>
        </w:rPr>
      </w:pPr>
      <w:proofErr w:type="gramStart"/>
      <w:r w:rsidRPr="00D8496A">
        <w:rPr>
          <w:rFonts w:ascii="Arial" w:eastAsia="Times New Roman" w:hAnsi="Arial" w:cs="Arial"/>
          <w:i/>
          <w:color w:val="0000FF"/>
          <w:sz w:val="28"/>
          <w:szCs w:val="28"/>
        </w:rPr>
        <w:t xml:space="preserve">шрифт  </w:t>
      </w:r>
      <w:proofErr w:type="spellStart"/>
      <w:r w:rsidRPr="00D8496A">
        <w:rPr>
          <w:rFonts w:ascii="Arial" w:eastAsia="Times New Roman" w:hAnsi="Arial" w:cs="Arial"/>
          <w:i/>
          <w:color w:val="0000FF"/>
          <w:sz w:val="28"/>
          <w:szCs w:val="28"/>
        </w:rPr>
        <w:t>Arial</w:t>
      </w:r>
      <w:proofErr w:type="spellEnd"/>
      <w:proofErr w:type="gramEnd"/>
      <w:r w:rsidRPr="00D8496A">
        <w:rPr>
          <w:rFonts w:ascii="Arial" w:eastAsia="Times New Roman" w:hAnsi="Arial" w:cs="Arial"/>
          <w:i/>
          <w:color w:val="0000FF"/>
          <w:sz w:val="28"/>
          <w:szCs w:val="28"/>
        </w:rPr>
        <w:t xml:space="preserve">  № 14 полужирный подчеркнутый наклонный (курсив)   </w:t>
      </w:r>
    </w:p>
    <w:p w14:paraId="12B21B2B" w14:textId="77777777" w:rsidR="00D8496A" w:rsidRDefault="00D8496A" w:rsidP="00D8496A">
      <w:pPr>
        <w:spacing w:after="9" w:line="268" w:lineRule="auto"/>
        <w:ind w:right="1223"/>
        <w:rPr>
          <w:rFonts w:ascii="Times New Roman" w:eastAsia="Times New Roman" w:hAnsi="Times New Roman" w:cs="Times New Roman"/>
          <w:color w:val="0000FF"/>
          <w:sz w:val="24"/>
        </w:rPr>
      </w:pPr>
      <w:proofErr w:type="gramStart"/>
      <w:r w:rsidRPr="00D8496A">
        <w:rPr>
          <w:rFonts w:ascii="Arial" w:eastAsia="Times New Roman" w:hAnsi="Arial" w:cs="Arial"/>
          <w:b/>
          <w:i/>
          <w:color w:val="0000FF"/>
          <w:sz w:val="48"/>
          <w:szCs w:val="48"/>
          <w:u w:val="dash"/>
        </w:rPr>
        <w:t xml:space="preserve">шрифт  </w:t>
      </w:r>
      <w:proofErr w:type="spellStart"/>
      <w:r w:rsidRPr="00D8496A">
        <w:rPr>
          <w:rFonts w:ascii="Arial" w:eastAsia="Times New Roman" w:hAnsi="Arial" w:cs="Arial"/>
          <w:b/>
          <w:i/>
          <w:color w:val="0000FF"/>
          <w:sz w:val="48"/>
          <w:szCs w:val="48"/>
          <w:u w:val="dash"/>
        </w:rPr>
        <w:t>Arial</w:t>
      </w:r>
      <w:proofErr w:type="spellEnd"/>
      <w:proofErr w:type="gramEnd"/>
      <w:r w:rsidRPr="00D8496A">
        <w:rPr>
          <w:rFonts w:ascii="Arial" w:eastAsia="Times New Roman" w:hAnsi="Arial" w:cs="Arial"/>
          <w:b/>
          <w:i/>
          <w:color w:val="0000FF"/>
          <w:sz w:val="48"/>
          <w:szCs w:val="48"/>
          <w:u w:val="dash"/>
        </w:rPr>
        <w:t xml:space="preserve"> № 24 полужирный наклонный(курсив) подчеркнутый пунктиром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, </w:t>
      </w:r>
    </w:p>
    <w:p w14:paraId="55C8F033" w14:textId="77777777" w:rsidR="00D8496A" w:rsidRPr="00D8496A" w:rsidRDefault="00D8496A" w:rsidP="00D8496A">
      <w:pPr>
        <w:spacing w:after="9" w:line="268" w:lineRule="auto"/>
        <w:ind w:right="1223"/>
        <w:rPr>
          <w:rFonts w:ascii="Courier New" w:eastAsia="Times New Roman" w:hAnsi="Courier New" w:cs="Courier New"/>
          <w:b/>
          <w:color w:val="0000FF"/>
          <w:sz w:val="20"/>
          <w:szCs w:val="20"/>
          <w:u w:val="double" w:color="538135" w:themeColor="accent6" w:themeShade="BF"/>
        </w:rPr>
      </w:pPr>
      <w:r w:rsidRPr="00D8496A">
        <w:rPr>
          <w:rFonts w:ascii="Courier New" w:eastAsia="Times New Roman" w:hAnsi="Courier New" w:cs="Courier New"/>
          <w:b/>
          <w:color w:val="0000FF"/>
          <w:sz w:val="20"/>
          <w:szCs w:val="20"/>
          <w:u w:val="double" w:color="538135" w:themeColor="accent6" w:themeShade="BF"/>
        </w:rPr>
        <w:t xml:space="preserve">полужирный шрифт </w:t>
      </w:r>
      <w:proofErr w:type="spellStart"/>
      <w:r w:rsidRPr="00D8496A">
        <w:rPr>
          <w:rFonts w:ascii="Courier New" w:eastAsia="Times New Roman" w:hAnsi="Courier New" w:cs="Courier New"/>
          <w:b/>
          <w:color w:val="0000FF"/>
          <w:sz w:val="20"/>
          <w:szCs w:val="20"/>
          <w:u w:val="double" w:color="538135" w:themeColor="accent6" w:themeShade="BF"/>
        </w:rPr>
        <w:t>Courier</w:t>
      </w:r>
      <w:proofErr w:type="spellEnd"/>
      <w:r w:rsidRPr="00D8496A">
        <w:rPr>
          <w:rFonts w:ascii="Courier New" w:eastAsia="Times New Roman" w:hAnsi="Courier New" w:cs="Courier New"/>
          <w:b/>
          <w:color w:val="0000FF"/>
          <w:sz w:val="20"/>
          <w:szCs w:val="20"/>
          <w:u w:val="double" w:color="538135" w:themeColor="accent6" w:themeShade="BF"/>
        </w:rPr>
        <w:t xml:space="preserve"> </w:t>
      </w:r>
      <w:proofErr w:type="spellStart"/>
      <w:proofErr w:type="gramStart"/>
      <w:r w:rsidRPr="00D8496A">
        <w:rPr>
          <w:rFonts w:ascii="Courier New" w:eastAsia="Times New Roman" w:hAnsi="Courier New" w:cs="Courier New"/>
          <w:b/>
          <w:color w:val="0000FF"/>
          <w:sz w:val="20"/>
          <w:szCs w:val="20"/>
          <w:u w:val="double" w:color="538135" w:themeColor="accent6" w:themeShade="BF"/>
        </w:rPr>
        <w:t>New</w:t>
      </w:r>
      <w:proofErr w:type="spellEnd"/>
      <w:r w:rsidRPr="00D8496A">
        <w:rPr>
          <w:rFonts w:ascii="Courier New" w:eastAsia="Times New Roman" w:hAnsi="Courier New" w:cs="Courier New"/>
          <w:b/>
          <w:color w:val="0000FF"/>
          <w:sz w:val="20"/>
          <w:szCs w:val="20"/>
          <w:u w:val="double" w:color="538135" w:themeColor="accent6" w:themeShade="BF"/>
        </w:rPr>
        <w:t xml:space="preserve">  №</w:t>
      </w:r>
      <w:proofErr w:type="gramEnd"/>
      <w:r w:rsidRPr="00D8496A">
        <w:rPr>
          <w:rFonts w:ascii="Courier New" w:eastAsia="Times New Roman" w:hAnsi="Courier New" w:cs="Courier New"/>
          <w:b/>
          <w:color w:val="0000FF"/>
          <w:sz w:val="20"/>
          <w:szCs w:val="20"/>
          <w:u w:val="double" w:color="538135" w:themeColor="accent6" w:themeShade="BF"/>
        </w:rPr>
        <w:t xml:space="preserve"> 10 зеленый с двойным подчеркиванием. </w:t>
      </w:r>
    </w:p>
    <w:p w14:paraId="18B3BB7B" w14:textId="77777777" w:rsidR="00D8496A" w:rsidRPr="00D8496A" w:rsidRDefault="00D8496A" w:rsidP="00D8496A">
      <w:pPr>
        <w:spacing w:after="9" w:line="268" w:lineRule="auto"/>
        <w:ind w:right="1223"/>
        <w:rPr>
          <w:rFonts w:ascii="Courier New" w:eastAsia="Times New Roman" w:hAnsi="Courier New" w:cs="Courier New"/>
          <w:color w:val="C00000"/>
          <w:sz w:val="24"/>
        </w:rPr>
      </w:pPr>
      <w:r w:rsidRPr="00D8496A">
        <w:rPr>
          <w:rFonts w:ascii="Courier New" w:eastAsia="Times New Roman" w:hAnsi="Courier New" w:cs="Courier New"/>
          <w:color w:val="C00000"/>
          <w:sz w:val="24"/>
        </w:rPr>
        <w:t xml:space="preserve">шрифт </w:t>
      </w:r>
      <w:proofErr w:type="spellStart"/>
      <w:r w:rsidRPr="00D8496A">
        <w:rPr>
          <w:rFonts w:ascii="Courier New" w:eastAsia="Times New Roman" w:hAnsi="Courier New" w:cs="Courier New"/>
          <w:color w:val="C00000"/>
          <w:sz w:val="24"/>
        </w:rPr>
        <w:t>Courier</w:t>
      </w:r>
      <w:proofErr w:type="spellEnd"/>
      <w:r w:rsidRPr="00D8496A">
        <w:rPr>
          <w:rFonts w:ascii="Courier New" w:eastAsia="Times New Roman" w:hAnsi="Courier New" w:cs="Courier New"/>
          <w:color w:val="C00000"/>
          <w:sz w:val="24"/>
        </w:rPr>
        <w:t xml:space="preserve"> </w:t>
      </w:r>
      <w:proofErr w:type="spellStart"/>
      <w:r w:rsidRPr="00D8496A">
        <w:rPr>
          <w:rFonts w:ascii="Courier New" w:eastAsia="Times New Roman" w:hAnsi="Courier New" w:cs="Courier New"/>
          <w:color w:val="C00000"/>
          <w:sz w:val="24"/>
        </w:rPr>
        <w:t>New</w:t>
      </w:r>
      <w:proofErr w:type="spellEnd"/>
      <w:r w:rsidRPr="00D8496A">
        <w:rPr>
          <w:rFonts w:ascii="Courier New" w:eastAsia="Times New Roman" w:hAnsi="Courier New" w:cs="Courier New"/>
          <w:color w:val="C00000"/>
          <w:sz w:val="24"/>
        </w:rPr>
        <w:t xml:space="preserve"> № 12 красный.</w:t>
      </w:r>
    </w:p>
    <w:p w14:paraId="422C2730" w14:textId="77777777" w:rsidR="00D8496A" w:rsidRPr="00D8496A" w:rsidRDefault="00D8496A" w:rsidP="00D8496A">
      <w:pPr>
        <w:spacing w:after="9" w:line="268" w:lineRule="auto"/>
        <w:ind w:right="1223"/>
        <w:rPr>
          <w:rFonts w:ascii="Arial" w:eastAsia="Times New Roman" w:hAnsi="Arial" w:cs="Arial"/>
          <w:vanish/>
          <w:color w:val="0000FF"/>
          <w:sz w:val="16"/>
          <w:szCs w:val="16"/>
          <w:u w:val="single"/>
        </w:rPr>
      </w:pPr>
      <w:r w:rsidRPr="00D8496A">
        <w:rPr>
          <w:rFonts w:ascii="Arial" w:eastAsia="Times New Roman" w:hAnsi="Arial" w:cs="Arial"/>
          <w:vanish/>
          <w:color w:val="0000FF"/>
          <w:sz w:val="16"/>
          <w:szCs w:val="16"/>
          <w:u w:val="single"/>
        </w:rPr>
        <w:t xml:space="preserve">Скрытый </w:t>
      </w:r>
      <w:r w:rsidRPr="00D8496A">
        <w:rPr>
          <w:rFonts w:ascii="Arial" w:eastAsia="Times New Roman" w:hAnsi="Arial" w:cs="Arial"/>
          <w:vanish/>
          <w:color w:val="0000FF"/>
          <w:sz w:val="16"/>
          <w:szCs w:val="16"/>
          <w:u w:val="single"/>
        </w:rPr>
        <w:t xml:space="preserve">шрифт (курсив) </w:t>
      </w:r>
      <w:proofErr w:type="spellStart"/>
      <w:r w:rsidRPr="00D8496A">
        <w:rPr>
          <w:rFonts w:ascii="Arial" w:eastAsia="Times New Roman" w:hAnsi="Arial" w:cs="Arial"/>
          <w:vanish/>
          <w:color w:val="0000FF"/>
          <w:sz w:val="16"/>
          <w:szCs w:val="16"/>
          <w:u w:val="single"/>
        </w:rPr>
        <w:t>Arial</w:t>
      </w:r>
      <w:proofErr w:type="spellEnd"/>
      <w:r w:rsidRPr="00D8496A">
        <w:rPr>
          <w:rFonts w:ascii="Arial" w:eastAsia="Times New Roman" w:hAnsi="Arial" w:cs="Arial"/>
          <w:vanish/>
          <w:color w:val="0000FF"/>
          <w:sz w:val="16"/>
          <w:szCs w:val="16"/>
          <w:u w:val="single"/>
        </w:rPr>
        <w:t xml:space="preserve"> № 8 с подчеркиванием  </w:t>
      </w:r>
    </w:p>
    <w:p w14:paraId="32E83D8C" w14:textId="77777777" w:rsidR="00D8496A" w:rsidRPr="00D8496A" w:rsidRDefault="00D8496A" w:rsidP="00D8496A">
      <w:pPr>
        <w:spacing w:after="9" w:line="268" w:lineRule="auto"/>
        <w:ind w:right="1223"/>
        <w:rPr>
          <w:rFonts w:ascii="Arial" w:eastAsia="Times New Roman" w:hAnsi="Arial" w:cs="Arial"/>
          <w:b/>
          <w:i/>
          <w:color w:val="0000FF"/>
          <w:sz w:val="28"/>
          <w:szCs w:val="28"/>
          <w:u w:val="dash"/>
        </w:rPr>
      </w:pPr>
      <w:proofErr w:type="gramStart"/>
      <w:r w:rsidRPr="00D8496A">
        <w:rPr>
          <w:rFonts w:ascii="Arial" w:eastAsia="Times New Roman" w:hAnsi="Arial" w:cs="Arial"/>
          <w:b/>
          <w:i/>
          <w:color w:val="0000FF"/>
          <w:sz w:val="28"/>
          <w:szCs w:val="28"/>
          <w:u w:val="dash"/>
        </w:rPr>
        <w:t xml:space="preserve">шрифт  </w:t>
      </w:r>
      <w:proofErr w:type="spellStart"/>
      <w:r w:rsidRPr="00D8496A">
        <w:rPr>
          <w:rFonts w:ascii="Arial" w:eastAsia="Times New Roman" w:hAnsi="Arial" w:cs="Arial"/>
          <w:b/>
          <w:i/>
          <w:color w:val="0000FF"/>
          <w:sz w:val="28"/>
          <w:szCs w:val="28"/>
          <w:u w:val="dash"/>
        </w:rPr>
        <w:t>Arial</w:t>
      </w:r>
      <w:proofErr w:type="spellEnd"/>
      <w:proofErr w:type="gramEnd"/>
      <w:r w:rsidRPr="00D8496A">
        <w:rPr>
          <w:rFonts w:ascii="Arial" w:eastAsia="Times New Roman" w:hAnsi="Arial" w:cs="Arial"/>
          <w:b/>
          <w:i/>
          <w:color w:val="0000FF"/>
          <w:sz w:val="28"/>
          <w:szCs w:val="28"/>
          <w:u w:val="dash"/>
        </w:rPr>
        <w:t xml:space="preserve">  № 14 полужирный наклонный подчеркнутый пунктиром </w:t>
      </w:r>
    </w:p>
    <w:p w14:paraId="128DE6EC" w14:textId="77777777" w:rsidR="00D8496A" w:rsidRPr="00D8496A" w:rsidRDefault="00D8496A" w:rsidP="00D8496A">
      <w:pPr>
        <w:spacing w:after="9" w:line="268" w:lineRule="auto"/>
        <w:ind w:right="1223"/>
        <w:rPr>
          <w:rFonts w:ascii="Arial" w:eastAsia="Times New Roman" w:hAnsi="Arial" w:cs="Arial"/>
          <w:i/>
          <w:color w:val="0000FF"/>
          <w:spacing w:val="20"/>
          <w:sz w:val="14"/>
          <w:szCs w:val="14"/>
          <w:u w:val="dash"/>
        </w:rPr>
      </w:pPr>
      <w:proofErr w:type="gramStart"/>
      <w:r w:rsidRPr="00D8496A">
        <w:rPr>
          <w:rFonts w:ascii="Arial" w:eastAsia="Times New Roman" w:hAnsi="Arial" w:cs="Arial"/>
          <w:i/>
          <w:color w:val="0000FF"/>
          <w:spacing w:val="20"/>
          <w:sz w:val="14"/>
          <w:szCs w:val="14"/>
          <w:u w:val="dash"/>
        </w:rPr>
        <w:t xml:space="preserve">шрифт  </w:t>
      </w:r>
      <w:proofErr w:type="spellStart"/>
      <w:r w:rsidRPr="00D8496A">
        <w:rPr>
          <w:rFonts w:ascii="Arial" w:eastAsia="Times New Roman" w:hAnsi="Arial" w:cs="Arial"/>
          <w:i/>
          <w:color w:val="0000FF"/>
          <w:spacing w:val="20"/>
          <w:sz w:val="14"/>
          <w:szCs w:val="14"/>
          <w:u w:val="dash"/>
        </w:rPr>
        <w:t>Arial</w:t>
      </w:r>
      <w:proofErr w:type="spellEnd"/>
      <w:proofErr w:type="gramEnd"/>
      <w:r w:rsidRPr="00D8496A">
        <w:rPr>
          <w:rFonts w:ascii="Arial" w:eastAsia="Times New Roman" w:hAnsi="Arial" w:cs="Arial"/>
          <w:i/>
          <w:color w:val="0000FF"/>
          <w:spacing w:val="20"/>
          <w:sz w:val="14"/>
          <w:szCs w:val="14"/>
          <w:u w:val="dash"/>
        </w:rPr>
        <w:t xml:space="preserve">  наклонный подчеркнутый  № 7 с разреженным интервалом между буквами. </w:t>
      </w:r>
    </w:p>
    <w:p w14:paraId="68E0B503" w14:textId="77777777" w:rsidR="00D8496A" w:rsidRPr="00E35548" w:rsidRDefault="00D8496A" w:rsidP="00E35548">
      <w:pPr>
        <w:spacing w:after="9" w:line="268" w:lineRule="auto"/>
        <w:ind w:right="1223"/>
        <w:rPr>
          <w:i/>
          <w:color w:val="C00000"/>
          <w:spacing w:val="-20"/>
        </w:rPr>
      </w:pPr>
      <w:proofErr w:type="gramStart"/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56"/>
          <w:szCs w:val="56"/>
        </w:rPr>
        <w:t xml:space="preserve">шрифт  </w:t>
      </w:r>
      <w:proofErr w:type="spellStart"/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56"/>
          <w:szCs w:val="56"/>
        </w:rPr>
        <w:t>Times</w:t>
      </w:r>
      <w:proofErr w:type="spellEnd"/>
      <w:proofErr w:type="gramEnd"/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56"/>
          <w:szCs w:val="56"/>
        </w:rPr>
        <w:t xml:space="preserve"> </w:t>
      </w:r>
      <w:proofErr w:type="spellStart"/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56"/>
          <w:szCs w:val="56"/>
        </w:rPr>
        <w:t>New</w:t>
      </w:r>
      <w:proofErr w:type="spellEnd"/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56"/>
          <w:szCs w:val="56"/>
        </w:rPr>
        <w:t xml:space="preserve"> </w:t>
      </w:r>
      <w:proofErr w:type="spellStart"/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56"/>
          <w:szCs w:val="56"/>
        </w:rPr>
        <w:t>Roman</w:t>
      </w:r>
      <w:proofErr w:type="spellEnd"/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56"/>
          <w:szCs w:val="56"/>
        </w:rPr>
        <w:t xml:space="preserve">  № 28 наклонный к</w:t>
      </w:r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56"/>
          <w:szCs w:val="56"/>
        </w:rPr>
        <w:t>расный с уплотненным интервалом</w:t>
      </w:r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24"/>
        </w:rPr>
        <w:t xml:space="preserve"> </w:t>
      </w:r>
      <w:r w:rsidRPr="00E35548">
        <w:rPr>
          <w:rFonts w:ascii="Times New Roman" w:eastAsia="Times New Roman" w:hAnsi="Times New Roman" w:cs="Times New Roman"/>
          <w:i/>
          <w:color w:val="C00000"/>
          <w:spacing w:val="-20"/>
          <w:sz w:val="56"/>
          <w:szCs w:val="56"/>
        </w:rPr>
        <w:t xml:space="preserve">между буквами.. </w:t>
      </w:r>
    </w:p>
    <w:p w14:paraId="0F8D26A9" w14:textId="77777777" w:rsidR="00D8496A" w:rsidRDefault="00D8496A" w:rsidP="00D8496A">
      <w:pPr>
        <w:spacing w:after="4" w:line="266" w:lineRule="auto"/>
        <w:rPr>
          <w:rFonts w:ascii="Arial" w:eastAsia="Times New Roman" w:hAnsi="Arial" w:cs="Arial"/>
          <w:color w:val="0000FF"/>
          <w:sz w:val="160"/>
          <w:szCs w:val="160"/>
        </w:rPr>
      </w:pPr>
      <w:r w:rsidRPr="00E35548">
        <w:rPr>
          <w:rFonts w:ascii="Arial" w:eastAsia="Times New Roman" w:hAnsi="Arial" w:cs="Arial"/>
          <w:color w:val="0000FF"/>
          <w:sz w:val="160"/>
          <w:szCs w:val="160"/>
        </w:rPr>
        <w:lastRenderedPageBreak/>
        <w:t xml:space="preserve">шрифт </w:t>
      </w:r>
      <w:proofErr w:type="spellStart"/>
      <w:r w:rsidRPr="00E35548">
        <w:rPr>
          <w:rFonts w:ascii="Arial" w:eastAsia="Times New Roman" w:hAnsi="Arial" w:cs="Arial"/>
          <w:color w:val="0000FF"/>
          <w:sz w:val="160"/>
          <w:szCs w:val="160"/>
        </w:rPr>
        <w:t>Arial</w:t>
      </w:r>
      <w:proofErr w:type="spellEnd"/>
      <w:r w:rsidRPr="00E35548">
        <w:rPr>
          <w:rFonts w:ascii="Arial" w:eastAsia="Times New Roman" w:hAnsi="Arial" w:cs="Arial"/>
          <w:color w:val="0000FF"/>
          <w:sz w:val="160"/>
          <w:szCs w:val="160"/>
        </w:rPr>
        <w:t xml:space="preserve"> № 80 с мерцанием </w:t>
      </w:r>
      <w:proofErr w:type="gramStart"/>
      <w:r w:rsidRPr="00E35548">
        <w:rPr>
          <w:rFonts w:ascii="Arial" w:eastAsia="Times New Roman" w:hAnsi="Arial" w:cs="Arial"/>
          <w:color w:val="0000FF"/>
          <w:sz w:val="160"/>
          <w:szCs w:val="160"/>
        </w:rPr>
        <w:t>букв .</w:t>
      </w:r>
      <w:proofErr w:type="gramEnd"/>
      <w:r w:rsidRPr="00E35548">
        <w:rPr>
          <w:rFonts w:ascii="Arial" w:eastAsia="Times New Roman" w:hAnsi="Arial" w:cs="Arial"/>
          <w:color w:val="0000FF"/>
          <w:sz w:val="160"/>
          <w:szCs w:val="160"/>
        </w:rPr>
        <w:t>(Анимация)</w:t>
      </w:r>
    </w:p>
    <w:p w14:paraId="3510CA75" w14:textId="77777777" w:rsidR="00E35548" w:rsidRDefault="00E35548" w:rsidP="00D8496A">
      <w:pPr>
        <w:spacing w:after="4" w:line="26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6033B2A9" w14:textId="77777777" w:rsidR="00E35548" w:rsidRDefault="00E35548" w:rsidP="00D8496A">
      <w:pPr>
        <w:spacing w:after="4" w:line="266" w:lineRule="auto"/>
        <w:rPr>
          <w:rFonts w:ascii="Times New Roman" w:hAnsi="Times New Roman" w:cs="Times New Roman"/>
          <w:sz w:val="28"/>
          <w:szCs w:val="28"/>
          <w:bdr w:val="thinThickThinMediumGap" w:sz="24" w:space="0" w:color="FF0000"/>
          <w14:textOutline w14:w="9525" w14:cap="sq" w14:cmpd="tri" w14:algn="ctr">
            <w14:noFill/>
            <w14:prstDash w14:val="solid"/>
            <w14:miter w14:lim="0"/>
          </w14:textOutline>
        </w:rPr>
      </w:pPr>
      <w:r w:rsidRPr="00647BC5">
        <w:rPr>
          <w:rFonts w:ascii="Times New Roman" w:hAnsi="Times New Roman" w:cs="Times New Roman"/>
          <w:sz w:val="28"/>
          <w:szCs w:val="28"/>
          <w:bdr w:val="thinThickThinMediumGap" w:sz="24" w:space="0" w:color="FF0000"/>
          <w14:textOutline w14:w="9525" w14:cap="sq" w14:cmpd="tri" w14:algn="ctr">
            <w14:noFill/>
            <w14:prstDash w14:val="solid"/>
            <w14:miter w14:lim="0"/>
          </w14:textOutline>
        </w:rPr>
        <w:t>Автоматизированные системы обработки информации и управ</w:t>
      </w:r>
      <w:r w:rsidR="00647BC5">
        <w:rPr>
          <w:rFonts w:ascii="Times New Roman" w:hAnsi="Times New Roman" w:cs="Times New Roman"/>
          <w:sz w:val="28"/>
          <w:szCs w:val="28"/>
          <w:bdr w:val="thinThickThinMediumGap" w:sz="24" w:space="0" w:color="FF0000"/>
          <w14:textOutline w14:w="9525" w14:cap="sq" w14:cmpd="tri" w14:algn="ctr">
            <w14:noFill/>
            <w14:prstDash w14:val="solid"/>
            <w14:miter w14:lim="0"/>
          </w14:textOutline>
        </w:rPr>
        <w:t>л</w:t>
      </w:r>
      <w:r w:rsidRPr="00647BC5">
        <w:rPr>
          <w:rFonts w:ascii="Times New Roman" w:hAnsi="Times New Roman" w:cs="Times New Roman"/>
          <w:sz w:val="28"/>
          <w:szCs w:val="28"/>
          <w:bdr w:val="thinThickThinMediumGap" w:sz="24" w:space="0" w:color="FF0000"/>
          <w14:textOutline w14:w="9525" w14:cap="sq" w14:cmpd="tri" w14:algn="ctr">
            <w14:noFill/>
            <w14:prstDash w14:val="solid"/>
            <w14:miter w14:lim="0"/>
          </w14:textOutline>
        </w:rPr>
        <w:t>ения</w:t>
      </w:r>
    </w:p>
    <w:p w14:paraId="3A59D42A" w14:textId="77777777" w:rsidR="00647BC5" w:rsidRPr="00647BC5" w:rsidRDefault="00647BC5" w:rsidP="00647BC5">
      <w:pPr>
        <w:spacing w:after="4" w:line="266" w:lineRule="auto"/>
        <w:rPr>
          <w:rFonts w:ascii="Times New Roman" w:hAnsi="Times New Roman" w:cs="Times New Roman"/>
          <w:color w:val="auto"/>
          <w:spacing w:val="20"/>
          <w:sz w:val="28"/>
          <w:szCs w:val="28"/>
          <w:u w:val="single"/>
          <w14:textOutline w14:w="9525" w14:cap="sq" w14:cmpd="tri" w14:algn="ctr">
            <w14:noFill/>
            <w14:prstDash w14:val="solid"/>
            <w14:miter w14:lim="0"/>
          </w14:textOutline>
        </w:rPr>
      </w:pPr>
      <w:r w:rsidRPr="00647BC5">
        <w:rPr>
          <w:rFonts w:ascii="Times New Roman" w:hAnsi="Times New Roman" w:cs="Times New Roman"/>
          <w:color w:val="auto"/>
          <w:spacing w:val="20"/>
          <w:sz w:val="28"/>
          <w:szCs w:val="28"/>
          <w:u w:val="single"/>
          <w14:textOutline w14:w="9525" w14:cap="sq" w14:cmpd="tri" w14:algn="ctr">
            <w14:noFill/>
            <w14:prstDash w14:val="solid"/>
            <w14:miter w14:lim="0"/>
          </w14:textOutline>
        </w:rPr>
        <w:t>Автоматизированные системы обработки информации и управ</w:t>
      </w:r>
      <w:r>
        <w:rPr>
          <w:rFonts w:ascii="Times New Roman" w:hAnsi="Times New Roman" w:cs="Times New Roman"/>
          <w:color w:val="auto"/>
          <w:spacing w:val="20"/>
          <w:sz w:val="28"/>
          <w:szCs w:val="28"/>
          <w:u w:val="single"/>
          <w14:textOutline w14:w="9525" w14:cap="sq" w14:cmpd="tri" w14:algn="ctr">
            <w14:noFill/>
            <w14:prstDash w14:val="solid"/>
            <w14:miter w14:lim="0"/>
          </w14:textOutline>
        </w:rPr>
        <w:t>л</w:t>
      </w:r>
      <w:r w:rsidRPr="00647BC5">
        <w:rPr>
          <w:rFonts w:ascii="Times New Roman" w:hAnsi="Times New Roman" w:cs="Times New Roman"/>
          <w:color w:val="auto"/>
          <w:spacing w:val="20"/>
          <w:sz w:val="28"/>
          <w:szCs w:val="28"/>
          <w:u w:val="single"/>
          <w14:textOutline w14:w="9525" w14:cap="sq" w14:cmpd="tri" w14:algn="ctr">
            <w14:noFill/>
            <w14:prstDash w14:val="solid"/>
            <w14:miter w14:lim="0"/>
          </w14:textOutline>
        </w:rPr>
        <w:t>ения</w:t>
      </w:r>
    </w:p>
    <w:p w14:paraId="232D0FC6" w14:textId="77777777" w:rsidR="00647BC5" w:rsidRDefault="00647BC5" w:rsidP="00647BC5">
      <w:pPr>
        <w:spacing w:after="4" w:line="266" w:lineRule="auto"/>
        <w:jc w:val="right"/>
        <w:rPr>
          <w:rFonts w:ascii="Times New Roman" w:hAnsi="Times New Roman" w:cs="Times New Roman"/>
          <w:color w:val="002060"/>
          <w:spacing w:val="120"/>
          <w:sz w:val="36"/>
          <w:szCs w:val="36"/>
          <w14:textOutline w14:w="9525" w14:cap="sq" w14:cmpd="tri" w14:algn="ctr">
            <w14:noFill/>
            <w14:prstDash w14:val="solid"/>
            <w14:miter w14:lim="0"/>
          </w14:textOutline>
        </w:rPr>
      </w:pPr>
      <w:r w:rsidRPr="00647BC5">
        <w:rPr>
          <w:rFonts w:ascii="Times New Roman" w:hAnsi="Times New Roman" w:cs="Times New Roman"/>
          <w:color w:val="002060"/>
          <w:spacing w:val="120"/>
          <w:sz w:val="36"/>
          <w:szCs w:val="36"/>
          <w14:textOutline w14:w="9525" w14:cap="sq" w14:cmpd="tri" w14:algn="ctr">
            <w14:noFill/>
            <w14:prstDash w14:val="solid"/>
            <w14:miter w14:lim="0"/>
          </w14:textOutline>
        </w:rPr>
        <w:t xml:space="preserve">Автоматизированные </w:t>
      </w:r>
    </w:p>
    <w:p w14:paraId="12C2E178" w14:textId="77777777" w:rsidR="00647BC5" w:rsidRDefault="00647BC5" w:rsidP="00647BC5">
      <w:pPr>
        <w:spacing w:after="4" w:line="266" w:lineRule="auto"/>
        <w:jc w:val="right"/>
        <w:rPr>
          <w:rFonts w:ascii="Times New Roman" w:hAnsi="Times New Roman" w:cs="Times New Roman"/>
          <w:color w:val="002060"/>
          <w:spacing w:val="120"/>
          <w:sz w:val="36"/>
          <w:szCs w:val="36"/>
          <w14:textOutline w14:w="9525" w14:cap="sq" w14:cmpd="tri" w14:algn="ctr">
            <w14:noFill/>
            <w14:prstDash w14:val="solid"/>
            <w14:miter w14:lim="0"/>
          </w14:textOutline>
        </w:rPr>
      </w:pPr>
      <w:r w:rsidRPr="00647BC5">
        <w:rPr>
          <w:rFonts w:ascii="Times New Roman" w:hAnsi="Times New Roman" w:cs="Times New Roman"/>
          <w:color w:val="002060"/>
          <w:spacing w:val="120"/>
          <w:sz w:val="36"/>
          <w:szCs w:val="36"/>
          <w14:textOutline w14:w="9525" w14:cap="sq" w14:cmpd="tri" w14:algn="ctr">
            <w14:noFill/>
            <w14:prstDash w14:val="solid"/>
            <w14:miter w14:lim="0"/>
          </w14:textOutline>
        </w:rPr>
        <w:lastRenderedPageBreak/>
        <w:t xml:space="preserve">системы обработки </w:t>
      </w:r>
    </w:p>
    <w:p w14:paraId="59507775" w14:textId="77777777" w:rsidR="00647BC5" w:rsidRDefault="00647BC5" w:rsidP="00647BC5">
      <w:pPr>
        <w:spacing w:after="4" w:line="266" w:lineRule="auto"/>
        <w:jc w:val="right"/>
        <w:rPr>
          <w:rFonts w:ascii="Times New Roman" w:hAnsi="Times New Roman" w:cs="Times New Roman"/>
          <w:color w:val="002060"/>
          <w:spacing w:val="120"/>
          <w:sz w:val="36"/>
          <w:szCs w:val="36"/>
          <w14:textOutline w14:w="9525" w14:cap="sq" w14:cmpd="tri" w14:algn="ctr">
            <w14:noFill/>
            <w14:prstDash w14:val="solid"/>
            <w14:miter w14:lim="0"/>
          </w14:textOutline>
        </w:rPr>
      </w:pPr>
      <w:r w:rsidRPr="00647BC5">
        <w:rPr>
          <w:rFonts w:ascii="Times New Roman" w:hAnsi="Times New Roman" w:cs="Times New Roman"/>
          <w:color w:val="002060"/>
          <w:spacing w:val="120"/>
          <w:sz w:val="36"/>
          <w:szCs w:val="36"/>
          <w14:textOutline w14:w="9525" w14:cap="sq" w14:cmpd="tri" w14:algn="ctr">
            <w14:noFill/>
            <w14:prstDash w14:val="solid"/>
            <w14:miter w14:lim="0"/>
          </w14:textOutline>
        </w:rPr>
        <w:t>информации и управ</w:t>
      </w:r>
      <w:r w:rsidRPr="00647BC5">
        <w:rPr>
          <w:rFonts w:ascii="Times New Roman" w:hAnsi="Times New Roman" w:cs="Times New Roman"/>
          <w:color w:val="002060"/>
          <w:spacing w:val="120"/>
          <w:sz w:val="36"/>
          <w:szCs w:val="36"/>
          <w14:textOutline w14:w="9525" w14:cap="sq" w14:cmpd="tri" w14:algn="ctr">
            <w14:noFill/>
            <w14:prstDash w14:val="solid"/>
            <w14:miter w14:lim="0"/>
          </w14:textOutline>
        </w:rPr>
        <w:t>л</w:t>
      </w:r>
      <w:r w:rsidRPr="00647BC5">
        <w:rPr>
          <w:rFonts w:ascii="Times New Roman" w:hAnsi="Times New Roman" w:cs="Times New Roman"/>
          <w:color w:val="002060"/>
          <w:spacing w:val="120"/>
          <w:sz w:val="36"/>
          <w:szCs w:val="36"/>
          <w14:textOutline w14:w="9525" w14:cap="sq" w14:cmpd="tri" w14:algn="ctr">
            <w14:noFill/>
            <w14:prstDash w14:val="solid"/>
            <w14:miter w14:lim="0"/>
          </w14:textOutline>
        </w:rPr>
        <w:t>ения</w:t>
      </w:r>
    </w:p>
    <w:p w14:paraId="7F03AC8D" w14:textId="77777777" w:rsidR="00647BC5" w:rsidRPr="00647BC5" w:rsidRDefault="00647BC5" w:rsidP="00647BC5">
      <w:pPr>
        <w:spacing w:after="4" w:line="266" w:lineRule="auto"/>
        <w:rPr>
          <w:rFonts w:ascii="Times New Roman" w:hAnsi="Times New Roman" w:cs="Times New Roman"/>
          <w:color w:val="auto"/>
          <w:sz w:val="28"/>
          <w:szCs w:val="28"/>
          <w14:textOutline w14:w="9525" w14:cap="sq" w14:cmpd="tri" w14:algn="ctr">
            <w14:noFill/>
            <w14:prstDash w14:val="solid"/>
            <w14:miter w14:lim="0"/>
          </w14:textOutline>
        </w:rPr>
      </w:pPr>
      <w:r w:rsidRPr="00647BC5">
        <w:rPr>
          <w:rFonts w:ascii="Times New Roman" w:hAnsi="Times New Roman" w:cs="Times New Roman"/>
          <w:color w:val="auto"/>
          <w:sz w:val="28"/>
          <w:szCs w:val="28"/>
          <w:highlight w:val="yellow"/>
          <w14:textOutline w14:w="9525" w14:cap="sq" w14:cmpd="tri" w14:algn="ctr">
            <w14:noFill/>
            <w14:prstDash w14:val="solid"/>
            <w14:miter w14:lim="0"/>
          </w14:textOutline>
        </w:rPr>
        <w:t>Автоматизированные системы обработки информации и управления</w:t>
      </w:r>
    </w:p>
    <w:p w14:paraId="4AFF9063" w14:textId="77777777" w:rsidR="0087633C" w:rsidRPr="0087633C" w:rsidRDefault="00647BC5" w:rsidP="0087633C">
      <w:pPr>
        <w:pBdr>
          <w:top w:val="doubleWave" w:sz="6" w:space="1" w:color="7FF9D9"/>
          <w:left w:val="doubleWave" w:sz="6" w:space="4" w:color="7FF9D9"/>
          <w:bottom w:val="doubleWave" w:sz="6" w:space="1" w:color="7FF9D9"/>
          <w:right w:val="doubleWave" w:sz="6" w:space="4" w:color="7FF9D9"/>
        </w:pBdr>
        <w:spacing w:after="4" w:line="266" w:lineRule="auto"/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9525" w14:cap="sq" w14:cmpd="tri" w14:algn="ctr">
            <w14:solidFill>
              <w14:srgbClr w14:val="000000"/>
            </w14:solidFill>
            <w14:prstDash w14:val="solid"/>
            <w14:miter w14:lim="0"/>
          </w14:textOutline>
        </w:rPr>
      </w:pPr>
      <w:r w:rsidRPr="0087633C">
        <w:rPr>
          <w:rFonts w:ascii="Times New Roman" w:hAnsi="Times New Roman" w:cs="Times New Roman"/>
          <w:color w:val="FFFFFF" w:themeColor="background1"/>
          <w:sz w:val="28"/>
          <w:szCs w:val="2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9525" w14:cap="sq" w14:cmpd="tri" w14:algn="ctr">
            <w14:solidFill>
              <w14:srgbClr w14:val="000000"/>
            </w14:solidFill>
            <w14:prstDash w14:val="solid"/>
            <w14:miter w14:lim="0"/>
          </w14:textOutline>
        </w:rPr>
        <w:t>Автоматизированные системы обработки</w:t>
      </w:r>
    </w:p>
    <w:p w14:paraId="495306D9" w14:textId="77777777" w:rsidR="00647BC5" w:rsidRPr="0087633C" w:rsidRDefault="00647BC5" w:rsidP="0087633C">
      <w:pPr>
        <w:pBdr>
          <w:top w:val="doubleWave" w:sz="6" w:space="1" w:color="7FF9D9"/>
          <w:left w:val="doubleWave" w:sz="6" w:space="4" w:color="7FF9D9"/>
          <w:bottom w:val="doubleWave" w:sz="6" w:space="1" w:color="7FF9D9"/>
          <w:right w:val="doubleWave" w:sz="6" w:space="4" w:color="7FF9D9"/>
        </w:pBdr>
        <w:spacing w:after="4" w:line="266" w:lineRule="auto"/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9525" w14:cap="sq" w14:cmpd="tri" w14:algn="ctr">
            <w14:solidFill>
              <w14:srgbClr w14:val="000000"/>
            </w14:solidFill>
            <w14:prstDash w14:val="solid"/>
            <w14:miter w14:lim="0"/>
          </w14:textOutline>
        </w:rPr>
      </w:pPr>
      <w:r w:rsidRPr="0087633C">
        <w:rPr>
          <w:rFonts w:ascii="Times New Roman" w:hAnsi="Times New Roman" w:cs="Times New Roman"/>
          <w:color w:val="FFFFFF" w:themeColor="background1"/>
          <w:sz w:val="28"/>
          <w:szCs w:val="28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9525" w14:cap="sq" w14:cmpd="tri" w14:algn="ctr">
            <w14:solidFill>
              <w14:srgbClr w14:val="000000"/>
            </w14:solidFill>
            <w14:prstDash w14:val="solid"/>
            <w14:miter w14:lim="0"/>
          </w14:textOutline>
        </w:rPr>
        <w:t>информации и управления</w:t>
      </w:r>
    </w:p>
    <w:p w14:paraId="113A875B" w14:textId="77777777" w:rsidR="0087633C" w:rsidRDefault="0087633C" w:rsidP="00D8496A">
      <w:pPr>
        <w:spacing w:after="4" w:line="266" w:lineRule="auto"/>
        <w:rPr>
          <w:rFonts w:ascii="Times New Roman" w:hAnsi="Times New Roman" w:cs="Times New Roman"/>
          <w:color w:val="auto"/>
          <w:sz w:val="28"/>
          <w:szCs w:val="28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9525" w14:cap="sq" w14:cmpd="tri" w14:algn="ctr">
            <w14:noFill/>
            <w14:prstDash w14:val="solid"/>
            <w14:miter w14:lim="0"/>
          </w14:textOutline>
        </w:rPr>
      </w:pPr>
    </w:p>
    <w:p w14:paraId="0D675D57" w14:textId="77777777" w:rsidR="0087633C" w:rsidRPr="0087633C" w:rsidRDefault="0087633C" w:rsidP="0087633C">
      <w:pPr>
        <w:spacing w:after="4" w:line="26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9525" w14:cap="sq" w14:cmpd="tri" w14:algn="ctr">
            <w14:noFill/>
            <w14:prstDash w14:val="solid"/>
            <w14:miter w14:lim="0"/>
          </w14:textOutline>
        </w:rPr>
      </w:pPr>
      <w:r w:rsidRPr="0087633C">
        <w:rPr>
          <w:rFonts w:ascii="Times New Roman" w:eastAsia="Times New Roman" w:hAnsi="Times New Roman" w:cs="Times New Roman"/>
          <w:b/>
          <w:color w:val="FF0000"/>
          <w:sz w:val="24"/>
        </w:rPr>
        <w:t>Специальные типы шрифта</w:t>
      </w:r>
    </w:p>
    <w:p w14:paraId="04485B07" w14:textId="0019E898" w:rsidR="00942BAF" w:rsidRPr="00942BAF" w:rsidRDefault="00942BAF" w:rsidP="0087633C">
      <w:pPr>
        <w:spacing w:after="59" w:line="266" w:lineRule="auto"/>
        <w:ind w:left="562" w:hanging="10"/>
        <w:jc w:val="both"/>
        <w:rPr>
          <w:rFonts w:ascii="Wingdings" w:eastAsia="Times New Roman" w:hAnsi="Wingdings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sym w:font="Wingdings" w:char="F028"/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sym w:font="Wingdings" w:char="F022"/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sym w:font="Wingdings" w:char="F03A"/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sym w:font="Wingdings" w:char="F03E"/>
      </w:r>
      <w:r>
        <w:rPr>
          <w:rFonts w:ascii="Times New Roman" w:eastAsia="Times New Roman" w:hAnsi="Times New Roman" w:cs="Times New Roman"/>
          <w:sz w:val="24"/>
        </w:rPr>
        <w:t>.</w:t>
      </w:r>
      <w:bookmarkStart w:id="1" w:name="_GoBack"/>
      <w:bookmarkEnd w:id="1"/>
    </w:p>
    <w:p w14:paraId="01D21C91" w14:textId="77777777" w:rsidR="0087633C" w:rsidRDefault="0087633C" w:rsidP="0087633C">
      <w:pPr>
        <w:spacing w:after="59" w:line="266" w:lineRule="auto"/>
        <w:ind w:left="10" w:hanging="10"/>
        <w:jc w:val="both"/>
        <w:rPr>
          <w:rFonts w:ascii="Wingdings" w:eastAsia="Times New Roman" w:hAnsi="Wingdings" w:cs="Times New Roman"/>
          <w:sz w:val="24"/>
        </w:rPr>
      </w:pPr>
    </w:p>
    <w:p w14:paraId="749E9FEB" w14:textId="77777777" w:rsidR="0087633C" w:rsidRDefault="0087633C" w:rsidP="0087633C">
      <w:pPr>
        <w:spacing w:after="59" w:line="266" w:lineRule="auto"/>
        <w:ind w:left="10" w:hanging="10"/>
        <w:jc w:val="center"/>
      </w:pPr>
      <w:r>
        <w:t>Форматирование абзацев</w:t>
      </w:r>
    </w:p>
    <w:p w14:paraId="0469F1E3" w14:textId="77777777" w:rsidR="0087633C" w:rsidRDefault="0087633C" w:rsidP="0087633C">
      <w:pPr>
        <w:spacing w:after="59" w:line="266" w:lineRule="auto"/>
        <w:ind w:left="10" w:hanging="10"/>
      </w:pPr>
    </w:p>
    <w:p w14:paraId="6F715114" w14:textId="77777777" w:rsidR="0087633C" w:rsidRDefault="0087633C" w:rsidP="0087633C">
      <w:pPr>
        <w:spacing w:after="59" w:line="266" w:lineRule="auto"/>
        <w:ind w:left="10" w:hanging="10"/>
      </w:pPr>
      <w:r>
        <w:t>Задание 1</w:t>
      </w:r>
    </w:p>
    <w:p w14:paraId="69404E45" w14:textId="77777777" w:rsidR="0087633C" w:rsidRDefault="0087633C" w:rsidP="00D8496A">
      <w:pPr>
        <w:spacing w:after="4" w:line="266" w:lineRule="auto"/>
        <w:rPr>
          <w:rFonts w:ascii="Wingdings" w:hAnsi="Wingdings"/>
        </w:rPr>
      </w:pPr>
    </w:p>
    <w:p w14:paraId="63079D62" w14:textId="77777777" w:rsidR="0087633C" w:rsidRDefault="0087633C" w:rsidP="003222C3">
      <w:pPr>
        <w:spacing w:after="9" w:line="600" w:lineRule="auto"/>
        <w:ind w:left="567" w:firstLine="851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Данный абзац должен быть выровнен по левому краю с левым отступом 1 см и отступом в красной (первой) строке - 1,5 см. Межстрочный интервал -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2,5..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362D9D28" w14:textId="77777777" w:rsidR="0087633C" w:rsidRDefault="0087633C" w:rsidP="0087633C">
      <w:pPr>
        <w:spacing w:after="16"/>
        <w:ind w:left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0EF2D83B" w14:textId="77777777" w:rsidR="0087633C" w:rsidRDefault="0087633C" w:rsidP="003222C3">
      <w:pPr>
        <w:spacing w:after="9" w:line="360" w:lineRule="auto"/>
        <w:ind w:left="1701" w:right="1134" w:hanging="1151"/>
        <w:jc w:val="right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Данный абзац должен быть выровнен по правому краю, отступа в красной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строке  нет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, левая граница - 2 см, правая - 3 см, межстрочный интервал –1,5 . </w:t>
      </w:r>
    </w:p>
    <w:p w14:paraId="155E1AF7" w14:textId="77777777" w:rsidR="0087633C" w:rsidRDefault="0087633C" w:rsidP="003222C3">
      <w:pPr>
        <w:spacing w:after="17"/>
        <w:ind w:left="567"/>
        <w:jc w:val="right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563D2CCD" w14:textId="77777777" w:rsidR="0087633C" w:rsidRDefault="0087633C" w:rsidP="003222C3">
      <w:pPr>
        <w:spacing w:after="9" w:line="480" w:lineRule="auto"/>
        <w:ind w:left="-17" w:firstLine="868"/>
        <w:jc w:val="both"/>
      </w:pPr>
      <w:r>
        <w:rPr>
          <w:rFonts w:ascii="Times New Roman" w:eastAsia="Times New Roman" w:hAnsi="Times New Roman" w:cs="Times New Roman"/>
          <w:color w:val="0000FF"/>
          <w:sz w:val="24"/>
        </w:rPr>
        <w:lastRenderedPageBreak/>
        <w:t xml:space="preserve">Данный абзац должен быть выровнен по обеим сторонам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( по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формату) и иметь отступ в красной строке 1,5 см, межстрочный интервал -2 интервал... </w:t>
      </w:r>
    </w:p>
    <w:p w14:paraId="03ECA1B9" w14:textId="77777777" w:rsidR="0087633C" w:rsidRDefault="0087633C" w:rsidP="0087633C">
      <w:pPr>
        <w:spacing w:after="16"/>
        <w:ind w:left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2804E33E" w14:textId="77777777" w:rsidR="0087633C" w:rsidRDefault="0087633C" w:rsidP="003222C3">
      <w:pPr>
        <w:spacing w:after="9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color w:val="0000FF"/>
          <w:sz w:val="24"/>
        </w:rPr>
        <w:t>Данный абзац должен быть отцентрирован.</w:t>
      </w:r>
    </w:p>
    <w:p w14:paraId="5E8E7B5E" w14:textId="77777777" w:rsidR="0087633C" w:rsidRDefault="0087633C" w:rsidP="0087633C">
      <w:pPr>
        <w:spacing w:after="19"/>
        <w:ind w:left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1B1FA7AF" w14:textId="77777777" w:rsidR="0087633C" w:rsidRDefault="0087633C" w:rsidP="003222C3">
      <w:pPr>
        <w:spacing w:before="120" w:after="9" w:line="70" w:lineRule="atLeast"/>
        <w:ind w:left="1134" w:right="5103" w:firstLine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Абзац выровнять по левому краю. Левый отступ 9 см, правый - 2 см, отступ в красной строке - 1 см. межстрочный интервал -3,5, перед абзацем отступ - 6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пт...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28709295" w14:textId="77777777" w:rsidR="0087633C" w:rsidRDefault="0087633C" w:rsidP="003222C3">
      <w:pPr>
        <w:spacing w:after="16" w:line="70" w:lineRule="atLeast"/>
        <w:ind w:left="1134" w:right="5103" w:firstLine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01B425D7" w14:textId="77777777" w:rsidR="0087633C" w:rsidRDefault="0087633C" w:rsidP="003222C3">
      <w:pPr>
        <w:spacing w:after="240" w:line="480" w:lineRule="auto"/>
        <w:ind w:left="1701" w:right="1701" w:firstLine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Абзац отформатировать с помощью линейки. Левый отступ 3 см., правый - 3 см, отступ в красной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строке  -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1 см... межстрочный интервал - 2, после абзаца отступ - 12  пт... </w:t>
      </w:r>
    </w:p>
    <w:p w14:paraId="771C560F" w14:textId="77777777" w:rsidR="0087633C" w:rsidRDefault="0087633C" w:rsidP="0087633C">
      <w:pPr>
        <w:spacing w:after="17"/>
        <w:ind w:left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151E7D0F" w14:textId="77777777" w:rsidR="0087633C" w:rsidRDefault="0087633C" w:rsidP="003222C3">
      <w:pPr>
        <w:spacing w:after="9" w:line="268" w:lineRule="auto"/>
        <w:ind w:left="577" w:hanging="10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Абзац выровнять по правому краю. красной строки нет. </w:t>
      </w:r>
    </w:p>
    <w:p w14:paraId="4DB05960" w14:textId="77777777" w:rsidR="0087633C" w:rsidRDefault="0087633C" w:rsidP="0087633C">
      <w:pPr>
        <w:spacing w:after="19"/>
        <w:ind w:left="5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61A92C" w14:textId="77777777" w:rsidR="0087633C" w:rsidRDefault="0087633C" w:rsidP="003222C3">
      <w:pPr>
        <w:pBdr>
          <w:top w:val="doubleWave" w:sz="6" w:space="1" w:color="auto"/>
          <w:left w:val="doubleWave" w:sz="6" w:space="4" w:color="auto"/>
          <w:bottom w:val="doubleWave" w:sz="6" w:space="1" w:color="auto"/>
          <w:right w:val="doubleWave" w:sz="6" w:space="4" w:color="auto"/>
        </w:pBdr>
        <w:spacing w:after="9" w:line="268" w:lineRule="auto"/>
        <w:ind w:left="5103" w:hanging="1716"/>
        <w:jc w:val="center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Абзац отцентрировать. Правый отступ - 9 см., отступа в красной строке нет, задать обрамление вокруг абзаца. </w:t>
      </w:r>
      <w:r>
        <w:rPr>
          <w:rFonts w:ascii="Times New Roman" w:eastAsia="Times New Roman" w:hAnsi="Times New Roman" w:cs="Times New Roman"/>
          <w:sz w:val="24"/>
        </w:rPr>
        <w:t>(Таблицы и границы, нарисовать и обрамить).</w:t>
      </w:r>
    </w:p>
    <w:p w14:paraId="1AA3A2AD" w14:textId="77777777" w:rsidR="0087633C" w:rsidRDefault="0087633C" w:rsidP="0087633C">
      <w:pPr>
        <w:spacing w:after="16"/>
        <w:ind w:left="5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A48857" w14:textId="77777777" w:rsidR="003222C3" w:rsidRDefault="0087633C" w:rsidP="003222C3">
      <w:pPr>
        <w:pBdr>
          <w:top w:val="double" w:sz="4" w:space="1" w:color="FFC000" w:themeColor="accent4"/>
          <w:bottom w:val="double" w:sz="4" w:space="1" w:color="FFC000" w:themeColor="accent4"/>
        </w:pBdr>
        <w:spacing w:after="4" w:line="266" w:lineRule="auto"/>
        <w:rPr>
          <w:rFonts w:ascii="Times New Roman" w:eastAsia="Times New Roman" w:hAnsi="Times New Roman" w:cs="Times New Roman"/>
          <w:color w:val="0000FF"/>
          <w:sz w:val="24"/>
        </w:rPr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Данному абзацу задать обрамление сверху и снизу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двойной  красной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линией, и закрасить желтым цветом  </w:t>
      </w:r>
    </w:p>
    <w:p w14:paraId="4D0F2724" w14:textId="77777777" w:rsidR="003222C3" w:rsidRDefault="003222C3" w:rsidP="003222C3">
      <w:pPr>
        <w:rPr>
          <w:rFonts w:ascii="Times New Roman" w:eastAsia="Times New Roman" w:hAnsi="Times New Roman" w:cs="Times New Roman"/>
          <w:sz w:val="24"/>
        </w:rPr>
      </w:pPr>
    </w:p>
    <w:p w14:paraId="595D74BE" w14:textId="77777777" w:rsidR="003222C3" w:rsidRDefault="003222C3" w:rsidP="003222C3">
      <w:pPr>
        <w:jc w:val="center"/>
      </w:pPr>
      <w:r>
        <w:t>Списки</w:t>
      </w:r>
    </w:p>
    <w:p w14:paraId="71548B51" w14:textId="77777777" w:rsidR="003222C3" w:rsidRDefault="003222C3" w:rsidP="003222C3">
      <w:r>
        <w:t xml:space="preserve">Задание 1 </w:t>
      </w:r>
    </w:p>
    <w:p w14:paraId="53718AA6" w14:textId="77777777" w:rsidR="003222C3" w:rsidRDefault="003222C3" w:rsidP="003222C3">
      <w:pPr>
        <w:spacing w:after="9" w:line="268" w:lineRule="auto"/>
        <w:ind w:left="-15" w:firstLine="567"/>
      </w:pP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lastRenderedPageBreak/>
        <w:t>Microsoft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Office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– пакет прикладных программ нового поколения. Стандартная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коплектация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Office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включает: </w:t>
      </w:r>
    </w:p>
    <w:p w14:paraId="45E0F59F" w14:textId="77777777" w:rsidR="003222C3" w:rsidRDefault="003222C3" w:rsidP="009D2700">
      <w:pPr>
        <w:pStyle w:val="a3"/>
        <w:numPr>
          <w:ilvl w:val="0"/>
          <w:numId w:val="7"/>
        </w:numPr>
        <w:spacing w:after="9" w:line="268" w:lineRule="auto"/>
      </w:pPr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Текстовый редактор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Word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; </w:t>
      </w:r>
    </w:p>
    <w:p w14:paraId="623B9D24" w14:textId="77777777" w:rsidR="003222C3" w:rsidRDefault="003222C3" w:rsidP="009D2700">
      <w:pPr>
        <w:pStyle w:val="a3"/>
        <w:numPr>
          <w:ilvl w:val="0"/>
          <w:numId w:val="7"/>
        </w:numPr>
        <w:spacing w:after="9" w:line="268" w:lineRule="auto"/>
      </w:pPr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Электронную таблицу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Excel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; </w:t>
      </w:r>
    </w:p>
    <w:p w14:paraId="240859C1" w14:textId="77777777" w:rsidR="003222C3" w:rsidRPr="009D2700" w:rsidRDefault="003222C3" w:rsidP="009D2700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color w:val="0000FF"/>
          <w:sz w:val="24"/>
        </w:rPr>
      </w:pPr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Пакет для подготовки презентаций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Power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Point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;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Диспечер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управления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инфармацией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Outlook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below</w:t>
      </w:r>
      <w:proofErr w:type="spellEnd"/>
    </w:p>
    <w:p w14:paraId="6F67F543" w14:textId="77777777" w:rsidR="003222C3" w:rsidRDefault="003222C3" w:rsidP="003222C3">
      <w:pPr>
        <w:rPr>
          <w:rFonts w:ascii="Times New Roman" w:eastAsia="Times New Roman" w:hAnsi="Times New Roman" w:cs="Times New Roman"/>
          <w:color w:val="0000FF"/>
          <w:sz w:val="24"/>
        </w:rPr>
      </w:pPr>
    </w:p>
    <w:p w14:paraId="0238F55E" w14:textId="77777777" w:rsidR="003222C3" w:rsidRDefault="003222C3" w:rsidP="003222C3">
      <w:pPr>
        <w:spacing w:after="9" w:line="268" w:lineRule="auto"/>
        <w:ind w:left="-15" w:firstLine="567"/>
      </w:pP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Office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– пакет прикладных программ нового поколения. Стандартная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коплектация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Office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включает: </w:t>
      </w:r>
    </w:p>
    <w:p w14:paraId="5E29CB86" w14:textId="77777777" w:rsidR="003222C3" w:rsidRDefault="003222C3" w:rsidP="009D2700">
      <w:pPr>
        <w:pStyle w:val="a3"/>
        <w:numPr>
          <w:ilvl w:val="0"/>
          <w:numId w:val="8"/>
        </w:numPr>
        <w:spacing w:after="9" w:line="268" w:lineRule="auto"/>
      </w:pPr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Текстовый редактор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Word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; </w:t>
      </w:r>
    </w:p>
    <w:p w14:paraId="0471AC40" w14:textId="77777777" w:rsidR="003222C3" w:rsidRDefault="003222C3" w:rsidP="009D2700">
      <w:pPr>
        <w:pStyle w:val="a3"/>
        <w:numPr>
          <w:ilvl w:val="0"/>
          <w:numId w:val="8"/>
        </w:numPr>
        <w:spacing w:after="9" w:line="268" w:lineRule="auto"/>
      </w:pPr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Электронную таблицу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Excel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; </w:t>
      </w:r>
    </w:p>
    <w:p w14:paraId="17E9D231" w14:textId="77777777" w:rsidR="003222C3" w:rsidRPr="009D2700" w:rsidRDefault="003222C3" w:rsidP="009D2700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color w:val="0000FF"/>
          <w:sz w:val="24"/>
        </w:rPr>
      </w:pPr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Пакет для подготовки презентаций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Power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Point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;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Диспечер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управления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инфармацией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Outlook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below</w:t>
      </w:r>
      <w:proofErr w:type="spellEnd"/>
    </w:p>
    <w:p w14:paraId="00316B76" w14:textId="77777777" w:rsidR="003222C3" w:rsidRDefault="003222C3" w:rsidP="003222C3">
      <w:pPr>
        <w:rPr>
          <w:rFonts w:ascii="Times New Roman" w:eastAsia="Times New Roman" w:hAnsi="Times New Roman" w:cs="Times New Roman"/>
          <w:color w:val="0000FF"/>
          <w:sz w:val="24"/>
        </w:rPr>
      </w:pPr>
    </w:p>
    <w:p w14:paraId="02F43030" w14:textId="77777777" w:rsidR="003222C3" w:rsidRDefault="003222C3" w:rsidP="003222C3">
      <w:pPr>
        <w:spacing w:after="9" w:line="268" w:lineRule="auto"/>
        <w:ind w:left="-15" w:firstLine="567"/>
      </w:pP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Office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– пакет прикладных программ нового поколения. Стандартная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коплектация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Office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включает: </w:t>
      </w:r>
    </w:p>
    <w:p w14:paraId="6CE95C41" w14:textId="77777777" w:rsidR="003222C3" w:rsidRDefault="003222C3" w:rsidP="009D2700">
      <w:pPr>
        <w:pStyle w:val="a3"/>
        <w:numPr>
          <w:ilvl w:val="0"/>
          <w:numId w:val="9"/>
        </w:numPr>
        <w:spacing w:after="9" w:line="268" w:lineRule="auto"/>
      </w:pPr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Текстовый редактор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Word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; </w:t>
      </w:r>
    </w:p>
    <w:p w14:paraId="4F852861" w14:textId="77777777" w:rsidR="003222C3" w:rsidRDefault="003222C3" w:rsidP="009D2700">
      <w:pPr>
        <w:pStyle w:val="a3"/>
        <w:numPr>
          <w:ilvl w:val="0"/>
          <w:numId w:val="9"/>
        </w:numPr>
        <w:spacing w:after="9" w:line="268" w:lineRule="auto"/>
      </w:pPr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Электронную таблицу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Excel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; </w:t>
      </w:r>
    </w:p>
    <w:p w14:paraId="426AF81D" w14:textId="77777777" w:rsidR="003222C3" w:rsidRPr="009D2700" w:rsidRDefault="003222C3" w:rsidP="009D2700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</w:rPr>
      </w:pPr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Пакет для подготовки презентаций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Power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Point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;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Диспечер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управления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инфармацией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Outlook</w:t>
      </w:r>
      <w:proofErr w:type="spellEnd"/>
      <w:r w:rsidRPr="009D2700"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proofErr w:type="spellStart"/>
      <w:r w:rsidRPr="009D2700">
        <w:rPr>
          <w:rFonts w:ascii="Times New Roman" w:eastAsia="Times New Roman" w:hAnsi="Times New Roman" w:cs="Times New Roman"/>
          <w:color w:val="0000FF"/>
          <w:sz w:val="24"/>
        </w:rPr>
        <w:t>below</w:t>
      </w:r>
      <w:proofErr w:type="spellEnd"/>
    </w:p>
    <w:p w14:paraId="1CBD5970" w14:textId="77777777" w:rsidR="009D2700" w:rsidRDefault="009D2700" w:rsidP="009D2700">
      <w:pPr>
        <w:ind w:left="360"/>
        <w:rPr>
          <w:rFonts w:ascii="Times New Roman" w:eastAsia="Times New Roman" w:hAnsi="Times New Roman" w:cs="Times New Roman"/>
          <w:sz w:val="24"/>
        </w:rPr>
      </w:pPr>
    </w:p>
    <w:p w14:paraId="271CDC8E" w14:textId="77777777" w:rsidR="009D2700" w:rsidRDefault="009D2700" w:rsidP="009D2700">
      <w:pPr>
        <w:ind w:left="360"/>
        <w:rPr>
          <w:rFonts w:ascii="Times New Roman" w:eastAsia="Times New Roman" w:hAnsi="Times New Roman" w:cs="Times New Roman"/>
          <w:sz w:val="24"/>
        </w:rPr>
      </w:pPr>
    </w:p>
    <w:p w14:paraId="1945F646" w14:textId="77777777" w:rsidR="009D2700" w:rsidRDefault="009D2700" w:rsidP="009D2700">
      <w:pPr>
        <w:ind w:left="360"/>
        <w:jc w:val="center"/>
      </w:pPr>
      <w:r>
        <w:t>Колонки</w:t>
      </w:r>
    </w:p>
    <w:p w14:paraId="2C05A83C" w14:textId="77777777" w:rsidR="009D2700" w:rsidRDefault="009D2700" w:rsidP="009D2700">
      <w:pPr>
        <w:spacing w:after="19"/>
        <w:ind w:left="574" w:right="1" w:hanging="10"/>
        <w:jc w:val="center"/>
        <w:rPr>
          <w:rFonts w:ascii="Times New Roman" w:eastAsia="Times New Roman" w:hAnsi="Times New Roman" w:cs="Times New Roman"/>
          <w:b/>
          <w:color w:val="0000FF"/>
          <w:sz w:val="24"/>
        </w:rPr>
        <w:sectPr w:rsidR="009D2700" w:rsidSect="00744ADE">
          <w:headerReference w:type="default" r:id="rId11"/>
          <w:footerReference w:type="default" r:id="rId12"/>
          <w:pgSz w:w="16838" w:h="11906" w:orient="landscape"/>
          <w:pgMar w:top="566" w:right="567" w:bottom="1134" w:left="567" w:header="708" w:footer="708" w:gutter="0"/>
          <w:cols w:space="708"/>
          <w:docGrid w:linePitch="360"/>
        </w:sectPr>
      </w:pPr>
    </w:p>
    <w:p w14:paraId="7013C03D" w14:textId="77777777" w:rsidR="009D2700" w:rsidRDefault="009D2700" w:rsidP="009D2700">
      <w:pPr>
        <w:spacing w:after="19"/>
        <w:ind w:left="574" w:right="1" w:hanging="10"/>
        <w:jc w:val="center"/>
      </w:pPr>
      <w:r>
        <w:rPr>
          <w:rFonts w:ascii="Times New Roman" w:eastAsia="Times New Roman" w:hAnsi="Times New Roman" w:cs="Times New Roman"/>
          <w:b/>
          <w:color w:val="0000FF"/>
          <w:sz w:val="24"/>
        </w:rPr>
        <w:lastRenderedPageBreak/>
        <w:t xml:space="preserve">Электронная таблица </w:t>
      </w:r>
      <w:proofErr w:type="spellStart"/>
      <w:r>
        <w:rPr>
          <w:rFonts w:ascii="Times New Roman" w:eastAsia="Times New Roman" w:hAnsi="Times New Roman" w:cs="Times New Roman"/>
          <w:b/>
          <w:color w:val="0000FF"/>
          <w:sz w:val="24"/>
        </w:rPr>
        <w:t>Excel</w:t>
      </w:r>
      <w:proofErr w:type="spellEnd"/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</w:p>
    <w:p w14:paraId="40C2D813" w14:textId="77777777" w:rsidR="009D2700" w:rsidRDefault="009D2700" w:rsidP="009D2700">
      <w:pPr>
        <w:spacing w:after="1" w:line="273" w:lineRule="auto"/>
        <w:ind w:left="-15" w:right="-12" w:firstLine="557"/>
        <w:jc w:val="both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Программа предназначена для проведения расчетов с данными, представленными в таблицах. Каждый файл, созданный программой 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Excel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, называется </w:t>
      </w:r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книгой. 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Каждая книга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содержит  несколько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листов. </w:t>
      </w:r>
      <w:r>
        <w:rPr>
          <w:rFonts w:ascii="Times New Roman" w:eastAsia="Times New Roman" w:hAnsi="Times New Roman" w:cs="Times New Roman"/>
          <w:color w:val="0000FF"/>
          <w:sz w:val="24"/>
        </w:rPr>
        <w:t>Лист представляет собой таблицу с набором строк и столбцов</w:t>
      </w:r>
      <w:r>
        <w:rPr>
          <w:rFonts w:ascii="Times New Roman" w:eastAsia="Times New Roman" w:hAnsi="Times New Roman" w:cs="Times New Roman"/>
          <w:i/>
          <w:color w:val="0000FF"/>
          <w:sz w:val="24"/>
        </w:rPr>
        <w:t>.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Столбцы помечаются латинскими буквами, а строки – цифрами. На пересечении строк и столбцов находятся </w:t>
      </w:r>
      <w:r>
        <w:rPr>
          <w:rFonts w:ascii="Times New Roman" w:eastAsia="Times New Roman" w:hAnsi="Times New Roman" w:cs="Times New Roman"/>
          <w:b/>
          <w:color w:val="0000FF"/>
          <w:sz w:val="24"/>
        </w:rPr>
        <w:t>ячейки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. В каждую ячейку можно ввести: текст, число и </w:t>
      </w:r>
      <w:proofErr w:type="gramStart"/>
      <w:r>
        <w:rPr>
          <w:rFonts w:ascii="Times New Roman" w:eastAsia="Times New Roman" w:hAnsi="Times New Roman" w:cs="Times New Roman"/>
          <w:color w:val="0000FF"/>
          <w:sz w:val="24"/>
        </w:rPr>
        <w:t>формулу .</w:t>
      </w:r>
      <w:proofErr w:type="gramEnd"/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0DE82ABF" w14:textId="77777777" w:rsidR="009D2700" w:rsidRDefault="009D2700" w:rsidP="009D2700">
      <w:pPr>
        <w:spacing w:after="9" w:line="268" w:lineRule="auto"/>
        <w:ind w:left="-15" w:firstLine="567"/>
      </w:pP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Excel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используют для проведения бухгалтерских расчетов, с его помощью можно строить диаграммы и проводить анализ данных. </w:t>
      </w:r>
    </w:p>
    <w:p w14:paraId="1EBC8CB3" w14:textId="77777777" w:rsidR="009D2700" w:rsidRDefault="009D2700" w:rsidP="009D2700">
      <w:pPr>
        <w:spacing w:after="16"/>
        <w:ind w:left="567"/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</w:p>
    <w:p w14:paraId="426E620E" w14:textId="77777777" w:rsidR="009D2700" w:rsidRDefault="009D2700" w:rsidP="009D2700">
      <w:pPr>
        <w:spacing w:after="19"/>
        <w:ind w:left="574" w:hanging="10"/>
        <w:jc w:val="center"/>
      </w:pPr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Программа подготовки презентаций </w:t>
      </w:r>
      <w:proofErr w:type="spellStart"/>
      <w:r>
        <w:rPr>
          <w:rFonts w:ascii="Times New Roman" w:eastAsia="Times New Roman" w:hAnsi="Times New Roman" w:cs="Times New Roman"/>
          <w:b/>
          <w:color w:val="0000FF"/>
          <w:sz w:val="24"/>
        </w:rPr>
        <w:t>Power</w:t>
      </w:r>
      <w:proofErr w:type="spellEnd"/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FF"/>
          <w:sz w:val="24"/>
        </w:rPr>
        <w:t>Point</w:t>
      </w:r>
      <w:proofErr w:type="spellEnd"/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. </w:t>
      </w:r>
    </w:p>
    <w:p w14:paraId="1FB48150" w14:textId="77777777" w:rsidR="009D2700" w:rsidRDefault="009D2700" w:rsidP="009D2700">
      <w:pPr>
        <w:ind w:left="360"/>
        <w:rPr>
          <w:rFonts w:ascii="Times New Roman" w:eastAsia="Times New Roman" w:hAnsi="Times New Roman" w:cs="Times New Roman"/>
          <w:color w:val="0000FF"/>
          <w:sz w:val="24"/>
        </w:rPr>
      </w:pPr>
      <w:r>
        <w:rPr>
          <w:rFonts w:ascii="Times New Roman" w:eastAsia="Times New Roman" w:hAnsi="Times New Roman" w:cs="Times New Roman"/>
          <w:color w:val="0000FF"/>
          <w:sz w:val="24"/>
        </w:rPr>
        <w:t xml:space="preserve"> Презентация – это набор слайдов, на которых можно разместить различные элементы: – рисунки, текст, таблицы, диаграммы. Программа позволяет создавать анимацию элементов на слайде и сопровождать их звуковыми эффектами. Программа организует последовательный показ слайдов на экране монитора компьютера.</w:t>
      </w:r>
    </w:p>
    <w:p w14:paraId="6AD1A5D0" w14:textId="77777777" w:rsidR="009D2700" w:rsidRDefault="009D2700" w:rsidP="009D2700">
      <w:pPr>
        <w:ind w:left="360"/>
        <w:jc w:val="center"/>
        <w:rPr>
          <w:rFonts w:ascii="Times New Roman" w:eastAsia="Times New Roman" w:hAnsi="Times New Roman" w:cs="Times New Roman"/>
          <w:color w:val="0000FF"/>
          <w:sz w:val="24"/>
        </w:rPr>
      </w:pPr>
    </w:p>
    <w:p w14:paraId="07D30EE8" w14:textId="77777777" w:rsidR="009D2700" w:rsidRDefault="009D2700" w:rsidP="00744ADE">
      <w:pPr>
        <w:ind w:left="360"/>
        <w:sectPr w:rsidR="009D2700" w:rsidSect="00744ADE">
          <w:pgSz w:w="16838" w:h="11906" w:orient="landscape"/>
          <w:pgMar w:top="566" w:right="567" w:bottom="1134" w:left="567" w:header="708" w:footer="708" w:gutter="0"/>
          <w:cols w:num="2" w:space="708"/>
          <w:docGrid w:linePitch="360"/>
        </w:sectPr>
      </w:pPr>
    </w:p>
    <w:p w14:paraId="46EF94F3" w14:textId="77777777" w:rsidR="00744ADE" w:rsidRDefault="00744ADE" w:rsidP="00744AD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Привет</w:t>
      </w:r>
      <w:r>
        <w:rPr>
          <w:rStyle w:val="ab"/>
          <w:rFonts w:ascii="Times New Roman" w:eastAsia="Times New Roman" w:hAnsi="Times New Roman" w:cs="Times New Roman"/>
          <w:sz w:val="24"/>
        </w:rPr>
        <w:footnoteReference w:id="1"/>
      </w:r>
    </w:p>
    <w:p w14:paraId="703210BB" w14:textId="77777777" w:rsidR="003F6302" w:rsidRDefault="003F6302" w:rsidP="003F6302">
      <w:pPr>
        <w:spacing w:after="16"/>
        <w:ind w:left="567"/>
      </w:pPr>
    </w:p>
    <w:p w14:paraId="4BB8C9B3" w14:textId="77777777" w:rsidR="003F6302" w:rsidRDefault="003F6302" w:rsidP="003F6302">
      <w:pPr>
        <w:jc w:val="center"/>
        <w:rPr>
          <w:rFonts w:ascii="Times New Roman" w:eastAsia="Times New Roman" w:hAnsi="Times New Roman" w:cs="Times New Roman"/>
          <w:b/>
          <w:color w:val="FF0000"/>
          <w:sz w:val="24"/>
        </w:rPr>
      </w:pPr>
      <w:commentRangeStart w:id="2"/>
      <w:r>
        <w:rPr>
          <w:rFonts w:ascii="Times New Roman" w:eastAsia="Times New Roman" w:hAnsi="Times New Roman" w:cs="Times New Roman"/>
          <w:b/>
          <w:color w:val="FF0000"/>
          <w:sz w:val="24"/>
        </w:rPr>
        <w:t>Примечания</w:t>
      </w:r>
      <w:commentRangeEnd w:id="2"/>
      <w:r>
        <w:rPr>
          <w:rStyle w:val="ac"/>
        </w:rPr>
        <w:commentReference w:id="2"/>
      </w:r>
    </w:p>
    <w:p w14:paraId="0B1EA3EF" w14:textId="77777777" w:rsidR="003F6302" w:rsidRDefault="003F6302" w:rsidP="003F6302">
      <w:pPr>
        <w:jc w:val="center"/>
        <w:rPr>
          <w:rFonts w:ascii="Times New Roman" w:eastAsia="Times New Roman" w:hAnsi="Times New Roman" w:cs="Times New Roman"/>
          <w:b/>
          <w:color w:val="FF0000"/>
          <w:sz w:val="24"/>
        </w:rPr>
      </w:pPr>
    </w:p>
    <w:p w14:paraId="3183BB60" w14:textId="77777777" w:rsidR="003F6302" w:rsidRDefault="003F6302" w:rsidP="003F6302">
      <w:pPr>
        <w:jc w:val="center"/>
        <w:rPr>
          <w:rFonts w:ascii="Times New Roman" w:eastAsia="Times New Roman" w:hAnsi="Times New Roman" w:cs="Times New Roman"/>
          <w:b/>
          <w:color w:val="FF0000"/>
          <w:sz w:val="24"/>
        </w:rPr>
      </w:pPr>
    </w:p>
    <w:p w14:paraId="25B82A84" w14:textId="77777777" w:rsidR="003F6302" w:rsidRDefault="003F6302" w:rsidP="003F6302">
      <w:pPr>
        <w:jc w:val="center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Оглавления</w:t>
      </w:r>
    </w:p>
    <w:p w14:paraId="2543DF39" w14:textId="77777777" w:rsidR="003F6302" w:rsidRDefault="003F6302" w:rsidP="003F6302">
      <w:pPr>
        <w:rPr>
          <w:rFonts w:ascii="Times New Roman" w:eastAsia="Times New Roman" w:hAnsi="Times New Roman" w:cs="Times New Roman"/>
          <w:b/>
          <w:color w:val="FF0000"/>
          <w:sz w:val="24"/>
        </w:rPr>
      </w:pPr>
    </w:p>
    <w:sdt>
      <w:sdtPr>
        <w:id w:val="97642466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sz w:val="22"/>
          <w:szCs w:val="22"/>
        </w:rPr>
      </w:sdtEndPr>
      <w:sdtContent>
        <w:p w14:paraId="37D75C4F" w14:textId="77777777" w:rsidR="003F6302" w:rsidRDefault="003F6302">
          <w:pPr>
            <w:pStyle w:val="af3"/>
          </w:pPr>
          <w:r>
            <w:t>Оглавление</w:t>
          </w:r>
        </w:p>
        <w:p w14:paraId="5BFD0AEE" w14:textId="77777777" w:rsidR="003F6302" w:rsidRDefault="003F6302">
          <w:pPr>
            <w:pStyle w:val="21"/>
            <w:tabs>
              <w:tab w:val="right" w:leader="dot" w:pos="10196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9983517" w:history="1">
            <w:r w:rsidRPr="00C97FC0">
              <w:rPr>
                <w:rStyle w:val="af4"/>
                <w:rFonts w:ascii="Times New Roman" w:eastAsia="Times New Roman" w:hAnsi="Times New Roman" w:cs="Times New Roman"/>
                <w:noProof/>
              </w:rPr>
              <w:t>Оглавление1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92A33" w14:textId="77777777" w:rsidR="003F6302" w:rsidRDefault="003F6302">
          <w:pPr>
            <w:pStyle w:val="31"/>
            <w:tabs>
              <w:tab w:val="right" w:leader="dot" w:pos="10196"/>
            </w:tabs>
            <w:rPr>
              <w:noProof/>
            </w:rPr>
          </w:pPr>
          <w:hyperlink w:anchor="_Toc219983518" w:history="1">
            <w:r w:rsidRPr="00C97FC0">
              <w:rPr>
                <w:rStyle w:val="af4"/>
                <w:rFonts w:ascii="Times New Roman" w:eastAsia="Times New Roman" w:hAnsi="Times New Roman" w:cs="Times New Roman"/>
                <w:noProof/>
              </w:rPr>
              <w:t>Оглавление1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4A2EC" w14:textId="77777777" w:rsidR="003F6302" w:rsidRDefault="003F6302">
          <w:pPr>
            <w:pStyle w:val="31"/>
            <w:tabs>
              <w:tab w:val="right" w:leader="dot" w:pos="10196"/>
            </w:tabs>
            <w:rPr>
              <w:noProof/>
            </w:rPr>
          </w:pPr>
          <w:hyperlink w:anchor="_Toc219983519" w:history="1">
            <w:r w:rsidRPr="00C97FC0">
              <w:rPr>
                <w:rStyle w:val="af4"/>
                <w:rFonts w:ascii="Times New Roman" w:eastAsia="Times New Roman" w:hAnsi="Times New Roman" w:cs="Times New Roman"/>
                <w:noProof/>
              </w:rPr>
              <w:t>Оглавление1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AFAA5" w14:textId="77777777" w:rsidR="003F6302" w:rsidRDefault="003F6302">
          <w:r>
            <w:rPr>
              <w:b/>
              <w:bCs/>
            </w:rPr>
            <w:fldChar w:fldCharType="end"/>
          </w:r>
        </w:p>
      </w:sdtContent>
    </w:sdt>
    <w:p w14:paraId="410E6DA6" w14:textId="77777777" w:rsidR="003F6302" w:rsidRPr="009D2700" w:rsidRDefault="003F6302" w:rsidP="003F6302">
      <w:pPr>
        <w:pStyle w:val="2"/>
        <w:rPr>
          <w:rFonts w:ascii="Times New Roman" w:eastAsia="Times New Roman" w:hAnsi="Times New Roman" w:cs="Times New Roman"/>
          <w:sz w:val="24"/>
        </w:rPr>
      </w:pPr>
      <w:bookmarkStart w:id="3" w:name="_Toc219983517"/>
      <w:r>
        <w:rPr>
          <w:rFonts w:ascii="Times New Roman" w:eastAsia="Times New Roman" w:hAnsi="Times New Roman" w:cs="Times New Roman"/>
          <w:sz w:val="24"/>
        </w:rPr>
        <w:t>Оглавление1</w:t>
      </w:r>
      <w:bookmarkEnd w:id="3"/>
    </w:p>
    <w:p w14:paraId="61914DBF" w14:textId="77777777" w:rsidR="003F6302" w:rsidRDefault="003F6302" w:rsidP="003F6302">
      <w:pPr>
        <w:pStyle w:val="3"/>
        <w:rPr>
          <w:rFonts w:ascii="Times New Roman" w:eastAsia="Times New Roman" w:hAnsi="Times New Roman" w:cs="Times New Roman"/>
        </w:rPr>
      </w:pPr>
      <w:bookmarkStart w:id="4" w:name="_Toc219983518"/>
      <w:r>
        <w:rPr>
          <w:rFonts w:ascii="Times New Roman" w:eastAsia="Times New Roman" w:hAnsi="Times New Roman" w:cs="Times New Roman"/>
        </w:rPr>
        <w:t>Оглавление1</w:t>
      </w:r>
      <w:bookmarkEnd w:id="4"/>
    </w:p>
    <w:p w14:paraId="1E608D6D" w14:textId="77777777" w:rsidR="003F6302" w:rsidRPr="009D2700" w:rsidRDefault="003F6302" w:rsidP="003F6302">
      <w:pPr>
        <w:pStyle w:val="3"/>
        <w:rPr>
          <w:rFonts w:ascii="Times New Roman" w:eastAsia="Times New Roman" w:hAnsi="Times New Roman" w:cs="Times New Roman"/>
        </w:rPr>
      </w:pPr>
      <w:bookmarkStart w:id="5" w:name="_Toc219983519"/>
      <w:r>
        <w:rPr>
          <w:rFonts w:ascii="Times New Roman" w:eastAsia="Times New Roman" w:hAnsi="Times New Roman" w:cs="Times New Roman"/>
        </w:rPr>
        <w:t>Оглавление1</w:t>
      </w:r>
      <w:bookmarkEnd w:id="5"/>
    </w:p>
    <w:p w14:paraId="791E5DCB" w14:textId="77777777" w:rsidR="003F6302" w:rsidRDefault="003F6302" w:rsidP="003F6302">
      <w:pPr>
        <w:rPr>
          <w:rFonts w:ascii="Times New Roman" w:eastAsia="Times New Roman" w:hAnsi="Times New Roman" w:cs="Times New Roman"/>
          <w:sz w:val="24"/>
        </w:rPr>
      </w:pPr>
    </w:p>
    <w:p w14:paraId="1D0134BA" w14:textId="77777777" w:rsidR="003F6302" w:rsidRPr="00AC212F" w:rsidRDefault="003F6302" w:rsidP="003F6302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AC212F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Орфография</w:t>
      </w:r>
    </w:p>
    <w:p w14:paraId="31A5EAE4" w14:textId="3E121FA8" w:rsidR="00C7433A" w:rsidRPr="00C7433A" w:rsidRDefault="00AC212F" w:rsidP="00AC212F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AC212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Итак, настал последний день сборов в поход. В большой рюкзак я </w:t>
      </w:r>
      <w:r w:rsidRPr="00AC212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послал</w:t>
      </w:r>
      <w:r w:rsidRPr="00AC212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две пары кед и три пары </w:t>
      </w:r>
      <w:r w:rsidRPr="00AC212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Джинс</w:t>
      </w:r>
      <w:r w:rsidRPr="00AC212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без лампасов, по две пары гольф и носок. «Не мешало бы еще захватить лишнюю пару ботинок и </w:t>
      </w:r>
      <w:r w:rsidRPr="00AC212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Сапогов</w:t>
      </w:r>
      <w:r w:rsidRPr="00AC212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», - подумалось мне. Но ведь нужно еще предусмотреть место для провизии</w:t>
      </w:r>
      <w:r w:rsidR="00C7433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! </w:t>
      </w:r>
    </w:p>
    <w:p w14:paraId="52508056" w14:textId="3374AC46" w:rsidR="00637B4F" w:rsidRPr="00C7433A" w:rsidRDefault="00637B4F" w:rsidP="00AC212F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sectPr w:rsidR="00637B4F" w:rsidRPr="00C7433A" w:rsidSect="00744ADE">
      <w:pgSz w:w="11906" w:h="16838"/>
      <w:pgMar w:top="567" w:right="566" w:bottom="567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Разработка и управление ПО" w:date="2026-01-22T14:06:00Z" w:initials="РиуП">
    <w:p w14:paraId="7A53E581" w14:textId="77777777" w:rsidR="003F6302" w:rsidRDefault="003F6302">
      <w:pPr>
        <w:pStyle w:val="ad"/>
      </w:pPr>
      <w:r>
        <w:rPr>
          <w:rStyle w:val="ac"/>
        </w:rPr>
        <w:annotationRef/>
      </w:r>
      <w:r>
        <w:t>Это примечание всем хай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A53E58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0481E7" w14:textId="77777777" w:rsidR="00412078" w:rsidRDefault="00412078" w:rsidP="009D2700">
      <w:pPr>
        <w:spacing w:after="0" w:line="240" w:lineRule="auto"/>
      </w:pPr>
      <w:r>
        <w:separator/>
      </w:r>
    </w:p>
  </w:endnote>
  <w:endnote w:type="continuationSeparator" w:id="0">
    <w:p w14:paraId="4CB8C992" w14:textId="77777777" w:rsidR="00412078" w:rsidRDefault="00412078" w:rsidP="009D2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72309919"/>
      <w:docPartObj>
        <w:docPartGallery w:val="Page Numbers (Bottom of Page)"/>
        <w:docPartUnique/>
      </w:docPartObj>
    </w:sdtPr>
    <w:sdtContent>
      <w:p w14:paraId="2F226465" w14:textId="77777777" w:rsidR="00744ADE" w:rsidRDefault="00744AD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2BAF">
          <w:rPr>
            <w:noProof/>
          </w:rPr>
          <w:t>10</w:t>
        </w:r>
        <w:r>
          <w:fldChar w:fldCharType="end"/>
        </w:r>
      </w:p>
    </w:sdtContent>
  </w:sdt>
  <w:p w14:paraId="55724AD6" w14:textId="77777777" w:rsidR="009D2700" w:rsidRDefault="00744ADE" w:rsidP="009D2700">
    <w:pPr>
      <w:pStyle w:val="a7"/>
    </w:pPr>
    <w:r>
      <w:rPr>
        <w:noProof/>
      </w:rPr>
      <w:drawing>
        <wp:inline distT="0" distB="0" distL="0" distR="0" wp14:anchorId="6FC5F5B4" wp14:editId="186FFC3E">
          <wp:extent cx="1408430" cy="841375"/>
          <wp:effectExtent l="0" t="0" r="127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408430" cy="841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E1618B" w14:textId="77777777" w:rsidR="00412078" w:rsidRDefault="00412078" w:rsidP="009D2700">
      <w:pPr>
        <w:spacing w:after="0" w:line="240" w:lineRule="auto"/>
      </w:pPr>
      <w:r>
        <w:separator/>
      </w:r>
    </w:p>
  </w:footnote>
  <w:footnote w:type="continuationSeparator" w:id="0">
    <w:p w14:paraId="6242D6D0" w14:textId="77777777" w:rsidR="00412078" w:rsidRDefault="00412078" w:rsidP="009D2700">
      <w:pPr>
        <w:spacing w:after="0" w:line="240" w:lineRule="auto"/>
      </w:pPr>
      <w:r>
        <w:continuationSeparator/>
      </w:r>
    </w:p>
  </w:footnote>
  <w:footnote w:id="1">
    <w:p w14:paraId="31688606" w14:textId="77777777" w:rsidR="00744ADE" w:rsidRDefault="00744ADE">
      <w:pPr>
        <w:pStyle w:val="a9"/>
      </w:pPr>
      <w:r>
        <w:rPr>
          <w:rStyle w:val="ab"/>
        </w:rPr>
        <w:footnoteRef/>
      </w:r>
      <w:r>
        <w:t xml:space="preserve"> Это сноска как вам?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46799B" w14:textId="77777777" w:rsidR="009D2700" w:rsidRPr="009D2700" w:rsidRDefault="009D2700">
    <w:pPr>
      <w:pStyle w:val="a5"/>
      <w:rPr>
        <w:color w:val="auto"/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auto"/>
          <w:sz w:val="24"/>
          <w:szCs w:val="24"/>
        </w:rPr>
        <w:alias w:val="Название"/>
        <w:id w:val="-1396424796"/>
        <w:placeholder>
          <w:docPart w:val="84F2ACF904094CAE9994F3FDDF5A264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9D2700">
          <w:rPr>
            <w:rFonts w:asciiTheme="majorHAnsi" w:eastAsiaTheme="majorEastAsia" w:hAnsiTheme="majorHAnsi" w:cstheme="majorBidi"/>
            <w:color w:val="auto"/>
            <w:sz w:val="24"/>
            <w:szCs w:val="24"/>
            <w:lang w:val="en-US"/>
          </w:rPr>
          <w:t xml:space="preserve">2 </w:t>
        </w:r>
        <w:r w:rsidRPr="009D2700">
          <w:rPr>
            <w:rFonts w:asciiTheme="majorHAnsi" w:eastAsiaTheme="majorEastAsia" w:hAnsiTheme="majorHAnsi" w:cstheme="majorBidi"/>
            <w:color w:val="auto"/>
            <w:sz w:val="24"/>
            <w:szCs w:val="24"/>
          </w:rPr>
          <w:t>курс группа 241-91</w:t>
        </w:r>
      </w:sdtContent>
    </w:sdt>
    <w:r w:rsidRPr="009D2700">
      <w:rPr>
        <w:rFonts w:asciiTheme="majorHAnsi" w:eastAsiaTheme="majorEastAsia" w:hAnsiTheme="majorHAnsi" w:cstheme="majorBidi"/>
        <w:color w:val="auto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auto"/>
          <w:sz w:val="24"/>
          <w:szCs w:val="24"/>
        </w:rPr>
        <w:alias w:val="Дата"/>
        <w:id w:val="-1046376094"/>
        <w:placeholder>
          <w:docPart w:val="9AF8480147A14225A246382486DB8F89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1-22T00:00:00Z">
          <w:dateFormat w:val="d MMMM yyyy г."/>
          <w:lid w:val="ru-RU"/>
          <w:storeMappedDataAs w:val="dateTime"/>
          <w:calendar w:val="gregorian"/>
        </w:date>
      </w:sdtPr>
      <w:sdtContent>
        <w:r w:rsidRPr="009D2700">
          <w:rPr>
            <w:rFonts w:asciiTheme="majorHAnsi" w:eastAsiaTheme="majorEastAsia" w:hAnsiTheme="majorHAnsi" w:cstheme="majorBidi"/>
            <w:color w:val="auto"/>
            <w:sz w:val="24"/>
            <w:szCs w:val="24"/>
          </w:rPr>
          <w:t>22 января 2026 г.</w:t>
        </w:r>
      </w:sdtContent>
    </w:sdt>
  </w:p>
  <w:p w14:paraId="45B42159" w14:textId="77777777" w:rsidR="009D2700" w:rsidRDefault="009D2700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B5C47"/>
    <w:multiLevelType w:val="hybridMultilevel"/>
    <w:tmpl w:val="BD9ED7FA"/>
    <w:lvl w:ilvl="0" w:tplc="0AFEFC92">
      <w:start w:val="2"/>
      <w:numFmt w:val="decimal"/>
      <w:lvlText w:val="%1."/>
      <w:lvlJc w:val="left"/>
      <w:pPr>
        <w:ind w:left="562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89E6DF6">
      <w:start w:val="1"/>
      <w:numFmt w:val="lowerLetter"/>
      <w:lvlText w:val="%2"/>
      <w:lvlJc w:val="left"/>
      <w:pPr>
        <w:ind w:left="167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CEC7F6A">
      <w:start w:val="1"/>
      <w:numFmt w:val="lowerRoman"/>
      <w:lvlText w:val="%3"/>
      <w:lvlJc w:val="left"/>
      <w:pPr>
        <w:ind w:left="239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E786294">
      <w:start w:val="1"/>
      <w:numFmt w:val="decimal"/>
      <w:lvlText w:val="%4"/>
      <w:lvlJc w:val="left"/>
      <w:pPr>
        <w:ind w:left="311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F1661E6">
      <w:start w:val="1"/>
      <w:numFmt w:val="lowerLetter"/>
      <w:lvlText w:val="%5"/>
      <w:lvlJc w:val="left"/>
      <w:pPr>
        <w:ind w:left="383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048B092">
      <w:start w:val="1"/>
      <w:numFmt w:val="lowerRoman"/>
      <w:lvlText w:val="%6"/>
      <w:lvlJc w:val="left"/>
      <w:pPr>
        <w:ind w:left="455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190D4B4">
      <w:start w:val="1"/>
      <w:numFmt w:val="decimal"/>
      <w:lvlText w:val="%7"/>
      <w:lvlJc w:val="left"/>
      <w:pPr>
        <w:ind w:left="527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65CB1F0">
      <w:start w:val="1"/>
      <w:numFmt w:val="lowerLetter"/>
      <w:lvlText w:val="%8"/>
      <w:lvlJc w:val="left"/>
      <w:pPr>
        <w:ind w:left="599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A70BE26">
      <w:start w:val="1"/>
      <w:numFmt w:val="lowerRoman"/>
      <w:lvlText w:val="%9"/>
      <w:lvlJc w:val="left"/>
      <w:pPr>
        <w:ind w:left="671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CA53567"/>
    <w:multiLevelType w:val="hybridMultilevel"/>
    <w:tmpl w:val="C0FC2E1E"/>
    <w:lvl w:ilvl="0" w:tplc="A9361862">
      <w:start w:val="1"/>
      <w:numFmt w:val="decimal"/>
      <w:lvlText w:val="%1."/>
      <w:lvlJc w:val="left"/>
      <w:pPr>
        <w:ind w:left="562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622840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EE200DA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F5EC522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FA7184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EAE2B92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5B26D70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7DED4CA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F0C2F58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7205534"/>
    <w:multiLevelType w:val="multilevel"/>
    <w:tmpl w:val="0506219C"/>
    <w:lvl w:ilvl="0">
      <w:start w:val="2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1A671D8"/>
    <w:multiLevelType w:val="hybridMultilevel"/>
    <w:tmpl w:val="689452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86B0F"/>
    <w:multiLevelType w:val="hybridMultilevel"/>
    <w:tmpl w:val="F08A9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060EC"/>
    <w:multiLevelType w:val="hybridMultilevel"/>
    <w:tmpl w:val="09487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162B4"/>
    <w:multiLevelType w:val="hybridMultilevel"/>
    <w:tmpl w:val="9F5893B8"/>
    <w:lvl w:ilvl="0" w:tplc="9CFE635A">
      <w:start w:val="1"/>
      <w:numFmt w:val="decimal"/>
      <w:lvlText w:val="%1."/>
      <w:lvlJc w:val="left"/>
      <w:pPr>
        <w:ind w:left="788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A06C402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B2448A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F9A8424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7CC5E64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9087266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5203E7A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14E98DC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BACC676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6C82718"/>
    <w:multiLevelType w:val="hybridMultilevel"/>
    <w:tmpl w:val="E0D87C10"/>
    <w:lvl w:ilvl="0" w:tplc="97508118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E36E1"/>
    <w:multiLevelType w:val="hybridMultilevel"/>
    <w:tmpl w:val="0874A0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  <w:num w:numId="8">
    <w:abstractNumId w:val="4"/>
  </w:num>
  <w:num w:numId="9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Разработка и управление ПО">
    <w15:presenceInfo w15:providerId="Windows Live" w15:userId="833da8d8421e5a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879"/>
    <w:rsid w:val="003222C3"/>
    <w:rsid w:val="003F6302"/>
    <w:rsid w:val="003F633D"/>
    <w:rsid w:val="00412078"/>
    <w:rsid w:val="00637B4F"/>
    <w:rsid w:val="00647BC5"/>
    <w:rsid w:val="00744ADE"/>
    <w:rsid w:val="00825A6A"/>
    <w:rsid w:val="008512C9"/>
    <w:rsid w:val="0087633C"/>
    <w:rsid w:val="00942BAF"/>
    <w:rsid w:val="009D2700"/>
    <w:rsid w:val="00AC212F"/>
    <w:rsid w:val="00B52D65"/>
    <w:rsid w:val="00C7433A"/>
    <w:rsid w:val="00D36DF3"/>
    <w:rsid w:val="00D81552"/>
    <w:rsid w:val="00D8496A"/>
    <w:rsid w:val="00DA3487"/>
    <w:rsid w:val="00E35548"/>
    <w:rsid w:val="00F70879"/>
    <w:rsid w:val="00FA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2CA81F"/>
  <w15:chartTrackingRefBased/>
  <w15:docId w15:val="{2444E927-3E34-4B0C-98AA-F06CAD20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633D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825A6A"/>
    <w:pPr>
      <w:keepNext/>
      <w:keepLines/>
      <w:spacing w:after="65" w:line="256" w:lineRule="auto"/>
      <w:ind w:left="567" w:hanging="10"/>
      <w:jc w:val="center"/>
      <w:outlineLvl w:val="0"/>
    </w:pPr>
    <w:rPr>
      <w:rFonts w:ascii="Times New Roman" w:eastAsia="Times New Roman" w:hAnsi="Times New Roman" w:cs="Times New Roman"/>
      <w:b/>
      <w:color w:val="FF0000"/>
      <w:sz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3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3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A6A"/>
    <w:rPr>
      <w:rFonts w:ascii="Times New Roman" w:eastAsia="Times New Roman" w:hAnsi="Times New Roman" w:cs="Times New Roman"/>
      <w:b/>
      <w:color w:val="FF0000"/>
      <w:sz w:val="24"/>
      <w:lang w:eastAsia="ru-RU"/>
    </w:rPr>
  </w:style>
  <w:style w:type="paragraph" w:styleId="a3">
    <w:name w:val="List Paragraph"/>
    <w:basedOn w:val="a"/>
    <w:uiPriority w:val="34"/>
    <w:qFormat/>
    <w:rsid w:val="00825A6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81552"/>
    <w:rPr>
      <w:color w:val="808080"/>
    </w:rPr>
  </w:style>
  <w:style w:type="paragraph" w:styleId="a5">
    <w:name w:val="header"/>
    <w:basedOn w:val="a"/>
    <w:link w:val="a6"/>
    <w:uiPriority w:val="99"/>
    <w:unhideWhenUsed/>
    <w:rsid w:val="009D2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2700"/>
    <w:rPr>
      <w:rFonts w:ascii="Calibri" w:eastAsia="Calibri" w:hAnsi="Calibri" w:cs="Calibri"/>
      <w:color w:val="000000"/>
      <w:lang w:eastAsia="ru-RU"/>
    </w:rPr>
  </w:style>
  <w:style w:type="paragraph" w:styleId="a7">
    <w:name w:val="footer"/>
    <w:basedOn w:val="a"/>
    <w:link w:val="a8"/>
    <w:uiPriority w:val="99"/>
    <w:unhideWhenUsed/>
    <w:rsid w:val="009D2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2700"/>
    <w:rPr>
      <w:rFonts w:ascii="Calibri" w:eastAsia="Calibri" w:hAnsi="Calibri" w:cs="Calibri"/>
      <w:color w:val="000000"/>
      <w:lang w:eastAsia="ru-RU"/>
    </w:rPr>
  </w:style>
  <w:style w:type="paragraph" w:styleId="a9">
    <w:name w:val="footnote text"/>
    <w:basedOn w:val="a"/>
    <w:link w:val="aa"/>
    <w:uiPriority w:val="99"/>
    <w:semiHidden/>
    <w:unhideWhenUsed/>
    <w:rsid w:val="00744ADE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744ADE"/>
    <w:rPr>
      <w:rFonts w:ascii="Calibri" w:eastAsia="Calibri" w:hAnsi="Calibri" w:cs="Calibri"/>
      <w:color w:val="000000"/>
      <w:sz w:val="20"/>
      <w:szCs w:val="20"/>
      <w:lang w:eastAsia="ru-RU"/>
    </w:rPr>
  </w:style>
  <w:style w:type="character" w:styleId="ab">
    <w:name w:val="footnote reference"/>
    <w:basedOn w:val="a0"/>
    <w:uiPriority w:val="99"/>
    <w:semiHidden/>
    <w:unhideWhenUsed/>
    <w:rsid w:val="00744ADE"/>
    <w:rPr>
      <w:vertAlign w:val="superscript"/>
    </w:rPr>
  </w:style>
  <w:style w:type="character" w:styleId="ac">
    <w:name w:val="annotation reference"/>
    <w:basedOn w:val="a0"/>
    <w:uiPriority w:val="99"/>
    <w:semiHidden/>
    <w:unhideWhenUsed/>
    <w:rsid w:val="003F630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F630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F6302"/>
    <w:rPr>
      <w:rFonts w:ascii="Calibri" w:eastAsia="Calibri" w:hAnsi="Calibri" w:cs="Calibri"/>
      <w:color w:val="000000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F630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F6302"/>
    <w:rPr>
      <w:rFonts w:ascii="Calibri" w:eastAsia="Calibri" w:hAnsi="Calibri" w:cs="Calibri"/>
      <w:b/>
      <w:bCs/>
      <w:color w:val="000000"/>
      <w:sz w:val="20"/>
      <w:szCs w:val="20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3F63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3F6302"/>
    <w:rPr>
      <w:rFonts w:ascii="Segoe UI" w:eastAsia="Calibri" w:hAnsi="Segoe UI" w:cs="Segoe UI"/>
      <w:color w:val="000000"/>
      <w:sz w:val="18"/>
      <w:szCs w:val="18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3F6302"/>
    <w:pP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F63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F630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F630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F6302"/>
    <w:pPr>
      <w:spacing w:after="100"/>
      <w:ind w:left="440"/>
    </w:pPr>
  </w:style>
  <w:style w:type="character" w:styleId="af4">
    <w:name w:val="Hyperlink"/>
    <w:basedOn w:val="a0"/>
    <w:uiPriority w:val="99"/>
    <w:unhideWhenUsed/>
    <w:rsid w:val="003F63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mments" Target="comments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package" Target="embeddings/_________Microsoft_Word1.doc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microsoft.com/office/2011/relationships/commentsExtended" Target="commentsExtended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4F2ACF904094CAE9994F3FDDF5A26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D1CAE6-E7F8-4596-8F4C-BB63283B2DDB}"/>
      </w:docPartPr>
      <w:docPartBody>
        <w:p w:rsidR="00000000" w:rsidRDefault="003667DD" w:rsidP="003667DD">
          <w:pPr>
            <w:pStyle w:val="84F2ACF904094CAE9994F3FDDF5A264D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27"/>
              <w:szCs w:val="27"/>
            </w:rPr>
            <w:t>[Заголовок документа]</w:t>
          </w:r>
        </w:p>
      </w:docPartBody>
    </w:docPart>
    <w:docPart>
      <w:docPartPr>
        <w:name w:val="9AF8480147A14225A246382486DB8F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2E492F-155B-4FC6-BBF9-23F9D60356B7}"/>
      </w:docPartPr>
      <w:docPartBody>
        <w:p w:rsidR="00000000" w:rsidRDefault="003667DD" w:rsidP="003667DD">
          <w:pPr>
            <w:pStyle w:val="9AF8480147A14225A246382486DB8F89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27"/>
              <w:szCs w:val="27"/>
            </w:rPr>
            <w:t>[Дата]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7DD"/>
    <w:rsid w:val="003667DD"/>
    <w:rsid w:val="0082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667DD"/>
    <w:rPr>
      <w:color w:val="808080"/>
    </w:rPr>
  </w:style>
  <w:style w:type="paragraph" w:customStyle="1" w:styleId="634488F6BF704685B3C6C19859AE43EC">
    <w:name w:val="634488F6BF704685B3C6C19859AE43EC"/>
    <w:rsid w:val="003667DD"/>
  </w:style>
  <w:style w:type="paragraph" w:customStyle="1" w:styleId="84F2ACF904094CAE9994F3FDDF5A264D">
    <w:name w:val="84F2ACF904094CAE9994F3FDDF5A264D"/>
    <w:rsid w:val="003667DD"/>
  </w:style>
  <w:style w:type="paragraph" w:customStyle="1" w:styleId="9AF8480147A14225A246382486DB8F89">
    <w:name w:val="9AF8480147A14225A246382486DB8F89"/>
    <w:rsid w:val="003667DD"/>
  </w:style>
  <w:style w:type="paragraph" w:customStyle="1" w:styleId="AAB6CD096FDC479AA53F388CE24A621C">
    <w:name w:val="AAB6CD096FDC479AA53F388CE24A621C"/>
    <w:rsid w:val="003667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2597D0-2150-4CA1-9A5A-BBA505B8A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10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курс группа 241-91</dc:title>
  <dc:subject/>
  <dc:creator>Разработка и управление ПО</dc:creator>
  <cp:keywords/>
  <dc:description/>
  <cp:lastModifiedBy>Разработка и управление ПО</cp:lastModifiedBy>
  <cp:revision>6</cp:revision>
  <dcterms:created xsi:type="dcterms:W3CDTF">2026-01-22T08:30:00Z</dcterms:created>
  <dcterms:modified xsi:type="dcterms:W3CDTF">2026-01-22T12:47:00Z</dcterms:modified>
</cp:coreProperties>
</file>