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18AE" w14:textId="77777777" w:rsidR="00F85669" w:rsidRPr="00F85669" w:rsidRDefault="00F85669" w:rsidP="00402A4C">
      <w:pPr>
        <w:spacing w:after="0"/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r w:rsidRPr="00F85669"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402A4C">
      <w:pPr>
        <w:spacing w:after="0"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 w:rsidRPr="00F85669"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402A4C">
      <w:pPr>
        <w:spacing w:after="0"/>
        <w:ind w:right="-13"/>
        <w:jc w:val="center"/>
        <w:rPr>
          <w:rFonts w:cs="Times New Roman"/>
          <w:b/>
          <w:sz w:val="26"/>
          <w:szCs w:val="26"/>
          <w:lang w:val="ru-RU"/>
        </w:rPr>
      </w:pPr>
      <w:r w:rsidRPr="00F85669"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402A4C">
      <w:pPr>
        <w:spacing w:after="0"/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402A4C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AE0F40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:rsidRPr="00AE0F40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315BF94E" w:rsidR="00F85669" w:rsidRPr="00F85669" w:rsidRDefault="00AE0F40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>
              <w:rPr>
                <w:rFonts w:cs="Times New Roman"/>
                <w:b/>
                <w:szCs w:val="24"/>
                <w:lang w:val="ru-RU" w:eastAsia="ja-JP"/>
              </w:rPr>
              <w:t>Программная инженерия (Системное и прикладное программное обеспечение)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val="ru-RU"/>
              </w:rPr>
            </w:pPr>
            <w:r w:rsidRPr="00F85669">
              <w:rPr>
                <w:rFonts w:cs="Times New Roman"/>
                <w:b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459103F7" w:rsidR="00F85669" w:rsidRPr="00F85669" w:rsidRDefault="009470C1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 w:rsidRPr="009470C1">
              <w:rPr>
                <w:rFonts w:cs="Times New Roman"/>
                <w:b/>
                <w:szCs w:val="24"/>
                <w:lang w:val="ru-RU" w:eastAsia="ja-JP"/>
              </w:rPr>
              <w:t>Системы искусственного интеллект</w:t>
            </w:r>
            <w:r>
              <w:rPr>
                <w:rFonts w:cs="Times New Roman"/>
                <w:b/>
                <w:szCs w:val="24"/>
                <w:lang w:val="ru-RU" w:eastAsia="ja-JP"/>
              </w:rPr>
              <w:t>а</w:t>
            </w:r>
          </w:p>
        </w:tc>
      </w:tr>
    </w:tbl>
    <w:p w14:paraId="2E482B75" w14:textId="70B68863" w:rsidR="00F85669" w:rsidRPr="00F85669" w:rsidRDefault="00F85669" w:rsidP="00402A4C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after="0" w:line="240" w:lineRule="auto"/>
        <w:ind w:right="-13"/>
        <w:textAlignment w:val="baseline"/>
        <w:rPr>
          <w:rFonts w:cs="Times New Roman"/>
          <w:b/>
          <w:szCs w:val="20"/>
          <w:lang w:val="ru-RU" w:eastAsia="ja-JP"/>
        </w:rPr>
      </w:pPr>
    </w:p>
    <w:p w14:paraId="5587EB77" w14:textId="77777777" w:rsidR="00F85669" w:rsidRDefault="00F85669" w:rsidP="00402A4C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402A4C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E7C72F7" w:rsidR="00F85669" w:rsidRDefault="00F85669" w:rsidP="00402A4C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6C23ECB8" w14:textId="6DFDED00" w:rsidR="00F85669" w:rsidRDefault="00F85669" w:rsidP="00402A4C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 w:rsidP="00402A4C">
      <w:pPr>
        <w:spacing w:after="0"/>
        <w:jc w:val="center"/>
        <w:rPr>
          <w:rFonts w:cs="Times New Roman"/>
          <w:szCs w:val="24"/>
          <w:lang w:val="ru-RU"/>
        </w:rPr>
      </w:pPr>
    </w:p>
    <w:p w14:paraId="6D48FCE4" w14:textId="77777777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p w14:paraId="241AA0C7" w14:textId="77777777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p w14:paraId="2C96C624" w14:textId="77777777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jc w:val="right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Cs w:val="24"/>
                <w:lang w:val="ru-RU" w:eastAsia="ja-JP"/>
              </w:rPr>
              <w:t>Выполнил студент</w:t>
            </w:r>
            <w:r>
              <w:rPr>
                <w:rFonts w:cs="Times New Roman"/>
                <w:b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3CB5BFAA" w:rsidR="00F85669" w:rsidRPr="009470C1" w:rsidRDefault="009470C1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eastAsia="ja-JP"/>
              </w:rPr>
            </w:pPr>
            <w:r w:rsidRPr="009470C1">
              <w:rPr>
                <w:rFonts w:cs="Times New Roman"/>
                <w:b/>
                <w:szCs w:val="24"/>
                <w:lang w:val="ru-RU" w:eastAsia="ja-JP"/>
              </w:rPr>
              <w:t xml:space="preserve">Козаченко Данил Александрович </w:t>
            </w:r>
            <w:r w:rsidRPr="009470C1">
              <w:rPr>
                <w:rFonts w:cs="Times New Roman"/>
                <w:b/>
                <w:szCs w:val="24"/>
                <w:lang w:eastAsia="ja-JP"/>
              </w:rPr>
              <w:t>(</w:t>
            </w:r>
            <w:r w:rsidRPr="009470C1">
              <w:rPr>
                <w:rFonts w:cs="Times New Roman"/>
                <w:b/>
                <w:szCs w:val="24"/>
                <w:lang w:val="ru-RU" w:eastAsia="ja-JP"/>
              </w:rPr>
              <w:t>466217</w:t>
            </w:r>
            <w:r w:rsidRPr="009470C1">
              <w:rPr>
                <w:rFonts w:cs="Times New Roman"/>
                <w:b/>
                <w:szCs w:val="24"/>
                <w:lang w:eastAsia="ja-JP"/>
              </w:rPr>
              <w:t>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jc w:val="right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549847E1" w:rsidR="00F85669" w:rsidRPr="009470C1" w:rsidRDefault="009470C1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eastAsia="ja-JP"/>
              </w:rPr>
            </w:pPr>
            <w:r>
              <w:rPr>
                <w:rFonts w:cs="Times New Roman"/>
                <w:b/>
                <w:szCs w:val="24"/>
                <w:lang w:eastAsia="ja-JP"/>
              </w:rPr>
              <w:t>P3312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jc w:val="right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402A4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3"/>
              <w:textAlignment w:val="baseline"/>
              <w:rPr>
                <w:rFonts w:cs="Times New Roman"/>
                <w:b/>
                <w:szCs w:val="24"/>
                <w:lang w:val="ru-RU" w:eastAsia="ja-JP"/>
              </w:rPr>
            </w:pPr>
            <w:r>
              <w:rPr>
                <w:rFonts w:cs="Times New Roman"/>
                <w:b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 w:rsidP="00402A4C">
      <w:pPr>
        <w:spacing w:after="0"/>
        <w:rPr>
          <w:rFonts w:cs="Times New Roman"/>
          <w:szCs w:val="24"/>
          <w:lang w:val="ru-RU"/>
        </w:rPr>
      </w:pPr>
    </w:p>
    <w:p w14:paraId="2406FFF8" w14:textId="302B4258" w:rsidR="00450A95" w:rsidRDefault="00677244" w:rsidP="00402A4C">
      <w:pPr>
        <w:tabs>
          <w:tab w:val="left" w:pos="7755"/>
        </w:tabs>
        <w:spacing w:after="0"/>
        <w:jc w:val="right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ab/>
      </w:r>
    </w:p>
    <w:p w14:paraId="3B968B36" w14:textId="77777777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p w14:paraId="19676059" w14:textId="77777777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p w14:paraId="2DE805FB" w14:textId="77777777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p w14:paraId="393A4B3F" w14:textId="2834C4A2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p w14:paraId="0B6853A5" w14:textId="3C5D9DC9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6E7AEE60" w14:textId="7D17C837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1468E330" w14:textId="16E06FFF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3B354F05" w14:textId="0725544D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3E1FCD83" w14:textId="651BF5A0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7CAAEF8F" w14:textId="44B54B7E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7A1DF511" w14:textId="6A4F7446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052C9F3D" w14:textId="1BE599AA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5244D291" w14:textId="354EED47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2FF18626" w14:textId="5FB432F9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35C43F52" w14:textId="77777777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76DDE1A3" w14:textId="39261BF5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060B55A8" w14:textId="77777777" w:rsidR="00402A4C" w:rsidRDefault="00402A4C" w:rsidP="00402A4C">
      <w:pPr>
        <w:spacing w:after="0"/>
        <w:rPr>
          <w:rFonts w:cs="Times New Roman"/>
          <w:szCs w:val="24"/>
          <w:lang w:val="ru-RU"/>
        </w:rPr>
      </w:pPr>
    </w:p>
    <w:p w14:paraId="0C657A4B" w14:textId="77777777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p w14:paraId="2C1150E3" w14:textId="77777777" w:rsidR="00450A95" w:rsidRDefault="00450A95" w:rsidP="00402A4C">
      <w:pPr>
        <w:spacing w:after="0"/>
        <w:rPr>
          <w:rFonts w:cs="Times New Roman"/>
          <w:szCs w:val="24"/>
          <w:lang w:val="ru-RU"/>
        </w:rPr>
      </w:pPr>
    </w:p>
    <w:p w14:paraId="2F58CC70" w14:textId="77777777" w:rsidR="00450A95" w:rsidRDefault="00677244" w:rsidP="00402A4C">
      <w:pPr>
        <w:tabs>
          <w:tab w:val="left" w:pos="5400"/>
        </w:tabs>
        <w:spacing w:after="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г. Санкт-Петербург</w:t>
      </w:r>
    </w:p>
    <w:p w14:paraId="7CA7B276" w14:textId="79B61CAD" w:rsidR="00450A95" w:rsidRPr="00133DDB" w:rsidRDefault="00677244" w:rsidP="00402A4C">
      <w:pPr>
        <w:spacing w:after="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lastRenderedPageBreak/>
        <w:t>202</w:t>
      </w:r>
      <w:r w:rsidR="00AD25A4">
        <w:rPr>
          <w:rFonts w:cs="Times New Roman"/>
          <w:szCs w:val="24"/>
          <w:lang w:val="ru-RU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  <w:sz w:val="24"/>
        </w:rPr>
      </w:sdtEndPr>
      <w:sdtContent>
        <w:p w14:paraId="2DD88E42" w14:textId="609B0C5D" w:rsidR="00EE4394" w:rsidRPr="00EE4394" w:rsidRDefault="00EE4394" w:rsidP="00402A4C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2A1830D" w14:textId="21A94A88" w:rsidR="00EE4394" w:rsidRDefault="00EE4394" w:rsidP="00402A4C">
          <w:pPr>
            <w:pStyle w:val="11"/>
            <w:tabs>
              <w:tab w:val="right" w:leader="dot" w:pos="9681"/>
            </w:tabs>
            <w:spacing w:after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9"/>
                <w:rFonts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831A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00CE6C45" w:rsidR="00EE4394" w:rsidRDefault="00E713A5" w:rsidP="00402A4C">
          <w:pPr>
            <w:pStyle w:val="11"/>
            <w:tabs>
              <w:tab w:val="right" w:leader="dot" w:pos="9681"/>
            </w:tabs>
            <w:spacing w:after="0"/>
            <w:rPr>
              <w:noProof/>
            </w:rPr>
          </w:pPr>
          <w:hyperlink w:anchor="_Toc190060792" w:history="1">
            <w:r w:rsidR="00EE4394" w:rsidRPr="00412F1B">
              <w:rPr>
                <w:rStyle w:val="a9"/>
                <w:rFonts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_Toc190060792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831AD">
              <w:rPr>
                <w:noProof/>
                <w:webHidden/>
              </w:rPr>
              <w:t>2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280D39A4" w14:textId="7B468318" w:rsidR="00EE4394" w:rsidRDefault="00E713A5" w:rsidP="00402A4C">
          <w:pPr>
            <w:pStyle w:val="11"/>
            <w:tabs>
              <w:tab w:val="right" w:leader="dot" w:pos="9681"/>
            </w:tabs>
            <w:spacing w:after="0"/>
            <w:rPr>
              <w:noProof/>
            </w:rPr>
          </w:pPr>
          <w:hyperlink w:anchor="_Toc190060793" w:history="1">
            <w:r w:rsidR="00EE4394" w:rsidRPr="00412F1B">
              <w:rPr>
                <w:rStyle w:val="a9"/>
                <w:rFonts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_Toc190060793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831AD">
              <w:rPr>
                <w:noProof/>
                <w:webHidden/>
              </w:rPr>
              <w:t>4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67D63B9D" w14:textId="0871965B" w:rsidR="00EE4394" w:rsidRDefault="00EE4394" w:rsidP="00402A4C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402A4C">
      <w:pPr>
        <w:spacing w:after="0"/>
        <w:rPr>
          <w:rFonts w:cs="Times New Roman"/>
          <w:b/>
          <w:bCs/>
          <w:szCs w:val="24"/>
          <w:lang w:val="ru-RU"/>
        </w:rPr>
      </w:pPr>
    </w:p>
    <w:p w14:paraId="0651BDA6" w14:textId="00149648" w:rsidR="008C36AC" w:rsidRPr="003F0459" w:rsidRDefault="008C36AC" w:rsidP="00402A4C">
      <w:pPr>
        <w:pStyle w:val="1"/>
        <w:spacing w:before="0" w:line="300" w:lineRule="auto"/>
        <w:ind w:firstLine="720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19006079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7134"/>
      </w:tblGrid>
      <w:tr w:rsidR="003F0459" w14:paraId="2FBA6BFC" w14:textId="77777777" w:rsidTr="00402A4C">
        <w:tc>
          <w:tcPr>
            <w:tcW w:w="2547" w:type="dxa"/>
          </w:tcPr>
          <w:p w14:paraId="1BACE1A2" w14:textId="32037463" w:rsidR="003F0459" w:rsidRPr="003F0459" w:rsidRDefault="003F0459" w:rsidP="00402A4C">
            <w:pPr>
              <w:spacing w:after="0" w:line="300" w:lineRule="auto"/>
              <w:rPr>
                <w:rFonts w:cs="Times New Roman"/>
                <w:b/>
                <w:bCs/>
                <w:szCs w:val="24"/>
                <w:lang w:val="ru-RU"/>
              </w:rPr>
            </w:pPr>
            <w:proofErr w:type="spellStart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>Выбранный</w:t>
            </w:r>
            <w:proofErr w:type="spellEnd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>датасет</w:t>
            </w:r>
            <w:proofErr w:type="spellEnd"/>
          </w:p>
        </w:tc>
        <w:tc>
          <w:tcPr>
            <w:tcW w:w="7134" w:type="dxa"/>
          </w:tcPr>
          <w:p w14:paraId="5258B23B" w14:textId="51A08E4D" w:rsidR="003F0459" w:rsidRPr="003F0459" w:rsidRDefault="003F0459" w:rsidP="00402A4C">
            <w:pPr>
              <w:spacing w:after="0" w:line="300" w:lineRule="auto"/>
              <w:rPr>
                <w:rFonts w:cs="Times New Roman"/>
                <w:szCs w:val="24"/>
                <w:lang w:val="ru-RU"/>
              </w:rPr>
            </w:pPr>
            <w:r w:rsidRPr="003F0459">
              <w:rPr>
                <w:rStyle w:val="ng-star-inserted"/>
                <w:rFonts w:cs="Times New Roman"/>
                <w:szCs w:val="24"/>
                <w:lang w:val="ru-RU"/>
              </w:rPr>
              <w:t>Данные о стоимости жилья в Калифорнии (</w:t>
            </w:r>
            <w:proofErr w:type="spellStart"/>
            <w:r w:rsidRPr="003F0459">
              <w:rPr>
                <w:rStyle w:val="inline-code"/>
                <w:rFonts w:cs="Times New Roman"/>
                <w:szCs w:val="24"/>
              </w:rPr>
              <w:t>california</w:t>
            </w:r>
            <w:proofErr w:type="spellEnd"/>
            <w:r w:rsidRPr="003F0459">
              <w:rPr>
                <w:rStyle w:val="inline-code"/>
                <w:rFonts w:cs="Times New Roman"/>
                <w:szCs w:val="24"/>
                <w:lang w:val="ru-RU"/>
              </w:rPr>
              <w:t>_</w:t>
            </w:r>
            <w:r w:rsidRPr="003F0459">
              <w:rPr>
                <w:rStyle w:val="inline-code"/>
                <w:rFonts w:cs="Times New Roman"/>
                <w:szCs w:val="24"/>
              </w:rPr>
              <w:t>housing</w:t>
            </w:r>
            <w:r w:rsidRPr="003F0459">
              <w:rPr>
                <w:rStyle w:val="inline-code"/>
                <w:rFonts w:cs="Times New Roman"/>
                <w:szCs w:val="24"/>
                <w:lang w:val="ru-RU"/>
              </w:rPr>
              <w:t>_</w:t>
            </w:r>
            <w:r w:rsidRPr="003F0459">
              <w:rPr>
                <w:rStyle w:val="inline-code"/>
                <w:rFonts w:cs="Times New Roman"/>
                <w:szCs w:val="24"/>
              </w:rPr>
              <w:t>train</w:t>
            </w:r>
            <w:r w:rsidRPr="003F0459">
              <w:rPr>
                <w:rStyle w:val="inline-code"/>
                <w:rFonts w:cs="Times New Roman"/>
                <w:szCs w:val="24"/>
                <w:lang w:val="ru-RU"/>
              </w:rPr>
              <w:t>.</w:t>
            </w:r>
            <w:r w:rsidRPr="003F0459">
              <w:rPr>
                <w:rStyle w:val="inline-code"/>
                <w:rFonts w:cs="Times New Roman"/>
                <w:szCs w:val="24"/>
              </w:rPr>
              <w:t>csv</w:t>
            </w:r>
            <w:r w:rsidRPr="003F0459">
              <w:rPr>
                <w:rStyle w:val="ng-star-inserted"/>
                <w:rFonts w:cs="Times New Roman"/>
                <w:szCs w:val="24"/>
                <w:lang w:val="ru-RU"/>
              </w:rPr>
              <w:t>)</w:t>
            </w:r>
          </w:p>
        </w:tc>
      </w:tr>
      <w:tr w:rsidR="003F0459" w14:paraId="3E4B912F" w14:textId="77777777" w:rsidTr="00402A4C">
        <w:tc>
          <w:tcPr>
            <w:tcW w:w="2547" w:type="dxa"/>
          </w:tcPr>
          <w:p w14:paraId="1DCD6144" w14:textId="1869EBB6" w:rsidR="003F0459" w:rsidRPr="003F0459" w:rsidRDefault="003F0459" w:rsidP="00402A4C">
            <w:pPr>
              <w:spacing w:after="0" w:line="300" w:lineRule="auto"/>
              <w:rPr>
                <w:rFonts w:cs="Times New Roman"/>
                <w:b/>
                <w:bCs/>
                <w:szCs w:val="24"/>
                <w:lang w:val="ru-RU"/>
              </w:rPr>
            </w:pPr>
            <w:proofErr w:type="spellStart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>Объем</w:t>
            </w:r>
            <w:proofErr w:type="spellEnd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>выборки</w:t>
            </w:r>
            <w:proofErr w:type="spellEnd"/>
          </w:p>
        </w:tc>
        <w:tc>
          <w:tcPr>
            <w:tcW w:w="7134" w:type="dxa"/>
          </w:tcPr>
          <w:p w14:paraId="6B192273" w14:textId="229B70B1" w:rsidR="003F0459" w:rsidRPr="003F0459" w:rsidRDefault="003F0459" w:rsidP="00402A4C">
            <w:pPr>
              <w:spacing w:after="0" w:line="300" w:lineRule="auto"/>
              <w:rPr>
                <w:rFonts w:cs="Times New Roman"/>
                <w:szCs w:val="24"/>
                <w:lang w:val="ru-RU"/>
              </w:rPr>
            </w:pPr>
            <w:r w:rsidRPr="003F0459">
              <w:rPr>
                <w:rStyle w:val="ng-star-inserted"/>
                <w:rFonts w:cs="Times New Roman"/>
                <w:szCs w:val="24"/>
              </w:rPr>
              <w:t xml:space="preserve">17 000 </w:t>
            </w:r>
            <w:proofErr w:type="spellStart"/>
            <w:r w:rsidRPr="003F0459">
              <w:rPr>
                <w:rStyle w:val="ng-star-inserted"/>
                <w:rFonts w:cs="Times New Roman"/>
                <w:szCs w:val="24"/>
              </w:rPr>
              <w:t>наблюдений</w:t>
            </w:r>
            <w:proofErr w:type="spellEnd"/>
            <w:r w:rsidRPr="003F0459">
              <w:rPr>
                <w:rStyle w:val="ng-star-inserted"/>
                <w:rFonts w:cs="Times New Roman"/>
                <w:szCs w:val="24"/>
              </w:rPr>
              <w:t xml:space="preserve">, 9 </w:t>
            </w:r>
            <w:proofErr w:type="spellStart"/>
            <w:r w:rsidRPr="003F0459">
              <w:rPr>
                <w:rStyle w:val="ng-star-inserted"/>
                <w:rFonts w:cs="Times New Roman"/>
                <w:szCs w:val="24"/>
              </w:rPr>
              <w:t>исходных</w:t>
            </w:r>
            <w:proofErr w:type="spellEnd"/>
            <w:r w:rsidRPr="003F0459">
              <w:rPr>
                <w:rStyle w:val="ng-star-inserted"/>
                <w:rFonts w:cs="Times New Roman"/>
                <w:szCs w:val="24"/>
              </w:rPr>
              <w:t xml:space="preserve"> </w:t>
            </w:r>
            <w:proofErr w:type="spellStart"/>
            <w:r w:rsidRPr="003F0459">
              <w:rPr>
                <w:rStyle w:val="ng-star-inserted"/>
                <w:rFonts w:cs="Times New Roman"/>
                <w:szCs w:val="24"/>
              </w:rPr>
              <w:t>числовых</w:t>
            </w:r>
            <w:proofErr w:type="spellEnd"/>
            <w:r w:rsidRPr="003F0459">
              <w:rPr>
                <w:rStyle w:val="ng-star-inserted"/>
                <w:rFonts w:cs="Times New Roman"/>
                <w:szCs w:val="24"/>
              </w:rPr>
              <w:t xml:space="preserve"> </w:t>
            </w:r>
            <w:proofErr w:type="spellStart"/>
            <w:r w:rsidRPr="003F0459">
              <w:rPr>
                <w:rStyle w:val="ng-star-inserted"/>
                <w:rFonts w:cs="Times New Roman"/>
                <w:szCs w:val="24"/>
              </w:rPr>
              <w:t>признаков</w:t>
            </w:r>
            <w:proofErr w:type="spellEnd"/>
          </w:p>
        </w:tc>
      </w:tr>
      <w:tr w:rsidR="003F0459" w14:paraId="17E69E92" w14:textId="77777777" w:rsidTr="00402A4C">
        <w:tc>
          <w:tcPr>
            <w:tcW w:w="2547" w:type="dxa"/>
          </w:tcPr>
          <w:p w14:paraId="740D9834" w14:textId="19A0CAF2" w:rsidR="003F0459" w:rsidRPr="003F0459" w:rsidRDefault="003F0459" w:rsidP="00402A4C">
            <w:pPr>
              <w:spacing w:after="0" w:line="240" w:lineRule="auto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3F045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Целевая переменная</w:t>
            </w:r>
          </w:p>
        </w:tc>
        <w:tc>
          <w:tcPr>
            <w:tcW w:w="7134" w:type="dxa"/>
          </w:tcPr>
          <w:p w14:paraId="489504D1" w14:textId="4232C150" w:rsidR="003F0459" w:rsidRPr="003F0459" w:rsidRDefault="003F0459" w:rsidP="00402A4C">
            <w:pPr>
              <w:spacing w:after="0" w:line="300" w:lineRule="auto"/>
              <w:rPr>
                <w:rFonts w:cs="Times New Roman"/>
                <w:szCs w:val="24"/>
                <w:lang w:val="ru-RU"/>
              </w:rPr>
            </w:pPr>
            <w:r w:rsidRPr="003F0459">
              <w:rPr>
                <w:rStyle w:val="inline-code"/>
                <w:rFonts w:cs="Times New Roman"/>
                <w:szCs w:val="24"/>
              </w:rPr>
              <w:t>median</w:t>
            </w:r>
            <w:r w:rsidRPr="003F0459">
              <w:rPr>
                <w:rStyle w:val="inline-code"/>
                <w:rFonts w:cs="Times New Roman"/>
                <w:szCs w:val="24"/>
                <w:lang w:val="ru-RU"/>
              </w:rPr>
              <w:t>_</w:t>
            </w:r>
            <w:r w:rsidRPr="003F0459">
              <w:rPr>
                <w:rStyle w:val="inline-code"/>
                <w:rFonts w:cs="Times New Roman"/>
                <w:szCs w:val="24"/>
              </w:rPr>
              <w:t>house</w:t>
            </w:r>
            <w:r w:rsidRPr="003F0459">
              <w:rPr>
                <w:rStyle w:val="inline-code"/>
                <w:rFonts w:cs="Times New Roman"/>
                <w:szCs w:val="24"/>
                <w:lang w:val="ru-RU"/>
              </w:rPr>
              <w:t>_</w:t>
            </w:r>
            <w:r w:rsidRPr="003F0459">
              <w:rPr>
                <w:rStyle w:val="inline-code"/>
                <w:rFonts w:cs="Times New Roman"/>
                <w:szCs w:val="24"/>
              </w:rPr>
              <w:t>value</w:t>
            </w:r>
            <w:r w:rsidRPr="003F0459">
              <w:rPr>
                <w:rStyle w:val="ng-star-inserted"/>
                <w:rFonts w:cs="Times New Roman"/>
                <w:szCs w:val="24"/>
                <w:lang w:val="ru-RU"/>
              </w:rPr>
              <w:t xml:space="preserve"> — медианная стоимость жилья в округе ($)</w:t>
            </w:r>
          </w:p>
        </w:tc>
      </w:tr>
      <w:tr w:rsidR="003F0459" w14:paraId="24467730" w14:textId="77777777" w:rsidTr="00402A4C">
        <w:tc>
          <w:tcPr>
            <w:tcW w:w="2547" w:type="dxa"/>
          </w:tcPr>
          <w:p w14:paraId="055DF5F3" w14:textId="5D7597FC" w:rsidR="003F0459" w:rsidRPr="003F0459" w:rsidRDefault="003F0459" w:rsidP="00402A4C">
            <w:pPr>
              <w:spacing w:after="0" w:line="300" w:lineRule="auto"/>
              <w:rPr>
                <w:rFonts w:cs="Times New Roman"/>
                <w:b/>
                <w:bCs/>
                <w:szCs w:val="24"/>
                <w:lang w:val="ru-RU"/>
              </w:rPr>
            </w:pPr>
            <w:proofErr w:type="spellStart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>Метод</w:t>
            </w:r>
            <w:proofErr w:type="spellEnd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3F0459">
              <w:rPr>
                <w:rStyle w:val="ng-star-inserted"/>
                <w:rFonts w:cs="Times New Roman"/>
                <w:b/>
                <w:bCs/>
                <w:szCs w:val="24"/>
              </w:rPr>
              <w:t>оптимизации</w:t>
            </w:r>
            <w:proofErr w:type="spellEnd"/>
          </w:p>
        </w:tc>
        <w:tc>
          <w:tcPr>
            <w:tcW w:w="7134" w:type="dxa"/>
          </w:tcPr>
          <w:p w14:paraId="00B11385" w14:textId="77B14F1A" w:rsidR="003F0459" w:rsidRPr="003F0459" w:rsidRDefault="003F0459" w:rsidP="00402A4C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3F0459">
              <w:rPr>
                <w:rFonts w:eastAsia="Times New Roman" w:cs="Times New Roman"/>
                <w:szCs w:val="24"/>
                <w:lang w:val="ru-RU" w:eastAsia="ru-RU"/>
              </w:rPr>
              <w:t>Классический МНК в матричной форме</w:t>
            </w:r>
          </w:p>
        </w:tc>
      </w:tr>
      <w:tr w:rsidR="003F0459" w14:paraId="64691C06" w14:textId="77777777" w:rsidTr="00402A4C">
        <w:tc>
          <w:tcPr>
            <w:tcW w:w="2547" w:type="dxa"/>
          </w:tcPr>
          <w:p w14:paraId="3E5723D0" w14:textId="482D7FC4" w:rsidR="003F0459" w:rsidRPr="003F0459" w:rsidRDefault="003F0459" w:rsidP="00402A4C">
            <w:pPr>
              <w:spacing w:after="0" w:line="240" w:lineRule="auto"/>
              <w:rPr>
                <w:rFonts w:cs="Times New Roman"/>
                <w:b/>
                <w:bCs/>
                <w:szCs w:val="24"/>
                <w:lang w:val="ru-RU"/>
              </w:rPr>
            </w:pPr>
            <w:r w:rsidRPr="003F045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Метрики качества</w:t>
            </w:r>
          </w:p>
        </w:tc>
        <w:tc>
          <w:tcPr>
            <w:tcW w:w="7134" w:type="dxa"/>
          </w:tcPr>
          <w:p w14:paraId="3005AA75" w14:textId="57B4A2C6" w:rsidR="003F0459" w:rsidRPr="003F0459" w:rsidRDefault="003F0459" w:rsidP="00402A4C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ru-RU" w:eastAsia="ru-RU"/>
              </w:rPr>
            </w:pPr>
            <w:r w:rsidRPr="003F0459">
              <w:rPr>
                <w:rFonts w:eastAsia="Times New Roman" w:cs="Times New Roman"/>
                <w:szCs w:val="24"/>
                <w:lang w:val="ru-RU" w:eastAsia="ru-RU"/>
              </w:rPr>
              <w:t>Коэффициент детерминации (R</w:t>
            </w:r>
            <w:r w:rsidRPr="003F0459">
              <w:rPr>
                <w:rFonts w:eastAsia="Times New Roman" w:cs="Times New Roman"/>
                <w:szCs w:val="24"/>
                <w:vertAlign w:val="superscript"/>
                <w:lang w:val="ru-RU" w:eastAsia="ru-RU"/>
              </w:rPr>
              <w:t>2</w:t>
            </w:r>
            <w:r w:rsidRPr="003F0459">
              <w:rPr>
                <w:rFonts w:eastAsia="Times New Roman" w:cs="Times New Roman"/>
                <w:szCs w:val="24"/>
                <w:lang w:val="ru-RU" w:eastAsia="ru-RU"/>
              </w:rPr>
              <w:t>), сумма квадратов остатков (RSS/Q</w:t>
            </w:r>
            <w:r w:rsidRPr="003F0459">
              <w:rPr>
                <w:rFonts w:eastAsia="Times New Roman" w:cs="Times New Roman"/>
                <w:szCs w:val="24"/>
                <w:lang w:val="ru-RU" w:eastAsia="ru-RU"/>
              </w:rPr>
              <w:t>)</w:t>
            </w:r>
          </w:p>
        </w:tc>
      </w:tr>
      <w:tr w:rsidR="003F0459" w14:paraId="1710EAD1" w14:textId="77777777" w:rsidTr="00402A4C">
        <w:tc>
          <w:tcPr>
            <w:tcW w:w="2547" w:type="dxa"/>
          </w:tcPr>
          <w:p w14:paraId="2F6503FF" w14:textId="04367879" w:rsidR="003F0459" w:rsidRPr="003F0459" w:rsidRDefault="003F0459" w:rsidP="00402A4C">
            <w:pPr>
              <w:spacing w:after="0" w:line="300" w:lineRule="auto"/>
              <w:rPr>
                <w:rFonts w:cs="Times New Roman"/>
                <w:b/>
                <w:bCs/>
                <w:szCs w:val="24"/>
                <w:lang w:val="ru-RU"/>
              </w:rPr>
            </w:pPr>
            <w:proofErr w:type="spellStart"/>
            <w:r w:rsidRPr="003F0459">
              <w:rPr>
                <w:rFonts w:cs="Times New Roman"/>
                <w:b/>
                <w:bCs/>
                <w:szCs w:val="24"/>
              </w:rPr>
              <w:t>Бонусное</w:t>
            </w:r>
            <w:proofErr w:type="spellEnd"/>
            <w:r w:rsidRPr="003F0459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3F0459">
              <w:rPr>
                <w:rFonts w:cs="Times New Roman"/>
                <w:b/>
                <w:bCs/>
                <w:szCs w:val="24"/>
              </w:rPr>
              <w:t>задание</w:t>
            </w:r>
            <w:proofErr w:type="spellEnd"/>
          </w:p>
        </w:tc>
        <w:tc>
          <w:tcPr>
            <w:tcW w:w="7134" w:type="dxa"/>
          </w:tcPr>
          <w:p w14:paraId="5157241A" w14:textId="166B75A3" w:rsidR="003F0459" w:rsidRPr="003F0459" w:rsidRDefault="003F0459" w:rsidP="00402A4C">
            <w:pPr>
              <w:spacing w:after="0" w:line="300" w:lineRule="auto"/>
              <w:rPr>
                <w:rFonts w:cs="Times New Roman"/>
                <w:szCs w:val="24"/>
                <w:lang w:val="ru-RU"/>
              </w:rPr>
            </w:pPr>
            <w:r w:rsidRPr="003F0459">
              <w:rPr>
                <w:rFonts w:cs="Times New Roman"/>
                <w:szCs w:val="24"/>
                <w:lang w:val="ru-RU"/>
              </w:rPr>
              <w:t xml:space="preserve">Ввод </w:t>
            </w:r>
            <w:r w:rsidRPr="003F0459">
              <w:rPr>
                <w:rFonts w:cs="Times New Roman"/>
                <w:szCs w:val="24"/>
                <w:lang w:val="ru-RU"/>
              </w:rPr>
              <w:t>синтетически</w:t>
            </w:r>
            <w:r w:rsidRPr="003F0459">
              <w:rPr>
                <w:rFonts w:cs="Times New Roman"/>
                <w:szCs w:val="24"/>
                <w:lang w:val="ru-RU"/>
              </w:rPr>
              <w:t>х</w:t>
            </w:r>
            <w:r w:rsidRPr="003F0459">
              <w:rPr>
                <w:rFonts w:cs="Times New Roman"/>
                <w:szCs w:val="24"/>
                <w:lang w:val="ru-RU"/>
              </w:rPr>
              <w:t xml:space="preserve"> признак</w:t>
            </w:r>
            <w:r w:rsidRPr="003F0459">
              <w:rPr>
                <w:rFonts w:cs="Times New Roman"/>
                <w:szCs w:val="24"/>
                <w:lang w:val="ru-RU"/>
              </w:rPr>
              <w:t>ов</w:t>
            </w:r>
            <w:r w:rsidRPr="003F0459">
              <w:rPr>
                <w:rFonts w:cs="Times New Roman"/>
                <w:szCs w:val="24"/>
                <w:lang w:val="ru-RU"/>
              </w:rPr>
              <w:t xml:space="preserve"> при построении модели</w:t>
            </w:r>
          </w:p>
        </w:tc>
      </w:tr>
    </w:tbl>
    <w:p w14:paraId="3B344686" w14:textId="77777777" w:rsidR="00EE4394" w:rsidRPr="008C36AC" w:rsidRDefault="00EE4394" w:rsidP="00402A4C">
      <w:pPr>
        <w:spacing w:after="0" w:line="300" w:lineRule="auto"/>
        <w:ind w:firstLine="720"/>
        <w:rPr>
          <w:rFonts w:cs="Times New Roman"/>
          <w:szCs w:val="24"/>
          <w:lang w:val="ru-RU"/>
        </w:rPr>
      </w:pPr>
    </w:p>
    <w:p w14:paraId="08E5451A" w14:textId="0F10A437" w:rsidR="008C36AC" w:rsidRPr="008C36AC" w:rsidRDefault="008C36AC" w:rsidP="00402A4C">
      <w:pPr>
        <w:pStyle w:val="1"/>
        <w:spacing w:before="0" w:line="300" w:lineRule="auto"/>
        <w:ind w:firstLine="720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190060792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1379B99D" w14:textId="748488D7" w:rsidR="003F0459" w:rsidRDefault="003D2AE7" w:rsidP="00402A4C">
      <w:pPr>
        <w:spacing w:before="100" w:beforeAutospacing="1" w:after="0" w:line="240" w:lineRule="auto"/>
        <w:ind w:firstLine="720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 xml:space="preserve">Для каждого столбца были </w:t>
      </w:r>
      <w:r w:rsidR="003F0459" w:rsidRPr="003F0459">
        <w:rPr>
          <w:rFonts w:eastAsia="Times New Roman" w:cs="Times New Roman"/>
          <w:szCs w:val="24"/>
          <w:lang w:val="ru-RU" w:eastAsia="ru-RU"/>
        </w:rPr>
        <w:t>получены базовые статистические метрики: количество, среднее значение, стандартное отклонение, минимум, максимум и квартили (25%, 50%, 75%).</w:t>
      </w:r>
    </w:p>
    <w:p w14:paraId="09CCAF53" w14:textId="1182F4FA" w:rsidR="003D2AE7" w:rsidRDefault="003D2AE7" w:rsidP="00402A4C">
      <w:pPr>
        <w:spacing w:before="100" w:beforeAutospacing="1" w:after="0" w:line="240" w:lineRule="auto"/>
        <w:ind w:firstLine="720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 xml:space="preserve">Далее была произведена предварительная обработка данных (нормализация, </w:t>
      </w:r>
      <w:r w:rsidRPr="003D2AE7">
        <w:rPr>
          <w:rFonts w:eastAsia="Times New Roman" w:cs="Times New Roman"/>
          <w:szCs w:val="24"/>
          <w:lang w:val="ru-RU" w:eastAsia="ru-RU"/>
        </w:rPr>
        <w:t>обработка отсутствующих значений</w:t>
      </w:r>
      <w:r>
        <w:rPr>
          <w:rFonts w:eastAsia="Times New Roman" w:cs="Times New Roman"/>
          <w:szCs w:val="24"/>
          <w:lang w:val="ru-RU" w:eastAsia="ru-RU"/>
        </w:rPr>
        <w:t>)</w:t>
      </w:r>
      <w:r w:rsidR="00402A4C">
        <w:rPr>
          <w:rFonts w:eastAsia="Times New Roman" w:cs="Times New Roman"/>
          <w:szCs w:val="24"/>
          <w:lang w:val="ru-RU" w:eastAsia="ru-RU"/>
        </w:rPr>
        <w:t xml:space="preserve"> и построены гистограммы распределения.</w:t>
      </w:r>
    </w:p>
    <w:p w14:paraId="333472D8" w14:textId="77777777" w:rsidR="003D2AE7" w:rsidRDefault="003D2AE7" w:rsidP="00402A4C">
      <w:pPr>
        <w:keepNext/>
        <w:spacing w:before="100" w:beforeAutospacing="1" w:after="0" w:line="240" w:lineRule="auto"/>
        <w:ind w:firstLine="720"/>
        <w:jc w:val="center"/>
      </w:pPr>
      <w:r>
        <w:rPr>
          <w:noProof/>
        </w:rPr>
        <w:drawing>
          <wp:inline distT="0" distB="0" distL="0" distR="0" wp14:anchorId="1C2182DE" wp14:editId="47ED28A1">
            <wp:extent cx="4348561" cy="2895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049" cy="291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9BD8" w14:textId="4F272244" w:rsidR="003D2AE7" w:rsidRPr="00402A4C" w:rsidRDefault="003D2AE7" w:rsidP="00402A4C">
      <w:pPr>
        <w:pStyle w:val="ab"/>
        <w:spacing w:after="0"/>
        <w:jc w:val="center"/>
        <w:rPr>
          <w:rFonts w:cs="Times New Roman"/>
          <w:color w:val="auto"/>
          <w:sz w:val="24"/>
          <w:szCs w:val="24"/>
          <w:lang w:val="ru-RU"/>
        </w:rPr>
      </w:pPr>
      <w:proofErr w:type="spellStart"/>
      <w:r w:rsidRPr="00402A4C">
        <w:rPr>
          <w:rFonts w:cs="Times New Roman"/>
          <w:color w:val="auto"/>
          <w:sz w:val="24"/>
          <w:szCs w:val="24"/>
        </w:rPr>
        <w:t>Рисунок</w:t>
      </w:r>
      <w:proofErr w:type="spellEnd"/>
      <w:r w:rsidRPr="00402A4C">
        <w:rPr>
          <w:rFonts w:cs="Times New Roman"/>
          <w:color w:val="auto"/>
          <w:sz w:val="24"/>
          <w:szCs w:val="24"/>
        </w:rPr>
        <w:t xml:space="preserve"> </w:t>
      </w:r>
      <w:r w:rsidRPr="00402A4C">
        <w:rPr>
          <w:rFonts w:cs="Times New Roman"/>
          <w:color w:val="auto"/>
          <w:sz w:val="24"/>
          <w:szCs w:val="24"/>
        </w:rPr>
        <w:fldChar w:fldCharType="begin"/>
      </w:r>
      <w:r w:rsidRPr="00402A4C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402A4C">
        <w:rPr>
          <w:rFonts w:cs="Times New Roman"/>
          <w:color w:val="auto"/>
          <w:sz w:val="24"/>
          <w:szCs w:val="24"/>
        </w:rPr>
        <w:fldChar w:fldCharType="separate"/>
      </w:r>
      <w:r w:rsidR="005831AD">
        <w:rPr>
          <w:rFonts w:cs="Times New Roman"/>
          <w:noProof/>
          <w:color w:val="auto"/>
          <w:sz w:val="24"/>
          <w:szCs w:val="24"/>
        </w:rPr>
        <w:t>1</w:t>
      </w:r>
      <w:r w:rsidRPr="00402A4C">
        <w:rPr>
          <w:rFonts w:cs="Times New Roman"/>
          <w:color w:val="auto"/>
          <w:sz w:val="24"/>
          <w:szCs w:val="24"/>
        </w:rPr>
        <w:fldChar w:fldCharType="end"/>
      </w:r>
      <w:r w:rsidRPr="00402A4C">
        <w:rPr>
          <w:rFonts w:cs="Times New Roman"/>
          <w:color w:val="auto"/>
          <w:sz w:val="24"/>
          <w:szCs w:val="24"/>
          <w:lang w:val="ru-RU"/>
        </w:rPr>
        <w:t>.</w:t>
      </w:r>
      <w:r w:rsidRPr="00402A4C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402A4C">
        <w:rPr>
          <w:rFonts w:cs="Times New Roman"/>
          <w:color w:val="auto"/>
          <w:sz w:val="24"/>
          <w:szCs w:val="24"/>
        </w:rPr>
        <w:t>Гистограммы</w:t>
      </w:r>
      <w:proofErr w:type="spellEnd"/>
      <w:r w:rsidRPr="00402A4C">
        <w:rPr>
          <w:rFonts w:cs="Times New Roman"/>
          <w:color w:val="auto"/>
          <w:sz w:val="24"/>
          <w:szCs w:val="24"/>
        </w:rPr>
        <w:t xml:space="preserve"> </w:t>
      </w:r>
      <w:proofErr w:type="spellStart"/>
      <w:r w:rsidRPr="00402A4C">
        <w:rPr>
          <w:rFonts w:cs="Times New Roman"/>
          <w:color w:val="auto"/>
          <w:sz w:val="24"/>
          <w:szCs w:val="24"/>
        </w:rPr>
        <w:t>распределения</w:t>
      </w:r>
      <w:proofErr w:type="spellEnd"/>
    </w:p>
    <w:p w14:paraId="68844939" w14:textId="77777777" w:rsidR="00402A4C" w:rsidRDefault="003D2AE7" w:rsidP="00402A4C">
      <w:pPr>
        <w:keepNext/>
        <w:spacing w:after="0" w:line="300" w:lineRule="auto"/>
        <w:ind w:firstLine="720"/>
      </w:pPr>
      <w:r>
        <w:rPr>
          <w:noProof/>
        </w:rPr>
        <w:lastRenderedPageBreak/>
        <w:drawing>
          <wp:inline distT="0" distB="0" distL="0" distR="0" wp14:anchorId="6B4C4497" wp14:editId="62347477">
            <wp:extent cx="4648200" cy="4128268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172" cy="413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4209" w14:textId="13752FA5" w:rsidR="00F85669" w:rsidRPr="00402A4C" w:rsidRDefault="00402A4C" w:rsidP="00402A4C">
      <w:pPr>
        <w:pStyle w:val="ab"/>
        <w:spacing w:after="0"/>
        <w:jc w:val="center"/>
        <w:rPr>
          <w:rFonts w:cs="Times New Roman"/>
          <w:color w:val="auto"/>
          <w:sz w:val="24"/>
          <w:szCs w:val="24"/>
          <w:lang w:val="ru-RU"/>
        </w:rPr>
      </w:pPr>
      <w:r>
        <w:rPr>
          <w:rFonts w:cs="Times New Roman"/>
          <w:color w:val="auto"/>
          <w:sz w:val="24"/>
          <w:szCs w:val="24"/>
          <w:lang w:val="ru-RU"/>
        </w:rPr>
        <w:t>Рисунок</w:t>
      </w:r>
      <w:r w:rsidRPr="00402A4C">
        <w:rPr>
          <w:rFonts w:cs="Times New Roman"/>
          <w:color w:val="auto"/>
          <w:sz w:val="24"/>
          <w:szCs w:val="24"/>
        </w:rPr>
        <w:t xml:space="preserve"> </w:t>
      </w:r>
      <w:r w:rsidRPr="00402A4C">
        <w:rPr>
          <w:rFonts w:cs="Times New Roman"/>
          <w:color w:val="auto"/>
          <w:sz w:val="24"/>
          <w:szCs w:val="24"/>
        </w:rPr>
        <w:fldChar w:fldCharType="begin"/>
      </w:r>
      <w:r w:rsidRPr="00402A4C">
        <w:rPr>
          <w:rFonts w:cs="Times New Roman"/>
          <w:color w:val="auto"/>
          <w:sz w:val="24"/>
          <w:szCs w:val="24"/>
        </w:rPr>
        <w:instrText xml:space="preserve"> SEQ Рисунок \* ARABIC </w:instrText>
      </w:r>
      <w:r w:rsidRPr="00402A4C">
        <w:rPr>
          <w:rFonts w:cs="Times New Roman"/>
          <w:color w:val="auto"/>
          <w:sz w:val="24"/>
          <w:szCs w:val="24"/>
        </w:rPr>
        <w:fldChar w:fldCharType="separate"/>
      </w:r>
      <w:r w:rsidR="005831AD">
        <w:rPr>
          <w:rFonts w:cs="Times New Roman"/>
          <w:noProof/>
          <w:color w:val="auto"/>
          <w:sz w:val="24"/>
          <w:szCs w:val="24"/>
        </w:rPr>
        <w:t>2</w:t>
      </w:r>
      <w:r w:rsidRPr="00402A4C">
        <w:rPr>
          <w:rFonts w:cs="Times New Roman"/>
          <w:color w:val="auto"/>
          <w:sz w:val="24"/>
          <w:szCs w:val="24"/>
        </w:rPr>
        <w:fldChar w:fldCharType="end"/>
      </w:r>
      <w:r w:rsidRPr="00402A4C">
        <w:rPr>
          <w:rFonts w:cs="Times New Roman"/>
          <w:color w:val="auto"/>
          <w:sz w:val="24"/>
          <w:szCs w:val="24"/>
        </w:rPr>
        <w:t xml:space="preserve">. </w:t>
      </w:r>
      <w:r>
        <w:rPr>
          <w:rFonts w:cs="Times New Roman"/>
          <w:color w:val="auto"/>
          <w:sz w:val="24"/>
          <w:szCs w:val="24"/>
          <w:lang w:val="ru-RU"/>
        </w:rPr>
        <w:t>Корреляционная</w:t>
      </w:r>
      <w:r w:rsidRPr="00402A4C"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  <w:lang w:val="ru-RU"/>
        </w:rPr>
        <w:t>матрица</w:t>
      </w:r>
    </w:p>
    <w:p w14:paraId="7D993AC8" w14:textId="5DC8D940" w:rsidR="003D2AE7" w:rsidRDefault="003D2AE7" w:rsidP="00402A4C">
      <w:pPr>
        <w:spacing w:after="0" w:line="300" w:lineRule="auto"/>
        <w:ind w:firstLine="720"/>
        <w:rPr>
          <w:rFonts w:eastAsia="Times New Roman" w:cs="Times New Roman"/>
          <w:szCs w:val="24"/>
          <w:lang w:val="ru-RU" w:eastAsia="ru-RU"/>
        </w:rPr>
      </w:pPr>
      <w:r w:rsidRPr="003F0459">
        <w:rPr>
          <w:rFonts w:eastAsia="Times New Roman" w:cs="Times New Roman"/>
          <w:szCs w:val="24"/>
          <w:lang w:val="ru-RU" w:eastAsia="ru-RU"/>
        </w:rPr>
        <w:t xml:space="preserve">На основе корреляционной матрицы установлено, что наибольшую линейную связь с ценой дома имеет показатель медианного дохода населения </w:t>
      </w:r>
      <w:proofErr w:type="spellStart"/>
      <w:r w:rsidRPr="003F0459">
        <w:rPr>
          <w:rFonts w:eastAsia="Times New Roman" w:cs="Times New Roman"/>
          <w:szCs w:val="24"/>
          <w:lang w:val="ru-RU" w:eastAsia="ru-RU"/>
        </w:rPr>
        <w:t>median_income</w:t>
      </w:r>
      <w:proofErr w:type="spellEnd"/>
    </w:p>
    <w:p w14:paraId="05151066" w14:textId="77777777" w:rsidR="00402A4C" w:rsidRDefault="00402A4C" w:rsidP="00402A4C">
      <w:pPr>
        <w:spacing w:after="0" w:line="300" w:lineRule="auto"/>
        <w:ind w:firstLine="720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>В качестве синтетических признаков были вычислены доля спален в жилье (</w:t>
      </w:r>
      <w:proofErr w:type="spellStart"/>
      <w:r w:rsidRPr="00402A4C">
        <w:rPr>
          <w:rFonts w:eastAsia="Times New Roman" w:cs="Times New Roman"/>
          <w:szCs w:val="24"/>
          <w:lang w:val="ru-RU" w:eastAsia="ru-RU"/>
        </w:rPr>
        <w:t>bedrooms_per_total_rooms</w:t>
      </w:r>
      <w:proofErr w:type="spellEnd"/>
      <w:r>
        <w:rPr>
          <w:rFonts w:eastAsia="Times New Roman" w:cs="Times New Roman"/>
          <w:szCs w:val="24"/>
          <w:lang w:val="ru-RU" w:eastAsia="ru-RU"/>
        </w:rPr>
        <w:t>) и количество комнат в жилье (</w:t>
      </w:r>
      <w:proofErr w:type="spellStart"/>
      <w:r w:rsidRPr="00402A4C">
        <w:rPr>
          <w:rFonts w:eastAsia="Times New Roman" w:cs="Times New Roman"/>
          <w:szCs w:val="24"/>
          <w:lang w:val="ru-RU" w:eastAsia="ru-RU"/>
        </w:rPr>
        <w:t>rooms_per_household</w:t>
      </w:r>
      <w:proofErr w:type="spellEnd"/>
      <w:r>
        <w:rPr>
          <w:rFonts w:eastAsia="Times New Roman" w:cs="Times New Roman"/>
          <w:szCs w:val="24"/>
          <w:lang w:val="ru-RU" w:eastAsia="ru-RU"/>
        </w:rPr>
        <w:t>) как отношение наиболее коррелирующих параметров</w:t>
      </w:r>
    </w:p>
    <w:p w14:paraId="0C4D1F8A" w14:textId="1C179D38" w:rsidR="00402A4C" w:rsidRDefault="00402A4C" w:rsidP="00402A4C">
      <w:pPr>
        <w:spacing w:after="0" w:line="300" w:lineRule="auto"/>
        <w:ind w:firstLine="720"/>
        <w:rPr>
          <w:rFonts w:eastAsia="Times New Roman" w:cs="Times New Roman"/>
          <w:szCs w:val="24"/>
          <w:lang w:val="ru-RU" w:eastAsia="ru-RU"/>
        </w:rPr>
      </w:pPr>
      <w:r w:rsidRPr="00402A4C">
        <w:rPr>
          <w:rFonts w:eastAsia="Times New Roman" w:cs="Times New Roman"/>
          <w:szCs w:val="24"/>
          <w:lang w:val="ru-RU" w:eastAsia="ru-RU"/>
        </w:rPr>
        <w:t>Для устранения различий в масштабах признако</w:t>
      </w:r>
      <w:r>
        <w:rPr>
          <w:rFonts w:eastAsia="Times New Roman" w:cs="Times New Roman"/>
          <w:szCs w:val="24"/>
          <w:lang w:val="ru-RU" w:eastAsia="ru-RU"/>
        </w:rPr>
        <w:t xml:space="preserve">в </w:t>
      </w:r>
      <w:r w:rsidRPr="00402A4C">
        <w:rPr>
          <w:rFonts w:eastAsia="Times New Roman" w:cs="Times New Roman"/>
          <w:szCs w:val="24"/>
          <w:lang w:val="ru-RU" w:eastAsia="ru-RU"/>
        </w:rPr>
        <w:t>проведена Z-</w:t>
      </w:r>
      <w:proofErr w:type="spellStart"/>
      <w:r w:rsidRPr="00402A4C">
        <w:rPr>
          <w:rFonts w:eastAsia="Times New Roman" w:cs="Times New Roman"/>
          <w:szCs w:val="24"/>
          <w:lang w:val="ru-RU" w:eastAsia="ru-RU"/>
        </w:rPr>
        <w:t>score</w:t>
      </w:r>
      <w:proofErr w:type="spellEnd"/>
      <w:r w:rsidRPr="00402A4C">
        <w:rPr>
          <w:rFonts w:eastAsia="Times New Roman" w:cs="Times New Roman"/>
          <w:szCs w:val="24"/>
          <w:lang w:val="ru-RU" w:eastAsia="ru-RU"/>
        </w:rPr>
        <w:t xml:space="preserve"> стандартизация всех независимых переменных по формуле:</w:t>
      </w:r>
      <w:r>
        <w:rPr>
          <w:rFonts w:eastAsia="Times New Roman" w:cs="Times New Roman"/>
          <w:szCs w:val="24"/>
          <w:lang w:val="ru-RU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  <w:lang w:val="ru-RU" w:eastAsia="ru-RU"/>
          </w:rPr>
          <m:t>z=</m:t>
        </m:r>
        <m:f>
          <m:fPr>
            <m:ctrlPr>
              <w:rPr>
                <w:rFonts w:ascii="Cambria Math" w:eastAsia="Times New Roman" w:hAnsi="Cambria Math" w:cs="Times New Roman"/>
                <w:szCs w:val="24"/>
                <w:lang w:val="ru-RU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  <w:lang w:val="ru-RU" w:eastAsia="ru-RU"/>
              </w:rPr>
              <m:t>x-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4"/>
                <w:lang w:val="ru-RU" w:eastAsia="ru-RU"/>
              </w:rPr>
              <m:t>μ</m:t>
            </m:r>
            <m:ctrlPr>
              <w:rPr>
                <w:rFonts w:ascii="Cambria Math" w:eastAsia="Times New Roman" w:hAnsi="Cambria Math" w:cs="Times New Roman"/>
                <w:i/>
                <w:szCs w:val="24"/>
                <w:lang w:val="ru-RU" w:eastAsia="ru-RU"/>
              </w:rPr>
            </m:ctrlP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4"/>
                <w:lang w:val="ru-RU" w:eastAsia="ru-RU"/>
              </w:rPr>
              <m:t>σ</m:t>
            </m:r>
            <m:ctrlPr>
              <w:rPr>
                <w:rFonts w:ascii="Cambria Math" w:eastAsia="Times New Roman" w:hAnsi="Cambria Math" w:cs="Times New Roman"/>
                <w:i/>
                <w:szCs w:val="24"/>
                <w:lang w:val="ru-RU" w:eastAsia="ru-RU"/>
              </w:rPr>
            </m:ctrlPr>
          </m:den>
        </m:f>
      </m:oMath>
    </w:p>
    <w:p w14:paraId="50F71F52" w14:textId="65A7CFB1" w:rsidR="00402A4C" w:rsidRDefault="00402A4C" w:rsidP="00402A4C">
      <w:pPr>
        <w:spacing w:after="0" w:line="300" w:lineRule="auto"/>
        <w:ind w:firstLine="720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>Написана функция для воспроизводимой случайной выборки.</w:t>
      </w:r>
    </w:p>
    <w:p w14:paraId="1D265FE1" w14:textId="5276C6B3" w:rsidR="00402A4C" w:rsidRDefault="00402A4C" w:rsidP="00402A4C">
      <w:pPr>
        <w:spacing w:before="240" w:after="0" w:line="300" w:lineRule="auto"/>
        <w:ind w:firstLine="720"/>
        <w:rPr>
          <w:rFonts w:eastAsia="Times New Roman" w:cs="Times New Roman"/>
          <w:szCs w:val="24"/>
          <w:lang w:val="ru-RU" w:eastAsia="ru-RU"/>
        </w:rPr>
      </w:pPr>
      <w:r w:rsidRPr="00402A4C">
        <w:rPr>
          <w:rFonts w:eastAsia="Times New Roman" w:cs="Times New Roman"/>
          <w:szCs w:val="24"/>
          <w:lang w:val="ru-RU" w:eastAsia="ru-RU"/>
        </w:rPr>
        <w:t xml:space="preserve">Создан класс </w:t>
      </w:r>
      <w:proofErr w:type="spellStart"/>
      <w:r w:rsidRPr="00402A4C">
        <w:rPr>
          <w:rFonts w:eastAsia="Times New Roman" w:cs="Times New Roman"/>
          <w:szCs w:val="24"/>
          <w:lang w:val="ru-RU" w:eastAsia="ru-RU"/>
        </w:rPr>
        <w:t>CustomLinearRegression</w:t>
      </w:r>
      <w:proofErr w:type="spellEnd"/>
      <w:r w:rsidRPr="00402A4C">
        <w:rPr>
          <w:rFonts w:eastAsia="Times New Roman" w:cs="Times New Roman"/>
          <w:szCs w:val="24"/>
          <w:lang w:val="ru-RU" w:eastAsia="ru-RU"/>
        </w:rPr>
        <w:t>, реализующий аналитическое решение МНК</w:t>
      </w:r>
      <w:r>
        <w:rPr>
          <w:rFonts w:eastAsia="Times New Roman" w:cs="Times New Roman"/>
          <w:szCs w:val="24"/>
          <w:lang w:val="ru-RU" w:eastAsia="ru-RU"/>
        </w:rPr>
        <w:t>:</w:t>
      </w:r>
    </w:p>
    <w:p w14:paraId="618CC4DB" w14:textId="584FAB25" w:rsidR="00402A4C" w:rsidRPr="00402A4C" w:rsidRDefault="00402A4C" w:rsidP="00402A4C">
      <w:pPr>
        <w:spacing w:after="0" w:line="300" w:lineRule="auto"/>
        <w:ind w:firstLine="720"/>
        <w:rPr>
          <w:rFonts w:eastAsia="Times New Roman" w:cs="Times New Roman"/>
          <w:szCs w:val="24"/>
          <w:lang w:val="ru-RU" w:eastAsia="ru-RU"/>
        </w:rPr>
      </w:pPr>
      <w:r w:rsidRPr="00402A4C">
        <w:rPr>
          <w:rFonts w:eastAsia="Times New Roman" w:cs="Times New Roman"/>
          <w:szCs w:val="24"/>
          <w:lang w:val="ru-RU" w:eastAsia="ru-RU"/>
        </w:rPr>
        <w:t>Матрица</w:t>
      </w:r>
      <w:r w:rsidRPr="00402A4C">
        <w:rPr>
          <w:rFonts w:eastAsia="Times New Roman" w:cs="Times New Roman"/>
          <w:szCs w:val="24"/>
          <w:lang w:val="ru-RU"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X</w:t>
      </w:r>
      <w:r w:rsidRPr="00402A4C">
        <w:rPr>
          <w:rFonts w:eastAsia="Times New Roman" w:cs="Times New Roman"/>
          <w:szCs w:val="24"/>
          <w:lang w:val="ru-RU" w:eastAsia="ru-RU"/>
        </w:rPr>
        <w:t xml:space="preserve"> </w:t>
      </w:r>
      <w:r w:rsidRPr="00402A4C">
        <w:rPr>
          <w:rFonts w:eastAsia="Times New Roman" w:cs="Times New Roman"/>
          <w:szCs w:val="24"/>
          <w:lang w:val="ru-RU" w:eastAsia="ru-RU"/>
        </w:rPr>
        <w:t>формируется добавлением слева единичного столбца размерности</w:t>
      </w:r>
      <w:r w:rsidRPr="00402A4C">
        <w:rPr>
          <w:rFonts w:eastAsia="Times New Roman" w:cs="Times New Roman"/>
          <w:szCs w:val="24"/>
          <w:lang w:val="ru-RU" w:eastAsia="ru-RU"/>
        </w:rPr>
        <w:t xml:space="preserve"> </w:t>
      </w:r>
      <w:r w:rsidRPr="00402A4C">
        <w:rPr>
          <w:rFonts w:eastAsia="Times New Roman" w:cs="Times New Roman"/>
          <w:szCs w:val="24"/>
          <w:lang w:val="ru-RU" w:eastAsia="ru-RU"/>
        </w:rPr>
        <w:t>(</w:t>
      </w:r>
      <w:r w:rsidRPr="00402A4C">
        <w:rPr>
          <w:rFonts w:eastAsia="Times New Roman" w:cs="Times New Roman"/>
          <w:szCs w:val="24"/>
          <w:lang w:eastAsia="ru-RU"/>
        </w:rPr>
        <w:t>n</w:t>
      </w:r>
      <w:r w:rsidRPr="00402A4C">
        <w:rPr>
          <w:rFonts w:eastAsia="Times New Roman" w:cs="Times New Roman"/>
          <w:szCs w:val="24"/>
          <w:lang w:val="ru-RU" w:eastAsia="ru-RU"/>
        </w:rPr>
        <w:t>×1)</w:t>
      </w:r>
      <w:r w:rsidRPr="00402A4C">
        <w:rPr>
          <w:rFonts w:eastAsia="Times New Roman" w:cs="Times New Roman"/>
          <w:szCs w:val="24"/>
          <w:lang w:val="ru-RU" w:eastAsia="ru-RU"/>
        </w:rPr>
        <w:t xml:space="preserve"> </w:t>
      </w:r>
      <w:r w:rsidRPr="00402A4C">
        <w:rPr>
          <w:rFonts w:eastAsia="Times New Roman" w:cs="Times New Roman"/>
          <w:szCs w:val="24"/>
          <w:lang w:val="ru-RU" w:eastAsia="ru-RU"/>
        </w:rPr>
        <w:t>для нахождения свободного члена</w:t>
      </w:r>
      <w:r w:rsidRPr="00402A4C">
        <w:rPr>
          <w:rFonts w:eastAsia="Times New Roman" w:cs="Times New Roman"/>
          <w:szCs w:val="24"/>
          <w:lang w:val="ru-RU"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a</w:t>
      </w:r>
      <w:r w:rsidRPr="00402A4C">
        <w:rPr>
          <w:rFonts w:eastAsia="Times New Roman" w:cs="Times New Roman"/>
          <w:szCs w:val="24"/>
          <w:lang w:val="ru-RU" w:eastAsia="ru-RU"/>
        </w:rPr>
        <w:t>.</w:t>
      </w:r>
    </w:p>
    <w:p w14:paraId="254E1A2F" w14:textId="76F7FF5F" w:rsidR="00402A4C" w:rsidRPr="00402A4C" w:rsidRDefault="00402A4C" w:rsidP="001003FF">
      <w:pPr>
        <w:spacing w:after="0" w:line="300" w:lineRule="auto"/>
        <w:ind w:firstLine="720"/>
        <w:rPr>
          <w:rFonts w:eastAsia="Times New Roman" w:cs="Times New Roman"/>
          <w:szCs w:val="24"/>
          <w:lang w:val="ru-RU" w:eastAsia="ru-RU"/>
        </w:rPr>
      </w:pPr>
      <w:r w:rsidRPr="00402A4C">
        <w:rPr>
          <w:rFonts w:eastAsia="Times New Roman" w:cs="Times New Roman"/>
          <w:szCs w:val="24"/>
          <w:lang w:val="ru-RU" w:eastAsia="ru-RU"/>
        </w:rPr>
        <w:t>Вектор весов рассчитывается по формуле:</w:t>
      </w:r>
      <w:r w:rsidR="008933E5" w:rsidRPr="008933E5">
        <w:rPr>
          <w:rFonts w:eastAsia="Times New Roman" w:cs="Times New Roman"/>
          <w:szCs w:val="24"/>
          <w:lang w:val="ru-RU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  <w:lang w:val="ru-RU" w:eastAsia="ru-RU"/>
          </w:rPr>
          <m:t>B</m:t>
        </m:r>
        <m:r>
          <w:rPr>
            <w:rFonts w:ascii="Cambria Math" w:eastAsia="Times New Roman" w:hAnsi="Cambria Math" w:cs="Times New Roman"/>
            <w:szCs w:val="24"/>
            <w:lang w:val="ru-RU" w:eastAsia="ru-RU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4"/>
                <w:lang w:val="ru-RU"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4"/>
                    <w:lang w:val="ru-RU"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val="ru-RU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Cs w:val="24"/>
                        <w:lang w:val="ru-RU" w:eastAsia="ru-RU"/>
                      </w:rPr>
                      <m:t>T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Cs w:val="24"/>
                    <w:lang w:val="ru-RU" w:eastAsia="ru-RU"/>
                  </w:rPr>
                  <m:t>X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Cs w:val="24"/>
                <w:lang w:val="ru-RU" w:eastAsia="ru-RU"/>
              </w:rPr>
              <m:t>-1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szCs w:val="24"/>
                <w:lang w:val="ru-RU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4"/>
                <w:lang w:val="ru-RU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Cs w:val="24"/>
                <w:lang w:val="ru-RU" w:eastAsia="ru-RU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Cs w:val="24"/>
            <w:lang w:val="ru-RU" w:eastAsia="ru-RU"/>
          </w:rPr>
          <m:t>Y</m:t>
        </m:r>
      </m:oMath>
    </w:p>
    <w:p w14:paraId="297362D5" w14:textId="615D8DA4" w:rsidR="00402A4C" w:rsidRPr="00402A4C" w:rsidRDefault="00402A4C" w:rsidP="001003FF">
      <w:pPr>
        <w:spacing w:after="0" w:line="300" w:lineRule="auto"/>
        <w:ind w:firstLine="720"/>
        <w:rPr>
          <w:rFonts w:eastAsia="Times New Roman" w:cs="Times New Roman"/>
          <w:szCs w:val="24"/>
          <w:lang w:val="ru-RU" w:eastAsia="ru-RU"/>
        </w:rPr>
      </w:pPr>
      <w:r w:rsidRPr="00402A4C">
        <w:rPr>
          <w:rFonts w:eastAsia="Times New Roman" w:cs="Times New Roman"/>
          <w:szCs w:val="24"/>
          <w:lang w:val="ru-RU" w:eastAsia="ru-RU"/>
        </w:rPr>
        <w:t>Реализованы функции расчета метрик:</w:t>
      </w:r>
    </w:p>
    <w:p w14:paraId="77B122B6" w14:textId="6D7394E7" w:rsidR="00402A4C" w:rsidRDefault="001003FF" w:rsidP="001003FF">
      <w:pPr>
        <w:spacing w:after="0" w:line="300" w:lineRule="auto"/>
        <w:ind w:firstLine="720"/>
        <w:jc w:val="center"/>
        <w:rPr>
          <w:rFonts w:eastAsia="Times New Roman" w:cs="Times New Roman"/>
          <w:szCs w:val="24"/>
          <w:lang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Cs w:val="24"/>
              <w:lang w:eastAsia="ru-RU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</m:ctrlPr>
                </m:naryPr>
                <m:sub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sub>
                <m:sup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  <w:lang w:eastAsia="ru-RU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eastAsia="ru-RU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eastAsia="Times New Roman" w:hAnsi="Cambria Math" w:cs="Times New Roman"/>
                                  <w:szCs w:val="24"/>
                                  <w:lang w:eastAsia="ru-RU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Cs w:val="24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Cs w:val="24"/>
                                      <w:lang w:eastAsia="ru-RU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Cs w:val="24"/>
                                      <w:lang w:eastAsia="ru-RU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e>
              </m:nary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</m:ctrlPr>
                </m:naryPr>
                <m:sub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sub>
                <m:sup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4"/>
                          <w:lang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  <w:lang w:eastAsia="ru-RU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  <w:lang w:eastAsia="ru-RU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 w:cs="Times New Roman"/>
                                  <w:szCs w:val="24"/>
                                  <w:lang w:eastAsia="ru-RU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Cs w:val="24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Cs w:val="24"/>
                                      <w:lang w:eastAsia="ru-RU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/>
                                      <w:i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Cs w:val="24"/>
                                      <w:lang w:eastAsia="ru-RU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e>
              </m:nary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den>
          </m:f>
        </m:oMath>
      </m:oMathPara>
    </w:p>
    <w:p w14:paraId="61CBC7A0" w14:textId="38C9E9C4" w:rsidR="00425AFC" w:rsidRPr="00425AFC" w:rsidRDefault="001003FF" w:rsidP="00425AFC">
      <w:pPr>
        <w:spacing w:after="0" w:line="300" w:lineRule="auto"/>
        <w:ind w:firstLine="720"/>
        <w:rPr>
          <w:rFonts w:eastAsia="Times New Roman" w:cs="Times New Roman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Cs w:val="24"/>
              <w:lang w:eastAsia="ru-RU"/>
            </w:rPr>
            <m:t>RSS</m:t>
          </m:r>
          <m:r>
            <w:rPr>
              <w:rFonts w:ascii="Cambria Math" w:eastAsia="Times New Roman" w:hAnsi="Cambria Math" w:cs="Times New Roman"/>
              <w:szCs w:val="24"/>
              <w:lang w:eastAsia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4"/>
              <w:lang w:eastAsia="ru-RU"/>
            </w:rPr>
            <m:t>∑</m:t>
          </m:r>
          <m:r>
            <w:rPr>
              <w:rFonts w:ascii="Cambria Math" w:eastAsia="Times New Roman" w:hAnsi="Cambria Math" w:cs="Times New Roman"/>
              <w:szCs w:val="24"/>
              <w:lang w:eastAsia="ru-RU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Cs w:val="24"/>
              <w:lang w:eastAsia="ru-RU"/>
            </w:rPr>
            <m:t>-</m:t>
          </m:r>
          <m:acc>
            <m:accPr>
              <m:ctrlPr>
                <w:rPr>
                  <w:rFonts w:ascii="Cambria Math" w:eastAsia="Times New Roman" w:hAnsi="Cambria Math" w:cs="Times New Roman"/>
                  <w:szCs w:val="24"/>
                  <w:lang w:eastAsia="ru-RU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y</m:t>
                  </m:r>
                  <m:ctrlPr>
                    <w:rPr>
                      <w:rFonts w:ascii="Cambria Math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Cs w:val="24"/>
                      <w:lang w:eastAsia="ru-RU"/>
                    </w:rPr>
                    <m:t>i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szCs w:val="24"/>
              <w:lang w:eastAsia="ru-RU"/>
            </w:rPr>
            <m:t>)^2</m:t>
          </m:r>
        </m:oMath>
      </m:oMathPara>
    </w:p>
    <w:p w14:paraId="3519D2E1" w14:textId="5C65D04E" w:rsidR="00425AFC" w:rsidRPr="00425AFC" w:rsidRDefault="00425AFC" w:rsidP="00425AFC">
      <w:pPr>
        <w:spacing w:after="0" w:line="300" w:lineRule="auto"/>
        <w:rPr>
          <w:rFonts w:eastAsia="Times New Roman" w:cs="Times New Roman"/>
          <w:szCs w:val="24"/>
          <w:lang w:val="ru-RU" w:eastAsia="ru-RU"/>
        </w:rPr>
      </w:pPr>
    </w:p>
    <w:p w14:paraId="4C9535CB" w14:textId="494B196D" w:rsidR="001003FF" w:rsidRPr="00425AFC" w:rsidRDefault="001003FF" w:rsidP="00425AFC">
      <w:pPr>
        <w:pStyle w:val="a4"/>
        <w:numPr>
          <w:ilvl w:val="0"/>
          <w:numId w:val="8"/>
        </w:numPr>
        <w:rPr>
          <w:sz w:val="24"/>
          <w:lang w:eastAsia="ru-RU"/>
        </w:rPr>
      </w:pPr>
      <w:r w:rsidRPr="00425AFC">
        <w:rPr>
          <w:sz w:val="24"/>
          <w:lang w:eastAsia="ru-RU"/>
        </w:rPr>
        <w:lastRenderedPageBreak/>
        <w:t>Модель 1</w:t>
      </w:r>
      <w:r w:rsidR="00425AFC">
        <w:rPr>
          <w:sz w:val="24"/>
          <w:lang w:eastAsia="ru-RU"/>
        </w:rPr>
        <w:t>. И</w:t>
      </w:r>
      <w:r w:rsidR="00425AFC" w:rsidRPr="00425AFC">
        <w:rPr>
          <w:sz w:val="24"/>
          <w:lang w:eastAsia="ru-RU"/>
        </w:rPr>
        <w:t>спользовались</w:t>
      </w:r>
      <w:r w:rsidRPr="00425AFC">
        <w:rPr>
          <w:sz w:val="24"/>
          <w:lang w:eastAsia="ru-RU"/>
        </w:rPr>
        <w:t xml:space="preserve"> только 4 основных п</w:t>
      </w:r>
      <w:r w:rsidRPr="00425AFC">
        <w:rPr>
          <w:sz w:val="24"/>
          <w:lang w:eastAsia="ru-RU"/>
        </w:rPr>
        <w:t>ризнак</w:t>
      </w:r>
      <w:r w:rsidRPr="00425AFC">
        <w:rPr>
          <w:sz w:val="24"/>
          <w:lang w:eastAsia="ru-RU"/>
        </w:rPr>
        <w:t>а</w:t>
      </w:r>
      <w:r w:rsidRPr="00425AFC">
        <w:rPr>
          <w:sz w:val="24"/>
          <w:lang w:eastAsia="ru-RU"/>
        </w:rPr>
        <w:t>: ['</w:t>
      </w:r>
      <w:proofErr w:type="spellStart"/>
      <w:r w:rsidRPr="00425AFC">
        <w:rPr>
          <w:sz w:val="24"/>
          <w:lang w:eastAsia="ru-RU"/>
        </w:rPr>
        <w:t>median_income</w:t>
      </w:r>
      <w:proofErr w:type="spellEnd"/>
      <w:r w:rsidRPr="00425AFC">
        <w:rPr>
          <w:sz w:val="24"/>
          <w:lang w:eastAsia="ru-RU"/>
        </w:rPr>
        <w:t>', '</w:t>
      </w:r>
      <w:proofErr w:type="spellStart"/>
      <w:r w:rsidRPr="00425AFC">
        <w:rPr>
          <w:sz w:val="24"/>
          <w:lang w:eastAsia="ru-RU"/>
        </w:rPr>
        <w:t>housing_median_age</w:t>
      </w:r>
      <w:proofErr w:type="spellEnd"/>
      <w:r w:rsidRPr="00425AFC">
        <w:rPr>
          <w:sz w:val="24"/>
          <w:lang w:eastAsia="ru-RU"/>
        </w:rPr>
        <w:t xml:space="preserve">', 'longitude', 'latitude'] (4 фактора: доход, </w:t>
      </w:r>
      <w:r w:rsidRPr="00425AFC">
        <w:rPr>
          <w:sz w:val="24"/>
          <w:lang w:eastAsia="ru-RU"/>
        </w:rPr>
        <w:t>в</w:t>
      </w:r>
      <w:r w:rsidRPr="00425AFC">
        <w:rPr>
          <w:sz w:val="24"/>
          <w:lang w:eastAsia="ru-RU"/>
        </w:rPr>
        <w:t>озраст</w:t>
      </w:r>
      <w:r w:rsidR="00425AFC">
        <w:rPr>
          <w:sz w:val="24"/>
          <w:lang w:eastAsia="ru-RU"/>
        </w:rPr>
        <w:t xml:space="preserve"> </w:t>
      </w:r>
      <w:r w:rsidR="00425AFC" w:rsidRPr="00425AFC">
        <w:rPr>
          <w:sz w:val="24"/>
          <w:lang w:eastAsia="ru-RU"/>
        </w:rPr>
        <w:t>домов</w:t>
      </w:r>
      <w:r w:rsidRPr="00425AFC">
        <w:rPr>
          <w:sz w:val="24"/>
          <w:lang w:eastAsia="ru-RU"/>
        </w:rPr>
        <w:t>, координаты).</w:t>
      </w:r>
      <w:r w:rsidRPr="00425AFC">
        <w:rPr>
          <w:sz w:val="24"/>
        </w:rPr>
        <w:t xml:space="preserve">      </w:t>
      </w:r>
    </w:p>
    <w:p w14:paraId="3B9BBC0A" w14:textId="5B07A912" w:rsidR="001003FF" w:rsidRPr="00425AFC" w:rsidRDefault="001003FF" w:rsidP="00C43DF8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0"/>
        </w:rPr>
      </w:pPr>
      <w:r w:rsidRPr="00425AFC">
        <w:rPr>
          <w:rStyle w:val="ng-star-inserted1"/>
          <w:sz w:val="24"/>
          <w:szCs w:val="20"/>
        </w:rPr>
        <w:t>Модель 2</w:t>
      </w:r>
      <w:r w:rsidR="00425AFC">
        <w:rPr>
          <w:rStyle w:val="ng-star-inserted1"/>
          <w:sz w:val="24"/>
          <w:szCs w:val="20"/>
        </w:rPr>
        <w:t>. Использовались</w:t>
      </w:r>
      <w:r w:rsidRPr="00425AFC">
        <w:rPr>
          <w:rStyle w:val="ng-star-inserted1"/>
          <w:sz w:val="24"/>
          <w:szCs w:val="20"/>
        </w:rPr>
        <w:t xml:space="preserve"> </w:t>
      </w:r>
      <w:r w:rsidR="00425AFC">
        <w:rPr>
          <w:rStyle w:val="ng-star-inserted1"/>
          <w:sz w:val="24"/>
          <w:szCs w:val="20"/>
        </w:rPr>
        <w:t>в</w:t>
      </w:r>
      <w:r w:rsidRPr="00425AFC">
        <w:rPr>
          <w:rStyle w:val="ng-star-inserted1"/>
          <w:sz w:val="24"/>
          <w:szCs w:val="20"/>
        </w:rPr>
        <w:t xml:space="preserve">се 8 исходных признаков из </w:t>
      </w:r>
      <w:proofErr w:type="spellStart"/>
      <w:r w:rsidRPr="00425AFC">
        <w:rPr>
          <w:rStyle w:val="ng-star-inserted1"/>
          <w:sz w:val="24"/>
          <w:szCs w:val="20"/>
        </w:rPr>
        <w:t>датасета</w:t>
      </w:r>
      <w:proofErr w:type="spellEnd"/>
      <w:r w:rsidRPr="00425AFC">
        <w:rPr>
          <w:rStyle w:val="ng-star-inserted1"/>
          <w:sz w:val="24"/>
          <w:szCs w:val="20"/>
        </w:rPr>
        <w:t xml:space="preserve"> (включая суммарные комнаты, спальни и население района).</w:t>
      </w:r>
    </w:p>
    <w:p w14:paraId="072E199F" w14:textId="081FDF55" w:rsidR="00402A4C" w:rsidRPr="00425AFC" w:rsidRDefault="001003FF" w:rsidP="00425AFC">
      <w:pPr>
        <w:pStyle w:val="a4"/>
        <w:numPr>
          <w:ilvl w:val="0"/>
          <w:numId w:val="8"/>
        </w:numPr>
        <w:rPr>
          <w:rFonts w:asciiTheme="minorHAnsi" w:eastAsiaTheme="minorHAnsi" w:hAnsiTheme="minorHAnsi" w:cstheme="minorBidi"/>
          <w:sz w:val="20"/>
          <w:szCs w:val="20"/>
          <w:lang w:val="en-US"/>
        </w:rPr>
      </w:pPr>
      <w:r w:rsidRPr="00425AFC">
        <w:rPr>
          <w:rStyle w:val="ng-star-inserted1"/>
          <w:sz w:val="24"/>
          <w:szCs w:val="20"/>
        </w:rPr>
        <w:t>Модель</w:t>
      </w:r>
      <w:r w:rsidRPr="00425AFC">
        <w:rPr>
          <w:rStyle w:val="ng-star-inserted1"/>
          <w:sz w:val="24"/>
          <w:szCs w:val="20"/>
          <w:lang w:val="en-US"/>
        </w:rPr>
        <w:t xml:space="preserve"> 3</w:t>
      </w:r>
      <w:r w:rsidR="00425AFC" w:rsidRPr="00425AFC">
        <w:rPr>
          <w:rStyle w:val="ng-star-inserted1"/>
          <w:sz w:val="24"/>
          <w:szCs w:val="20"/>
          <w:lang w:val="en-US"/>
        </w:rPr>
        <w:t xml:space="preserve">. </w:t>
      </w:r>
      <w:r w:rsidR="00425AFC">
        <w:rPr>
          <w:rStyle w:val="ng-star-inserted1"/>
          <w:sz w:val="24"/>
          <w:szCs w:val="20"/>
        </w:rPr>
        <w:t>Использовались</w:t>
      </w:r>
      <w:r w:rsidR="00425AFC" w:rsidRPr="00425AFC">
        <w:rPr>
          <w:rStyle w:val="ng-star-inserted1"/>
          <w:sz w:val="24"/>
          <w:szCs w:val="20"/>
          <w:lang w:val="en-US"/>
        </w:rPr>
        <w:t xml:space="preserve"> 4 </w:t>
      </w:r>
      <w:r w:rsidR="00425AFC">
        <w:rPr>
          <w:rStyle w:val="ng-star-inserted1"/>
          <w:sz w:val="24"/>
          <w:szCs w:val="20"/>
        </w:rPr>
        <w:t>базовых</w:t>
      </w:r>
      <w:r w:rsidRPr="00425AFC">
        <w:rPr>
          <w:rStyle w:val="ng-star-inserted1"/>
          <w:sz w:val="24"/>
          <w:szCs w:val="20"/>
          <w:lang w:val="en-US"/>
        </w:rPr>
        <w:t xml:space="preserve"> </w:t>
      </w:r>
      <w:r w:rsidRPr="00425AFC">
        <w:rPr>
          <w:rStyle w:val="ng-star-inserted1"/>
          <w:sz w:val="24"/>
          <w:szCs w:val="20"/>
        </w:rPr>
        <w:t>фактор</w:t>
      </w:r>
      <w:r w:rsidR="00425AFC">
        <w:rPr>
          <w:rStyle w:val="ng-star-inserted1"/>
          <w:sz w:val="24"/>
          <w:szCs w:val="20"/>
        </w:rPr>
        <w:t>а</w:t>
      </w:r>
      <w:r w:rsidR="00425AFC" w:rsidRPr="00425AFC">
        <w:rPr>
          <w:rStyle w:val="ng-star-inserted1"/>
          <w:sz w:val="24"/>
          <w:szCs w:val="20"/>
          <w:lang w:val="en-US"/>
        </w:rPr>
        <w:t xml:space="preserve"> </w:t>
      </w:r>
      <w:r w:rsidRPr="00425AFC">
        <w:rPr>
          <w:rStyle w:val="ng-star-inserted1"/>
          <w:sz w:val="24"/>
          <w:szCs w:val="20"/>
          <w:lang w:val="en-US"/>
        </w:rPr>
        <w:t xml:space="preserve">+ </w:t>
      </w:r>
      <w:r w:rsidR="00425AFC" w:rsidRPr="00425AFC">
        <w:rPr>
          <w:rStyle w:val="ng-star-inserted1"/>
          <w:sz w:val="24"/>
          <w:szCs w:val="20"/>
          <w:lang w:val="en-US"/>
        </w:rPr>
        <w:t xml:space="preserve">2 </w:t>
      </w:r>
      <w:r w:rsidR="00425AFC">
        <w:rPr>
          <w:rStyle w:val="ng-star-inserted1"/>
          <w:sz w:val="24"/>
          <w:szCs w:val="20"/>
        </w:rPr>
        <w:t>синтетических</w:t>
      </w:r>
      <w:r w:rsidRPr="00425AFC">
        <w:rPr>
          <w:rStyle w:val="ng-star-inserted1"/>
          <w:sz w:val="24"/>
          <w:szCs w:val="20"/>
          <w:lang w:val="en-US"/>
        </w:rPr>
        <w:t xml:space="preserve"> (</w:t>
      </w:r>
      <w:proofErr w:type="spellStart"/>
      <w:r w:rsidRPr="00425AFC">
        <w:rPr>
          <w:rStyle w:val="inline-code"/>
          <w:rFonts w:eastAsiaTheme="majorEastAsia"/>
          <w:sz w:val="24"/>
          <w:szCs w:val="20"/>
          <w:lang w:val="en-US"/>
        </w:rPr>
        <w:t>rooms_per_household</w:t>
      </w:r>
      <w:proofErr w:type="spellEnd"/>
      <w:r w:rsidRPr="00425AFC">
        <w:rPr>
          <w:rStyle w:val="ng-star-inserted1"/>
          <w:sz w:val="24"/>
          <w:szCs w:val="20"/>
          <w:lang w:val="en-US"/>
        </w:rPr>
        <w:t xml:space="preserve">, </w:t>
      </w:r>
      <w:proofErr w:type="spellStart"/>
      <w:r w:rsidRPr="00425AFC">
        <w:rPr>
          <w:rStyle w:val="inline-code"/>
          <w:rFonts w:eastAsiaTheme="majorEastAsia"/>
          <w:sz w:val="24"/>
          <w:szCs w:val="20"/>
          <w:lang w:val="en-US"/>
        </w:rPr>
        <w:t>bedrooms_per_total_rooms</w:t>
      </w:r>
      <w:proofErr w:type="spellEnd"/>
      <w:r w:rsidRPr="00425AFC">
        <w:rPr>
          <w:rStyle w:val="ng-star-inserted1"/>
          <w:sz w:val="24"/>
          <w:szCs w:val="20"/>
          <w:lang w:val="en-US"/>
        </w:rPr>
        <w:t>)</w:t>
      </w:r>
      <w:r w:rsidR="00425AFC" w:rsidRPr="00425AFC">
        <w:rPr>
          <w:rStyle w:val="ng-star-inserted1"/>
          <w:sz w:val="24"/>
          <w:szCs w:val="20"/>
          <w:lang w:val="en-US"/>
        </w:rPr>
        <w:t>.</w:t>
      </w:r>
    </w:p>
    <w:p w14:paraId="05716546" w14:textId="01F8BC9A" w:rsidR="00425AFC" w:rsidRDefault="001003FF" w:rsidP="00425AFC">
      <w:pPr>
        <w:keepNext/>
        <w:spacing w:after="0" w:line="300" w:lineRule="auto"/>
      </w:pPr>
      <w:r w:rsidRPr="001003FF">
        <w:rPr>
          <w:rFonts w:eastAsia="Times New Roman" w:cs="Times New Roman"/>
          <w:szCs w:val="24"/>
          <w:lang w:eastAsia="ru-RU"/>
        </w:rPr>
        <w:drawing>
          <wp:inline distT="0" distB="0" distL="0" distR="0" wp14:anchorId="6BE76531" wp14:editId="457C6EAD">
            <wp:extent cx="6153785" cy="12941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92ED" w14:textId="72FBF895" w:rsidR="00402A4C" w:rsidRPr="00425AFC" w:rsidRDefault="00425AFC" w:rsidP="00425AFC">
      <w:pPr>
        <w:jc w:val="center"/>
        <w:rPr>
          <w:rFonts w:eastAsia="Times New Roman" w:cs="Times New Roman"/>
          <w:i/>
          <w:iCs/>
          <w:lang w:val="ru-RU" w:eastAsia="ru-RU"/>
        </w:rPr>
      </w:pPr>
      <w:r w:rsidRPr="00425AFC">
        <w:rPr>
          <w:i/>
          <w:iCs/>
          <w:lang w:val="ru-RU"/>
        </w:rPr>
        <w:t xml:space="preserve">Рисунок </w:t>
      </w:r>
      <w:r w:rsidRPr="00425AFC">
        <w:rPr>
          <w:i/>
          <w:iCs/>
        </w:rPr>
        <w:fldChar w:fldCharType="begin"/>
      </w:r>
      <w:r w:rsidRPr="00425AFC">
        <w:rPr>
          <w:i/>
          <w:iCs/>
          <w:lang w:val="ru-RU"/>
        </w:rPr>
        <w:instrText xml:space="preserve"> </w:instrText>
      </w:r>
      <w:r w:rsidRPr="00425AFC">
        <w:rPr>
          <w:i/>
          <w:iCs/>
        </w:rPr>
        <w:instrText>SEQ</w:instrText>
      </w:r>
      <w:r w:rsidRPr="00425AFC">
        <w:rPr>
          <w:i/>
          <w:iCs/>
          <w:lang w:val="ru-RU"/>
        </w:rPr>
        <w:instrText xml:space="preserve"> Рисунок \* </w:instrText>
      </w:r>
      <w:r w:rsidRPr="00425AFC">
        <w:rPr>
          <w:i/>
          <w:iCs/>
        </w:rPr>
        <w:instrText>ARABIC</w:instrText>
      </w:r>
      <w:r w:rsidRPr="00425AFC">
        <w:rPr>
          <w:i/>
          <w:iCs/>
          <w:lang w:val="ru-RU"/>
        </w:rPr>
        <w:instrText xml:space="preserve"> </w:instrText>
      </w:r>
      <w:r w:rsidRPr="00425AFC">
        <w:rPr>
          <w:i/>
          <w:iCs/>
        </w:rPr>
        <w:fldChar w:fldCharType="separate"/>
      </w:r>
      <w:r w:rsidR="005831AD">
        <w:rPr>
          <w:i/>
          <w:iCs/>
          <w:noProof/>
        </w:rPr>
        <w:t>3</w:t>
      </w:r>
      <w:r w:rsidRPr="00425AFC">
        <w:rPr>
          <w:i/>
          <w:iCs/>
        </w:rPr>
        <w:fldChar w:fldCharType="end"/>
      </w:r>
      <w:r w:rsidRPr="00425AFC">
        <w:rPr>
          <w:i/>
          <w:iCs/>
          <w:lang w:val="ru-RU"/>
        </w:rPr>
        <w:t>. Итоговое сравнение различных моделей</w:t>
      </w:r>
    </w:p>
    <w:p w14:paraId="1D8B78BE" w14:textId="483AF10D" w:rsidR="008C36AC" w:rsidRDefault="008C36AC" w:rsidP="00402A4C">
      <w:pPr>
        <w:pStyle w:val="1"/>
        <w:spacing w:before="0" w:line="300" w:lineRule="auto"/>
        <w:ind w:firstLine="720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2" w:name="_Toc190060793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2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75A48BBB" w14:textId="4991A5D8" w:rsidR="00D03A88" w:rsidRDefault="008C36AC" w:rsidP="00D03A88">
      <w:pPr>
        <w:spacing w:after="0" w:line="300" w:lineRule="auto"/>
        <w:ind w:firstLine="720"/>
        <w:rPr>
          <w:rStyle w:val="ng-star-inserted"/>
          <w:lang w:val="ru-RU"/>
        </w:rPr>
      </w:pPr>
      <w:r w:rsidRPr="008C36AC">
        <w:rPr>
          <w:rFonts w:cs="Times New Roman"/>
          <w:szCs w:val="24"/>
          <w:lang w:val="ru-RU"/>
        </w:rPr>
        <w:t>В ходе лабораторной работы было установлено, что</w:t>
      </w:r>
      <w:r w:rsidR="00425AFC" w:rsidRPr="00425AFC">
        <w:rPr>
          <w:rFonts w:cs="Times New Roman"/>
          <w:szCs w:val="24"/>
          <w:lang w:val="ru-RU"/>
        </w:rPr>
        <w:t xml:space="preserve"> </w:t>
      </w:r>
      <w:r w:rsidR="00425AFC">
        <w:rPr>
          <w:rFonts w:cs="Times New Roman"/>
          <w:szCs w:val="24"/>
          <w:lang w:val="ru-RU"/>
        </w:rPr>
        <w:t>д</w:t>
      </w:r>
      <w:r w:rsidR="00425AFC" w:rsidRPr="00425AFC">
        <w:rPr>
          <w:rFonts w:cs="Times New Roman"/>
          <w:szCs w:val="24"/>
          <w:lang w:val="ru-RU"/>
        </w:rPr>
        <w:t>оход жителей (</w:t>
      </w:r>
      <w:proofErr w:type="spellStart"/>
      <w:r w:rsidR="00425AFC" w:rsidRPr="00425AFC">
        <w:rPr>
          <w:rFonts w:cs="Times New Roman"/>
          <w:szCs w:val="24"/>
          <w:lang w:val="ru-RU"/>
        </w:rPr>
        <w:t>median_income</w:t>
      </w:r>
      <w:proofErr w:type="spellEnd"/>
      <w:r w:rsidR="00425AFC" w:rsidRPr="00425AFC">
        <w:rPr>
          <w:rFonts w:cs="Times New Roman"/>
          <w:szCs w:val="24"/>
          <w:lang w:val="ru-RU"/>
        </w:rPr>
        <w:t>) является главным предиктором: даже простая 4-факторная модель на его основе уже объясняет более</w:t>
      </w:r>
      <w:r w:rsidR="00425AFC">
        <w:rPr>
          <w:rFonts w:cs="Times New Roman"/>
          <w:szCs w:val="24"/>
          <w:lang w:val="ru-RU"/>
        </w:rPr>
        <w:t xml:space="preserve"> </w:t>
      </w:r>
      <w:r w:rsidR="00425AFC" w:rsidRPr="00425AFC">
        <w:rPr>
          <w:rFonts w:cs="Times New Roman"/>
          <w:szCs w:val="24"/>
          <w:lang w:val="ru-RU"/>
        </w:rPr>
        <w:t>60%</w:t>
      </w:r>
      <w:r w:rsidR="00425AFC">
        <w:rPr>
          <w:rFonts w:cs="Times New Roman"/>
          <w:szCs w:val="24"/>
          <w:lang w:val="ru-RU"/>
        </w:rPr>
        <w:t xml:space="preserve"> </w:t>
      </w:r>
      <w:r w:rsidR="00425AFC" w:rsidRPr="00425AFC">
        <w:rPr>
          <w:rFonts w:cs="Times New Roman"/>
          <w:szCs w:val="24"/>
          <w:lang w:val="ru-RU"/>
        </w:rPr>
        <w:t>дисперсии цен</w:t>
      </w:r>
      <w:r w:rsidR="00425AFC">
        <w:rPr>
          <w:rFonts w:cs="Times New Roman"/>
          <w:szCs w:val="24"/>
          <w:lang w:val="ru-RU"/>
        </w:rPr>
        <w:t>. Также в ходе исследования было выяснено, что с</w:t>
      </w:r>
      <w:r w:rsidR="00425AFC" w:rsidRPr="00425AFC">
        <w:rPr>
          <w:rStyle w:val="ng-star-inserted"/>
          <w:lang w:val="ru-RU"/>
        </w:rPr>
        <w:t xml:space="preserve">овместный учет как экономических/географических факторов, так и абсолютных характеристик жилого фонда района обеспечивает </w:t>
      </w:r>
      <w:r w:rsidR="00D03A88">
        <w:rPr>
          <w:rStyle w:val="ng-star-inserted"/>
          <w:lang w:val="ru-RU"/>
        </w:rPr>
        <w:t>небольшое повышение точности предсказания модели. Добавление синтетических признаков совсем незначительно влияет на итоговый результат.</w:t>
      </w:r>
    </w:p>
    <w:p w14:paraId="73942269" w14:textId="52F20764" w:rsidR="00D03A88" w:rsidRPr="00EE4394" w:rsidRDefault="00D03A88" w:rsidP="00D03A88">
      <w:pPr>
        <w:spacing w:after="0" w:line="300" w:lineRule="auto"/>
        <w:ind w:firstLine="720"/>
        <w:rPr>
          <w:rFonts w:cs="Times New Roman"/>
          <w:i/>
          <w:iCs/>
          <w:color w:val="FF0000"/>
          <w:szCs w:val="24"/>
          <w:lang w:val="ru-RU"/>
        </w:rPr>
      </w:pPr>
      <w:r>
        <w:rPr>
          <w:rStyle w:val="ng-star-inserted"/>
          <w:lang w:val="ru-RU"/>
        </w:rPr>
        <w:t>Для реального применения лучше всего использовать модель 2, так как она показала наилучший результат.</w:t>
      </w:r>
    </w:p>
    <w:sectPr w:rsidR="00D03A88" w:rsidRPr="00EE4394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4575E" w14:textId="77777777" w:rsidR="00E713A5" w:rsidRDefault="00E713A5">
      <w:pPr>
        <w:spacing w:line="240" w:lineRule="auto"/>
      </w:pPr>
      <w:r>
        <w:separator/>
      </w:r>
    </w:p>
  </w:endnote>
  <w:endnote w:type="continuationSeparator" w:id="0">
    <w:p w14:paraId="7799A06D" w14:textId="77777777" w:rsidR="00E713A5" w:rsidRDefault="00E713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35214" w14:textId="77777777" w:rsidR="00E713A5" w:rsidRDefault="00E713A5">
      <w:pPr>
        <w:spacing w:after="0" w:line="240" w:lineRule="auto"/>
      </w:pPr>
      <w:r>
        <w:separator/>
      </w:r>
    </w:p>
  </w:footnote>
  <w:footnote w:type="continuationSeparator" w:id="0">
    <w:p w14:paraId="05875BFC" w14:textId="77777777" w:rsidR="00E713A5" w:rsidRDefault="00E71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4B6D"/>
    <w:multiLevelType w:val="multilevel"/>
    <w:tmpl w:val="BE04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463BF"/>
    <w:multiLevelType w:val="hybridMultilevel"/>
    <w:tmpl w:val="AF6C5E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EF75AB"/>
    <w:multiLevelType w:val="multilevel"/>
    <w:tmpl w:val="061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9725E"/>
    <w:multiLevelType w:val="multilevel"/>
    <w:tmpl w:val="847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A07A5"/>
    <w:multiLevelType w:val="hybridMultilevel"/>
    <w:tmpl w:val="E794C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D0AD9"/>
    <w:multiLevelType w:val="hybridMultilevel"/>
    <w:tmpl w:val="37BC7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65DED"/>
    <w:rsid w:val="00074264"/>
    <w:rsid w:val="001003FF"/>
    <w:rsid w:val="00133DDB"/>
    <w:rsid w:val="001D439A"/>
    <w:rsid w:val="002E00D8"/>
    <w:rsid w:val="00395118"/>
    <w:rsid w:val="003D2AE7"/>
    <w:rsid w:val="003F0459"/>
    <w:rsid w:val="00402A4C"/>
    <w:rsid w:val="00410121"/>
    <w:rsid w:val="00425AFC"/>
    <w:rsid w:val="00450A95"/>
    <w:rsid w:val="00451B42"/>
    <w:rsid w:val="005658BD"/>
    <w:rsid w:val="005831AD"/>
    <w:rsid w:val="00673397"/>
    <w:rsid w:val="00677244"/>
    <w:rsid w:val="007E210E"/>
    <w:rsid w:val="00824211"/>
    <w:rsid w:val="00883D59"/>
    <w:rsid w:val="008933E5"/>
    <w:rsid w:val="008C36AC"/>
    <w:rsid w:val="009470C1"/>
    <w:rsid w:val="00962F95"/>
    <w:rsid w:val="00977943"/>
    <w:rsid w:val="00983772"/>
    <w:rsid w:val="00A057BE"/>
    <w:rsid w:val="00A7010E"/>
    <w:rsid w:val="00AD25A4"/>
    <w:rsid w:val="00AE0F40"/>
    <w:rsid w:val="00B77506"/>
    <w:rsid w:val="00BB1EF0"/>
    <w:rsid w:val="00C814F4"/>
    <w:rsid w:val="00C8580E"/>
    <w:rsid w:val="00C95CEB"/>
    <w:rsid w:val="00D03A88"/>
    <w:rsid w:val="00D25B28"/>
    <w:rsid w:val="00D9584D"/>
    <w:rsid w:val="00E31C4F"/>
    <w:rsid w:val="00E713A5"/>
    <w:rsid w:val="00EB40FB"/>
    <w:rsid w:val="00ED7DE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AFC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03FF"/>
    <w:pPr>
      <w:keepNext/>
      <w:keepLines/>
      <w:spacing w:before="40" w:after="0"/>
      <w:outlineLvl w:val="1"/>
    </w:pPr>
    <w:rPr>
      <w:rFonts w:eastAsiaTheme="majorEastAsia" w:cstheme="majorBidi"/>
      <w:i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3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</w:pPr>
    <w:rPr>
      <w:rFonts w:eastAsia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ng-star-inserted">
    <w:name w:val="ng-star-inserted"/>
    <w:basedOn w:val="a0"/>
    <w:rsid w:val="003F0459"/>
  </w:style>
  <w:style w:type="character" w:customStyle="1" w:styleId="inline-code">
    <w:name w:val="inline-code"/>
    <w:basedOn w:val="a0"/>
    <w:rsid w:val="003F0459"/>
  </w:style>
  <w:style w:type="character" w:styleId="aa">
    <w:name w:val="Strong"/>
    <w:basedOn w:val="a0"/>
    <w:uiPriority w:val="22"/>
    <w:qFormat/>
    <w:rsid w:val="003F045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F0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0459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3F0459"/>
  </w:style>
  <w:style w:type="character" w:customStyle="1" w:styleId="mord">
    <w:name w:val="mord"/>
    <w:basedOn w:val="a0"/>
    <w:rsid w:val="003F0459"/>
  </w:style>
  <w:style w:type="character" w:customStyle="1" w:styleId="router-outlet-wrapper">
    <w:name w:val="router-outlet-wrapper"/>
    <w:basedOn w:val="a0"/>
    <w:rsid w:val="003F0459"/>
  </w:style>
  <w:style w:type="character" w:customStyle="1" w:styleId="mrel">
    <w:name w:val="mrel"/>
    <w:basedOn w:val="a0"/>
    <w:rsid w:val="003F0459"/>
  </w:style>
  <w:style w:type="character" w:customStyle="1" w:styleId="mopen">
    <w:name w:val="mopen"/>
    <w:basedOn w:val="a0"/>
    <w:rsid w:val="003F0459"/>
  </w:style>
  <w:style w:type="character" w:customStyle="1" w:styleId="mclose">
    <w:name w:val="mclose"/>
    <w:basedOn w:val="a0"/>
    <w:rsid w:val="003F0459"/>
  </w:style>
  <w:style w:type="character" w:customStyle="1" w:styleId="ng-star-inserted1">
    <w:name w:val="ng-star-inserted1"/>
    <w:basedOn w:val="a0"/>
    <w:rsid w:val="003F0459"/>
  </w:style>
  <w:style w:type="paragraph" w:styleId="ab">
    <w:name w:val="caption"/>
    <w:basedOn w:val="a"/>
    <w:next w:val="a"/>
    <w:uiPriority w:val="35"/>
    <w:unhideWhenUsed/>
    <w:qFormat/>
    <w:rsid w:val="003D2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bin">
    <w:name w:val="mbin"/>
    <w:basedOn w:val="a0"/>
    <w:rsid w:val="00402A4C"/>
  </w:style>
  <w:style w:type="character" w:customStyle="1" w:styleId="vlist-s">
    <w:name w:val="vlist-s"/>
    <w:basedOn w:val="a0"/>
    <w:rsid w:val="00402A4C"/>
  </w:style>
  <w:style w:type="character" w:customStyle="1" w:styleId="40">
    <w:name w:val="Заголовок 4 Знак"/>
    <w:basedOn w:val="a0"/>
    <w:link w:val="4"/>
    <w:uiPriority w:val="9"/>
    <w:semiHidden/>
    <w:rsid w:val="001003FF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ac">
    <w:name w:val="Subtitle"/>
    <w:basedOn w:val="a"/>
    <w:next w:val="a"/>
    <w:link w:val="ad"/>
    <w:uiPriority w:val="11"/>
    <w:qFormat/>
    <w:rsid w:val="001003F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1003FF"/>
    <w:rPr>
      <w:rFonts w:eastAsiaTheme="minorEastAsia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1003FF"/>
    <w:rPr>
      <w:rFonts w:ascii="Times New Roman" w:eastAsiaTheme="majorEastAsia" w:hAnsi="Times New Roman" w:cstheme="majorBidi"/>
      <w:i/>
      <w:sz w:val="24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574</Words>
  <Characters>3278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Данил Козаченко</cp:lastModifiedBy>
  <cp:revision>13</cp:revision>
  <cp:lastPrinted>2026-09-20T23:05:00Z</cp:lastPrinted>
  <dcterms:created xsi:type="dcterms:W3CDTF">2023-02-08T12:46:00Z</dcterms:created>
  <dcterms:modified xsi:type="dcterms:W3CDTF">2026-09-20T23:09:00Z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