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29E" w:rsidRDefault="00361C89" w:rsidP="00ED4C15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ED4C15">
      <w:pPr>
        <w:rPr>
          <w:rFonts w:cs="Times New Roman"/>
          <w:szCs w:val="24"/>
        </w:rPr>
      </w:pPr>
    </w:p>
    <w:p w14:paraId="6DDE2EA4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A3BD176" w14:textId="42EA305A" w:rsidR="003752D7" w:rsidRPr="004F42E9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4F42E9" w:rsidRPr="004F42E9">
        <w:rPr>
          <w:rFonts w:cs="Times New Roman"/>
          <w:szCs w:val="24"/>
        </w:rPr>
        <w:t>4</w:t>
      </w:r>
    </w:p>
    <w:p w14:paraId="16D0289D" w14:textId="77777777" w:rsidR="004F42E9" w:rsidRDefault="004F42E9" w:rsidP="004F42E9">
      <w:pPr>
        <w:spacing w:after="0"/>
        <w:ind w:left="709"/>
        <w:jc w:val="center"/>
        <w:rPr>
          <w:rFonts w:cs="Times New Roman"/>
          <w:szCs w:val="24"/>
        </w:rPr>
      </w:pPr>
      <w:r w:rsidRPr="004F42E9">
        <w:rPr>
          <w:rFonts w:cs="Times New Roman"/>
          <w:szCs w:val="24"/>
        </w:rPr>
        <w:t xml:space="preserve">Исследование протоколов, форматов обмена информацией и </w:t>
      </w:r>
    </w:p>
    <w:p w14:paraId="787DCE7F" w14:textId="38F47F9B" w:rsidR="004F42E9" w:rsidRDefault="004F42E9" w:rsidP="004F42E9">
      <w:pPr>
        <w:ind w:left="709"/>
        <w:jc w:val="center"/>
        <w:rPr>
          <w:rFonts w:cs="Times New Roman"/>
          <w:szCs w:val="24"/>
        </w:rPr>
      </w:pPr>
      <w:r w:rsidRPr="004F42E9">
        <w:rPr>
          <w:rFonts w:cs="Times New Roman"/>
          <w:szCs w:val="24"/>
        </w:rPr>
        <w:t>языков разметки документов</w:t>
      </w:r>
    </w:p>
    <w:p w14:paraId="1F3D3F83" w14:textId="754BD02A" w:rsidR="003752D7" w:rsidRPr="00AB5831" w:rsidRDefault="003752D7" w:rsidP="004F42E9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4F42E9" w:rsidRPr="00AB5831">
        <w:rPr>
          <w:rFonts w:cs="Times New Roman"/>
          <w:szCs w:val="24"/>
        </w:rPr>
        <w:t>17</w:t>
      </w:r>
    </w:p>
    <w:p w14:paraId="638C6D51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Default="003752D7" w:rsidP="00ED4C15">
      <w:pPr>
        <w:rPr>
          <w:rFonts w:cs="Times New Roman"/>
          <w:szCs w:val="24"/>
        </w:rPr>
      </w:pPr>
    </w:p>
    <w:p w14:paraId="4C2AAAF9" w14:textId="77777777" w:rsidR="00E9229E" w:rsidRPr="00E9229E" w:rsidRDefault="00E9229E" w:rsidP="00ED4C15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7ED3E218" w14:textId="77777777" w:rsidR="00ED4C15" w:rsidRDefault="00ED4C15" w:rsidP="004F42E9">
      <w:pPr>
        <w:rPr>
          <w:rFonts w:cs="Times New Roman"/>
          <w:szCs w:val="24"/>
        </w:rPr>
      </w:pPr>
    </w:p>
    <w:p w14:paraId="1984FF3D" w14:textId="77777777" w:rsidR="00ED4C15" w:rsidRPr="00E9229E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ED4C15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56B313A2" w14:textId="77777777" w:rsidR="007B287C" w:rsidRDefault="003752D7" w:rsidP="007B287C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Малышева Т. А.</w:t>
      </w:r>
      <w:r w:rsidR="007B287C">
        <w:rPr>
          <w:rFonts w:cs="Times New Roman"/>
          <w:szCs w:val="24"/>
        </w:rPr>
        <w:t xml:space="preserve"> </w:t>
      </w:r>
    </w:p>
    <w:p w14:paraId="497966B3" w14:textId="5B11D8B2" w:rsidR="007B287C" w:rsidRPr="00E9229E" w:rsidRDefault="007B287C" w:rsidP="007B287C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Доцент ФПИиКТ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7CFDA" w14:textId="3B3909AC" w:rsidR="00252B71" w:rsidRPr="00ED4C15" w:rsidRDefault="00ED4C15" w:rsidP="00ED4C15">
          <w:pPr>
            <w:pStyle w:val="ac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ED4C1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6F480B13" w14:textId="0013CC12" w:rsidR="0025191A" w:rsidRDefault="00252B7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391810" w:history="1">
            <w:r w:rsidR="0025191A" w:rsidRPr="00690938">
              <w:rPr>
                <w:rStyle w:val="ad"/>
              </w:rPr>
              <w:t>Задание</w:t>
            </w:r>
            <w:r w:rsidR="0025191A">
              <w:rPr>
                <w:webHidden/>
              </w:rPr>
              <w:tab/>
            </w:r>
            <w:r w:rsidR="0025191A">
              <w:rPr>
                <w:webHidden/>
              </w:rPr>
              <w:fldChar w:fldCharType="begin"/>
            </w:r>
            <w:r w:rsidR="0025191A">
              <w:rPr>
                <w:webHidden/>
              </w:rPr>
              <w:instrText xml:space="preserve"> PAGEREF _Toc182391810 \h </w:instrText>
            </w:r>
            <w:r w:rsidR="0025191A">
              <w:rPr>
                <w:webHidden/>
              </w:rPr>
            </w:r>
            <w:r w:rsidR="0025191A">
              <w:rPr>
                <w:webHidden/>
              </w:rPr>
              <w:fldChar w:fldCharType="separate"/>
            </w:r>
            <w:r w:rsidR="0025191A">
              <w:rPr>
                <w:webHidden/>
              </w:rPr>
              <w:t>3</w:t>
            </w:r>
            <w:r w:rsidR="0025191A">
              <w:rPr>
                <w:webHidden/>
              </w:rPr>
              <w:fldChar w:fldCharType="end"/>
            </w:r>
          </w:hyperlink>
        </w:p>
        <w:p w14:paraId="39DDD1D0" w14:textId="52F4944D" w:rsidR="0025191A" w:rsidRDefault="0025191A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82391811" w:history="1">
            <w:r w:rsidRPr="00690938">
              <w:rPr>
                <w:rStyle w:val="ad"/>
              </w:rPr>
              <w:t>Основное решение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_Toc182391811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DC6E06C" w14:textId="3A3E5362" w:rsidR="0025191A" w:rsidRDefault="0025191A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82391812" w:history="1">
            <w:r w:rsidRPr="00690938">
              <w:rPr>
                <w:rStyle w:val="ad"/>
              </w:rPr>
              <w:t>Дополнительные задания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_Toc182391812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19C4A21" w14:textId="6302BA04" w:rsidR="0025191A" w:rsidRDefault="0025191A">
          <w:pPr>
            <w:pStyle w:val="21"/>
            <w:rPr>
              <w:rFonts w:asciiTheme="minorHAnsi" w:hAnsiTheme="minorHAnsi" w:cstheme="minorBidi"/>
              <w:i w:val="0"/>
              <w:iCs w:val="0"/>
              <w:sz w:val="22"/>
              <w:lang w:eastAsia="ru-RU"/>
            </w:rPr>
          </w:pPr>
          <w:hyperlink w:anchor="_Toc182391813" w:history="1">
            <w:r w:rsidRPr="00690938">
              <w:rPr>
                <w:rStyle w:val="ad"/>
              </w:rPr>
              <w:t>Дополнительное задание №1: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_Toc182391813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3D4A4FD" w14:textId="3CA4594A" w:rsidR="0025191A" w:rsidRDefault="0025191A">
          <w:pPr>
            <w:pStyle w:val="21"/>
            <w:rPr>
              <w:rFonts w:asciiTheme="minorHAnsi" w:hAnsiTheme="minorHAnsi" w:cstheme="minorBidi"/>
              <w:i w:val="0"/>
              <w:iCs w:val="0"/>
              <w:sz w:val="22"/>
              <w:lang w:eastAsia="ru-RU"/>
            </w:rPr>
          </w:pPr>
          <w:hyperlink w:anchor="_Toc182391814" w:history="1">
            <w:r w:rsidRPr="00690938">
              <w:rPr>
                <w:rStyle w:val="ad"/>
              </w:rPr>
              <w:t>Дополнительное задание №2: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_Toc182391814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FCA3EF4" w14:textId="07ABEE4B" w:rsidR="0025191A" w:rsidRDefault="0025191A">
          <w:pPr>
            <w:pStyle w:val="21"/>
            <w:rPr>
              <w:rFonts w:asciiTheme="minorHAnsi" w:hAnsiTheme="minorHAnsi" w:cstheme="minorBidi"/>
              <w:i w:val="0"/>
              <w:iCs w:val="0"/>
              <w:sz w:val="22"/>
              <w:lang w:eastAsia="ru-RU"/>
            </w:rPr>
          </w:pPr>
          <w:hyperlink w:anchor="_Toc182391815" w:history="1">
            <w:r w:rsidRPr="00690938">
              <w:rPr>
                <w:rStyle w:val="ad"/>
              </w:rPr>
              <w:t>Дополнительное задание №3: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_Toc182391815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CDDBD3A" w14:textId="2646304E" w:rsidR="0025191A" w:rsidRDefault="0025191A">
          <w:pPr>
            <w:pStyle w:val="21"/>
            <w:rPr>
              <w:rFonts w:asciiTheme="minorHAnsi" w:hAnsiTheme="minorHAnsi" w:cstheme="minorBidi"/>
              <w:i w:val="0"/>
              <w:iCs w:val="0"/>
              <w:sz w:val="22"/>
              <w:lang w:eastAsia="ru-RU"/>
            </w:rPr>
          </w:pPr>
          <w:hyperlink w:anchor="_Toc182391816" w:history="1">
            <w:r w:rsidRPr="00690938">
              <w:rPr>
                <w:rStyle w:val="ad"/>
              </w:rPr>
              <w:t>Дополнительное задание №4: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_Toc182391816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1B148D1" w14:textId="588F362E" w:rsidR="0025191A" w:rsidRDefault="0025191A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82391817" w:history="1">
            <w:r w:rsidRPr="00690938">
              <w:rPr>
                <w:rStyle w:val="ad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_Toc182391817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9433F3C" w14:textId="4CD36A4F" w:rsidR="0025191A" w:rsidRDefault="0025191A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82391818" w:history="1">
            <w:r w:rsidRPr="00690938">
              <w:rPr>
                <w:rStyle w:val="ad"/>
              </w:rPr>
              <w:t>Источники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_Toc182391818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0CDB09E" w14:textId="33DDBB50" w:rsidR="00252B71" w:rsidRDefault="00252B71" w:rsidP="00ED4C15">
          <w:r>
            <w:rPr>
              <w:b/>
              <w:bCs/>
            </w:rPr>
            <w:fldChar w:fldCharType="end"/>
          </w:r>
        </w:p>
      </w:sdtContent>
    </w:sdt>
    <w:p w14:paraId="6AA5C8D6" w14:textId="153EAA8C" w:rsidR="00E9229E" w:rsidRPr="003732E1" w:rsidRDefault="003752D7" w:rsidP="00ED4C15">
      <w:r w:rsidRPr="00E9229E">
        <w:rPr>
          <w:rFonts w:cs="Times New Roman"/>
          <w:szCs w:val="24"/>
        </w:rPr>
        <w:br w:type="page"/>
      </w:r>
    </w:p>
    <w:p w14:paraId="338B7724" w14:textId="04E59948" w:rsidR="00A14FF1" w:rsidRPr="00E9229E" w:rsidRDefault="00361C89" w:rsidP="00ED4C15">
      <w:pPr>
        <w:pStyle w:val="0"/>
        <w:spacing w:before="0" w:after="160"/>
        <w:rPr>
          <w:szCs w:val="24"/>
        </w:rPr>
      </w:pPr>
      <w:bookmarkStart w:id="0" w:name="_Toc182391810"/>
      <w:r w:rsidRPr="00E9229E">
        <w:rPr>
          <w:szCs w:val="24"/>
        </w:rPr>
        <w:lastRenderedPageBreak/>
        <w:t>Задание</w:t>
      </w:r>
      <w:bookmarkEnd w:id="0"/>
    </w:p>
    <w:p w14:paraId="19BA41FD" w14:textId="77777777" w:rsidR="00FA384B" w:rsidRDefault="00FA384B" w:rsidP="00FA384B">
      <w:pPr>
        <w:pStyle w:val="a3"/>
        <w:numPr>
          <w:ilvl w:val="0"/>
          <w:numId w:val="8"/>
        </w:numPr>
        <w:ind w:firstLine="567"/>
      </w:pPr>
      <w:r>
        <w:t>Определить номер варианта как остаток деления на 36 последних</w:t>
      </w:r>
      <w:r w:rsidRPr="00FA384B">
        <w:t xml:space="preserve"> </w:t>
      </w:r>
      <w:r>
        <w:t>двух цифр своего идентификационного номера в ISU: например,</w:t>
      </w:r>
      <w:r w:rsidRPr="00FA384B">
        <w:t xml:space="preserve"> </w:t>
      </w:r>
      <w:r>
        <w:t xml:space="preserve">125598 / 36 = 26. В случае, если в оба </w:t>
      </w:r>
      <w:proofErr w:type="spellStart"/>
      <w:r>
        <w:t>указнных</w:t>
      </w:r>
      <w:proofErr w:type="spellEnd"/>
      <w:r>
        <w:t xml:space="preserve"> дня недели нет</w:t>
      </w:r>
      <w:r w:rsidRPr="00FA384B">
        <w:t xml:space="preserve"> </w:t>
      </w:r>
      <w:r>
        <w:t>занятий, то увеличить номер варианта на восемь. В случае, если</w:t>
      </w:r>
      <w:r w:rsidRPr="00FA384B">
        <w:t xml:space="preserve"> </w:t>
      </w:r>
      <w:r>
        <w:t>занятий нет и в новом наборе дней, то продолжать увеличивать на</w:t>
      </w:r>
      <w:r w:rsidRPr="00FA384B">
        <w:t xml:space="preserve"> </w:t>
      </w:r>
      <w:r>
        <w:t>восемь.</w:t>
      </w:r>
    </w:p>
    <w:p w14:paraId="313F9C87" w14:textId="77777777" w:rsidR="00FA384B" w:rsidRDefault="00FA384B" w:rsidP="00FA384B">
      <w:pPr>
        <w:pStyle w:val="a3"/>
        <w:numPr>
          <w:ilvl w:val="0"/>
          <w:numId w:val="8"/>
        </w:numPr>
        <w:ind w:firstLine="567"/>
      </w:pPr>
      <w:r>
        <w:t>Изучить форму Бэкуса-Наура.</w:t>
      </w:r>
    </w:p>
    <w:p w14:paraId="332E8F49" w14:textId="77777777" w:rsidR="00FA384B" w:rsidRDefault="00FA384B" w:rsidP="00FA384B">
      <w:pPr>
        <w:pStyle w:val="a3"/>
        <w:numPr>
          <w:ilvl w:val="0"/>
          <w:numId w:val="8"/>
        </w:numPr>
        <w:ind w:firstLine="567"/>
      </w:pPr>
      <w:r>
        <w:t>Изучить основные принципы организации формальных грамматик.</w:t>
      </w:r>
    </w:p>
    <w:p w14:paraId="4F6A7C99" w14:textId="77777777" w:rsidR="00FA384B" w:rsidRDefault="00FA384B" w:rsidP="00FA384B">
      <w:pPr>
        <w:pStyle w:val="a3"/>
        <w:numPr>
          <w:ilvl w:val="0"/>
          <w:numId w:val="8"/>
        </w:numPr>
        <w:ind w:firstLine="567"/>
      </w:pPr>
      <w:r>
        <w:t>Изучить особенности языков разметки/форматов JSON, YAML, XML.</w:t>
      </w:r>
    </w:p>
    <w:p w14:paraId="56132252" w14:textId="111C6D05" w:rsidR="00FA384B" w:rsidRDefault="00FA384B" w:rsidP="00FA384B">
      <w:pPr>
        <w:pStyle w:val="a3"/>
        <w:numPr>
          <w:ilvl w:val="0"/>
          <w:numId w:val="8"/>
        </w:numPr>
        <w:ind w:firstLine="567"/>
      </w:pPr>
      <w:r>
        <w:t>Понять устройство страницы с расписанием на примере расписания</w:t>
      </w:r>
      <w:r w:rsidRPr="00FA384B">
        <w:t xml:space="preserve"> </w:t>
      </w:r>
      <w:r>
        <w:t>лектора:</w:t>
      </w:r>
      <w:r w:rsidRPr="00FA384B">
        <w:t xml:space="preserve"> </w:t>
      </w:r>
      <w:hyperlink r:id="rId8" w:history="1">
        <w:r w:rsidRPr="00E660C5">
          <w:rPr>
            <w:rStyle w:val="ad"/>
          </w:rPr>
          <w:t>https://itmo.ru/ru/schedule/3/125598/raspisanie_zanyatiy.htm</w:t>
        </w:r>
      </w:hyperlink>
    </w:p>
    <w:p w14:paraId="3A90789F" w14:textId="77777777" w:rsidR="00FA384B" w:rsidRDefault="00FA384B" w:rsidP="00FA384B">
      <w:pPr>
        <w:pStyle w:val="a3"/>
        <w:numPr>
          <w:ilvl w:val="0"/>
          <w:numId w:val="8"/>
        </w:numPr>
        <w:ind w:firstLine="567"/>
      </w:pPr>
      <w:r>
        <w:t>Исходя из структуры расписания конкретного дня, сформировать</w:t>
      </w:r>
      <w:r w:rsidRPr="00FA384B">
        <w:t xml:space="preserve"> </w:t>
      </w:r>
      <w:r>
        <w:t>файл с расписанием в формате, указанном в задании в качестве</w:t>
      </w:r>
      <w:r w:rsidRPr="00FA384B">
        <w:t xml:space="preserve"> </w:t>
      </w:r>
      <w:r>
        <w:t>исходного. При этом необходимо, чтобы хотя бы в одной из</w:t>
      </w:r>
      <w:r w:rsidRPr="00FA384B">
        <w:t xml:space="preserve"> </w:t>
      </w:r>
      <w:r>
        <w:t>выбранных дней было не менее двух занятий (можно использовать</w:t>
      </w:r>
      <w:r w:rsidRPr="00FA384B">
        <w:t xml:space="preserve"> </w:t>
      </w:r>
      <w:r>
        <w:t>своё персональное). В случае, если в данный день недели нет таких</w:t>
      </w:r>
      <w:r w:rsidRPr="00FA384B">
        <w:t xml:space="preserve"> </w:t>
      </w:r>
      <w:r>
        <w:t>занятий, то увеличить номер варианта ещё на восемь.</w:t>
      </w:r>
    </w:p>
    <w:p w14:paraId="4726455E" w14:textId="77777777" w:rsidR="00FA384B" w:rsidRDefault="00FA384B" w:rsidP="00FA384B">
      <w:pPr>
        <w:pStyle w:val="a3"/>
        <w:numPr>
          <w:ilvl w:val="0"/>
          <w:numId w:val="8"/>
        </w:numPr>
        <w:ind w:firstLine="567"/>
      </w:pPr>
      <w:r>
        <w:t>Обязательное задание (позволяет набрать до 45 процентов от</w:t>
      </w:r>
      <w:r w:rsidRPr="00FA384B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лабораторную):</w:t>
      </w:r>
      <w:r w:rsidRPr="00FA384B">
        <w:t xml:space="preserve"> </w:t>
      </w:r>
      <w:r>
        <w:t>написать программу на языке Python 3.x или любом другом, которая</w:t>
      </w:r>
      <w:r w:rsidRPr="00FA384B">
        <w:t xml:space="preserve"> </w:t>
      </w:r>
      <w:r>
        <w:t xml:space="preserve">бы осуществляла </w:t>
      </w:r>
      <w:proofErr w:type="spellStart"/>
      <w:r>
        <w:t>парсинг</w:t>
      </w:r>
      <w:proofErr w:type="spellEnd"/>
      <w:r>
        <w:t xml:space="preserve"> и конвертацию исходного файла в новый</w:t>
      </w:r>
      <w:r w:rsidRPr="00FA384B">
        <w:t xml:space="preserve"> </w:t>
      </w:r>
      <w:r>
        <w:t>путём простой замены метасимволов исходного формата на</w:t>
      </w:r>
      <w:r w:rsidRPr="00FA384B">
        <w:t xml:space="preserve"> </w:t>
      </w:r>
      <w:r>
        <w:t>метасимволы результирующего формата.</w:t>
      </w:r>
    </w:p>
    <w:p w14:paraId="56E76EB2" w14:textId="77777777" w:rsidR="00FA384B" w:rsidRDefault="00FA384B" w:rsidP="007C5FAC">
      <w:pPr>
        <w:pStyle w:val="a3"/>
        <w:numPr>
          <w:ilvl w:val="0"/>
          <w:numId w:val="8"/>
        </w:numPr>
        <w:ind w:firstLine="567"/>
      </w:pPr>
      <w:r>
        <w:t>Нельзя использовать готовые библиотеки, в том числе регулярные</w:t>
      </w:r>
      <w:r w:rsidRPr="00FA384B">
        <w:t xml:space="preserve"> </w:t>
      </w:r>
      <w:r>
        <w:t>выражения в Python и библиотеки для загрузки XML-файлов.</w:t>
      </w:r>
    </w:p>
    <w:p w14:paraId="69576EEA" w14:textId="77777777" w:rsidR="00FA384B" w:rsidRDefault="00FA384B" w:rsidP="00FA384B">
      <w:pPr>
        <w:pStyle w:val="a3"/>
        <w:numPr>
          <w:ilvl w:val="0"/>
          <w:numId w:val="8"/>
        </w:numPr>
        <w:ind w:firstLine="567"/>
      </w:pPr>
      <w:r>
        <w:t>Дополнительное задание №1 (позволяет набрать +10 процентов от</w:t>
      </w:r>
      <w:r w:rsidRPr="00FA384B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08A07D9A" w14:textId="77777777" w:rsidR="00FA384B" w:rsidRDefault="00FA384B" w:rsidP="007C2841">
      <w:pPr>
        <w:pStyle w:val="a3"/>
        <w:numPr>
          <w:ilvl w:val="1"/>
          <w:numId w:val="8"/>
        </w:numPr>
        <w:ind w:firstLine="567"/>
      </w:pPr>
      <w:r>
        <w:t>Найти готовые библиотеки, осуществляющие аналогичный</w:t>
      </w:r>
      <w:r w:rsidRPr="00FA384B">
        <w:t xml:space="preserve"> </w:t>
      </w:r>
      <w:proofErr w:type="spellStart"/>
      <w:r>
        <w:t>парсинг</w:t>
      </w:r>
      <w:proofErr w:type="spellEnd"/>
      <w:r>
        <w:t xml:space="preserve"> и конвертацию файлов.</w:t>
      </w:r>
    </w:p>
    <w:p w14:paraId="5828C254" w14:textId="77777777" w:rsidR="00FA384B" w:rsidRDefault="00FA384B" w:rsidP="00961D77">
      <w:pPr>
        <w:pStyle w:val="a3"/>
        <w:numPr>
          <w:ilvl w:val="1"/>
          <w:numId w:val="8"/>
        </w:numPr>
        <w:ind w:firstLine="567"/>
      </w:pPr>
      <w:r>
        <w:t>Переписать исходный код, применив найденные</w:t>
      </w:r>
      <w:r w:rsidRPr="00FA384B">
        <w:t xml:space="preserve"> </w:t>
      </w:r>
      <w:r>
        <w:t>библиотеки.</w:t>
      </w:r>
      <w:r w:rsidRPr="00FA384B">
        <w:t xml:space="preserve"> </w:t>
      </w:r>
      <w:r>
        <w:t>Регулярные выражения также нельзя</w:t>
      </w:r>
      <w:r w:rsidRPr="00FA384B">
        <w:t xml:space="preserve"> </w:t>
      </w:r>
      <w:r>
        <w:t>использовать.</w:t>
      </w:r>
    </w:p>
    <w:p w14:paraId="2ADC99F4" w14:textId="77777777" w:rsidR="00FA384B" w:rsidRDefault="00FA384B" w:rsidP="00FA384B">
      <w:pPr>
        <w:pStyle w:val="a3"/>
        <w:numPr>
          <w:ilvl w:val="1"/>
          <w:numId w:val="8"/>
        </w:numPr>
        <w:ind w:firstLine="567"/>
      </w:pPr>
      <w:r>
        <w:t>Сравнить полученные результаты и объяснить их</w:t>
      </w:r>
      <w:r w:rsidRPr="00FA384B">
        <w:t xml:space="preserve"> </w:t>
      </w:r>
      <w:r>
        <w:t>сходство/различие. Объяснение должно быть отражено в</w:t>
      </w:r>
      <w:r>
        <w:rPr>
          <w:lang w:val="en-US"/>
        </w:rPr>
        <w:t xml:space="preserve"> </w:t>
      </w:r>
      <w:r>
        <w:t>отчёте.</w:t>
      </w:r>
    </w:p>
    <w:p w14:paraId="052625A7" w14:textId="77777777" w:rsidR="00FA384B" w:rsidRDefault="00FA384B" w:rsidP="00AE3987">
      <w:pPr>
        <w:pStyle w:val="a3"/>
        <w:numPr>
          <w:ilvl w:val="0"/>
          <w:numId w:val="8"/>
        </w:numPr>
        <w:ind w:firstLine="567"/>
      </w:pPr>
      <w:r>
        <w:t>Дополнительное задание №2 (позволяет набрать +10 процентов от</w:t>
      </w:r>
      <w:r w:rsidRPr="00FA384B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7E7DE6DF" w14:textId="77777777" w:rsidR="00FA384B" w:rsidRDefault="00FA384B" w:rsidP="004F2958">
      <w:pPr>
        <w:pStyle w:val="a3"/>
        <w:numPr>
          <w:ilvl w:val="1"/>
          <w:numId w:val="8"/>
        </w:numPr>
        <w:ind w:firstLine="567"/>
      </w:pPr>
      <w:r>
        <w:lastRenderedPageBreak/>
        <w:t>Переписать исходный код, добавив в него использование</w:t>
      </w:r>
      <w:r w:rsidRPr="00FA384B">
        <w:t xml:space="preserve"> </w:t>
      </w:r>
      <w:r>
        <w:t>регулярных выражений.</w:t>
      </w:r>
    </w:p>
    <w:p w14:paraId="53F553A9" w14:textId="77777777" w:rsidR="00FA384B" w:rsidRDefault="00FA384B" w:rsidP="00607313">
      <w:pPr>
        <w:pStyle w:val="a3"/>
        <w:numPr>
          <w:ilvl w:val="1"/>
          <w:numId w:val="8"/>
        </w:numPr>
        <w:ind w:firstLine="567"/>
      </w:pPr>
      <w:r>
        <w:t>Сравнить полученные результаты и объяснить их</w:t>
      </w:r>
      <w:r w:rsidRPr="00FA384B">
        <w:t xml:space="preserve"> </w:t>
      </w:r>
      <w:r>
        <w:t>сходство/различие. Объяснение должно быть отражено в</w:t>
      </w:r>
      <w:r w:rsidRPr="00FA384B">
        <w:t xml:space="preserve"> </w:t>
      </w:r>
      <w:r>
        <w:t>отчёте.</w:t>
      </w:r>
    </w:p>
    <w:p w14:paraId="3380B0A5" w14:textId="77777777" w:rsidR="00FA384B" w:rsidRDefault="00FA384B" w:rsidP="004B61B0">
      <w:pPr>
        <w:pStyle w:val="a3"/>
        <w:numPr>
          <w:ilvl w:val="0"/>
          <w:numId w:val="8"/>
        </w:numPr>
        <w:ind w:firstLine="567"/>
      </w:pPr>
      <w:r>
        <w:t>Дополнительное задание №3 (позволяет набрать +25 процентов от</w:t>
      </w:r>
      <w:r w:rsidRPr="00FA384B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6590EF50" w14:textId="77777777" w:rsidR="00FA384B" w:rsidRDefault="00FA384B" w:rsidP="00EE0740">
      <w:pPr>
        <w:pStyle w:val="a3"/>
        <w:numPr>
          <w:ilvl w:val="1"/>
          <w:numId w:val="8"/>
        </w:numPr>
        <w:ind w:firstLine="567"/>
      </w:pPr>
      <w:r>
        <w:t>Переписать исходный код таким образом, чтобы для</w:t>
      </w:r>
      <w:r w:rsidRPr="00FA384B">
        <w:t xml:space="preserve"> </w:t>
      </w:r>
      <w:r>
        <w:t>решения задачи использовались формальные грамматики.</w:t>
      </w:r>
      <w:r w:rsidRPr="00FA384B">
        <w:t xml:space="preserve"> </w:t>
      </w:r>
      <w:r>
        <w:t xml:space="preserve">То есть ваш код должен уметь осуществлять </w:t>
      </w:r>
      <w:proofErr w:type="spellStart"/>
      <w:r>
        <w:t>парсинг</w:t>
      </w:r>
      <w:proofErr w:type="spellEnd"/>
      <w:r>
        <w:t xml:space="preserve"> и</w:t>
      </w:r>
      <w:r w:rsidRPr="00FA384B">
        <w:t xml:space="preserve"> </w:t>
      </w:r>
      <w:r>
        <w:t>конвертацию любых данных, представленных в исходном</w:t>
      </w:r>
      <w:r w:rsidRPr="00FA384B">
        <w:t xml:space="preserve"> </w:t>
      </w:r>
      <w:r>
        <w:t>формате, в данные, представленные в результирующем</w:t>
      </w:r>
      <w:r w:rsidRPr="00FA384B">
        <w:t xml:space="preserve"> </w:t>
      </w:r>
      <w:r>
        <w:t>формате: как с готовыми библиотеками из дополнительного</w:t>
      </w:r>
      <w:r w:rsidRPr="00FA384B">
        <w:t xml:space="preserve"> </w:t>
      </w:r>
      <w:r>
        <w:t>задания №1.</w:t>
      </w:r>
    </w:p>
    <w:p w14:paraId="4631F1FE" w14:textId="77777777" w:rsidR="00FA384B" w:rsidRDefault="00FA384B" w:rsidP="00274979">
      <w:pPr>
        <w:pStyle w:val="a3"/>
        <w:numPr>
          <w:ilvl w:val="1"/>
          <w:numId w:val="8"/>
        </w:numPr>
        <w:ind w:firstLine="567"/>
      </w:pPr>
      <w:r>
        <w:t>Проверку осуществить как минимум для расписания с</w:t>
      </w:r>
      <w:r w:rsidRPr="00FA384B">
        <w:t xml:space="preserve"> </w:t>
      </w:r>
      <w:r>
        <w:t>двумя учебными днями по два занятия в каждом.</w:t>
      </w:r>
    </w:p>
    <w:p w14:paraId="4DA60D2F" w14:textId="77777777" w:rsidR="00FA384B" w:rsidRDefault="00FA384B" w:rsidP="00241E08">
      <w:pPr>
        <w:pStyle w:val="a3"/>
        <w:numPr>
          <w:ilvl w:val="1"/>
          <w:numId w:val="8"/>
        </w:numPr>
        <w:ind w:firstLine="567"/>
      </w:pPr>
      <w:r>
        <w:t>Сравнить полученные результаты и объяснить их</w:t>
      </w:r>
      <w:r w:rsidRPr="00FA384B">
        <w:t xml:space="preserve"> </w:t>
      </w:r>
      <w:r>
        <w:t>сходство/различие. Объяснение должно быть отражено в</w:t>
      </w:r>
      <w:r w:rsidRPr="00FA384B">
        <w:t xml:space="preserve"> </w:t>
      </w:r>
      <w:r>
        <w:t>отчёте.</w:t>
      </w:r>
    </w:p>
    <w:p w14:paraId="276D0D44" w14:textId="77777777" w:rsidR="00FA384B" w:rsidRDefault="00FA384B" w:rsidP="0043101F">
      <w:pPr>
        <w:pStyle w:val="a3"/>
        <w:numPr>
          <w:ilvl w:val="0"/>
          <w:numId w:val="8"/>
        </w:numPr>
        <w:ind w:firstLine="567"/>
      </w:pPr>
      <w:r>
        <w:t>Дополнительное задание №4 (позволяет набрать +5 процентов от</w:t>
      </w:r>
      <w:r w:rsidRPr="00FA384B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14E845DF" w14:textId="77777777" w:rsidR="00FA384B" w:rsidRDefault="00FA384B" w:rsidP="002548BB">
      <w:pPr>
        <w:pStyle w:val="a3"/>
        <w:numPr>
          <w:ilvl w:val="1"/>
          <w:numId w:val="8"/>
        </w:numPr>
        <w:ind w:firstLine="567"/>
      </w:pPr>
      <w:r>
        <w:t>Используя свою исходную программу из обязательного</w:t>
      </w:r>
      <w:r w:rsidRPr="00FA384B">
        <w:t xml:space="preserve"> </w:t>
      </w:r>
      <w:r>
        <w:t>задания и программы из дополнительных заданий, сравнить</w:t>
      </w:r>
      <w:r w:rsidRPr="00FA384B">
        <w:t xml:space="preserve"> </w:t>
      </w:r>
      <w:r>
        <w:t xml:space="preserve">стократное время выполнения </w:t>
      </w:r>
      <w:proofErr w:type="spellStart"/>
      <w:r>
        <w:t>парсинга</w:t>
      </w:r>
      <w:proofErr w:type="spellEnd"/>
      <w:r>
        <w:t xml:space="preserve"> + конвертации в</w:t>
      </w:r>
      <w:r w:rsidRPr="00FA384B">
        <w:t xml:space="preserve"> </w:t>
      </w:r>
      <w:r>
        <w:t>цикле.</w:t>
      </w:r>
    </w:p>
    <w:p w14:paraId="4162C2DC" w14:textId="77777777" w:rsidR="00FA384B" w:rsidRDefault="00FA384B" w:rsidP="00281902">
      <w:pPr>
        <w:pStyle w:val="a3"/>
        <w:numPr>
          <w:ilvl w:val="1"/>
          <w:numId w:val="8"/>
        </w:numPr>
        <w:ind w:firstLine="567"/>
      </w:pPr>
      <w:r>
        <w:t>Проанализировать полученные результаты и объяснить их</w:t>
      </w:r>
      <w:r w:rsidRPr="00FA384B">
        <w:t xml:space="preserve"> </w:t>
      </w:r>
      <w:r>
        <w:t>сходство/различие. Объяснение должно быть отражено в</w:t>
      </w:r>
      <w:r w:rsidRPr="00FA384B">
        <w:t xml:space="preserve"> </w:t>
      </w:r>
      <w:r>
        <w:t>отчёте.</w:t>
      </w:r>
    </w:p>
    <w:p w14:paraId="0C6925A2" w14:textId="77777777" w:rsidR="00FA384B" w:rsidRDefault="00FA384B" w:rsidP="00DD20A4">
      <w:pPr>
        <w:pStyle w:val="a3"/>
        <w:numPr>
          <w:ilvl w:val="0"/>
          <w:numId w:val="8"/>
        </w:numPr>
        <w:ind w:firstLine="567"/>
      </w:pPr>
      <w:r>
        <w:t>Дополнительное задание №5 (позволяет набрать +5 процентов от</w:t>
      </w:r>
      <w:r w:rsidRPr="00FA384B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03950864" w14:textId="77777777" w:rsidR="00FA384B" w:rsidRDefault="00FA384B" w:rsidP="00434A62">
      <w:pPr>
        <w:pStyle w:val="a3"/>
        <w:numPr>
          <w:ilvl w:val="1"/>
          <w:numId w:val="8"/>
        </w:numPr>
        <w:ind w:firstLine="567"/>
      </w:pPr>
      <w:r>
        <w:t>Переписать исходную программу, чтобы она осуществляла</w:t>
      </w:r>
      <w:r w:rsidRPr="00FA384B">
        <w:t xml:space="preserve"> </w:t>
      </w:r>
      <w:proofErr w:type="spellStart"/>
      <w:r>
        <w:t>парсинг</w:t>
      </w:r>
      <w:proofErr w:type="spellEnd"/>
      <w:r>
        <w:t xml:space="preserve"> и конвертацию исходного файла в любой другой</w:t>
      </w:r>
      <w:r w:rsidRPr="00FA384B">
        <w:t xml:space="preserve"> </w:t>
      </w:r>
      <w:r>
        <w:t>формат (кроме JSON, YAML, XML, HTML): PROTOBUF,</w:t>
      </w:r>
      <w:r w:rsidRPr="00FA384B">
        <w:t xml:space="preserve"> </w:t>
      </w:r>
      <w:r>
        <w:t>TSV, CSV, WML и т.п.</w:t>
      </w:r>
    </w:p>
    <w:p w14:paraId="1D924B9A" w14:textId="77777777" w:rsidR="00FA384B" w:rsidRDefault="00FA384B" w:rsidP="002F65C6">
      <w:pPr>
        <w:pStyle w:val="a3"/>
        <w:numPr>
          <w:ilvl w:val="1"/>
          <w:numId w:val="8"/>
        </w:numPr>
        <w:ind w:firstLine="567"/>
      </w:pPr>
      <w:r>
        <w:t>Проанализировать полученные результаты, объяснить</w:t>
      </w:r>
      <w:r w:rsidRPr="00FA384B">
        <w:t xml:space="preserve"> </w:t>
      </w:r>
      <w:r>
        <w:t>особенности использования формата. Объяснение должно</w:t>
      </w:r>
      <w:r w:rsidRPr="00FA384B">
        <w:t xml:space="preserve"> </w:t>
      </w:r>
      <w:r>
        <w:t>быть отражено в отчёте.</w:t>
      </w:r>
    </w:p>
    <w:p w14:paraId="3C07ADA1" w14:textId="77777777" w:rsidR="000D6B6B" w:rsidRDefault="00FA384B" w:rsidP="0008154E">
      <w:pPr>
        <w:pStyle w:val="a3"/>
        <w:numPr>
          <w:ilvl w:val="0"/>
          <w:numId w:val="8"/>
        </w:numPr>
        <w:ind w:firstLine="567"/>
      </w:pPr>
      <w:r>
        <w:t>Проверить, что все пункты задания выполнены и выполнены верно.</w:t>
      </w:r>
    </w:p>
    <w:p w14:paraId="256F971E" w14:textId="77777777" w:rsidR="000D6B6B" w:rsidRDefault="00FA384B" w:rsidP="00C14EB0">
      <w:pPr>
        <w:pStyle w:val="a3"/>
        <w:numPr>
          <w:ilvl w:val="0"/>
          <w:numId w:val="8"/>
        </w:numPr>
        <w:ind w:firstLine="567"/>
      </w:pPr>
      <w:r>
        <w:t>Написать отчёт о проделанной работе.</w:t>
      </w:r>
    </w:p>
    <w:p w14:paraId="5BC0E67F" w14:textId="45051F6F" w:rsidR="00311BEA" w:rsidRPr="00622BF7" w:rsidRDefault="00FA384B" w:rsidP="00C14EB0">
      <w:pPr>
        <w:pStyle w:val="a3"/>
        <w:numPr>
          <w:ilvl w:val="0"/>
          <w:numId w:val="8"/>
        </w:numPr>
        <w:ind w:firstLine="567"/>
      </w:pPr>
      <w:r>
        <w:t>Подготовиться к устным вопросам на защите</w:t>
      </w:r>
      <w:r w:rsidR="000D6B6B" w:rsidRPr="000D6B6B">
        <w:t>.</w:t>
      </w:r>
    </w:p>
    <w:p w14:paraId="58172F88" w14:textId="30900466" w:rsidR="00A14FF1" w:rsidRDefault="00A14FF1" w:rsidP="00736D0A">
      <w:pPr>
        <w:pStyle w:val="0"/>
        <w:spacing w:before="0" w:after="160"/>
        <w:ind w:firstLine="284"/>
      </w:pPr>
      <w:bookmarkStart w:id="1" w:name="_Toc182391811"/>
      <w:r w:rsidRPr="00E9229E">
        <w:rPr>
          <w:szCs w:val="24"/>
        </w:rPr>
        <w:lastRenderedPageBreak/>
        <w:t>Основн</w:t>
      </w:r>
      <w:r w:rsidR="004A06FA">
        <w:rPr>
          <w:szCs w:val="24"/>
        </w:rPr>
        <w:t>о</w:t>
      </w:r>
      <w:r w:rsidRPr="00E9229E">
        <w:rPr>
          <w:szCs w:val="24"/>
        </w:rPr>
        <w:t xml:space="preserve">е </w:t>
      </w:r>
      <w:r w:rsidR="004A06FA">
        <w:rPr>
          <w:szCs w:val="24"/>
        </w:rPr>
        <w:t>решение</w:t>
      </w:r>
      <w:bookmarkEnd w:id="1"/>
    </w:p>
    <w:p w14:paraId="7E673E28" w14:textId="49D9B3CA" w:rsidR="00AB5831" w:rsidRPr="00AB5831" w:rsidRDefault="00AB5831" w:rsidP="00736D0A">
      <w:pPr>
        <w:ind w:firstLine="284"/>
      </w:pPr>
      <w:r>
        <w:t>Исходный код всех файлов лабораторной работы представлен по ссылке:</w:t>
      </w:r>
    </w:p>
    <w:p w14:paraId="2BD4E9F5" w14:textId="3FD32446" w:rsidR="00100285" w:rsidRPr="00AB5831" w:rsidRDefault="00C52C68" w:rsidP="00AB5831">
      <w:pPr>
        <w:ind w:firstLine="284"/>
      </w:pPr>
      <w:hyperlink r:id="rId9" w:history="1">
        <w:r w:rsidR="00AB5831" w:rsidRPr="004F7A9A">
          <w:rPr>
            <w:rStyle w:val="ad"/>
            <w:lang w:val="en-US"/>
          </w:rPr>
          <w:t>https</w:t>
        </w:r>
        <w:r w:rsidR="00AB5831" w:rsidRPr="00AB5831">
          <w:rPr>
            <w:rStyle w:val="ad"/>
          </w:rPr>
          <w:t>://</w:t>
        </w:r>
        <w:proofErr w:type="spellStart"/>
        <w:r w:rsidR="00AB5831" w:rsidRPr="004F7A9A">
          <w:rPr>
            <w:rStyle w:val="ad"/>
            <w:lang w:val="en-US"/>
          </w:rPr>
          <w:t>github</w:t>
        </w:r>
        <w:proofErr w:type="spellEnd"/>
        <w:r w:rsidR="00AB5831" w:rsidRPr="00AB5831">
          <w:rPr>
            <w:rStyle w:val="ad"/>
          </w:rPr>
          <w:t>.</w:t>
        </w:r>
        <w:r w:rsidR="00AB5831" w:rsidRPr="004F7A9A">
          <w:rPr>
            <w:rStyle w:val="ad"/>
            <w:lang w:val="en-US"/>
          </w:rPr>
          <w:t>com</w:t>
        </w:r>
        <w:r w:rsidR="00AB5831" w:rsidRPr="00AB5831">
          <w:rPr>
            <w:rStyle w:val="ad"/>
          </w:rPr>
          <w:t>/</w:t>
        </w:r>
        <w:proofErr w:type="spellStart"/>
        <w:r w:rsidR="00AB5831" w:rsidRPr="004F7A9A">
          <w:rPr>
            <w:rStyle w:val="ad"/>
            <w:lang w:val="en-US"/>
          </w:rPr>
          <w:t>Dkanil</w:t>
        </w:r>
        <w:proofErr w:type="spellEnd"/>
        <w:r w:rsidR="00AB5831" w:rsidRPr="00AB5831">
          <w:rPr>
            <w:rStyle w:val="ad"/>
          </w:rPr>
          <w:t>/</w:t>
        </w:r>
        <w:r w:rsidR="00AB5831" w:rsidRPr="004F7A9A">
          <w:rPr>
            <w:rStyle w:val="ad"/>
            <w:lang w:val="en-US"/>
          </w:rPr>
          <w:t>ITMO</w:t>
        </w:r>
        <w:r w:rsidR="00AB5831" w:rsidRPr="00AB5831">
          <w:rPr>
            <w:rStyle w:val="ad"/>
          </w:rPr>
          <w:t>/</w:t>
        </w:r>
        <w:r w:rsidR="00AB5831" w:rsidRPr="004F7A9A">
          <w:rPr>
            <w:rStyle w:val="ad"/>
            <w:lang w:val="en-US"/>
          </w:rPr>
          <w:t>tree</w:t>
        </w:r>
        <w:r w:rsidR="00AB5831" w:rsidRPr="00AB5831">
          <w:rPr>
            <w:rStyle w:val="ad"/>
          </w:rPr>
          <w:t>/</w:t>
        </w:r>
        <w:r w:rsidR="00AB5831" w:rsidRPr="004F7A9A">
          <w:rPr>
            <w:rStyle w:val="ad"/>
            <w:lang w:val="en-US"/>
          </w:rPr>
          <w:t>main</w:t>
        </w:r>
        <w:r w:rsidR="00AB5831" w:rsidRPr="00AB5831">
          <w:rPr>
            <w:rStyle w:val="ad"/>
          </w:rPr>
          <w:t>/</w:t>
        </w:r>
        <w:r w:rsidR="00AB5831" w:rsidRPr="004F7A9A">
          <w:rPr>
            <w:rStyle w:val="ad"/>
            <w:lang w:val="en-US"/>
          </w:rPr>
          <w:t>semester</w:t>
        </w:r>
        <w:r w:rsidR="00AB5831" w:rsidRPr="00AB5831">
          <w:rPr>
            <w:rStyle w:val="ad"/>
          </w:rPr>
          <w:t>1/</w:t>
        </w:r>
        <w:r w:rsidR="00AB5831" w:rsidRPr="004F7A9A">
          <w:rPr>
            <w:rStyle w:val="ad"/>
            <w:lang w:val="en-US"/>
          </w:rPr>
          <w:t>informatics</w:t>
        </w:r>
        <w:r w:rsidR="00AB5831" w:rsidRPr="00AB5831">
          <w:rPr>
            <w:rStyle w:val="ad"/>
          </w:rPr>
          <w:t>/</w:t>
        </w:r>
        <w:r w:rsidR="00AB5831" w:rsidRPr="004F7A9A">
          <w:rPr>
            <w:rStyle w:val="ad"/>
            <w:lang w:val="en-US"/>
          </w:rPr>
          <w:t>labs</w:t>
        </w:r>
        <w:r w:rsidR="00AB5831" w:rsidRPr="00AB5831">
          <w:rPr>
            <w:rStyle w:val="ad"/>
          </w:rPr>
          <w:t>/</w:t>
        </w:r>
        <w:r w:rsidR="00AB5831" w:rsidRPr="004F7A9A">
          <w:rPr>
            <w:rStyle w:val="ad"/>
            <w:lang w:val="en-US"/>
          </w:rPr>
          <w:t>lab</w:t>
        </w:r>
        <w:r w:rsidR="00AB5831" w:rsidRPr="00AB5831">
          <w:rPr>
            <w:rStyle w:val="ad"/>
          </w:rPr>
          <w:t>4</w:t>
        </w:r>
      </w:hyperlink>
      <w:r w:rsidR="00CD397A">
        <w:fldChar w:fldCharType="begin"/>
      </w:r>
      <w:r w:rsidR="00CD397A" w:rsidRPr="00AB5831">
        <w:instrText xml:space="preserve"> </w:instrText>
      </w:r>
      <w:r w:rsidR="00CD397A" w:rsidRPr="00AB5831">
        <w:rPr>
          <w:lang w:val="en-US"/>
        </w:rPr>
        <w:instrText>REF</w:instrText>
      </w:r>
      <w:r w:rsidR="00CD397A" w:rsidRPr="00AB5831">
        <w:instrText xml:space="preserve"> _</w:instrText>
      </w:r>
      <w:r w:rsidR="00CD397A" w:rsidRPr="00AB5831">
        <w:rPr>
          <w:lang w:val="en-US"/>
        </w:rPr>
        <w:instrText>Ref</w:instrText>
      </w:r>
      <w:r w:rsidR="00CD397A" w:rsidRPr="00AB5831">
        <w:instrText>178523570 \</w:instrText>
      </w:r>
      <w:r w:rsidR="00CD397A" w:rsidRPr="00AB5831">
        <w:rPr>
          <w:lang w:val="en-US"/>
        </w:rPr>
        <w:instrText>h</w:instrText>
      </w:r>
      <w:r w:rsidR="00CD397A" w:rsidRPr="00AB5831">
        <w:instrText xml:space="preserve"> </w:instrText>
      </w:r>
      <w:r>
        <w:fldChar w:fldCharType="separate"/>
      </w:r>
      <w:r w:rsidR="00CD397A">
        <w:fldChar w:fldCharType="end"/>
      </w:r>
    </w:p>
    <w:p w14:paraId="35D816D6" w14:textId="62098617" w:rsidR="00190874" w:rsidRDefault="005C2184" w:rsidP="00736D0A">
      <w:pPr>
        <w:pStyle w:val="0"/>
        <w:spacing w:before="0" w:after="160"/>
        <w:ind w:firstLine="284"/>
      </w:pPr>
      <w:bookmarkStart w:id="2" w:name="_Toc182391812"/>
      <w:r>
        <w:t>Дополнительн</w:t>
      </w:r>
      <w:r w:rsidR="00CA3069">
        <w:t>ы</w:t>
      </w:r>
      <w:r>
        <w:t>е задани</w:t>
      </w:r>
      <w:r w:rsidR="00CA3069">
        <w:t>я</w:t>
      </w:r>
      <w:bookmarkEnd w:id="2"/>
    </w:p>
    <w:p w14:paraId="1D436836" w14:textId="1794EA07" w:rsidR="00AB5831" w:rsidRPr="009E5A5A" w:rsidRDefault="00CA3069" w:rsidP="009E5A5A">
      <w:pPr>
        <w:pStyle w:val="00"/>
      </w:pPr>
      <w:bookmarkStart w:id="3" w:name="_Toc182391813"/>
      <w:r w:rsidRPr="009E5A5A">
        <w:t>Дополнительное з</w:t>
      </w:r>
      <w:r w:rsidR="00C066DC" w:rsidRPr="009E5A5A">
        <w:t>адание №1:</w:t>
      </w:r>
      <w:bookmarkEnd w:id="3"/>
    </w:p>
    <w:p w14:paraId="7C84BDED" w14:textId="5B80DC7A" w:rsidR="00C066DC" w:rsidRPr="00CA3069" w:rsidRDefault="00C066DC" w:rsidP="00CA3069">
      <w:pPr>
        <w:ind w:firstLine="284"/>
      </w:pPr>
      <w:r>
        <w:t xml:space="preserve">Была использована библиотека </w:t>
      </w:r>
      <w:proofErr w:type="spellStart"/>
      <w:r w:rsidRPr="00C066DC">
        <w:t>xmlplain</w:t>
      </w:r>
      <w:proofErr w:type="spellEnd"/>
      <w:r w:rsidRPr="00C066DC">
        <w:t xml:space="preserve"> </w:t>
      </w:r>
      <w:r w:rsidR="00CA3069">
        <w:t xml:space="preserve">версии </w:t>
      </w:r>
      <w:r w:rsidRPr="00C066DC">
        <w:t>1.6.0</w:t>
      </w:r>
      <w:r w:rsidR="00CA3069">
        <w:t xml:space="preserve">. </w:t>
      </w:r>
      <w:r>
        <w:t xml:space="preserve">После выполнения программы единственным различием в результатах выполнения программы </w:t>
      </w:r>
      <w:r w:rsidR="00CA3069">
        <w:t xml:space="preserve">было то, что при использовании библиотеки </w:t>
      </w:r>
      <w:proofErr w:type="spellStart"/>
      <w:r w:rsidR="00CA3069">
        <w:rPr>
          <w:lang w:val="en-US"/>
        </w:rPr>
        <w:t>xmlplain</w:t>
      </w:r>
      <w:proofErr w:type="spellEnd"/>
      <w:r w:rsidR="00CA3069" w:rsidRPr="00CA3069">
        <w:t xml:space="preserve"> </w:t>
      </w:r>
      <w:r w:rsidR="00CA3069">
        <w:t xml:space="preserve">номер аудитории был перенесён в одинарных кавычках, хотя в исходном </w:t>
      </w:r>
      <w:r w:rsidR="00CA3069">
        <w:rPr>
          <w:lang w:val="en-US"/>
        </w:rPr>
        <w:t>XML</w:t>
      </w:r>
      <w:r w:rsidR="00CA3069" w:rsidRPr="00CA3069">
        <w:t xml:space="preserve"> </w:t>
      </w:r>
      <w:r w:rsidR="00CA3069">
        <w:t xml:space="preserve">файле был написан без них. Это различие можно увидеть на </w:t>
      </w:r>
      <w:r w:rsidR="00CA3069">
        <w:fldChar w:fldCharType="begin"/>
      </w:r>
      <w:r w:rsidR="00CA3069">
        <w:instrText xml:space="preserve"> REF _Ref182172744 \h </w:instrText>
      </w:r>
      <w:r w:rsidR="00CA3069">
        <w:fldChar w:fldCharType="separate"/>
      </w:r>
      <w:r w:rsidR="00CA3069">
        <w:t xml:space="preserve">Рисунке </w:t>
      </w:r>
      <w:r w:rsidR="00CA3069">
        <w:rPr>
          <w:noProof/>
        </w:rPr>
        <w:t>1</w:t>
      </w:r>
      <w:r w:rsidR="00CA3069">
        <w:fldChar w:fldCharType="end"/>
      </w:r>
      <w:r w:rsidR="00CA3069">
        <w:t>.</w:t>
      </w:r>
    </w:p>
    <w:p w14:paraId="01EB85B9" w14:textId="77777777" w:rsidR="00CA3069" w:rsidRDefault="00CA3069" w:rsidP="00CA3069">
      <w:pPr>
        <w:keepNext/>
        <w:ind w:firstLine="284"/>
      </w:pPr>
      <w:r w:rsidRPr="00CA3069">
        <w:rPr>
          <w:noProof/>
        </w:rPr>
        <w:drawing>
          <wp:inline distT="0" distB="0" distL="0" distR="0" wp14:anchorId="6D23E311" wp14:editId="14CB05EE">
            <wp:extent cx="5296639" cy="457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282A" w14:textId="16AD5039" w:rsidR="00CA3069" w:rsidRDefault="00CA3069" w:rsidP="00CA3069">
      <w:pPr>
        <w:pStyle w:val="af0"/>
        <w:jc w:val="center"/>
      </w:pPr>
      <w:bookmarkStart w:id="4" w:name="_Ref182172744"/>
      <w:r>
        <w:t xml:space="preserve">Рисунок </w:t>
      </w:r>
      <w:r w:rsidR="00C52C68">
        <w:fldChar w:fldCharType="begin"/>
      </w:r>
      <w:r w:rsidR="00C52C68">
        <w:instrText xml:space="preserve"> SEQ Рисунок \* ARABIC </w:instrText>
      </w:r>
      <w:r w:rsidR="00C52C68">
        <w:fldChar w:fldCharType="separate"/>
      </w:r>
      <w:r w:rsidR="00151948">
        <w:rPr>
          <w:noProof/>
        </w:rPr>
        <w:t>1</w:t>
      </w:r>
      <w:r w:rsidR="00C52C68">
        <w:rPr>
          <w:noProof/>
        </w:rPr>
        <w:fldChar w:fldCharType="end"/>
      </w:r>
      <w:bookmarkEnd w:id="4"/>
    </w:p>
    <w:p w14:paraId="380B033D" w14:textId="264EB5C6" w:rsidR="00CA3069" w:rsidRPr="009E5A5A" w:rsidRDefault="00CA3069" w:rsidP="009E5A5A">
      <w:pPr>
        <w:pStyle w:val="00"/>
      </w:pPr>
      <w:bookmarkStart w:id="5" w:name="_Toc182391814"/>
      <w:r w:rsidRPr="009E5A5A">
        <w:t>Дополнительное задание №2:</w:t>
      </w:r>
      <w:bookmarkEnd w:id="5"/>
    </w:p>
    <w:p w14:paraId="52532191" w14:textId="22B65B96" w:rsidR="00CA3069" w:rsidRPr="001D6B42" w:rsidRDefault="001D6B42" w:rsidP="00C066DC">
      <w:pPr>
        <w:ind w:firstLine="284"/>
      </w:pPr>
      <w:r>
        <w:t xml:space="preserve">Различий в результатах выполнения программы не было, получен идентичный файл </w:t>
      </w:r>
      <w:r>
        <w:rPr>
          <w:lang w:val="en-US"/>
        </w:rPr>
        <w:t>YAML</w:t>
      </w:r>
      <w:r w:rsidRPr="001D6B42">
        <w:t>.</w:t>
      </w:r>
    </w:p>
    <w:p w14:paraId="4A206BC0" w14:textId="59784D5B" w:rsidR="00CA3069" w:rsidRDefault="00CA3069" w:rsidP="009E5A5A">
      <w:pPr>
        <w:pStyle w:val="00"/>
      </w:pPr>
      <w:bookmarkStart w:id="6" w:name="_Toc182391815"/>
      <w:r>
        <w:t>Дополнительное задание №3:</w:t>
      </w:r>
      <w:bookmarkEnd w:id="6"/>
    </w:p>
    <w:p w14:paraId="257FA68A" w14:textId="7C0274A9" w:rsidR="00CA3069" w:rsidRPr="001D2D3B" w:rsidRDefault="001D2D3B" w:rsidP="00C066DC">
      <w:pPr>
        <w:ind w:firstLine="284"/>
      </w:pPr>
      <w:r>
        <w:t xml:space="preserve">Различий в результатах выполнения программы не было, получен идентичный файл </w:t>
      </w:r>
      <w:r>
        <w:rPr>
          <w:lang w:val="en-US"/>
        </w:rPr>
        <w:t>YAML</w:t>
      </w:r>
      <w:r w:rsidRPr="001D2D3B">
        <w:t>.</w:t>
      </w:r>
    </w:p>
    <w:p w14:paraId="7E22784A" w14:textId="687AA815" w:rsidR="00CA3069" w:rsidRDefault="00CA3069" w:rsidP="009E5A5A">
      <w:pPr>
        <w:pStyle w:val="00"/>
      </w:pPr>
      <w:bookmarkStart w:id="7" w:name="_Toc182391816"/>
      <w:r>
        <w:t>Дополнительное задание №4:</w:t>
      </w:r>
      <w:bookmarkEnd w:id="7"/>
    </w:p>
    <w:p w14:paraId="2C5F01F4" w14:textId="71142205" w:rsidR="00151948" w:rsidRPr="00151948" w:rsidRDefault="00151948" w:rsidP="00151948">
      <w:pPr>
        <w:ind w:firstLine="284"/>
      </w:pPr>
      <w:r>
        <w:t xml:space="preserve">Стократное время, затраченное на выполнение каждого из заданий представлено на </w:t>
      </w:r>
      <w:r>
        <w:fldChar w:fldCharType="begin"/>
      </w:r>
      <w:r>
        <w:instrText xml:space="preserve"> REF _Ref182357653 \h </w:instrText>
      </w:r>
      <w:r>
        <w:fldChar w:fldCharType="separate"/>
      </w:r>
      <w:r>
        <w:t xml:space="preserve">Рисунке </w:t>
      </w:r>
      <w:r>
        <w:rPr>
          <w:noProof/>
        </w:rPr>
        <w:t>2</w:t>
      </w:r>
      <w:r>
        <w:fldChar w:fldCharType="end"/>
      </w:r>
    </w:p>
    <w:p w14:paraId="399F0B03" w14:textId="77777777" w:rsidR="00151948" w:rsidRDefault="00151948" w:rsidP="00151948">
      <w:pPr>
        <w:keepNext/>
        <w:ind w:firstLine="284"/>
      </w:pPr>
      <w:r w:rsidRPr="00151948">
        <w:rPr>
          <w:noProof/>
          <w:lang w:val="en-US"/>
        </w:rPr>
        <w:drawing>
          <wp:inline distT="0" distB="0" distL="0" distR="0" wp14:anchorId="4DF73870" wp14:editId="203D02B2">
            <wp:extent cx="3267531" cy="117173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869B" w14:textId="03B64162" w:rsidR="00CA3069" w:rsidRDefault="00151948" w:rsidP="00151948">
      <w:pPr>
        <w:pStyle w:val="af0"/>
        <w:jc w:val="left"/>
      </w:pPr>
      <w:bookmarkStart w:id="8" w:name="_Ref182357653"/>
      <w:r>
        <w:t xml:space="preserve">Рисунок </w:t>
      </w:r>
      <w:r w:rsidR="00C52C68">
        <w:fldChar w:fldCharType="begin"/>
      </w:r>
      <w:r w:rsidR="00C52C68">
        <w:instrText xml:space="preserve"> SEQ Рисунок \* ARABIC </w:instrText>
      </w:r>
      <w:r w:rsidR="00C52C68">
        <w:fldChar w:fldCharType="separate"/>
      </w:r>
      <w:r>
        <w:rPr>
          <w:noProof/>
        </w:rPr>
        <w:t>2</w:t>
      </w:r>
      <w:r w:rsidR="00C52C68">
        <w:rPr>
          <w:noProof/>
        </w:rPr>
        <w:fldChar w:fldCharType="end"/>
      </w:r>
      <w:bookmarkEnd w:id="8"/>
    </w:p>
    <w:p w14:paraId="01F6F00C" w14:textId="5EDA1694" w:rsidR="00151948" w:rsidRPr="00050A37" w:rsidRDefault="00151948" w:rsidP="00151948">
      <w:pPr>
        <w:ind w:firstLine="284"/>
      </w:pPr>
      <w:r>
        <w:t xml:space="preserve">Самое быстрое время показало решение с использованием регулярных выражений, так как оно было выполнена без многократных проходов по изначальному файлу. Самыми медленными оказались алгоритмы с использованием формальных грамматик. Это связано </w:t>
      </w:r>
      <w:r>
        <w:lastRenderedPageBreak/>
        <w:t xml:space="preserve">с тем, что в таком случае требуется полный перевод первоначального файла в словарь </w:t>
      </w:r>
      <w:r>
        <w:rPr>
          <w:lang w:val="en-US"/>
        </w:rPr>
        <w:t>Python</w:t>
      </w:r>
      <w:r>
        <w:t xml:space="preserve">, что значительно замедляет программу. Моя реализация </w:t>
      </w:r>
      <w:proofErr w:type="spellStart"/>
      <w:r>
        <w:t>парсинга</w:t>
      </w:r>
      <w:proofErr w:type="spellEnd"/>
      <w:r>
        <w:t xml:space="preserve"> оказалась быстрее реализации из встроенной библиотеки</w:t>
      </w:r>
      <w:r w:rsidR="00050A37" w:rsidRPr="00050A37">
        <w:t>,</w:t>
      </w:r>
      <w:r>
        <w:t xml:space="preserve"> потому что в моей реализации </w:t>
      </w:r>
      <w:r w:rsidR="00050A37">
        <w:t>крайне ограничена функциональность по сравнению с встроенными библиотеками.</w:t>
      </w:r>
    </w:p>
    <w:p w14:paraId="79D52574" w14:textId="20584B9B" w:rsidR="00252B71" w:rsidRPr="00814389" w:rsidRDefault="007B287C" w:rsidP="00736D0A">
      <w:pPr>
        <w:pStyle w:val="0"/>
        <w:spacing w:before="0" w:after="160"/>
        <w:ind w:firstLine="284"/>
        <w:rPr>
          <w:u w:val="single"/>
        </w:rPr>
      </w:pPr>
      <w:bookmarkStart w:id="9" w:name="_Toc182391817"/>
      <w:r>
        <w:t>Заключение</w:t>
      </w:r>
      <w:bookmarkEnd w:id="9"/>
    </w:p>
    <w:p w14:paraId="27DCAF5D" w14:textId="3C923F5B" w:rsidR="00077558" w:rsidRPr="00B33618" w:rsidRDefault="00B33618" w:rsidP="00736D0A">
      <w:pPr>
        <w:ind w:firstLine="284"/>
      </w:pPr>
      <w:r>
        <w:t xml:space="preserve">Я изучил такие языки разметки, как </w:t>
      </w:r>
      <w:r>
        <w:rPr>
          <w:lang w:val="en-US"/>
        </w:rPr>
        <w:t>XML</w:t>
      </w:r>
      <w:r w:rsidRPr="00B33618">
        <w:t xml:space="preserve"> </w:t>
      </w:r>
      <w:r>
        <w:t xml:space="preserve">и </w:t>
      </w:r>
      <w:r>
        <w:rPr>
          <w:lang w:val="en-US"/>
        </w:rPr>
        <w:t>YAML</w:t>
      </w:r>
      <w:r w:rsidRPr="00B33618">
        <w:t>.</w:t>
      </w:r>
      <w:r>
        <w:t xml:space="preserve"> Узнал, что такое формальные грамматики, научился осуществлять </w:t>
      </w:r>
      <w:proofErr w:type="spellStart"/>
      <w:r>
        <w:t>парсинг</w:t>
      </w:r>
      <w:proofErr w:type="spellEnd"/>
      <w:r>
        <w:t xml:space="preserve"> и конвертацию данных из формата</w:t>
      </w:r>
      <w:r w:rsidRPr="00B33618">
        <w:t xml:space="preserve"> </w:t>
      </w:r>
      <w:r>
        <w:rPr>
          <w:lang w:val="en-US"/>
        </w:rPr>
        <w:t>XML</w:t>
      </w:r>
      <w:r>
        <w:t xml:space="preserve"> в </w:t>
      </w:r>
      <w:r>
        <w:rPr>
          <w:lang w:val="en-US"/>
        </w:rPr>
        <w:t>YAML</w:t>
      </w:r>
      <w:r w:rsidRPr="00B33618">
        <w:t xml:space="preserve">. </w:t>
      </w:r>
      <w:r>
        <w:t>Сравнил скорость работы разных способов конвертации и определил самый быстрый из них.</w:t>
      </w:r>
    </w:p>
    <w:p w14:paraId="6F527E40" w14:textId="4BEB09F0" w:rsidR="00531B19" w:rsidRDefault="00252B71" w:rsidP="00736D0A">
      <w:pPr>
        <w:pStyle w:val="0"/>
        <w:spacing w:before="0" w:after="160"/>
        <w:ind w:firstLine="284"/>
      </w:pPr>
      <w:bookmarkStart w:id="10" w:name="_Toc182391818"/>
      <w:r>
        <w:t>Источники</w:t>
      </w:r>
      <w:bookmarkEnd w:id="10"/>
    </w:p>
    <w:p w14:paraId="59E74DE1" w14:textId="4947A47E" w:rsidR="005C2184" w:rsidRDefault="00F14FF4" w:rsidP="00A046B2">
      <w:pPr>
        <w:pStyle w:val="a3"/>
        <w:numPr>
          <w:ilvl w:val="0"/>
          <w:numId w:val="2"/>
        </w:numPr>
        <w:ind w:firstLine="284"/>
        <w:jc w:val="left"/>
      </w:pPr>
      <w:proofErr w:type="spellStart"/>
      <w:r w:rsidRPr="00B350FA">
        <w:t>Балакшин</w:t>
      </w:r>
      <w:proofErr w:type="spellEnd"/>
      <w:r w:rsidRPr="00B350FA">
        <w:t xml:space="preserve"> П.В.</w:t>
      </w:r>
      <w:r w:rsidR="00EF06C6" w:rsidRPr="00B350FA">
        <w:t xml:space="preserve"> Информатика</w:t>
      </w:r>
      <w:r w:rsidRPr="00B350FA">
        <w:t xml:space="preserve"> Лекция </w:t>
      </w:r>
      <w:r w:rsidR="00A046B2" w:rsidRPr="00A046B2">
        <w:t>4</w:t>
      </w:r>
      <w:r w:rsidR="00EF06C6" w:rsidRPr="00B350FA">
        <w:t>, 2024</w:t>
      </w:r>
      <w:r w:rsidR="00A046B2" w:rsidRPr="00A046B2">
        <w:t xml:space="preserve"> - </w:t>
      </w:r>
      <w:hyperlink r:id="rId12" w:history="1">
        <w:r w:rsidR="00A046B2" w:rsidRPr="00865DBF">
          <w:rPr>
            <w:rStyle w:val="ad"/>
          </w:rPr>
          <w:t>https://t.me/balakshin_students/267</w:t>
        </w:r>
      </w:hyperlink>
    </w:p>
    <w:p w14:paraId="00A9FBA4" w14:textId="393BDF8D" w:rsidR="00A046B2" w:rsidRDefault="00A046B2" w:rsidP="00A046B2">
      <w:pPr>
        <w:pStyle w:val="a3"/>
        <w:numPr>
          <w:ilvl w:val="0"/>
          <w:numId w:val="2"/>
        </w:numPr>
        <w:ind w:firstLine="284"/>
        <w:jc w:val="left"/>
      </w:pPr>
      <w:r>
        <w:t xml:space="preserve">Библиотека </w:t>
      </w:r>
      <w:proofErr w:type="spellStart"/>
      <w:r>
        <w:rPr>
          <w:lang w:val="en-US"/>
        </w:rPr>
        <w:t>xmlplain</w:t>
      </w:r>
      <w:proofErr w:type="spellEnd"/>
      <w:r w:rsidRPr="00A046B2">
        <w:t xml:space="preserve"> - </w:t>
      </w:r>
      <w:hyperlink r:id="rId13" w:history="1">
        <w:r w:rsidRPr="00865DBF">
          <w:rPr>
            <w:rStyle w:val="ad"/>
            <w:lang w:val="en-US"/>
          </w:rPr>
          <w:t>https</w:t>
        </w:r>
        <w:r w:rsidRPr="00865DBF">
          <w:rPr>
            <w:rStyle w:val="ad"/>
          </w:rPr>
          <w:t>://</w:t>
        </w:r>
        <w:proofErr w:type="spellStart"/>
        <w:r w:rsidRPr="00865DBF">
          <w:rPr>
            <w:rStyle w:val="ad"/>
            <w:lang w:val="en-US"/>
          </w:rPr>
          <w:t>pypi</w:t>
        </w:r>
        <w:proofErr w:type="spellEnd"/>
        <w:r w:rsidRPr="00865DBF">
          <w:rPr>
            <w:rStyle w:val="ad"/>
          </w:rPr>
          <w:t>.</w:t>
        </w:r>
        <w:r w:rsidRPr="00865DBF">
          <w:rPr>
            <w:rStyle w:val="ad"/>
            <w:lang w:val="en-US"/>
          </w:rPr>
          <w:t>org</w:t>
        </w:r>
        <w:r w:rsidRPr="00865DBF">
          <w:rPr>
            <w:rStyle w:val="ad"/>
          </w:rPr>
          <w:t>/</w:t>
        </w:r>
        <w:r w:rsidRPr="00865DBF">
          <w:rPr>
            <w:rStyle w:val="ad"/>
            <w:lang w:val="en-US"/>
          </w:rPr>
          <w:t>project</w:t>
        </w:r>
        <w:r w:rsidRPr="00865DBF">
          <w:rPr>
            <w:rStyle w:val="ad"/>
          </w:rPr>
          <w:t>/</w:t>
        </w:r>
        <w:proofErr w:type="spellStart"/>
        <w:r w:rsidRPr="00865DBF">
          <w:rPr>
            <w:rStyle w:val="ad"/>
            <w:lang w:val="en-US"/>
          </w:rPr>
          <w:t>xmlplain</w:t>
        </w:r>
        <w:proofErr w:type="spellEnd"/>
        <w:r w:rsidRPr="00865DBF">
          <w:rPr>
            <w:rStyle w:val="ad"/>
          </w:rPr>
          <w:t>/</w:t>
        </w:r>
      </w:hyperlink>
    </w:p>
    <w:p w14:paraId="4DCBE579" w14:textId="278234E1" w:rsidR="00A046B2" w:rsidRDefault="00A046B2" w:rsidP="00A046B2">
      <w:pPr>
        <w:pStyle w:val="a3"/>
        <w:numPr>
          <w:ilvl w:val="0"/>
          <w:numId w:val="2"/>
        </w:numPr>
        <w:ind w:firstLine="284"/>
        <w:jc w:val="left"/>
      </w:pPr>
      <w:r w:rsidRPr="00A046B2">
        <w:t>Что такое XML</w:t>
      </w:r>
      <w:r w:rsidRPr="00A046B2">
        <w:t xml:space="preserve"> - </w:t>
      </w:r>
      <w:hyperlink r:id="rId14" w:history="1">
        <w:r w:rsidRPr="00865DBF">
          <w:rPr>
            <w:rStyle w:val="ad"/>
            <w:lang w:val="en-US"/>
          </w:rPr>
          <w:t>https</w:t>
        </w:r>
        <w:r w:rsidRPr="00865DBF">
          <w:rPr>
            <w:rStyle w:val="ad"/>
          </w:rPr>
          <w:t>://</w:t>
        </w:r>
        <w:proofErr w:type="spellStart"/>
        <w:r w:rsidRPr="00865DBF">
          <w:rPr>
            <w:rStyle w:val="ad"/>
            <w:lang w:val="en-US"/>
          </w:rPr>
          <w:t>habr</w:t>
        </w:r>
        <w:proofErr w:type="spellEnd"/>
        <w:r w:rsidRPr="00865DBF">
          <w:rPr>
            <w:rStyle w:val="ad"/>
          </w:rPr>
          <w:t>.</w:t>
        </w:r>
        <w:r w:rsidRPr="00865DBF">
          <w:rPr>
            <w:rStyle w:val="ad"/>
            <w:lang w:val="en-US"/>
          </w:rPr>
          <w:t>com</w:t>
        </w:r>
        <w:r w:rsidRPr="00865DBF">
          <w:rPr>
            <w:rStyle w:val="ad"/>
          </w:rPr>
          <w:t>/</w:t>
        </w:r>
        <w:proofErr w:type="spellStart"/>
        <w:r w:rsidRPr="00865DBF">
          <w:rPr>
            <w:rStyle w:val="ad"/>
            <w:lang w:val="en-US"/>
          </w:rPr>
          <w:t>ru</w:t>
        </w:r>
        <w:proofErr w:type="spellEnd"/>
        <w:r w:rsidRPr="00865DBF">
          <w:rPr>
            <w:rStyle w:val="ad"/>
          </w:rPr>
          <w:t>/</w:t>
        </w:r>
        <w:r w:rsidRPr="00865DBF">
          <w:rPr>
            <w:rStyle w:val="ad"/>
            <w:lang w:val="en-US"/>
          </w:rPr>
          <w:t>articles</w:t>
        </w:r>
        <w:r w:rsidRPr="00865DBF">
          <w:rPr>
            <w:rStyle w:val="ad"/>
          </w:rPr>
          <w:t>/524288/</w:t>
        </w:r>
      </w:hyperlink>
    </w:p>
    <w:p w14:paraId="15D3BC82" w14:textId="473A9397" w:rsidR="00A046B2" w:rsidRPr="00077558" w:rsidRDefault="00A046B2" w:rsidP="000F6C25">
      <w:pPr>
        <w:pStyle w:val="a3"/>
        <w:numPr>
          <w:ilvl w:val="0"/>
          <w:numId w:val="2"/>
        </w:numPr>
        <w:ind w:firstLine="284"/>
        <w:jc w:val="left"/>
      </w:pPr>
      <w:r w:rsidRPr="00A046B2">
        <w:t>YAML за 5 минут: синтаксис и основные возможности</w:t>
      </w:r>
      <w:r w:rsidRPr="00A046B2">
        <w:t xml:space="preserve"> - </w:t>
      </w:r>
      <w:hyperlink r:id="rId15" w:history="1">
        <w:r w:rsidRPr="00865DBF">
          <w:rPr>
            <w:rStyle w:val="ad"/>
          </w:rPr>
          <w:t>https://tproger.ru/translations/yaml-za-5-minut-sintaksis-i-osnovnye-vozmozhnosti</w:t>
        </w:r>
      </w:hyperlink>
    </w:p>
    <w:p w14:paraId="053C5375" w14:textId="77777777" w:rsidR="000D6B6B" w:rsidRPr="00077558" w:rsidRDefault="000D6B6B">
      <w:pPr>
        <w:pStyle w:val="a3"/>
      </w:pPr>
    </w:p>
    <w:sectPr w:rsidR="000D6B6B" w:rsidRPr="00077558" w:rsidSect="003752D7"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872EF" w14:textId="77777777" w:rsidR="00C52C68" w:rsidRDefault="00C52C68" w:rsidP="003752D7">
      <w:pPr>
        <w:spacing w:after="0" w:line="240" w:lineRule="auto"/>
      </w:pPr>
      <w:r>
        <w:separator/>
      </w:r>
    </w:p>
  </w:endnote>
  <w:endnote w:type="continuationSeparator" w:id="0">
    <w:p w14:paraId="7A7F8F51" w14:textId="77777777" w:rsidR="00C52C68" w:rsidRDefault="00C52C68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1FB5" w14:textId="14568E16" w:rsidR="003752D7" w:rsidRPr="003752D7" w:rsidRDefault="003752D7" w:rsidP="007B287C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96AFB" w14:textId="77777777" w:rsidR="00C52C68" w:rsidRDefault="00C52C68" w:rsidP="003752D7">
      <w:pPr>
        <w:spacing w:after="0" w:line="240" w:lineRule="auto"/>
      </w:pPr>
      <w:r>
        <w:separator/>
      </w:r>
    </w:p>
  </w:footnote>
  <w:footnote w:type="continuationSeparator" w:id="0">
    <w:p w14:paraId="187F3D85" w14:textId="77777777" w:rsidR="00C52C68" w:rsidRDefault="00C52C68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14B6"/>
    <w:multiLevelType w:val="hybridMultilevel"/>
    <w:tmpl w:val="9D1EF5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E3317"/>
    <w:multiLevelType w:val="hybridMultilevel"/>
    <w:tmpl w:val="5C4083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9421C"/>
    <w:multiLevelType w:val="hybridMultilevel"/>
    <w:tmpl w:val="166CAB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B71EB"/>
    <w:multiLevelType w:val="hybridMultilevel"/>
    <w:tmpl w:val="54EEC926"/>
    <w:lvl w:ilvl="0" w:tplc="6D908B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812C1"/>
    <w:multiLevelType w:val="hybridMultilevel"/>
    <w:tmpl w:val="3118E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85910"/>
    <w:multiLevelType w:val="hybridMultilevel"/>
    <w:tmpl w:val="FA1ED4F8"/>
    <w:lvl w:ilvl="0" w:tplc="1F02EC9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8F200E7"/>
    <w:multiLevelType w:val="hybridMultilevel"/>
    <w:tmpl w:val="0B320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4401E"/>
    <w:rsid w:val="00044EF5"/>
    <w:rsid w:val="00047C7D"/>
    <w:rsid w:val="00050A37"/>
    <w:rsid w:val="00077558"/>
    <w:rsid w:val="000A095E"/>
    <w:rsid w:val="000B4C53"/>
    <w:rsid w:val="000D6B6B"/>
    <w:rsid w:val="000E39F8"/>
    <w:rsid w:val="00100285"/>
    <w:rsid w:val="00151948"/>
    <w:rsid w:val="00190874"/>
    <w:rsid w:val="001B5F27"/>
    <w:rsid w:val="001D2D3B"/>
    <w:rsid w:val="001D6B42"/>
    <w:rsid w:val="00201734"/>
    <w:rsid w:val="00205AFA"/>
    <w:rsid w:val="00216BF0"/>
    <w:rsid w:val="0025191A"/>
    <w:rsid w:val="00252B71"/>
    <w:rsid w:val="00296431"/>
    <w:rsid w:val="002D0DE5"/>
    <w:rsid w:val="00300FD5"/>
    <w:rsid w:val="00311BEA"/>
    <w:rsid w:val="00361375"/>
    <w:rsid w:val="00361C89"/>
    <w:rsid w:val="003732E1"/>
    <w:rsid w:val="003752D7"/>
    <w:rsid w:val="003D1530"/>
    <w:rsid w:val="0041752E"/>
    <w:rsid w:val="00431E39"/>
    <w:rsid w:val="00446A44"/>
    <w:rsid w:val="00484EED"/>
    <w:rsid w:val="004A06FA"/>
    <w:rsid w:val="004E24EA"/>
    <w:rsid w:val="004F42E9"/>
    <w:rsid w:val="00500BEC"/>
    <w:rsid w:val="005122D7"/>
    <w:rsid w:val="00531B19"/>
    <w:rsid w:val="00584924"/>
    <w:rsid w:val="005C2184"/>
    <w:rsid w:val="00601BED"/>
    <w:rsid w:val="00622BF7"/>
    <w:rsid w:val="00733DFB"/>
    <w:rsid w:val="00736D0A"/>
    <w:rsid w:val="00775668"/>
    <w:rsid w:val="007916B9"/>
    <w:rsid w:val="007B0AA5"/>
    <w:rsid w:val="007B287C"/>
    <w:rsid w:val="00814389"/>
    <w:rsid w:val="00816317"/>
    <w:rsid w:val="00816320"/>
    <w:rsid w:val="00837FDD"/>
    <w:rsid w:val="00863981"/>
    <w:rsid w:val="00884BDF"/>
    <w:rsid w:val="0093508A"/>
    <w:rsid w:val="009C2271"/>
    <w:rsid w:val="009E5A5A"/>
    <w:rsid w:val="00A03DAA"/>
    <w:rsid w:val="00A046B2"/>
    <w:rsid w:val="00A14FF1"/>
    <w:rsid w:val="00A45793"/>
    <w:rsid w:val="00A52DE5"/>
    <w:rsid w:val="00A71759"/>
    <w:rsid w:val="00A8196D"/>
    <w:rsid w:val="00AB5831"/>
    <w:rsid w:val="00B33618"/>
    <w:rsid w:val="00B350FA"/>
    <w:rsid w:val="00B52FA6"/>
    <w:rsid w:val="00B66064"/>
    <w:rsid w:val="00B76482"/>
    <w:rsid w:val="00C066DC"/>
    <w:rsid w:val="00C52C68"/>
    <w:rsid w:val="00C77826"/>
    <w:rsid w:val="00CA3069"/>
    <w:rsid w:val="00CA4411"/>
    <w:rsid w:val="00CD36EB"/>
    <w:rsid w:val="00CD397A"/>
    <w:rsid w:val="00CF7EEA"/>
    <w:rsid w:val="00D13CE7"/>
    <w:rsid w:val="00D35C9D"/>
    <w:rsid w:val="00D64F22"/>
    <w:rsid w:val="00DB03C8"/>
    <w:rsid w:val="00E32BFB"/>
    <w:rsid w:val="00E43FB7"/>
    <w:rsid w:val="00E50C71"/>
    <w:rsid w:val="00E55449"/>
    <w:rsid w:val="00E6223E"/>
    <w:rsid w:val="00E9229E"/>
    <w:rsid w:val="00EB242E"/>
    <w:rsid w:val="00ED2F7D"/>
    <w:rsid w:val="00ED4C15"/>
    <w:rsid w:val="00EE5483"/>
    <w:rsid w:val="00EF06C6"/>
    <w:rsid w:val="00F14FF4"/>
    <w:rsid w:val="00F41FDB"/>
    <w:rsid w:val="00F5723F"/>
    <w:rsid w:val="00F765FD"/>
    <w:rsid w:val="00F97B64"/>
    <w:rsid w:val="00FA384B"/>
    <w:rsid w:val="00FA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83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E6223E"/>
    <w:pPr>
      <w:tabs>
        <w:tab w:val="right" w:leader="dot" w:pos="9345"/>
      </w:tabs>
      <w:spacing w:after="100"/>
      <w:ind w:left="220"/>
    </w:pPr>
    <w:rPr>
      <w:rFonts w:eastAsiaTheme="minorEastAsia" w:cs="Times New Roman"/>
      <w:i/>
      <w:iCs/>
      <w:noProof/>
    </w:rPr>
  </w:style>
  <w:style w:type="paragraph" w:styleId="11">
    <w:name w:val="toc 1"/>
    <w:basedOn w:val="a"/>
    <w:next w:val="a"/>
    <w:autoRedefine/>
    <w:uiPriority w:val="39"/>
    <w:unhideWhenUsed/>
    <w:rsid w:val="00E6223E"/>
    <w:pPr>
      <w:tabs>
        <w:tab w:val="right" w:leader="dot" w:pos="9345"/>
      </w:tabs>
      <w:spacing w:after="100"/>
    </w:pPr>
    <w:rPr>
      <w:rFonts w:eastAsiaTheme="minorEastAsia" w:cs="Times New Roman"/>
      <w:b/>
      <w:bCs/>
      <w:i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CA3069"/>
    <w:rPr>
      <w:rFonts w:ascii="Times New Roman" w:hAnsi="Times New Roman"/>
      <w:i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CA3069"/>
    <w:rPr>
      <w:rFonts w:ascii="Times New Roman" w:eastAsiaTheme="majorEastAsia" w:hAnsi="Times New Roman" w:cstheme="majorBidi"/>
      <w:i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2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gkelc">
    <w:name w:val="hgkelc"/>
    <w:basedOn w:val="a0"/>
    <w:rsid w:val="002D0DE5"/>
  </w:style>
  <w:style w:type="character" w:styleId="af3">
    <w:name w:val="annotation reference"/>
    <w:basedOn w:val="a0"/>
    <w:uiPriority w:val="99"/>
    <w:semiHidden/>
    <w:unhideWhenUsed/>
    <w:rsid w:val="00500BEC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00BEC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00BEC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00BEC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500BEC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mo.ru/ru/schedule/3/125598/raspisanie_zanyatiy.htm" TargetMode="External"/><Relationship Id="rId13" Type="http://schemas.openxmlformats.org/officeDocument/2006/relationships/hyperlink" Target="https://pypi.org/project/xmlplain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.me/balakshin_students/267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tproger.ru/translations/yaml-za-5-minut-sintaksis-i-osnovnye-vozmozhnosti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kanil/ITMO/tree/main/semester1/informatics/labs/lab4" TargetMode="External"/><Relationship Id="rId14" Type="http://schemas.openxmlformats.org/officeDocument/2006/relationships/hyperlink" Target="https://habr.com/ru/articles/52428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6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48</cp:revision>
  <dcterms:created xsi:type="dcterms:W3CDTF">2024-09-17T20:05:00Z</dcterms:created>
  <dcterms:modified xsi:type="dcterms:W3CDTF">2024-11-13T09:03:00Z</dcterms:modified>
</cp:coreProperties>
</file>