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2BB007D0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B6646B">
        <w:rPr>
          <w:rFonts w:cs="Times New Roman"/>
          <w:szCs w:val="24"/>
        </w:rPr>
        <w:t>6</w:t>
      </w:r>
    </w:p>
    <w:p w14:paraId="1F3D3F83" w14:textId="1F812EAE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B6646B" w:rsidRPr="00B6646B">
        <w:rPr>
          <w:rFonts w:cs="Times New Roman"/>
          <w:szCs w:val="24"/>
        </w:rPr>
        <w:t>88347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0B5BA6CF" w14:textId="195FF72E" w:rsidR="0067532E" w:rsidRDefault="0067532E" w:rsidP="0067532E">
      <w:pPr>
        <w:pStyle w:val="af3"/>
      </w:pPr>
      <w:bookmarkStart w:id="1" w:name="_Toc177594212"/>
      <w:r>
        <w:t xml:space="preserve">Разделить программу из </w:t>
      </w:r>
      <w:r w:rsidRPr="0067532E">
        <w:t>лабораторной работы №5</w:t>
      </w:r>
      <w: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61AFF7B" w14:textId="77777777" w:rsidR="0067532E" w:rsidRDefault="0067532E" w:rsidP="0067532E">
      <w:pPr>
        <w:pStyle w:val="af3"/>
      </w:pPr>
      <w:r>
        <w:rPr>
          <w:b/>
          <w:bCs/>
        </w:rPr>
        <w:t>Необходимо выполнить следующие требования:</w:t>
      </w:r>
    </w:p>
    <w:p w14:paraId="64C7F8EF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66A5CE3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между клиентом и сервером должны передаваться в сериализованном виде.</w:t>
      </w:r>
    </w:p>
    <w:p w14:paraId="01E47185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в коллекции, передаваемой клиенту, должны быть отсортированы по умолчанию</w:t>
      </w:r>
    </w:p>
    <w:p w14:paraId="33E3998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Клиент должен корректно обрабатывать временную недоступность сервера.</w:t>
      </w:r>
    </w:p>
    <w:p w14:paraId="3D851826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Обмен данными между клиентом и сервером должен осуществляться по протоколу TCP</w:t>
      </w:r>
    </w:p>
    <w:p w14:paraId="35FC475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сетевой канал</w:t>
      </w:r>
    </w:p>
    <w:p w14:paraId="2A48BC47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потоки ввода-вывода</w:t>
      </w:r>
    </w:p>
    <w:p w14:paraId="436BBF1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Сетевые каналы должны использоваться в неблокирующем режиме.</w:t>
      </w:r>
    </w:p>
    <w:p w14:paraId="178DCFC3" w14:textId="77777777" w:rsidR="0067532E" w:rsidRDefault="0067532E" w:rsidP="0067532E">
      <w:pPr>
        <w:pStyle w:val="af3"/>
      </w:pPr>
      <w:r>
        <w:rPr>
          <w:b/>
          <w:bCs/>
        </w:rPr>
        <w:t>Обязанности серверного приложения:</w:t>
      </w:r>
    </w:p>
    <w:p w14:paraId="3668247D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Работа с файлом, хранящим коллекцию.</w:t>
      </w:r>
    </w:p>
    <w:p w14:paraId="544C8F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Управление коллекцией объектов.</w:t>
      </w:r>
    </w:p>
    <w:p w14:paraId="181D7AEE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Назначение автоматически генерируемых полей объектов в коллекции.</w:t>
      </w:r>
    </w:p>
    <w:p w14:paraId="3E01BE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Ожидание подключений и запросов от клиента.</w:t>
      </w:r>
    </w:p>
    <w:p w14:paraId="63E98349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Обработка полученных запросов (команд).</w:t>
      </w:r>
    </w:p>
    <w:p w14:paraId="105E778A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завершении работы приложения.</w:t>
      </w:r>
    </w:p>
    <w:p w14:paraId="131CB1D1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4EDE59BE" w14:textId="77777777" w:rsidR="0067532E" w:rsidRDefault="0067532E" w:rsidP="0067532E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325BE6A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приёма подключений.</w:t>
      </w:r>
    </w:p>
    <w:p w14:paraId="1A06D408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чтения запроса.</w:t>
      </w:r>
    </w:p>
    <w:p w14:paraId="1301037C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обработки полученных команд.</w:t>
      </w:r>
    </w:p>
    <w:p w14:paraId="28EF77F3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отправки ответов клиенту.</w:t>
      </w:r>
    </w:p>
    <w:p w14:paraId="05D97F32" w14:textId="77777777" w:rsidR="0067532E" w:rsidRDefault="0067532E" w:rsidP="0067532E">
      <w:pPr>
        <w:spacing w:after="0"/>
      </w:pPr>
      <w:r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03F15372" w14:textId="77777777" w:rsidR="0067532E" w:rsidRDefault="0067532E" w:rsidP="0067532E">
      <w:pPr>
        <w:pStyle w:val="af3"/>
      </w:pPr>
      <w:r>
        <w:rPr>
          <w:b/>
          <w:bCs/>
        </w:rPr>
        <w:t>Обязанности клиентского приложения:</w:t>
      </w:r>
    </w:p>
    <w:p w14:paraId="5C1AEB51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Чтение команд из консоли.</w:t>
      </w:r>
    </w:p>
    <w:p w14:paraId="0FC2776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Валидация вводимых данных.</w:t>
      </w:r>
    </w:p>
    <w:p w14:paraId="326AFF8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Сериализация введённой команды и её аргументов.</w:t>
      </w:r>
    </w:p>
    <w:p w14:paraId="4DDAEEA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Отправка полученной команды и её аргументов на сервер.</w:t>
      </w:r>
    </w:p>
    <w:p w14:paraId="6303925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Обработка ответа от сервера (вывод результата исполнения команды в консоль).</w:t>
      </w:r>
    </w:p>
    <w:p w14:paraId="1B1189CB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lastRenderedPageBreak/>
        <w:t xml:space="preserve">Команду </w:t>
      </w:r>
      <w:r w:rsidRPr="0067532E">
        <w:rPr>
          <w:rStyle w:val="HTML1"/>
          <w:rFonts w:eastAsiaTheme="minorEastAsia"/>
          <w:color w:val="E83E8C"/>
        </w:rPr>
        <w:t>save</w:t>
      </w:r>
      <w:r w:rsidRPr="0067532E">
        <w:rPr>
          <w:color w:val="E83E8C"/>
        </w:rPr>
        <w:t xml:space="preserve"> </w:t>
      </w:r>
      <w:r>
        <w:t>из клиентского приложения необходимо убрать.</w:t>
      </w:r>
    </w:p>
    <w:p w14:paraId="0ADFEC18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 xml:space="preserve">Команда </w:t>
      </w:r>
      <w:r w:rsidRPr="0067532E">
        <w:rPr>
          <w:rStyle w:val="HTML1"/>
          <w:rFonts w:eastAsiaTheme="minorEastAsia"/>
          <w:color w:val="E83E8C"/>
        </w:rPr>
        <w:t>exit</w:t>
      </w:r>
      <w:r w:rsidRPr="0067532E">
        <w:rPr>
          <w:color w:val="E83E8C"/>
        </w:rPr>
        <w:t xml:space="preserve"> </w:t>
      </w:r>
      <w:r>
        <w:t>завершает работу клиентского приложения.</w:t>
      </w:r>
    </w:p>
    <w:p w14:paraId="4B7102CD" w14:textId="77777777" w:rsidR="0067532E" w:rsidRDefault="0067532E" w:rsidP="0067532E">
      <w:pPr>
        <w:spacing w:after="0"/>
      </w:pPr>
      <w:r>
        <w:rPr>
          <w:b/>
          <w:bCs/>
        </w:rPr>
        <w:t xml:space="preserve">Важно! </w:t>
      </w:r>
      <w: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52FA888" w14:textId="09397152" w:rsidR="00815911" w:rsidRPr="0067532E" w:rsidRDefault="0067532E" w:rsidP="0067532E">
      <w:pPr>
        <w:pStyle w:val="af3"/>
      </w:pPr>
      <w:r>
        <w:rPr>
          <w:b/>
          <w:bCs/>
        </w:rPr>
        <w:t xml:space="preserve">Дополнительное задание: </w:t>
      </w:r>
      <w: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>
        <w:rPr>
          <w:b/>
          <w:bCs/>
        </w:rPr>
        <w:t>Java Util Logging</w:t>
      </w:r>
      <w:r w:rsidR="00815911" w:rsidRPr="00815911">
        <w:rPr>
          <w:color w:val="212529"/>
        </w:rPr>
        <w:t xml:space="preserve"> 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775BD622" w:rsidR="005515F4" w:rsidRDefault="00DE6CCC" w:rsidP="0000155F">
      <w:pPr>
        <w:keepNext/>
      </w:pPr>
      <w:r>
        <w:rPr>
          <w:noProof/>
        </w:rPr>
        <w:drawing>
          <wp:inline distT="0" distB="0" distL="0" distR="0" wp14:anchorId="0CE2E555" wp14:editId="73EC78C4">
            <wp:extent cx="5940425" cy="2054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FDEF1A5" w:rsidR="00026EB1" w:rsidRPr="007628C0" w:rsidRDefault="005D6720" w:rsidP="007628C0">
      <w:hyperlink r:id="rId9" w:history="1">
        <w:r w:rsidR="005515F4">
          <w:rPr>
            <w:rStyle w:val="ad"/>
          </w:rPr>
          <w:t>https://github.com/Dkanil/ITMO/tree/main/semester2/programming/lab6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2606A364" w:rsidR="00DE7DBE" w:rsidRPr="00076163" w:rsidRDefault="00076163" w:rsidP="000109B1">
      <w:pPr>
        <w:ind w:firstLine="567"/>
      </w:pPr>
      <w:r>
        <w:t xml:space="preserve">Я </w:t>
      </w:r>
      <w:r w:rsidR="00706A91">
        <w:t>научился разделять консольное приложение на клиентскую и серверную части</w:t>
      </w:r>
      <w:r w:rsidR="00824F63">
        <w:t>.</w:t>
      </w:r>
      <w:r w:rsidR="0002336B">
        <w:t xml:space="preserve"> </w:t>
      </w:r>
      <w:r w:rsidR="00706A91">
        <w:t>Осуществлять подключение по различным протоколам связи.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86EF" w14:textId="77777777" w:rsidR="005D6720" w:rsidRDefault="005D6720" w:rsidP="003752D7">
      <w:pPr>
        <w:spacing w:after="0" w:line="240" w:lineRule="auto"/>
      </w:pPr>
      <w:r>
        <w:separator/>
      </w:r>
    </w:p>
  </w:endnote>
  <w:endnote w:type="continuationSeparator" w:id="0">
    <w:p w14:paraId="2D375A23" w14:textId="77777777" w:rsidR="005D6720" w:rsidRDefault="005D6720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43CE" w14:textId="77777777" w:rsidR="005D6720" w:rsidRDefault="005D6720" w:rsidP="003752D7">
      <w:pPr>
        <w:spacing w:after="0" w:line="240" w:lineRule="auto"/>
      </w:pPr>
      <w:r>
        <w:separator/>
      </w:r>
    </w:p>
  </w:footnote>
  <w:footnote w:type="continuationSeparator" w:id="0">
    <w:p w14:paraId="1A2CED50" w14:textId="77777777" w:rsidR="005D6720" w:rsidRDefault="005D6720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8"/>
  </w:num>
  <w:num w:numId="12">
    <w:abstractNumId w:val="15"/>
  </w:num>
  <w:num w:numId="13">
    <w:abstractNumId w:val="6"/>
  </w:num>
  <w:num w:numId="14">
    <w:abstractNumId w:val="10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336B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515F4"/>
    <w:rsid w:val="00584924"/>
    <w:rsid w:val="00592E1B"/>
    <w:rsid w:val="005C2184"/>
    <w:rsid w:val="005C30CF"/>
    <w:rsid w:val="005D6720"/>
    <w:rsid w:val="00601BED"/>
    <w:rsid w:val="00622BF7"/>
    <w:rsid w:val="0067532E"/>
    <w:rsid w:val="00687A55"/>
    <w:rsid w:val="00706A91"/>
    <w:rsid w:val="00730D81"/>
    <w:rsid w:val="007628C0"/>
    <w:rsid w:val="007916B9"/>
    <w:rsid w:val="007B287C"/>
    <w:rsid w:val="00803FA8"/>
    <w:rsid w:val="00815911"/>
    <w:rsid w:val="00816317"/>
    <w:rsid w:val="00824F63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AF2B78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6CCC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57</cp:revision>
  <dcterms:created xsi:type="dcterms:W3CDTF">2024-09-17T20:05:00Z</dcterms:created>
  <dcterms:modified xsi:type="dcterms:W3CDTF">2025-04-25T10:06:00Z</dcterms:modified>
</cp:coreProperties>
</file>