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9CD1A" w14:textId="77777777" w:rsidR="00AD73AB" w:rsidRPr="008B37F3" w:rsidRDefault="00AD73AB" w:rsidP="00B84CD8">
      <w:pPr>
        <w:spacing w:after="0"/>
        <w:rPr>
          <w:b/>
          <w:bCs/>
          <w:sz w:val="24"/>
          <w:szCs w:val="24"/>
          <w:u w:val="single"/>
        </w:rPr>
      </w:pPr>
      <w:r w:rsidRPr="008B37F3">
        <w:rPr>
          <w:b/>
          <w:bCs/>
          <w:sz w:val="24"/>
          <w:szCs w:val="24"/>
          <w:u w:val="single"/>
        </w:rPr>
        <w:t>Internship Report – Day 2</w:t>
      </w:r>
    </w:p>
    <w:p w14:paraId="1D7E294D" w14:textId="77777777" w:rsidR="00AD73AB" w:rsidRDefault="00AD73AB" w:rsidP="00B84CD8">
      <w:pPr>
        <w:spacing w:after="0"/>
      </w:pPr>
    </w:p>
    <w:p w14:paraId="0C03340F" w14:textId="23DDE549" w:rsidR="00AD73AB" w:rsidRDefault="00AD73AB" w:rsidP="00B84CD8">
      <w:pPr>
        <w:spacing w:after="0"/>
      </w:pPr>
      <w:r>
        <w:t xml:space="preserve">Date: </w:t>
      </w:r>
      <w:r w:rsidR="008B37F3">
        <w:t>3 June 2025</w:t>
      </w:r>
    </w:p>
    <w:p w14:paraId="71F0E90E" w14:textId="77777777" w:rsidR="00AD73AB" w:rsidRDefault="00AD73AB" w:rsidP="00B84CD8">
      <w:pPr>
        <w:spacing w:after="0"/>
      </w:pPr>
      <w:r>
        <w:t>Topic: Java Features and JDK Installation</w:t>
      </w:r>
    </w:p>
    <w:p w14:paraId="4229B479" w14:textId="77777777" w:rsidR="00AD73AB" w:rsidRDefault="00AD73AB" w:rsidP="00B84CD8">
      <w:pPr>
        <w:spacing w:after="0"/>
      </w:pPr>
    </w:p>
    <w:p w14:paraId="54FD5F7F" w14:textId="77777777" w:rsidR="00AD73AB" w:rsidRDefault="00AD73AB" w:rsidP="00B84CD8">
      <w:pPr>
        <w:spacing w:after="0"/>
      </w:pPr>
      <w:r>
        <w:t>On the second day of our internship, we learned about the core features of the Java programming language and the steps involved in installing the Java Development Kit (JDK) on a system. This session laid the foundation for understanding Java as an object-oriented and platform-independent language.</w:t>
      </w:r>
    </w:p>
    <w:p w14:paraId="1745674D" w14:textId="77777777" w:rsidR="00AD73AB" w:rsidRDefault="00AD73AB" w:rsidP="00B84CD8">
      <w:pPr>
        <w:spacing w:after="0"/>
      </w:pPr>
    </w:p>
    <w:p w14:paraId="69EA39C5" w14:textId="63F95708" w:rsidR="00AD73AB" w:rsidRPr="008B37F3" w:rsidRDefault="00AD73AB" w:rsidP="00B84CD8">
      <w:pPr>
        <w:spacing w:after="0"/>
        <w:rPr>
          <w:u w:val="single"/>
        </w:rPr>
      </w:pPr>
      <w:r w:rsidRPr="008B37F3">
        <w:rPr>
          <w:u w:val="single"/>
        </w:rPr>
        <w:t>Key Learnings:</w:t>
      </w:r>
    </w:p>
    <w:p w14:paraId="59B73AC4" w14:textId="77777777" w:rsidR="00AD73AB" w:rsidRDefault="00AD73AB" w:rsidP="00B84CD8">
      <w:pPr>
        <w:spacing w:after="0"/>
      </w:pPr>
      <w:r>
        <w:t>1. Features of Java:</w:t>
      </w:r>
    </w:p>
    <w:p w14:paraId="6556693C" w14:textId="77777777" w:rsidR="00AD73AB" w:rsidRDefault="00AD73AB" w:rsidP="00B84CD8">
      <w:pPr>
        <w:spacing w:after="0"/>
      </w:pPr>
    </w:p>
    <w:p w14:paraId="690A4972" w14:textId="6F13DD29" w:rsidR="00AD73AB" w:rsidRDefault="00AD73AB" w:rsidP="008B37F3">
      <w:pPr>
        <w:pStyle w:val="ListParagraph"/>
        <w:numPr>
          <w:ilvl w:val="0"/>
          <w:numId w:val="1"/>
        </w:numPr>
        <w:spacing w:after="0"/>
      </w:pPr>
      <w:r>
        <w:t>Simple: Easy to learn with a clear syntax.</w:t>
      </w:r>
    </w:p>
    <w:p w14:paraId="0C7F3D6B" w14:textId="77777777" w:rsidR="0060329B" w:rsidRDefault="00AD73AB" w:rsidP="00B84CD8">
      <w:pPr>
        <w:pStyle w:val="ListParagraph"/>
        <w:numPr>
          <w:ilvl w:val="0"/>
          <w:numId w:val="1"/>
        </w:numPr>
        <w:spacing w:after="0"/>
      </w:pPr>
      <w:r>
        <w:t>Object-Oriented: Focuses on objects and classes, making code reusable and scalable.</w:t>
      </w:r>
    </w:p>
    <w:p w14:paraId="1E9FE802" w14:textId="77777777" w:rsidR="00F77858" w:rsidRDefault="00AD73AB" w:rsidP="00B84CD8">
      <w:pPr>
        <w:pStyle w:val="ListParagraph"/>
        <w:numPr>
          <w:ilvl w:val="0"/>
          <w:numId w:val="1"/>
        </w:numPr>
        <w:spacing w:after="0"/>
      </w:pPr>
      <w:r>
        <w:t>Platform-Independent: Java programs can run on any device with the Java Virtual Machine (JVM)</w:t>
      </w:r>
      <w:r w:rsidR="00F77858">
        <w:t>.</w:t>
      </w:r>
    </w:p>
    <w:p w14:paraId="445F8707" w14:textId="77777777" w:rsidR="00F77858" w:rsidRDefault="00AD73AB" w:rsidP="00B84CD8">
      <w:pPr>
        <w:pStyle w:val="ListParagraph"/>
        <w:numPr>
          <w:ilvl w:val="0"/>
          <w:numId w:val="1"/>
        </w:numPr>
        <w:spacing w:after="0"/>
      </w:pPr>
      <w:r>
        <w:t>Secure: Offers built-in security features like runtime checks and bytecode verification.</w:t>
      </w:r>
    </w:p>
    <w:p w14:paraId="326DD37E" w14:textId="77777777" w:rsidR="00F77858" w:rsidRDefault="00AD73AB" w:rsidP="00B84CD8">
      <w:pPr>
        <w:pStyle w:val="ListParagraph"/>
        <w:numPr>
          <w:ilvl w:val="0"/>
          <w:numId w:val="1"/>
        </w:numPr>
        <w:spacing w:after="0"/>
      </w:pPr>
      <w:r>
        <w:t>Robust: Includes strong memory management and exception handling mechanisms.</w:t>
      </w:r>
    </w:p>
    <w:p w14:paraId="638BA065" w14:textId="77777777" w:rsidR="00F77858" w:rsidRDefault="00AD73AB" w:rsidP="00B84CD8">
      <w:pPr>
        <w:pStyle w:val="ListParagraph"/>
        <w:numPr>
          <w:ilvl w:val="0"/>
          <w:numId w:val="1"/>
        </w:numPr>
        <w:spacing w:after="0"/>
      </w:pPr>
      <w:r>
        <w:t>Multithreaded: Supports multitasking by allowing multiple threads to run concurrently.</w:t>
      </w:r>
    </w:p>
    <w:p w14:paraId="784A0A85" w14:textId="77777777" w:rsidR="00F77858" w:rsidRDefault="00AD73AB" w:rsidP="00B84CD8">
      <w:pPr>
        <w:pStyle w:val="ListParagraph"/>
        <w:numPr>
          <w:ilvl w:val="0"/>
          <w:numId w:val="1"/>
        </w:numPr>
        <w:spacing w:after="0"/>
      </w:pPr>
      <w:r>
        <w:t>High Performance: The Just-In-Time (JIT) compiler improves the execution speed of Java programs.</w:t>
      </w:r>
    </w:p>
    <w:p w14:paraId="6B1174FA" w14:textId="77A7B7FB" w:rsidR="00AD73AB" w:rsidRDefault="00AD73AB" w:rsidP="00B84CD8">
      <w:pPr>
        <w:pStyle w:val="ListParagraph"/>
        <w:numPr>
          <w:ilvl w:val="0"/>
          <w:numId w:val="1"/>
        </w:numPr>
        <w:spacing w:after="0"/>
      </w:pPr>
      <w:r>
        <w:t>Distributed: Enables building applications that can run across multiple systems.</w:t>
      </w:r>
    </w:p>
    <w:p w14:paraId="17C1854C" w14:textId="77777777" w:rsidR="00AD73AB" w:rsidRDefault="00AD73AB" w:rsidP="00B84CD8">
      <w:pPr>
        <w:spacing w:after="0"/>
      </w:pPr>
    </w:p>
    <w:p w14:paraId="76236C6E" w14:textId="77777777" w:rsidR="00AD73AB" w:rsidRDefault="00AD73AB" w:rsidP="00B84CD8">
      <w:pPr>
        <w:spacing w:after="0"/>
      </w:pPr>
    </w:p>
    <w:p w14:paraId="48039E2A" w14:textId="77777777" w:rsidR="00AD73AB" w:rsidRDefault="00AD73AB" w:rsidP="00B84CD8">
      <w:pPr>
        <w:spacing w:after="0"/>
      </w:pPr>
    </w:p>
    <w:p w14:paraId="4DD781CE" w14:textId="77777777" w:rsidR="00AD73AB" w:rsidRDefault="00AD73AB" w:rsidP="00B84CD8">
      <w:pPr>
        <w:spacing w:after="0"/>
      </w:pPr>
      <w:r>
        <w:t>2. JDK Installation Process:</w:t>
      </w:r>
    </w:p>
    <w:p w14:paraId="78B2A1F1" w14:textId="18D4A1A6" w:rsidR="00AD73AB" w:rsidRDefault="00AD73AB" w:rsidP="00B84CD8">
      <w:pPr>
        <w:spacing w:after="0"/>
      </w:pPr>
      <w:r>
        <w:t>Downloaded the latest JDK version from Oracle's official website.</w:t>
      </w:r>
    </w:p>
    <w:p w14:paraId="0A83AED4" w14:textId="13F65AD4" w:rsidR="00AD73AB" w:rsidRDefault="00AD73AB" w:rsidP="00B84CD8">
      <w:pPr>
        <w:spacing w:after="0"/>
      </w:pPr>
      <w:r>
        <w:t>Installed the JDK on the system following standard installation steps.</w:t>
      </w:r>
    </w:p>
    <w:p w14:paraId="60BCD4C0" w14:textId="13935760" w:rsidR="00AD73AB" w:rsidRDefault="00AD73AB" w:rsidP="00B84CD8">
      <w:pPr>
        <w:spacing w:after="0"/>
      </w:pPr>
      <w:r>
        <w:t>Configured environment variables like JAVA_HOME and updated the system PATH.</w:t>
      </w:r>
    </w:p>
    <w:p w14:paraId="473AC276" w14:textId="77777777" w:rsidR="00AD73AB" w:rsidRDefault="00AD73AB" w:rsidP="00B84CD8">
      <w:pPr>
        <w:spacing w:after="0"/>
      </w:pPr>
      <w:r>
        <w:t xml:space="preserve">Verified the installation using terminal commands: java -version and </w:t>
      </w:r>
      <w:proofErr w:type="spellStart"/>
      <w:r>
        <w:t>javac</w:t>
      </w:r>
      <w:proofErr w:type="spellEnd"/>
      <w:r>
        <w:t xml:space="preserve"> -version.</w:t>
      </w:r>
    </w:p>
    <w:p w14:paraId="70403A00" w14:textId="77777777" w:rsidR="00AD73AB" w:rsidRDefault="00AD73AB" w:rsidP="00B84CD8">
      <w:pPr>
        <w:spacing w:after="0"/>
      </w:pPr>
    </w:p>
    <w:p w14:paraId="2AD1F2BB" w14:textId="77777777" w:rsidR="00F77858" w:rsidRPr="008B37F3" w:rsidRDefault="00F77858" w:rsidP="00B84CD8">
      <w:pPr>
        <w:spacing w:after="0"/>
        <w:rPr>
          <w:u w:val="single"/>
        </w:rPr>
      </w:pPr>
    </w:p>
    <w:p w14:paraId="2C4FF1C8" w14:textId="59338DD2" w:rsidR="00AD73AB" w:rsidRPr="008B37F3" w:rsidRDefault="00AD73AB" w:rsidP="00B84CD8">
      <w:pPr>
        <w:spacing w:after="0"/>
        <w:rPr>
          <w:u w:val="single"/>
        </w:rPr>
      </w:pPr>
      <w:r w:rsidRPr="008B37F3">
        <w:rPr>
          <w:u w:val="single"/>
        </w:rPr>
        <w:t>Conclusion:</w:t>
      </w:r>
    </w:p>
    <w:p w14:paraId="5306E228" w14:textId="11FB3DEE" w:rsidR="00294A01" w:rsidRDefault="00AD73AB" w:rsidP="00B84CD8">
      <w:pPr>
        <w:spacing w:after="0"/>
      </w:pPr>
      <w:r>
        <w:t>The second day of the internship provided us with essential knowledge about Java’s key characteristics and equipped us with the practical skills needed to install and configure the JDK. This understanding is crucial as it forms the base for writing and executing Java programs in the upcoming sessions.</w:t>
      </w:r>
    </w:p>
    <w:sectPr w:rsidR="00294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A31BF"/>
    <w:multiLevelType w:val="hybridMultilevel"/>
    <w:tmpl w:val="A0209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509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2D"/>
    <w:rsid w:val="001E222D"/>
    <w:rsid w:val="00294A01"/>
    <w:rsid w:val="003E5204"/>
    <w:rsid w:val="0060329B"/>
    <w:rsid w:val="008B37F3"/>
    <w:rsid w:val="00AD73AB"/>
    <w:rsid w:val="00B35F1B"/>
    <w:rsid w:val="00B84CD8"/>
    <w:rsid w:val="00D1053B"/>
    <w:rsid w:val="00D92C60"/>
    <w:rsid w:val="00F778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6BFC"/>
  <w15:chartTrackingRefBased/>
  <w15:docId w15:val="{2733DE44-CE29-4AF7-AEE0-61F5387D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2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22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22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22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22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2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2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22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22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22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22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2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22D"/>
    <w:rPr>
      <w:rFonts w:eastAsiaTheme="majorEastAsia" w:cstheme="majorBidi"/>
      <w:color w:val="272727" w:themeColor="text1" w:themeTint="D8"/>
    </w:rPr>
  </w:style>
  <w:style w:type="paragraph" w:styleId="Title">
    <w:name w:val="Title"/>
    <w:basedOn w:val="Normal"/>
    <w:next w:val="Normal"/>
    <w:link w:val="TitleChar"/>
    <w:uiPriority w:val="10"/>
    <w:qFormat/>
    <w:rsid w:val="001E2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22D"/>
    <w:pPr>
      <w:spacing w:before="160"/>
      <w:jc w:val="center"/>
    </w:pPr>
    <w:rPr>
      <w:i/>
      <w:iCs/>
      <w:color w:val="404040" w:themeColor="text1" w:themeTint="BF"/>
    </w:rPr>
  </w:style>
  <w:style w:type="character" w:customStyle="1" w:styleId="QuoteChar">
    <w:name w:val="Quote Char"/>
    <w:basedOn w:val="DefaultParagraphFont"/>
    <w:link w:val="Quote"/>
    <w:uiPriority w:val="29"/>
    <w:rsid w:val="001E222D"/>
    <w:rPr>
      <w:i/>
      <w:iCs/>
      <w:color w:val="404040" w:themeColor="text1" w:themeTint="BF"/>
    </w:rPr>
  </w:style>
  <w:style w:type="paragraph" w:styleId="ListParagraph">
    <w:name w:val="List Paragraph"/>
    <w:basedOn w:val="Normal"/>
    <w:uiPriority w:val="34"/>
    <w:qFormat/>
    <w:rsid w:val="001E222D"/>
    <w:pPr>
      <w:ind w:left="720"/>
      <w:contextualSpacing/>
    </w:pPr>
  </w:style>
  <w:style w:type="character" w:styleId="IntenseEmphasis">
    <w:name w:val="Intense Emphasis"/>
    <w:basedOn w:val="DefaultParagraphFont"/>
    <w:uiPriority w:val="21"/>
    <w:qFormat/>
    <w:rsid w:val="001E222D"/>
    <w:rPr>
      <w:i/>
      <w:iCs/>
      <w:color w:val="2F5496" w:themeColor="accent1" w:themeShade="BF"/>
    </w:rPr>
  </w:style>
  <w:style w:type="paragraph" w:styleId="IntenseQuote">
    <w:name w:val="Intense Quote"/>
    <w:basedOn w:val="Normal"/>
    <w:next w:val="Normal"/>
    <w:link w:val="IntenseQuoteChar"/>
    <w:uiPriority w:val="30"/>
    <w:qFormat/>
    <w:rsid w:val="001E22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222D"/>
    <w:rPr>
      <w:i/>
      <w:iCs/>
      <w:color w:val="2F5496" w:themeColor="accent1" w:themeShade="BF"/>
    </w:rPr>
  </w:style>
  <w:style w:type="character" w:styleId="IntenseReference">
    <w:name w:val="Intense Reference"/>
    <w:basedOn w:val="DefaultParagraphFont"/>
    <w:uiPriority w:val="32"/>
    <w:qFormat/>
    <w:rsid w:val="001E22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dipalikasar92@gmail.com</dc:creator>
  <cp:keywords/>
  <dc:description/>
  <cp:lastModifiedBy>dipalikasar92@gmail.com</cp:lastModifiedBy>
  <cp:revision>7</cp:revision>
  <dcterms:created xsi:type="dcterms:W3CDTF">2025-06-12T04:52:00Z</dcterms:created>
  <dcterms:modified xsi:type="dcterms:W3CDTF">2025-06-12T04:58:00Z</dcterms:modified>
</cp:coreProperties>
</file>