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The goal of this assignment is to help you conduct background research on your idea for your senior design project. Remember information literacy is something you don</w:t>
      </w:r>
      <w:r w:rsidDel="00000000" w:rsidR="00000000" w:rsidRPr="00000000">
        <w:rPr>
          <w:rtl w:val="0"/>
        </w:rPr>
        <w:t xml:space="preserve">’t ace and you gain these skills from multiple sources: Librarian, Professor, Group Members, Mentor, Friends, Family, Experts on the Internet.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Presentation Slides: </w:t>
      </w:r>
    </w:p>
    <w:p w:rsidR="00000000" w:rsidDel="00000000" w:rsidP="00000000" w:rsidRDefault="00000000" w:rsidRPr="00000000" w14:paraId="00000004">
      <w:pPr>
        <w:ind w:left="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https://docs.google.com/presentation/d/1I-qDl8M7E1CBk8GPXiQ-dv_FTy8AdFzL5nQRmg5oCoE/edit?usp=sharing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Example: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https://docs.google.com/document/d/1sikRByGX8qv3rRf3kPjJTJZ4hhyG3gMBbfLSQD3QVGE/edit?usp=sharing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pStyle w:val="Heading1"/>
        <w:spacing w:before="0" w:lineRule="auto"/>
        <w:ind w:left="450" w:hanging="360"/>
        <w:rPr>
          <w:rFonts w:ascii="Lato" w:cs="Lato" w:eastAsia="Lato" w:hAnsi="Lato"/>
          <w:color w:val="434343"/>
          <w:sz w:val="36"/>
          <w:szCs w:val="36"/>
          <w:u w:val="single"/>
        </w:rPr>
      </w:pPr>
      <w:bookmarkStart w:colFirst="0" w:colLast="0" w:name="_j807ayoiov76" w:id="0"/>
      <w:bookmarkEnd w:id="0"/>
      <w:r w:rsidDel="00000000" w:rsidR="00000000" w:rsidRPr="00000000">
        <w:rPr>
          <w:rFonts w:ascii="Lato" w:cs="Lato" w:eastAsia="Lato" w:hAnsi="Lato"/>
        </w:rPr>
        <w:drawing>
          <wp:inline distB="114300" distT="114300" distL="114300" distR="114300">
            <wp:extent cx="366713" cy="44820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5811" l="16506" r="161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3" cy="448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u w:val="non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rtl w:val="0"/>
        </w:rPr>
        <w:t xml:space="preserve">Learning 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At the end of this assignment, you will be able to: </w:t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ind w:left="144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Investigate research idea options for your senior design project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ind w:left="144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Identify keywords related to your idea that is associated with prior research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ind w:left="144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Understand what research has been done related to your idea</w:t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ind w:left="144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Identify and evaluate what other research could be used for your project</w:t>
      </w:r>
    </w:p>
    <w:p w:rsidR="00000000" w:rsidDel="00000000" w:rsidP="00000000" w:rsidRDefault="00000000" w:rsidRPr="00000000" w14:paraId="0000000D">
      <w:pPr>
        <w:pStyle w:val="Heading1"/>
        <w:spacing w:before="0" w:lineRule="auto"/>
        <w:ind w:left="450" w:hanging="360"/>
        <w:rPr>
          <w:rFonts w:ascii="Lato" w:cs="Lato" w:eastAsia="Lato" w:hAnsi="Lato"/>
        </w:rPr>
      </w:pPr>
      <w:bookmarkStart w:colFirst="0" w:colLast="0" w:name="_zb32y4ljwom2" w:id="1"/>
      <w:bookmarkEnd w:id="1"/>
      <w:r w:rsidDel="00000000" w:rsidR="00000000" w:rsidRPr="00000000">
        <w:rPr>
          <w:rFonts w:ascii="Lato" w:cs="Lato" w:eastAsia="Lato" w:hAnsi="Lato"/>
        </w:rPr>
        <w:drawing>
          <wp:inline distB="114300" distT="114300" distL="114300" distR="114300">
            <wp:extent cx="327679" cy="50641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4796" l="22756" r="229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79" cy="506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u w:val="non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rtl w:val="0"/>
        </w:rPr>
        <w:t xml:space="preserve">Learning Activities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Share:</w:t>
      </w:r>
      <w:r w:rsidDel="00000000" w:rsidR="00000000" w:rsidRPr="00000000">
        <w:rPr>
          <w:rFonts w:ascii="Lato" w:cs="Lato" w:eastAsia="Lato" w:hAnsi="Lato"/>
          <w:rtl w:val="0"/>
        </w:rPr>
        <w:t xml:space="preserve"> Use the Google Doc share feature to share add your Group Members (5 min)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Collaborate:</w:t>
      </w:r>
      <w:r w:rsidDel="00000000" w:rsidR="00000000" w:rsidRPr="00000000">
        <w:rPr>
          <w:rFonts w:ascii="Lato" w:cs="Lato" w:eastAsia="Lato" w:hAnsi="Lato"/>
          <w:rtl w:val="0"/>
        </w:rPr>
        <w:t xml:space="preserve"> Use the Comment feature to mention Jenny Wong-Welch, STEM Librarian (2 min)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Brainstorm:</w:t>
      </w:r>
      <w:r w:rsidDel="00000000" w:rsidR="00000000" w:rsidRPr="00000000">
        <w:rPr>
          <w:rFonts w:ascii="Lato" w:cs="Lato" w:eastAsia="Lato" w:hAnsi="Lato"/>
          <w:rtl w:val="0"/>
        </w:rPr>
        <w:t xml:space="preserve"> Craft a project idea for your senior design project (10 min)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Draft: </w:t>
      </w:r>
      <w:r w:rsidDel="00000000" w:rsidR="00000000" w:rsidRPr="00000000">
        <w:rPr>
          <w:rFonts w:ascii="Lato" w:cs="Lato" w:eastAsia="Lato" w:hAnsi="Lato"/>
          <w:rtl w:val="0"/>
        </w:rPr>
        <w:t xml:space="preserve">Create a viable search string that produces results related to your idea a search string (15 min)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Search: </w:t>
      </w:r>
      <w:r w:rsidDel="00000000" w:rsidR="00000000" w:rsidRPr="00000000">
        <w:rPr>
          <w:rFonts w:ascii="Lato" w:cs="Lato" w:eastAsia="Lato" w:hAnsi="Lato"/>
          <w:rtl w:val="0"/>
        </w:rPr>
        <w:t xml:space="preserve">Conduct searches in different library databases (10 min)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Review:</w:t>
      </w:r>
      <w:r w:rsidDel="00000000" w:rsidR="00000000" w:rsidRPr="00000000">
        <w:rPr>
          <w:rFonts w:ascii="Lato" w:cs="Lato" w:eastAsia="Lato" w:hAnsi="Lato"/>
          <w:rtl w:val="0"/>
        </w:rPr>
        <w:t xml:space="preserve"> Scan through results to evaluate if your search string is good (15 min)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Cite: </w:t>
      </w:r>
      <w:r w:rsidDel="00000000" w:rsidR="00000000" w:rsidRPr="00000000">
        <w:rPr>
          <w:rFonts w:ascii="Lato" w:cs="Lato" w:eastAsia="Lato" w:hAnsi="Lato"/>
          <w:rtl w:val="0"/>
        </w:rPr>
        <w:t xml:space="preserve">Select 3 results from your searches and cite them in the APA-style (15 min)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Summarize: </w:t>
      </w:r>
      <w:r w:rsidDel="00000000" w:rsidR="00000000" w:rsidRPr="00000000">
        <w:rPr>
          <w:rFonts w:ascii="Lato" w:cs="Lato" w:eastAsia="Lato" w:hAnsi="Lato"/>
          <w:rtl w:val="0"/>
        </w:rPr>
        <w:t xml:space="preserve">Describe how your selected results related to your project idea (30 min)</w:t>
      </w:r>
    </w:p>
    <w:p w:rsidR="00000000" w:rsidDel="00000000" w:rsidP="00000000" w:rsidRDefault="00000000" w:rsidRPr="00000000" w14:paraId="00000016">
      <w:pPr>
        <w:pStyle w:val="Heading1"/>
        <w:spacing w:before="0" w:lineRule="auto"/>
        <w:ind w:left="450" w:hanging="360"/>
        <w:rPr>
          <w:rFonts w:ascii="Lato" w:cs="Lato" w:eastAsia="Lato" w:hAnsi="Lato"/>
        </w:rPr>
      </w:pPr>
      <w:bookmarkStart w:colFirst="0" w:colLast="0" w:name="_kgr9iwbpv44g" w:id="2"/>
      <w:bookmarkEnd w:id="2"/>
      <w:r w:rsidDel="00000000" w:rsidR="00000000" w:rsidRPr="00000000">
        <w:rPr>
          <w:rFonts w:ascii="Lato" w:cs="Lato" w:eastAsia="Lato" w:hAnsi="Lato"/>
        </w:rPr>
        <w:drawing>
          <wp:inline distB="114300" distT="114300" distL="114300" distR="114300">
            <wp:extent cx="269112" cy="32543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2927" l="13782" r="139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112" cy="325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u w:val="non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rtl w:val="0"/>
        </w:rPr>
        <w:t xml:space="preserve">Q&amp;A </w:t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ind w:left="144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Resources for this Assignment</w:t>
      </w:r>
    </w:p>
    <w:p w:rsidR="00000000" w:rsidDel="00000000" w:rsidP="00000000" w:rsidRDefault="00000000" w:rsidRPr="00000000" w14:paraId="00000018">
      <w:pPr>
        <w:numPr>
          <w:ilvl w:val="1"/>
          <w:numId w:val="10"/>
        </w:numPr>
        <w:ind w:left="2160" w:hanging="360"/>
        <w:rPr>
          <w:rFonts w:ascii="Lato" w:cs="Lato" w:eastAsia="Lato" w:hAnsi="Lato"/>
        </w:rPr>
      </w:pPr>
      <w:hyperlink r:id="rId11">
        <w:r w:rsidDel="00000000" w:rsidR="00000000" w:rsidRPr="00000000">
          <w:rPr>
            <w:rFonts w:ascii="Lato" w:cs="Lato" w:eastAsia="Lato" w:hAnsi="Lato"/>
            <w:color w:val="1155cc"/>
            <w:u w:val="single"/>
            <w:rtl w:val="0"/>
          </w:rPr>
          <w:t xml:space="preserve">https://libguides.sdsu.edu/mechanical-engineering/490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ind w:left="144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color w:val="231f20"/>
          <w:sz w:val="24"/>
          <w:szCs w:val="24"/>
          <w:highlight w:val="white"/>
          <w:rtl w:val="0"/>
        </w:rPr>
        <w:t xml:space="preserve">If you have questions about this assignment, contact Jenny Wong-Welch</w:t>
      </w:r>
    </w:p>
    <w:p w:rsidR="00000000" w:rsidDel="00000000" w:rsidP="00000000" w:rsidRDefault="00000000" w:rsidRPr="00000000" w14:paraId="0000001A">
      <w:pPr>
        <w:numPr>
          <w:ilvl w:val="1"/>
          <w:numId w:val="10"/>
        </w:numPr>
        <w:ind w:left="2160" w:hanging="360"/>
        <w:rPr>
          <w:rFonts w:ascii="Lato" w:cs="Lato" w:eastAsia="Lato" w:hAnsi="Lato"/>
          <w:color w:val="231f2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31f20"/>
          <w:sz w:val="24"/>
          <w:szCs w:val="24"/>
          <w:highlight w:val="white"/>
          <w:rtl w:val="0"/>
        </w:rPr>
        <w:t xml:space="preserve">Zoom Chat: Search for Jenny Wong-Welch and send me a message</w:t>
      </w:r>
    </w:p>
    <w:p w:rsidR="00000000" w:rsidDel="00000000" w:rsidP="00000000" w:rsidRDefault="00000000" w:rsidRPr="00000000" w14:paraId="0000001B">
      <w:pPr>
        <w:numPr>
          <w:ilvl w:val="1"/>
          <w:numId w:val="10"/>
        </w:numPr>
        <w:ind w:left="2160" w:hanging="360"/>
        <w:rPr>
          <w:rFonts w:ascii="Lato" w:cs="Lato" w:eastAsia="Lato" w:hAnsi="Lato"/>
          <w:color w:val="231f2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31f20"/>
          <w:sz w:val="24"/>
          <w:szCs w:val="24"/>
          <w:highlight w:val="white"/>
          <w:rtl w:val="0"/>
        </w:rPr>
        <w:t xml:space="preserve">Email:  </w:t>
      </w:r>
      <w:hyperlink r:id="rId12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highlight w:val="white"/>
            <w:u w:val="single"/>
            <w:rtl w:val="0"/>
          </w:rPr>
          <w:t xml:space="preserve">jwongwelch@sdsu.edu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0"/>
        </w:numPr>
        <w:ind w:left="2160" w:hanging="360"/>
        <w:rPr>
          <w:rFonts w:ascii="Lato" w:cs="Lato" w:eastAsia="Lato" w:hAnsi="Lato"/>
          <w:color w:val="231f2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31f20"/>
          <w:sz w:val="24"/>
          <w:szCs w:val="24"/>
          <w:highlight w:val="white"/>
          <w:rtl w:val="0"/>
        </w:rPr>
        <w:t xml:space="preserve">Book a Zoom: </w:t>
      </w:r>
      <w:hyperlink r:id="rId13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highlight w:val="white"/>
            <w:u w:val="single"/>
            <w:rtl w:val="0"/>
          </w:rPr>
          <w:t xml:space="preserve">https://jennywongwelch.youcanbook.me/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ind w:left="450" w:hanging="360"/>
        <w:rPr/>
      </w:pPr>
      <w:bookmarkStart w:colFirst="0" w:colLast="0" w:name="_lmgo49zcxtnn" w:id="3"/>
      <w:bookmarkEnd w:id="3"/>
      <w:r w:rsidDel="00000000" w:rsidR="00000000" w:rsidRPr="00000000">
        <w:rPr/>
        <w:drawing>
          <wp:inline distB="114300" distT="114300" distL="114300" distR="114300">
            <wp:extent cx="288042" cy="41116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13194" l="19711" r="195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42" cy="411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Share with your Group Members </w:t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ind w:left="144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When you opened the shared Google Doc link, you made a copy in your own Google Drive. Now, you need to share that Google Doc with your Group Members. 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ind w:left="144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Use the “Share” button in the top right corner to share it with their SDSU email address</w:t>
      </w:r>
    </w:p>
    <w:p w:rsidR="00000000" w:rsidDel="00000000" w:rsidP="00000000" w:rsidRDefault="00000000" w:rsidRPr="00000000" w14:paraId="00000021">
      <w:pPr>
        <w:ind w:left="0" w:firstLine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trHeight w:val="19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Add their names here too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John Berger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Conor Vasiliadis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Thuya Sathiamurthi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rtl w:val="0"/>
              </w:rPr>
              <w:t xml:space="preserve">Ali Alquod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ind w:left="72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rtl w:val="0"/>
              </w:rPr>
              <w:t xml:space="preserve">Daniel Kenner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ind w:left="720" w:hanging="360"/>
              <w:rPr>
                <w:rFonts w:ascii="Roboto" w:cs="Roboto" w:eastAsia="Roboto" w:hAnsi="Roboto"/>
                <w:color w:val="2021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rtl w:val="0"/>
              </w:rPr>
              <w:t xml:space="preserve">Elias Wooten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ind w:left="720" w:hanging="360"/>
              <w:rPr>
                <w:rFonts w:ascii="Roboto" w:cs="Roboto" w:eastAsia="Roboto" w:hAnsi="Roboto"/>
                <w:color w:val="2021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rtl w:val="0"/>
              </w:rPr>
              <w:t xml:space="preserve">Jose Baez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1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ind w:left="720" w:hanging="360"/>
              <w:rPr>
                <w:rFonts w:ascii="Roboto" w:cs="Roboto" w:eastAsia="Roboto" w:hAnsi="Roboto"/>
                <w:color w:val="2021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rtl w:val="0"/>
              </w:rPr>
              <w:t xml:space="preserve">Abigail Dabu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1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ind w:left="720" w:hanging="360"/>
              <w:rPr>
                <w:rFonts w:ascii="Roboto" w:cs="Roboto" w:eastAsia="Roboto" w:hAnsi="Roboto"/>
                <w:color w:val="202124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rtl w:val="0"/>
              </w:rPr>
              <w:t xml:space="preserve">Max Merritt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4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ind w:left="960" w:hanging="36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4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ind w:left="960" w:hanging="360"/>
              <w:jc w:val="center"/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rtl w:val="0"/>
              </w:rPr>
              <w:t xml:space="preserve">Can't downgrade member permissions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4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ind w:left="960" w:hanging="360"/>
              <w:jc w:val="center"/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rtl w:val="0"/>
              </w:rPr>
              <w:t xml:space="preserve">Can't downgrade member permission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ind w:left="0" w:firstLine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Collaborate with the STEM Librarian</w:t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ind w:left="144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To help the librarian provide feedback on your search and results, use the “Comment” located to the left of the “Share” button to use the mention feature </w:t>
      </w:r>
    </w:p>
    <w:p w:rsidR="00000000" w:rsidDel="00000000" w:rsidP="00000000" w:rsidRDefault="00000000" w:rsidRPr="00000000" w14:paraId="00000033">
      <w:pPr>
        <w:numPr>
          <w:ilvl w:val="2"/>
          <w:numId w:val="8"/>
        </w:numPr>
        <w:ind w:left="216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Add a Comment that says </w:t>
      </w:r>
      <w:hyperlink r:id="rId15">
        <w:r w:rsidDel="00000000" w:rsidR="00000000" w:rsidRPr="00000000">
          <w:rPr>
            <w:rFonts w:ascii="Lato" w:cs="Lato" w:eastAsia="Lato" w:hAnsi="Lato"/>
            <w:color w:val="1155cc"/>
            <w:u w:val="single"/>
            <w:rtl w:val="0"/>
          </w:rPr>
          <w:t xml:space="preserve">+jwongwelch@sdsu.edu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ind w:left="720" w:hanging="360"/>
        <w:rPr>
          <w:rFonts w:ascii="Lato" w:cs="Lato" w:eastAsia="Lato" w:hAnsi="Lato"/>
          <w:b w:val="1"/>
          <w:u w:val="none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Brainstorm Ideas</w:t>
      </w:r>
    </w:p>
    <w:p w:rsidR="00000000" w:rsidDel="00000000" w:rsidP="00000000" w:rsidRDefault="00000000" w:rsidRPr="00000000" w14:paraId="00000035">
      <w:pPr>
        <w:numPr>
          <w:ilvl w:val="1"/>
          <w:numId w:val="8"/>
        </w:numPr>
        <w:ind w:left="144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Your professor will suggest ideas for your senior design project </w:t>
      </w:r>
    </w:p>
    <w:p w:rsidR="00000000" w:rsidDel="00000000" w:rsidP="00000000" w:rsidRDefault="00000000" w:rsidRPr="00000000" w14:paraId="00000036">
      <w:pPr>
        <w:ind w:left="0" w:firstLine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Using SDSU library to research microgreen germination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Using Google Scholar to research Patents for automatic gardens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ind w:left="0" w:firstLine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Draft: </w:t>
      </w:r>
      <w:r w:rsidDel="00000000" w:rsidR="00000000" w:rsidRPr="00000000">
        <w:rPr>
          <w:rFonts w:ascii="Lato" w:cs="Lato" w:eastAsia="Lato" w:hAnsi="Lato"/>
          <w:rtl w:val="0"/>
        </w:rPr>
        <w:t xml:space="preserve">Create a viable search string that produces results related to your idea a search string (10 min)</w:t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ind w:left="144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Identify keywords from your project idea,</w:t>
      </w:r>
    </w:p>
    <w:p w:rsidR="00000000" w:rsidDel="00000000" w:rsidP="00000000" w:rsidRDefault="00000000" w:rsidRPr="00000000" w14:paraId="0000003F">
      <w:pPr>
        <w:numPr>
          <w:ilvl w:val="2"/>
          <w:numId w:val="8"/>
        </w:numPr>
        <w:ind w:left="216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Consider the who, what, where, when, why, how</w:t>
      </w:r>
    </w:p>
    <w:p w:rsidR="00000000" w:rsidDel="00000000" w:rsidP="00000000" w:rsidRDefault="00000000" w:rsidRPr="00000000" w14:paraId="00000040">
      <w:pPr>
        <w:numPr>
          <w:ilvl w:val="2"/>
          <w:numId w:val="8"/>
        </w:numPr>
        <w:ind w:left="216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Include synonyms related to the keywords you have identified</w:t>
      </w:r>
    </w:p>
    <w:p w:rsidR="00000000" w:rsidDel="00000000" w:rsidP="00000000" w:rsidRDefault="00000000" w:rsidRPr="00000000" w14:paraId="00000041">
      <w:pPr>
        <w:ind w:left="0" w:firstLine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left="0" w:firstLine="0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Add your keywords here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Hydroponic 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Germination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Mold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Mold mitigation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humidity 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control 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1"/>
                <w:numId w:val="6"/>
              </w:numPr>
              <w:spacing w:line="240" w:lineRule="auto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Automated garden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720" w:firstLine="0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ind w:left="0" w:firstLine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8"/>
        </w:numPr>
        <w:ind w:left="144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Create a search string based on your keywords</w:t>
      </w:r>
    </w:p>
    <w:p w:rsidR="00000000" w:rsidDel="00000000" w:rsidP="00000000" w:rsidRDefault="00000000" w:rsidRPr="00000000" w14:paraId="00000050">
      <w:pPr>
        <w:numPr>
          <w:ilvl w:val="2"/>
          <w:numId w:val="8"/>
        </w:numPr>
        <w:ind w:left="216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Combine your keywords together to form a possible search string</w:t>
      </w:r>
    </w:p>
    <w:p w:rsidR="00000000" w:rsidDel="00000000" w:rsidP="00000000" w:rsidRDefault="00000000" w:rsidRPr="00000000" w14:paraId="00000051">
      <w:pPr>
        <w:numPr>
          <w:ilvl w:val="2"/>
          <w:numId w:val="8"/>
        </w:numPr>
        <w:ind w:left="216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Remember you’re searching a computer database</w:t>
      </w:r>
    </w:p>
    <w:p w:rsidR="00000000" w:rsidDel="00000000" w:rsidP="00000000" w:rsidRDefault="00000000" w:rsidRPr="00000000" w14:paraId="00000052">
      <w:pPr>
        <w:numPr>
          <w:ilvl w:val="3"/>
          <w:numId w:val="8"/>
        </w:numPr>
        <w:ind w:left="288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Consider this searching as similar to computer programming</w:t>
      </w:r>
    </w:p>
    <w:p w:rsidR="00000000" w:rsidDel="00000000" w:rsidP="00000000" w:rsidRDefault="00000000" w:rsidRPr="00000000" w14:paraId="00000053">
      <w:pPr>
        <w:numPr>
          <w:ilvl w:val="3"/>
          <w:numId w:val="8"/>
        </w:numPr>
        <w:ind w:left="288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Your search strings should not be complete sentences </w:t>
      </w:r>
    </w:p>
    <w:p w:rsidR="00000000" w:rsidDel="00000000" w:rsidP="00000000" w:rsidRDefault="00000000" w:rsidRPr="00000000" w14:paraId="00000054">
      <w:pPr>
        <w:numPr>
          <w:ilvl w:val="3"/>
          <w:numId w:val="8"/>
        </w:numPr>
        <w:ind w:left="288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Rather your search string should look like different variables in word formats</w:t>
      </w:r>
    </w:p>
    <w:p w:rsidR="00000000" w:rsidDel="00000000" w:rsidP="00000000" w:rsidRDefault="00000000" w:rsidRPr="00000000" w14:paraId="00000055">
      <w:pPr>
        <w:numPr>
          <w:ilvl w:val="2"/>
          <w:numId w:val="8"/>
        </w:numPr>
        <w:ind w:left="216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Search String hints</w:t>
      </w:r>
    </w:p>
    <w:p w:rsidR="00000000" w:rsidDel="00000000" w:rsidP="00000000" w:rsidRDefault="00000000" w:rsidRPr="00000000" w14:paraId="00000056">
      <w:pPr>
        <w:widowControl w:val="0"/>
        <w:numPr>
          <w:ilvl w:val="3"/>
          <w:numId w:val="8"/>
        </w:numPr>
        <w:spacing w:line="240" w:lineRule="auto"/>
        <w:ind w:left="288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 “ quotation marks </w:t>
      </w:r>
    </w:p>
    <w:p w:rsidR="00000000" w:rsidDel="00000000" w:rsidP="00000000" w:rsidRDefault="00000000" w:rsidRPr="00000000" w14:paraId="00000057">
      <w:pPr>
        <w:widowControl w:val="0"/>
        <w:numPr>
          <w:ilvl w:val="4"/>
          <w:numId w:val="8"/>
        </w:numPr>
        <w:spacing w:line="240" w:lineRule="auto"/>
        <w:ind w:left="360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means that you’re looking for a phrase and the order of words must appear as typed</w:t>
      </w:r>
    </w:p>
    <w:p w:rsidR="00000000" w:rsidDel="00000000" w:rsidP="00000000" w:rsidRDefault="00000000" w:rsidRPr="00000000" w14:paraId="00000058">
      <w:pPr>
        <w:widowControl w:val="0"/>
        <w:numPr>
          <w:ilvl w:val="3"/>
          <w:numId w:val="8"/>
        </w:numPr>
        <w:spacing w:line="240" w:lineRule="auto"/>
        <w:ind w:left="288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* asterisk</w:t>
      </w:r>
    </w:p>
    <w:p w:rsidR="00000000" w:rsidDel="00000000" w:rsidP="00000000" w:rsidRDefault="00000000" w:rsidRPr="00000000" w14:paraId="00000059">
      <w:pPr>
        <w:widowControl w:val="0"/>
        <w:numPr>
          <w:ilvl w:val="4"/>
          <w:numId w:val="8"/>
        </w:numPr>
        <w:spacing w:line="240" w:lineRule="auto"/>
        <w:ind w:left="360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means that you want any prefixes or suffix</w:t>
      </w:r>
    </w:p>
    <w:p w:rsidR="00000000" w:rsidDel="00000000" w:rsidP="00000000" w:rsidRDefault="00000000" w:rsidRPr="00000000" w14:paraId="0000005A">
      <w:pPr>
        <w:widowControl w:val="0"/>
        <w:numPr>
          <w:ilvl w:val="4"/>
          <w:numId w:val="8"/>
        </w:numPr>
        <w:spacing w:line="240" w:lineRule="auto"/>
        <w:ind w:left="360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Example: print* would search for print, printing, printed, printer</w:t>
      </w:r>
    </w:p>
    <w:p w:rsidR="00000000" w:rsidDel="00000000" w:rsidP="00000000" w:rsidRDefault="00000000" w:rsidRPr="00000000" w14:paraId="0000005B">
      <w:pPr>
        <w:widowControl w:val="0"/>
        <w:numPr>
          <w:ilvl w:val="3"/>
          <w:numId w:val="8"/>
        </w:numPr>
        <w:spacing w:line="240" w:lineRule="auto"/>
        <w:ind w:left="288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Boolean Operators</w:t>
      </w:r>
    </w:p>
    <w:p w:rsidR="00000000" w:rsidDel="00000000" w:rsidP="00000000" w:rsidRDefault="00000000" w:rsidRPr="00000000" w14:paraId="0000005C">
      <w:pPr>
        <w:widowControl w:val="0"/>
        <w:numPr>
          <w:ilvl w:val="4"/>
          <w:numId w:val="8"/>
        </w:numPr>
        <w:spacing w:line="240" w:lineRule="auto"/>
        <w:ind w:left="360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AND -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narrows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a search by telling the database that ALL keywords used must be found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4"/>
          <w:numId w:val="8"/>
        </w:numPr>
        <w:spacing w:line="240" w:lineRule="auto"/>
        <w:ind w:left="360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OR - 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broadens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a search by telling the database that </w:t>
      </w:r>
      <w:r w:rsidDel="00000000" w:rsidR="00000000" w:rsidRPr="00000000">
        <w:rPr>
          <w:i w:val="1"/>
          <w:color w:val="333333"/>
          <w:sz w:val="21"/>
          <w:szCs w:val="21"/>
          <w:highlight w:val="white"/>
          <w:rtl w:val="0"/>
        </w:rPr>
        <w:t xml:space="preserve">any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of the words it connects are acceptable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4"/>
          <w:numId w:val="8"/>
        </w:numPr>
        <w:spacing w:line="240" w:lineRule="auto"/>
        <w:ind w:left="360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NOT -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narrows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your search by telling the database to eliminate all terms that follow it from your search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Combine your keywords to create a search string to test out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Automatic AND Garden 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Search: </w:t>
      </w:r>
      <w:r w:rsidDel="00000000" w:rsidR="00000000" w:rsidRPr="00000000">
        <w:rPr>
          <w:rFonts w:ascii="Lato" w:cs="Lato" w:eastAsia="Lato" w:hAnsi="Lato"/>
          <w:rtl w:val="0"/>
        </w:rPr>
        <w:t xml:space="preserve">Conduct searches in different library databases</w:t>
      </w:r>
    </w:p>
    <w:p w:rsidR="00000000" w:rsidDel="00000000" w:rsidP="00000000" w:rsidRDefault="00000000" w:rsidRPr="00000000" w14:paraId="00000064">
      <w:pPr>
        <w:numPr>
          <w:ilvl w:val="1"/>
          <w:numId w:val="8"/>
        </w:numPr>
        <w:ind w:left="144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Now let’s test out your search string in different library databases to see what results come back</w:t>
      </w:r>
    </w:p>
    <w:p w:rsidR="00000000" w:rsidDel="00000000" w:rsidP="00000000" w:rsidRDefault="00000000" w:rsidRPr="00000000" w14:paraId="00000065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2.8235294117646"/>
        <w:gridCol w:w="4306.823529411765"/>
        <w:gridCol w:w="1725.1764705882351"/>
        <w:gridCol w:w="1725.1764705882351"/>
        <w:tblGridChange w:id="0">
          <w:tblGrid>
            <w:gridCol w:w="1602.8235294117646"/>
            <w:gridCol w:w="4306.823529411765"/>
            <w:gridCol w:w="1725.1764705882351"/>
            <w:gridCol w:w="1725.1764705882351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Database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Number of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How are the Results Sorted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Academic Search Premier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hyperlink r:id="rId16">
              <w:r w:rsidDel="00000000" w:rsidR="00000000" w:rsidRPr="00000000">
                <w:rPr>
                  <w:rFonts w:ascii="Lato" w:cs="Lato" w:eastAsia="Lato" w:hAnsi="Lato"/>
                  <w:color w:val="1155cc"/>
                  <w:u w:val="single"/>
                  <w:rtl w:val="0"/>
                </w:rPr>
                <w:t xml:space="preserve">https://libguides.sdsu.edu/Academic-Search-Premier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788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Relevance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Scopus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hyperlink r:id="rId17">
              <w:r w:rsidDel="00000000" w:rsidR="00000000" w:rsidRPr="00000000">
                <w:rPr>
                  <w:rFonts w:ascii="Lato" w:cs="Lato" w:eastAsia="Lato" w:hAnsi="Lato"/>
                  <w:color w:val="1155cc"/>
                  <w:u w:val="single"/>
                  <w:rtl w:val="0"/>
                </w:rPr>
                <w:t xml:space="preserve">http://libproxy.sdsu.edu/login?url=http://www.scopus.com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179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newest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Google Scholar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hyperlink r:id="rId18">
              <w:r w:rsidDel="00000000" w:rsidR="00000000" w:rsidRPr="00000000">
                <w:rPr>
                  <w:rFonts w:ascii="Lato" w:cs="Lato" w:eastAsia="Lato" w:hAnsi="Lato"/>
                  <w:color w:val="1155cc"/>
                  <w:u w:val="single"/>
                  <w:rtl w:val="0"/>
                </w:rPr>
                <w:t xml:space="preserve">https://scholar.google.com/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427,000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Date (Newest)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Compendex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hyperlink r:id="rId19">
              <w:r w:rsidDel="00000000" w:rsidR="00000000" w:rsidRPr="00000000">
                <w:rPr>
                  <w:rFonts w:ascii="Lato" w:cs="Lato" w:eastAsia="Lato" w:hAnsi="Lato"/>
                  <w:color w:val="1155cc"/>
                  <w:u w:val="single"/>
                  <w:rtl w:val="0"/>
                </w:rPr>
                <w:t xml:space="preserve">https://libguides.sdsu.edu/Compendex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423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  <w:t xml:space="preserve">Relevance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Review:</w:t>
      </w:r>
    </w:p>
    <w:p w:rsidR="00000000" w:rsidDel="00000000" w:rsidP="00000000" w:rsidRDefault="00000000" w:rsidRPr="00000000" w14:paraId="0000007C">
      <w:pPr>
        <w:numPr>
          <w:ilvl w:val="1"/>
          <w:numId w:val="8"/>
        </w:numPr>
        <w:ind w:left="144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As you look through the results be sure to identify additional (more relevant) keywords </w:t>
      </w:r>
    </w:p>
    <w:p w:rsidR="00000000" w:rsidDel="00000000" w:rsidP="00000000" w:rsidRDefault="00000000" w:rsidRPr="00000000" w14:paraId="0000007D">
      <w:pPr>
        <w:ind w:left="0" w:firstLine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Any new keywords to use? </w:t>
            </w:r>
            <w:r w:rsidDel="00000000" w:rsidR="00000000" w:rsidRPr="00000000">
              <w:rPr>
                <w:rFonts w:ascii="Lato" w:cs="Lato" w:eastAsia="Lato" w:hAnsi="Lato"/>
                <w:sz w:val="18"/>
                <w:szCs w:val="18"/>
                <w:rtl w:val="0"/>
              </w:rPr>
              <w:t xml:space="preserve">*Hi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nt*</w:t>
            </w:r>
            <w:r w:rsidDel="00000000" w:rsidR="00000000" w:rsidRPr="00000000">
              <w:rPr>
                <w:rFonts w:ascii="Lato" w:cs="Lato" w:eastAsia="Lato" w:hAnsi="Lato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look through your results from Compendex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Computer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Temperature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Indoor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Grow 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Microgreen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Automation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ind w:left="0" w:firstLine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8"/>
        </w:numPr>
        <w:ind w:left="144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Based on the results, redraft your search string</w:t>
      </w:r>
    </w:p>
    <w:p w:rsidR="00000000" w:rsidDel="00000000" w:rsidP="00000000" w:rsidRDefault="00000000" w:rsidRPr="00000000" w14:paraId="00000089">
      <w:pPr>
        <w:numPr>
          <w:ilvl w:val="2"/>
          <w:numId w:val="8"/>
        </w:numPr>
        <w:ind w:left="216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To get less, more relevant results</w:t>
      </w:r>
    </w:p>
    <w:p w:rsidR="00000000" w:rsidDel="00000000" w:rsidP="00000000" w:rsidRDefault="00000000" w:rsidRPr="00000000" w14:paraId="0000008A">
      <w:pPr>
        <w:numPr>
          <w:ilvl w:val="2"/>
          <w:numId w:val="8"/>
        </w:numPr>
        <w:ind w:left="216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Or to get more,  results</w:t>
      </w:r>
    </w:p>
    <w:p w:rsidR="00000000" w:rsidDel="00000000" w:rsidP="00000000" w:rsidRDefault="00000000" w:rsidRPr="00000000" w14:paraId="0000008B">
      <w:pPr>
        <w:ind w:left="0" w:firstLine="0"/>
        <w:rPr>
          <w:rFonts w:ascii="Lato" w:cs="Lato" w:eastAsia="Lato" w:hAnsi="La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Updated Search strings: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225 results from google scholar with “Automatic AND Garden AND microgreens”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 results from Compendex with “Indoor AND temperature AND automated AND garden” 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ind w:left="0" w:firstLine="0"/>
        <w:rPr>
          <w:rFonts w:ascii="Lato" w:cs="Lato" w:eastAsia="Lato" w:hAnsi="La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Cite: </w:t>
      </w:r>
      <w:r w:rsidDel="00000000" w:rsidR="00000000" w:rsidRPr="00000000">
        <w:rPr>
          <w:rFonts w:ascii="Lato" w:cs="Lato" w:eastAsia="Lato" w:hAnsi="Lato"/>
          <w:rtl w:val="0"/>
        </w:rPr>
        <w:t xml:space="preserve">Select 3 results from your searches and cite them in the APA-style</w:t>
      </w:r>
    </w:p>
    <w:p w:rsidR="00000000" w:rsidDel="00000000" w:rsidP="00000000" w:rsidRDefault="00000000" w:rsidRPr="00000000" w14:paraId="00000096">
      <w:pPr>
        <w:numPr>
          <w:ilvl w:val="1"/>
          <w:numId w:val="8"/>
        </w:numPr>
        <w:ind w:left="144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Based on your results from the Scopus databases, select 3 that would be useful for your project</w:t>
      </w:r>
    </w:p>
    <w:p w:rsidR="00000000" w:rsidDel="00000000" w:rsidP="00000000" w:rsidRDefault="00000000" w:rsidRPr="00000000" w14:paraId="00000097">
      <w:pPr>
        <w:numPr>
          <w:ilvl w:val="1"/>
          <w:numId w:val="8"/>
        </w:numPr>
      </w:pPr>
      <w:r w:rsidDel="00000000" w:rsidR="00000000" w:rsidRPr="00000000">
        <w:rPr>
          <w:rtl w:val="0"/>
        </w:rPr>
        <w:t xml:space="preserve">Cite these in the  APA format</w:t>
      </w:r>
    </w:p>
    <w:p w:rsidR="00000000" w:rsidDel="00000000" w:rsidP="00000000" w:rsidRDefault="00000000" w:rsidRPr="00000000" w14:paraId="00000098">
      <w:pPr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Remember you can use the “Create bibliography” feature under “More” to have the computer create the citation for you</w:t>
      </w:r>
    </w:p>
    <w:p w:rsidR="00000000" w:rsidDel="00000000" w:rsidP="00000000" w:rsidRDefault="00000000" w:rsidRPr="00000000" w14:paraId="00000099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  additional citation help, </w:t>
      </w:r>
    </w:p>
    <w:p w:rsidR="00000000" w:rsidDel="00000000" w:rsidP="00000000" w:rsidRDefault="00000000" w:rsidRPr="00000000" w14:paraId="0000009A">
      <w:pPr>
        <w:numPr>
          <w:ilvl w:val="3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check the Purdue OWL -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https://owl.purdue.edu/owl/research_and_citation/apa_style/apa_formatting_and_style_guide/general_format.html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3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Try the SDSU Library APA Citation Tutorial -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https://libguides.sdsu.edu/onlineinstruction/APA7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numPr>
                <w:ilvl w:val="0"/>
                <w:numId w:val="2"/>
              </w:numPr>
              <w:spacing w:line="240" w:lineRule="auto"/>
            </w:pPr>
            <w:r w:rsidDel="00000000" w:rsidR="00000000" w:rsidRPr="00000000">
              <w:rPr>
                <w:rtl w:val="0"/>
              </w:rPr>
              <w:t xml:space="preserve">Prathyusha, A., Suman, C. Design of embedded system for automation of drip irrigation(2012) International Journal of Application Or Innovation in Engineering &amp; Measurement (IJAIEM), Retrieved from Scopus</w:t>
            </w:r>
          </w:p>
          <w:p w:rsidR="00000000" w:rsidDel="00000000" w:rsidP="00000000" w:rsidRDefault="00000000" w:rsidRPr="00000000" w14:paraId="0000009E">
            <w:pPr>
              <w:spacing w:line="240" w:lineRule="auto"/>
              <w:ind w:firstLine="144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2"/>
              </w:numPr>
              <w:spacing w:line="240" w:lineRule="auto"/>
            </w:pPr>
            <w:r w:rsidDel="00000000" w:rsidR="00000000" w:rsidRPr="00000000">
              <w:rPr>
                <w:rtl w:val="0"/>
              </w:rPr>
              <w:t xml:space="preserve"> </w:t>
            </w:r>
            <w:hyperlink r:id="rId22">
              <w:r w:rsidDel="00000000" w:rsidR="00000000" w:rsidRPr="00000000">
                <w:rPr>
                  <w:rtl w:val="0"/>
                </w:rPr>
                <w:t xml:space="preserve">Samuolienė</w:t>
              </w:r>
            </w:hyperlink>
            <w:r w:rsidDel="00000000" w:rsidR="00000000" w:rsidRPr="00000000">
              <w:rPr>
                <w:rtl w:val="0"/>
              </w:rPr>
              <w:t xml:space="preserve">, </w:t>
            </w:r>
            <w:hyperlink r:id="rId23">
              <w:r w:rsidDel="00000000" w:rsidR="00000000" w:rsidRPr="00000000">
                <w:rPr>
                  <w:rtl w:val="0"/>
                </w:rPr>
                <w:t xml:space="preserve">G</w:t>
              </w:r>
            </w:hyperlink>
            <w:r w:rsidDel="00000000" w:rsidR="00000000" w:rsidRPr="00000000">
              <w:rPr>
                <w:rtl w:val="0"/>
              </w:rPr>
              <w:t xml:space="preserve">.,  </w:t>
            </w:r>
            <w:hyperlink r:id="rId24">
              <w:r w:rsidDel="00000000" w:rsidR="00000000" w:rsidRPr="00000000">
                <w:rPr>
                  <w:rtl w:val="0"/>
                </w:rPr>
                <w:t xml:space="preserve"> Brazaitytė</w:t>
              </w:r>
            </w:hyperlink>
            <w:r w:rsidDel="00000000" w:rsidR="00000000" w:rsidRPr="00000000">
              <w:rPr>
                <w:rtl w:val="0"/>
              </w:rPr>
              <w:t xml:space="preserve">, </w:t>
            </w:r>
            <w:hyperlink r:id="rId25">
              <w:r w:rsidDel="00000000" w:rsidR="00000000" w:rsidRPr="00000000">
                <w:rPr>
                  <w:rtl w:val="0"/>
                </w:rPr>
                <w:t xml:space="preserve">A</w:t>
              </w:r>
            </w:hyperlink>
            <w:r w:rsidDel="00000000" w:rsidR="00000000" w:rsidRPr="00000000">
              <w:rPr>
                <w:rtl w:val="0"/>
              </w:rPr>
              <w:t xml:space="preserve">., 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26">
              <w:r w:rsidDel="00000000" w:rsidR="00000000" w:rsidRPr="00000000">
                <w:rPr>
                  <w:rtl w:val="0"/>
                </w:rPr>
                <w:t xml:space="preserve">Akvile V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, (2019) </w:t>
            </w:r>
            <w:r w:rsidDel="00000000" w:rsidR="00000000" w:rsidRPr="00000000">
              <w:rPr>
                <w:rtl w:val="0"/>
              </w:rPr>
              <w:t xml:space="preserve">Nutrient Levels in Brassicaceae Microgreens Increase Under Tailored Light-Emitting Diode Spectra </w:t>
            </w:r>
            <w:r w:rsidDel="00000000" w:rsidR="00000000" w:rsidRPr="00000000">
              <w:rPr>
                <w:rFonts w:ascii="Georgia" w:cs="Georgia" w:eastAsia="Georgia" w:hAnsi="Georgia"/>
                <w:color w:val="020202"/>
                <w:sz w:val="23"/>
                <w:szCs w:val="23"/>
                <w:highlight w:val="white"/>
                <w:rtl w:val="0"/>
              </w:rPr>
              <w:t xml:space="preserve">Plant Sci., 14 November 2019 </w:t>
            </w:r>
            <w:r w:rsidDel="00000000" w:rsidR="00000000" w:rsidRPr="00000000">
              <w:rPr>
                <w:rtl w:val="0"/>
              </w:rPr>
              <w:t xml:space="preserve">Retrieved from Google Scholar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spacing w:line="240" w:lineRule="auto"/>
              <w:ind w:firstLine="144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2"/>
              </w:numPr>
              <w:spacing w:line="240" w:lineRule="auto"/>
              <w:rPr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4"/>
                <w:szCs w:val="24"/>
                <w:highlight w:val="white"/>
                <w:rtl w:val="0"/>
              </w:rPr>
              <w:t xml:space="preserve">Roberta Bulgari, Ada Baldi, Antonio Ferrante &amp; Anna Lenzi (2017) Yield and quality of basil, Swiss chard, and rocket microgreens grown in a hydroponic system, New Zealand Journal of Crop and Horticultural Science, 45:2, 119-129, DOI: </w:t>
            </w:r>
            <w:hyperlink r:id="rId27">
              <w:r w:rsidDel="00000000" w:rsidR="00000000" w:rsidRPr="00000000">
                <w:rPr>
                  <w:rFonts w:ascii="Arial" w:cs="Arial" w:eastAsia="Arial" w:hAnsi="Arial"/>
                  <w:color w:val="333333"/>
                  <w:sz w:val="24"/>
                  <w:szCs w:val="24"/>
                  <w:highlight w:val="white"/>
                  <w:u w:val="single"/>
                  <w:rtl w:val="0"/>
                </w:rPr>
                <w:t xml:space="preserve">10.1080/01140671.2016.1259642</w:t>
              </w:r>
            </w:hyperlink>
            <w:r w:rsidDel="00000000" w:rsidR="00000000" w:rsidRPr="00000000">
              <w:rPr>
                <w:rtl w:val="0"/>
              </w:rPr>
              <w:t xml:space="preserve"> Retrieved from Google Scholar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ind w:left="0" w:firstLine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Summarize: </w:t>
      </w:r>
      <w:r w:rsidDel="00000000" w:rsidR="00000000" w:rsidRPr="00000000">
        <w:rPr>
          <w:rFonts w:ascii="Lato" w:cs="Lato" w:eastAsia="Lato" w:hAnsi="Lato"/>
          <w:rtl w:val="0"/>
        </w:rPr>
        <w:t xml:space="preserve">Describe how your selected results related to your project idea</w:t>
      </w:r>
    </w:p>
    <w:p w:rsidR="00000000" w:rsidDel="00000000" w:rsidP="00000000" w:rsidRDefault="00000000" w:rsidRPr="00000000" w14:paraId="000000A4">
      <w:pPr>
        <w:numPr>
          <w:ilvl w:val="1"/>
          <w:numId w:val="8"/>
        </w:numPr>
        <w:rPr>
          <w:u w:val="none"/>
        </w:rPr>
      </w:pPr>
      <w:r w:rsidDel="00000000" w:rsidR="00000000" w:rsidRPr="00000000">
        <w:rPr>
          <w:rtl w:val="0"/>
        </w:rPr>
        <w:t xml:space="preserve">Now let’s take  knowledge from prior research and decide how it might be applied/used in your project</w:t>
      </w:r>
    </w:p>
    <w:p w:rsidR="00000000" w:rsidDel="00000000" w:rsidP="00000000" w:rsidRDefault="00000000" w:rsidRPr="00000000" w14:paraId="000000A5">
      <w:pPr>
        <w:numPr>
          <w:ilvl w:val="1"/>
          <w:numId w:val="8"/>
        </w:numPr>
        <w:rPr>
          <w:u w:val="none"/>
        </w:rPr>
      </w:pPr>
      <w:r w:rsidDel="00000000" w:rsidR="00000000" w:rsidRPr="00000000">
        <w:rPr>
          <w:rtl w:val="0"/>
        </w:rPr>
        <w:t xml:space="preserve">Summarize your 3 chosen results </w:t>
      </w:r>
    </w:p>
    <w:p w:rsidR="00000000" w:rsidDel="00000000" w:rsidP="00000000" w:rsidRDefault="00000000" w:rsidRPr="00000000" w14:paraId="000000A6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Remember these results are not meant to be exactly what you plan to do</w:t>
      </w:r>
    </w:p>
    <w:p w:rsidR="00000000" w:rsidDel="00000000" w:rsidP="00000000" w:rsidRDefault="00000000" w:rsidRPr="00000000" w14:paraId="000000A7">
      <w:pPr>
        <w:numPr>
          <w:ilvl w:val="3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If someone has already done it, then why should redo it?</w:t>
      </w:r>
    </w:p>
    <w:p w:rsidR="00000000" w:rsidDel="00000000" w:rsidP="00000000" w:rsidRDefault="00000000" w:rsidRPr="00000000" w14:paraId="000000A8">
      <w:pPr>
        <w:numPr>
          <w:ilvl w:val="3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If you want to do something similar to what has been done before, then change one aspect of their project and experiment to see what the project outcome becomes</w:t>
      </w:r>
    </w:p>
    <w:p w:rsidR="00000000" w:rsidDel="00000000" w:rsidP="00000000" w:rsidRDefault="00000000" w:rsidRPr="00000000" w14:paraId="000000A9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Instead, the results should be about one part or aspect of your proposed project</w:t>
      </w:r>
    </w:p>
    <w:p w:rsidR="00000000" w:rsidDel="00000000" w:rsidP="00000000" w:rsidRDefault="00000000" w:rsidRPr="00000000" w14:paraId="000000AA">
      <w:pPr>
        <w:numPr>
          <w:ilvl w:val="3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Example: 1 . bee life cycle affected by humidity; 2. Implement IOT equipment in remote, outdoor environments; 3. Tracking bee life through IOT equipment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  <w:t xml:space="preserve">Citation 1</w:t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trHeight w:val="23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Food Borne Illness can be common in leafy greens, frequent cleaning of the machine as well as sourcing of sterilized seeds is essential.</w:t>
            </w:r>
          </w:p>
          <w:p w:rsidR="00000000" w:rsidDel="00000000" w:rsidP="00000000" w:rsidRDefault="00000000" w:rsidRPr="00000000" w14:paraId="000000A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 of microcontroller to keep from overwatering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Off the shelf parts such as PVC will aid in growing environments manufacturability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  <w:t xml:space="preserve">Citation 2</w:t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Nutritional value is directly related to light wavelength </w:t>
            </w:r>
          </w:p>
          <w:p w:rsidR="00000000" w:rsidDel="00000000" w:rsidP="00000000" w:rsidRDefault="00000000" w:rsidRPr="00000000" w14:paraId="000000B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An array of LED banks is necessary to maximize nutrition for each species of microgreen</w:t>
            </w:r>
          </w:p>
          <w:p w:rsidR="00000000" w:rsidDel="00000000" w:rsidP="00000000" w:rsidRDefault="00000000" w:rsidRPr="00000000" w14:paraId="000000BD">
            <w:pPr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specific</w:t>
            </w: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 wavelengths (eg 447, 638, 655)  will enhance different nutrient concentrations in the greens such as β-carotene, iron, and magnesium</w:t>
            </w:r>
          </w:p>
          <w:p w:rsidR="00000000" w:rsidDel="00000000" w:rsidP="00000000" w:rsidRDefault="00000000" w:rsidRPr="00000000" w14:paraId="000000BE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  <w:t xml:space="preserve">Citation 3</w:t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trHeight w:val="13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Smaller testing batches will increase testing efficacy and shorten time required to test</w:t>
            </w:r>
          </w:p>
          <w:p w:rsidR="00000000" w:rsidDel="00000000" w:rsidP="00000000" w:rsidRDefault="00000000" w:rsidRPr="00000000" w14:paraId="000000C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Ventilation is key for stopping mold growth</w:t>
            </w:r>
          </w:p>
          <w:p w:rsidR="00000000" w:rsidDel="00000000" w:rsidP="00000000" w:rsidRDefault="00000000" w:rsidRPr="00000000" w14:paraId="000000C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Hydroponic inherently keep the leaves dry which inhibits mold growth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sectPr>
      <w:headerReference r:id="rId2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Lat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1">
    <w:pPr>
      <w:pStyle w:val="Title"/>
      <w:jc w:val="center"/>
      <w:rPr>
        <w:rFonts w:ascii="Lato" w:cs="Lato" w:eastAsia="Lato" w:hAnsi="Lato"/>
        <w:sz w:val="36"/>
        <w:szCs w:val="36"/>
      </w:rPr>
    </w:pPr>
    <w:bookmarkStart w:colFirst="0" w:colLast="0" w:name="_97vaf4uggdjm" w:id="4"/>
    <w:bookmarkEnd w:id="4"/>
    <w:r w:rsidDel="00000000" w:rsidR="00000000" w:rsidRPr="00000000">
      <w:rPr>
        <w:rFonts w:ascii="Lato" w:cs="Lato" w:eastAsia="Lato" w:hAnsi="Lato"/>
        <w:sz w:val="36"/>
        <w:szCs w:val="36"/>
        <w:rtl w:val="0"/>
      </w:rPr>
      <w:t xml:space="preserve">ME 490 - Background Research Assignment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line="276" w:lineRule="auto"/>
        <w:ind w:left="144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color w:val="434343"/>
      <w:sz w:val="36"/>
      <w:szCs w:val="36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owl.purdue.edu/owl/research_and_citation/apa_style/apa_formatting_and_style_guide/general_format.html" TargetMode="External"/><Relationship Id="rId22" Type="http://schemas.openxmlformats.org/officeDocument/2006/relationships/hyperlink" Target="https://www.frontiersin.org/people/u/344075" TargetMode="External"/><Relationship Id="rId21" Type="http://schemas.openxmlformats.org/officeDocument/2006/relationships/hyperlink" Target="https://libguides.sdsu.edu/onlineinstruction/APA7" TargetMode="External"/><Relationship Id="rId24" Type="http://schemas.openxmlformats.org/officeDocument/2006/relationships/hyperlink" Target="https://www.frontiersin.org/people/u/622263" TargetMode="External"/><Relationship Id="rId23" Type="http://schemas.openxmlformats.org/officeDocument/2006/relationships/hyperlink" Target="https://www.frontiersin.org/people/u/344075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s://www.frontiersin.org/people/u/311092" TargetMode="External"/><Relationship Id="rId25" Type="http://schemas.openxmlformats.org/officeDocument/2006/relationships/hyperlink" Target="https://www.frontiersin.org/people/u/622263" TargetMode="External"/><Relationship Id="rId28" Type="http://schemas.openxmlformats.org/officeDocument/2006/relationships/header" Target="header1.xml"/><Relationship Id="rId27" Type="http://schemas.openxmlformats.org/officeDocument/2006/relationships/hyperlink" Target="https://doi.org/10.1080/01140671.2016.1259642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I-qDl8M7E1CBk8GPXiQ-dv_FTy8AdFzL5nQRmg5oCoE/edit?usp=sharing" TargetMode="External"/><Relationship Id="rId7" Type="http://schemas.openxmlformats.org/officeDocument/2006/relationships/hyperlink" Target="https://docs.google.com/document/d/1sikRByGX8qv3rRf3kPjJTJZ4hhyG3gMBbfLSQD3QVGE/edit?usp=sharing" TargetMode="External"/><Relationship Id="rId8" Type="http://schemas.openxmlformats.org/officeDocument/2006/relationships/image" Target="media/image1.png"/><Relationship Id="rId11" Type="http://schemas.openxmlformats.org/officeDocument/2006/relationships/hyperlink" Target="https://libguides.sdsu.edu/mechanical-engineering/490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jennywongwelch.youcanbook.me/" TargetMode="External"/><Relationship Id="rId12" Type="http://schemas.openxmlformats.org/officeDocument/2006/relationships/hyperlink" Target="mailto:jwongwelch@sdsu.edu" TargetMode="External"/><Relationship Id="rId15" Type="http://schemas.openxmlformats.org/officeDocument/2006/relationships/hyperlink" Target="mailto:+jwongwelch@sdsu.edu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://libproxy.sdsu.edu/login?url=http://www.scopus.com" TargetMode="External"/><Relationship Id="rId16" Type="http://schemas.openxmlformats.org/officeDocument/2006/relationships/hyperlink" Target="https://libguides.sdsu.edu/Academic-Search-Premier" TargetMode="External"/><Relationship Id="rId19" Type="http://schemas.openxmlformats.org/officeDocument/2006/relationships/hyperlink" Target="https://libguides.sdsu.edu/Compendex" TargetMode="External"/><Relationship Id="rId18" Type="http://schemas.openxmlformats.org/officeDocument/2006/relationships/hyperlink" Target="https://scholar.google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Lato-boldItalic.ttf"/><Relationship Id="rId10" Type="http://schemas.openxmlformats.org/officeDocument/2006/relationships/font" Target="fonts/Lato-italic.ttf"/><Relationship Id="rId9" Type="http://schemas.openxmlformats.org/officeDocument/2006/relationships/font" Target="fonts/Lato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Lat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