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A127" w14:textId="77777777" w:rsidR="00EF3AA6" w:rsidRDefault="00EF3AA6" w:rsidP="00EF3AA6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高级语言程序设计</w:t>
      </w:r>
    </w:p>
    <w:p w14:paraId="00A39F62" w14:textId="103E7EE4" w:rsidR="00EF3AA6" w:rsidRDefault="00EF3AA6" w:rsidP="00EF3AA6">
      <w:pPr>
        <w:pStyle w:val="11"/>
        <w:jc w:val="center"/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66C4A8" wp14:editId="33AF008C">
                <wp:simplePos x="0" y="0"/>
                <wp:positionH relativeFrom="margin">
                  <wp:align>center</wp:align>
                </wp:positionH>
                <wp:positionV relativeFrom="paragraph">
                  <wp:posOffset>3621847</wp:posOffset>
                </wp:positionV>
                <wp:extent cx="2360930" cy="1404620"/>
                <wp:effectExtent l="0" t="0" r="24130" b="228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459AD" w14:textId="671CB9A1" w:rsidR="00EF3AA6" w:rsidRDefault="00EF3AA6" w:rsidP="00EF3AA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44B12E92" w14:textId="77777777" w:rsidR="00EF3AA6" w:rsidRDefault="00EF3AA6" w:rsidP="00EF3AA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姓名 </w:t>
                            </w:r>
                            <w:proofErr w:type="gramStart"/>
                            <w:r w:rsidRPr="00C2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u w:val="single"/>
                              </w:rPr>
                              <w:t>丁子鑫</w:t>
                            </w:r>
                            <w:proofErr w:type="gramEnd"/>
                          </w:p>
                          <w:p w14:paraId="5C546005" w14:textId="77777777" w:rsidR="00EF3AA6" w:rsidRPr="00C21C58" w:rsidRDefault="00EF3AA6" w:rsidP="00EF3AA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学号 </w:t>
                            </w:r>
                            <w:r w:rsidRPr="00C2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u w:val="single"/>
                              </w:rPr>
                              <w:t>2514136</w:t>
                            </w:r>
                          </w:p>
                          <w:p w14:paraId="2BF47683" w14:textId="77777777" w:rsidR="00EF3AA6" w:rsidRPr="00C21C58" w:rsidRDefault="00EF3AA6" w:rsidP="00EF3AA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班级 </w:t>
                            </w:r>
                            <w:proofErr w:type="gramStart"/>
                            <w:r w:rsidRPr="00C2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u w:val="single"/>
                              </w:rPr>
                              <w:t>豪密特色班</w:t>
                            </w:r>
                            <w:proofErr w:type="gramEnd"/>
                          </w:p>
                          <w:p w14:paraId="5C733922" w14:textId="0F807C7D" w:rsidR="00EF3AA6" w:rsidRDefault="00EF3AA6" w:rsidP="00EF3AA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525F52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  <w:p w14:paraId="404BCB86" w14:textId="65F79BB1" w:rsidR="00EF3AA6" w:rsidRPr="00EF3AA6" w:rsidRDefault="00EF3A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66C4A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285.2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" strokecolor="white [3212]">
                <v:textbox style="mso-fit-shape-to-text:t">
                  <w:txbxContent>
                    <w:p w14:paraId="61C459AD" w14:textId="671CB9A1" w:rsidR="00EF3AA6" w:rsidRDefault="00EF3AA6" w:rsidP="00EF3AA6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44B12E92" w14:textId="77777777" w:rsidR="00EF3AA6" w:rsidRDefault="00EF3AA6" w:rsidP="00EF3AA6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姓名 </w:t>
                      </w:r>
                      <w:proofErr w:type="gramStart"/>
                      <w:r w:rsidRPr="00C21C58">
                        <w:rPr>
                          <w:rFonts w:ascii="微软雅黑" w:eastAsia="微软雅黑" w:hAnsi="微软雅黑" w:cs="微软雅黑" w:hint="eastAsia"/>
                          <w:sz w:val="24"/>
                          <w:u w:val="single"/>
                        </w:rPr>
                        <w:t>丁子鑫</w:t>
                      </w:r>
                      <w:proofErr w:type="gramEnd"/>
                    </w:p>
                    <w:p w14:paraId="5C546005" w14:textId="77777777" w:rsidR="00EF3AA6" w:rsidRPr="00C21C58" w:rsidRDefault="00EF3AA6" w:rsidP="00EF3AA6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学号 </w:t>
                      </w:r>
                      <w:r w:rsidRPr="00C21C58">
                        <w:rPr>
                          <w:rFonts w:ascii="微软雅黑" w:eastAsia="微软雅黑" w:hAnsi="微软雅黑" w:cs="微软雅黑" w:hint="eastAsia"/>
                          <w:sz w:val="24"/>
                          <w:u w:val="single"/>
                        </w:rPr>
                        <w:t>2514136</w:t>
                      </w:r>
                    </w:p>
                    <w:p w14:paraId="2BF47683" w14:textId="77777777" w:rsidR="00EF3AA6" w:rsidRPr="00C21C58" w:rsidRDefault="00EF3AA6" w:rsidP="00EF3AA6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班级 </w:t>
                      </w:r>
                      <w:proofErr w:type="gramStart"/>
                      <w:r w:rsidRPr="00C21C58">
                        <w:rPr>
                          <w:rFonts w:ascii="微软雅黑" w:eastAsia="微软雅黑" w:hAnsi="微软雅黑" w:cs="微软雅黑" w:hint="eastAsia"/>
                          <w:sz w:val="24"/>
                          <w:u w:val="single"/>
                        </w:rPr>
                        <w:t>豪密特色班</w:t>
                      </w:r>
                      <w:proofErr w:type="gramEnd"/>
                    </w:p>
                    <w:p w14:paraId="5C733922" w14:textId="0F807C7D" w:rsidR="00EF3AA6" w:rsidRDefault="00EF3AA6" w:rsidP="00EF3AA6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525F52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2026年5月13日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  <w:p w14:paraId="404BCB86" w14:textId="65F79BB1" w:rsidR="00EF3AA6" w:rsidRPr="00EF3AA6" w:rsidRDefault="00EF3AA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t>实验报告</w:t>
      </w:r>
    </w:p>
    <w:p w14:paraId="48969DEF" w14:textId="77777777" w:rsidR="00EF3AA6" w:rsidRDefault="00EF3AA6">
      <w:pPr>
        <w:widowControl/>
        <w:rPr>
          <w:rFonts w:ascii="微软雅黑" w:eastAsia="微软雅黑" w:hAnsi="微软雅黑" w:cs="微软雅黑" w:hint="eastAsia"/>
          <w:color w:val="3C3C3C"/>
          <w:kern w:val="0"/>
          <w:sz w:val="56"/>
          <w:szCs w:val="56"/>
          <w:shd w:val="clear" w:color="auto" w:fill="FFFFFF"/>
          <w14:ligatures w14:val="none"/>
        </w:rPr>
      </w:pPr>
      <w:r>
        <w:rPr>
          <w:rFonts w:ascii="微软雅黑" w:eastAsia="微软雅黑" w:hAnsi="微软雅黑" w:cs="微软雅黑" w:hint="eastAsia"/>
          <w:color w:val="3C3C3C"/>
          <w:sz w:val="56"/>
          <w:szCs w:val="56"/>
          <w:shd w:val="clear" w:color="auto" w:fill="FFFFFF"/>
        </w:rPr>
        <w:br w:type="page"/>
      </w:r>
    </w:p>
    <w:p w14:paraId="467EFFE8" w14:textId="77777777" w:rsidR="00EF3AA6" w:rsidRPr="00EF3AA6" w:rsidRDefault="00EF3AA6" w:rsidP="00EF3AA6">
      <w:pPr>
        <w:pStyle w:val="11"/>
        <w:rPr>
          <w:rFonts w:ascii="仿宋" w:eastAsia="仿宋" w:hAnsi="仿宋" w:hint="eastAsia"/>
          <w:b/>
          <w:bCs/>
          <w:szCs w:val="22"/>
        </w:rPr>
      </w:pPr>
      <w:proofErr w:type="gramStart"/>
      <w:r w:rsidRPr="00EF3AA6">
        <w:rPr>
          <w:rFonts w:ascii="仿宋" w:eastAsia="仿宋" w:hAnsi="仿宋"/>
          <w:b/>
          <w:bCs/>
          <w:szCs w:val="22"/>
        </w:rPr>
        <w:lastRenderedPageBreak/>
        <w:t>一</w:t>
      </w:r>
      <w:proofErr w:type="gramEnd"/>
      <w:r w:rsidRPr="00EF3AA6">
        <w:rPr>
          <w:rFonts w:ascii="仿宋" w:eastAsia="仿宋" w:hAnsi="仿宋"/>
          <w:b/>
          <w:bCs/>
          <w:szCs w:val="22"/>
        </w:rPr>
        <w:t>. 作业题目</w:t>
      </w:r>
    </w:p>
    <w:p w14:paraId="112C4CF6" w14:textId="2435ACEE" w:rsidR="00EF3AA6" w:rsidRPr="00EF3AA6" w:rsidRDefault="00EF3AA6" w:rsidP="00EF3AA6">
      <w:pPr>
        <w:pStyle w:val="11"/>
        <w:rPr>
          <w:rFonts w:ascii="仿宋" w:eastAsia="仿宋" w:hAnsi="仿宋" w:hint="eastAsia"/>
          <w:szCs w:val="22"/>
        </w:rPr>
      </w:pPr>
      <w:r w:rsidRPr="00EF3AA6">
        <w:rPr>
          <w:rFonts w:ascii="仿宋" w:eastAsia="仿宋" w:hAnsi="仿宋"/>
          <w:b/>
          <w:bCs/>
          <w:szCs w:val="22"/>
        </w:rPr>
        <w:t>Fake Red Dead Redemption</w:t>
      </w:r>
      <w:r w:rsidR="00007698">
        <w:rPr>
          <w:rFonts w:ascii="仿宋" w:eastAsia="仿宋" w:hAnsi="仿宋" w:hint="eastAsia"/>
          <w:b/>
          <w:bCs/>
          <w:szCs w:val="22"/>
        </w:rPr>
        <w:t xml:space="preserve"> </w:t>
      </w:r>
      <w:r w:rsidRPr="00EF3AA6">
        <w:rPr>
          <w:rFonts w:ascii="仿宋" w:eastAsia="仿宋" w:hAnsi="仿宋"/>
          <w:b/>
          <w:bCs/>
          <w:szCs w:val="22"/>
        </w:rPr>
        <w:t>—— 基于 Qt 的 2D 动作剧情游戏</w:t>
      </w:r>
    </w:p>
    <w:p w14:paraId="4378E6E4" w14:textId="60C9AE4E" w:rsidR="009A46DA" w:rsidRDefault="00EF3AA6" w:rsidP="00EF3AA6">
      <w:pPr>
        <w:pStyle w:val="11"/>
        <w:ind w:firstLineChars="200" w:firstLine="440"/>
        <w:rPr>
          <w:rFonts w:ascii="仿宋" w:eastAsia="仿宋" w:hAnsi="仿宋" w:hint="eastAsia"/>
          <w:szCs w:val="22"/>
        </w:rPr>
      </w:pPr>
      <w:r w:rsidRPr="00EF3AA6">
        <w:rPr>
          <w:rFonts w:ascii="仿宋" w:eastAsia="仿宋" w:hAnsi="仿宋"/>
          <w:szCs w:val="22"/>
        </w:rPr>
        <w:t>本项目</w:t>
      </w:r>
      <w:proofErr w:type="gramStart"/>
      <w:r w:rsidRPr="00EF3AA6">
        <w:rPr>
          <w:rFonts w:ascii="仿宋" w:eastAsia="仿宋" w:hAnsi="仿宋"/>
          <w:szCs w:val="22"/>
        </w:rPr>
        <w:t>以网红</w:t>
      </w:r>
      <w:proofErr w:type="gramEnd"/>
      <w:r w:rsidRPr="00EF3AA6">
        <w:rPr>
          <w:rFonts w:ascii="仿宋" w:eastAsia="仿宋" w:hAnsi="仿宋"/>
          <w:szCs w:val="22"/>
        </w:rPr>
        <w:t>"唐嘉琦"为角色原型，使用 C++ 与 Qt 框架开发了一款兼具剧情叙事、音游玩法和角色动画的 2D 游戏。游戏包含主菜单系统、故事模式（两个关卡）、牛仔快跑</w:t>
      </w:r>
      <w:proofErr w:type="gramStart"/>
      <w:r w:rsidRPr="00EF3AA6">
        <w:rPr>
          <w:rFonts w:ascii="仿宋" w:eastAsia="仿宋" w:hAnsi="仿宋"/>
          <w:szCs w:val="22"/>
        </w:rPr>
        <w:t>音游模式</w:t>
      </w:r>
      <w:proofErr w:type="gramEnd"/>
      <w:r w:rsidRPr="00EF3AA6">
        <w:rPr>
          <w:rFonts w:ascii="仿宋" w:eastAsia="仿宋" w:hAnsi="仿宋"/>
          <w:szCs w:val="22"/>
        </w:rPr>
        <w:t>以及设置模块，完整实现了角色拼装动画、NPC 脚本行为、关卡状态机、背景音乐管理等核心功能。</w:t>
      </w:r>
    </w:p>
    <w:p w14:paraId="548B0EBB" w14:textId="77777777" w:rsidR="00EF3AA6" w:rsidRPr="00EF3AA6" w:rsidRDefault="00EF3AA6" w:rsidP="00EF3AA6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EF3AA6">
        <w:rPr>
          <w:rFonts w:ascii="仿宋" w:eastAsia="仿宋" w:hAnsi="仿宋"/>
          <w:b/>
          <w:bCs/>
          <w:szCs w:val="22"/>
        </w:rPr>
        <w:t>二. 开发软件</w:t>
      </w:r>
    </w:p>
    <w:tbl>
      <w:tblPr>
        <w:tblW w:w="3600" w:type="dxa"/>
        <w:tblInd w:w="234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409"/>
      </w:tblGrid>
      <w:tr w:rsidR="00EF3AA6" w:rsidRPr="00EF3AA6" w14:paraId="2438F4C6" w14:textId="77777777" w:rsidTr="00EF3AA6">
        <w:trPr>
          <w:trHeight w:val="23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B69373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14376FF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说明</w:t>
            </w:r>
          </w:p>
        </w:tc>
      </w:tr>
      <w:tr w:rsidR="00EF3AA6" w:rsidRPr="00EF3AA6" w14:paraId="61318503" w14:textId="77777777" w:rsidTr="00EF3AA6">
        <w:trPr>
          <w:trHeight w:val="2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8130521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B89B7A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Qt Creator 14.0+</w:t>
            </w:r>
          </w:p>
        </w:tc>
      </w:tr>
      <w:tr w:rsidR="00EF3AA6" w:rsidRPr="00EF3AA6" w14:paraId="77567F22" w14:textId="77777777" w:rsidTr="00EF3AA6">
        <w:trPr>
          <w:trHeight w:val="2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C8C14C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编译器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AC4818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MinGW 64-bit (GCC 11.2)</w:t>
            </w:r>
          </w:p>
        </w:tc>
      </w:tr>
      <w:tr w:rsidR="00EF3AA6" w:rsidRPr="00EF3AA6" w14:paraId="34604E2F" w14:textId="77777777" w:rsidTr="00EF3AA6">
        <w:trPr>
          <w:trHeight w:val="2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5820F4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Qt 版本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F5162B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Qt 6.10.2</w:t>
            </w:r>
          </w:p>
        </w:tc>
      </w:tr>
      <w:tr w:rsidR="00EF3AA6" w:rsidRPr="00EF3AA6" w14:paraId="56096B9C" w14:textId="77777777" w:rsidTr="00EF3AA6">
        <w:trPr>
          <w:trHeight w:val="2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DA41D8A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构建系统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0E2760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spellStart"/>
            <w:r w:rsidRPr="00EF3AA6">
              <w:rPr>
                <w:rFonts w:ascii="仿宋" w:eastAsia="仿宋" w:hAnsi="仿宋"/>
                <w:szCs w:val="22"/>
              </w:rPr>
              <w:t>CMake</w:t>
            </w:r>
            <w:proofErr w:type="spellEnd"/>
            <w:r w:rsidRPr="00EF3AA6">
              <w:rPr>
                <w:rFonts w:ascii="仿宋" w:eastAsia="仿宋" w:hAnsi="仿宋"/>
                <w:szCs w:val="22"/>
              </w:rPr>
              <w:t xml:space="preserve"> 3.16+</w:t>
            </w:r>
          </w:p>
        </w:tc>
      </w:tr>
      <w:tr w:rsidR="00EF3AA6" w:rsidRPr="00EF3AA6" w14:paraId="18B884B9" w14:textId="77777777" w:rsidTr="00EF3AA6">
        <w:trPr>
          <w:trHeight w:val="24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72226D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语言标准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9F98E0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C++17</w:t>
            </w:r>
          </w:p>
        </w:tc>
      </w:tr>
      <w:tr w:rsidR="00EF3AA6" w:rsidRPr="00EF3AA6" w14:paraId="6D4CE14C" w14:textId="77777777" w:rsidTr="00EF3AA6">
        <w:trPr>
          <w:trHeight w:val="2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9C85B49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Qt 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662F48F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Widgets, Multimedia</w:t>
            </w:r>
          </w:p>
        </w:tc>
      </w:tr>
      <w:tr w:rsidR="00EF3AA6" w:rsidRPr="00EF3AA6" w14:paraId="12AB89E7" w14:textId="77777777" w:rsidTr="00EF3AA6">
        <w:trPr>
          <w:trHeight w:val="2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96C0829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b/>
                <w:bCs/>
                <w:szCs w:val="22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81E7F0" w14:textId="77777777" w:rsidR="00EF3AA6" w:rsidRPr="00EF3AA6" w:rsidRDefault="00EF3AA6" w:rsidP="00EF3AA6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EF3AA6">
              <w:rPr>
                <w:rFonts w:ascii="仿宋" w:eastAsia="仿宋" w:hAnsi="仿宋"/>
                <w:szCs w:val="22"/>
              </w:rPr>
              <w:t>Windows 11</w:t>
            </w:r>
          </w:p>
        </w:tc>
      </w:tr>
    </w:tbl>
    <w:p w14:paraId="21DCDFE9" w14:textId="77777777" w:rsidR="00EF3AA6" w:rsidRPr="00EF3AA6" w:rsidRDefault="00EF3AA6" w:rsidP="00EF3AA6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EF3AA6">
        <w:rPr>
          <w:rFonts w:ascii="仿宋" w:eastAsia="仿宋" w:hAnsi="仿宋"/>
          <w:b/>
          <w:bCs/>
          <w:szCs w:val="22"/>
        </w:rPr>
        <w:t>三. 课题要求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5970"/>
      </w:tblGrid>
      <w:tr w:rsidR="00C85D7B" w:rsidRPr="00C85D7B" w14:paraId="261BEB9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18ECD4E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C85D7B">
              <w:rPr>
                <w:rFonts w:ascii="仿宋" w:eastAsia="仿宋" w:hAnsi="仿宋"/>
                <w:b/>
                <w:bCs/>
                <w:szCs w:val="22"/>
              </w:rPr>
              <w:t>要求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E6725A5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C85D7B">
              <w:rPr>
                <w:rFonts w:ascii="仿宋" w:eastAsia="仿宋" w:hAnsi="仿宋"/>
                <w:b/>
                <w:bCs/>
                <w:szCs w:val="22"/>
              </w:rPr>
              <w:t>实现情况</w:t>
            </w:r>
          </w:p>
        </w:tc>
      </w:tr>
      <w:tr w:rsidR="00C85D7B" w:rsidRPr="00C85D7B" w14:paraId="75244F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82A69C9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面向对象设计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E28FAA5" w14:textId="1A61FA73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使用继承、多态、虚函数，设计 Character → Player / NPC 类层次结构</w:t>
            </w:r>
          </w:p>
        </w:tc>
      </w:tr>
      <w:tr w:rsidR="00C85D7B" w:rsidRPr="00C85D7B" w14:paraId="7920AB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D060200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spellStart"/>
            <w:r w:rsidRPr="00C85D7B">
              <w:rPr>
                <w:rFonts w:ascii="仿宋" w:eastAsia="仿宋" w:hAnsi="仿宋"/>
                <w:szCs w:val="22"/>
              </w:rPr>
              <w:t>QWidget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实现游戏界面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A8771AC" w14:textId="7C84A30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 xml:space="preserve">所有页面继承 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QWidget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，通过 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QStackedWidget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管理页面切换</w:t>
            </w:r>
          </w:p>
        </w:tc>
      </w:tr>
      <w:tr w:rsidR="00C85D7B" w:rsidRPr="00C85D7B" w14:paraId="3562C1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69BD89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键盘交互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4993A69" w14:textId="50EBBA8D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WASD 移动、E/Z/F/Space/Esc 等功能键</w:t>
            </w:r>
          </w:p>
        </w:tc>
      </w:tr>
      <w:tr w:rsidR="00C85D7B" w:rsidRPr="00C85D7B" w14:paraId="1C7633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8B5D38C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角色动画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2817BC6" w14:textId="5B12F955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 xml:space="preserve">身体部件拼接 + 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QPainter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旋转变换 + 正弦波摆动</w:t>
            </w:r>
          </w:p>
        </w:tc>
      </w:tr>
      <w:tr w:rsidR="00C85D7B" w:rsidRPr="00C85D7B" w14:paraId="435028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DA53D4E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NPC 行为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2DCE4D" w14:textId="0ED37115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脚本驱动的跟随、碰撞、感谢等行为</w:t>
            </w:r>
          </w:p>
        </w:tc>
      </w:tr>
      <w:tr w:rsidR="00C85D7B" w:rsidRPr="00C85D7B" w14:paraId="36978D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26107E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关卡状态机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053B6C5" w14:textId="58037C46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 xml:space="preserve">基于 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GamePhase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/ L2Phase 枚举的状态机驱动</w:t>
            </w:r>
          </w:p>
        </w:tc>
      </w:tr>
      <w:tr w:rsidR="00C85D7B" w:rsidRPr="00C85D7B" w14:paraId="390659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F143509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lastRenderedPageBreak/>
              <w:t>多页面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437C59" w14:textId="1E30D84C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 xml:space="preserve">主菜单 → 关卡选择 → 游戏关卡 → </w:t>
            </w:r>
            <w:proofErr w:type="gramStart"/>
            <w:r w:rsidRPr="00C85D7B">
              <w:rPr>
                <w:rFonts w:ascii="仿宋" w:eastAsia="仿宋" w:hAnsi="仿宋"/>
                <w:szCs w:val="22"/>
              </w:rPr>
              <w:t>音游模式</w:t>
            </w:r>
            <w:proofErr w:type="gramEnd"/>
            <w:r w:rsidRPr="00C85D7B">
              <w:rPr>
                <w:rFonts w:ascii="仿宋" w:eastAsia="仿宋" w:hAnsi="仿宋"/>
                <w:szCs w:val="22"/>
              </w:rPr>
              <w:t xml:space="preserve"> → 设置</w:t>
            </w:r>
          </w:p>
        </w:tc>
      </w:tr>
      <w:tr w:rsidR="00C85D7B" w:rsidRPr="00C85D7B" w14:paraId="7C4CA2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ABC2C7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资源文件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5C2037" w14:textId="7356A1CA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通过 .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qrc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管理图片、音乐资源</w:t>
            </w:r>
          </w:p>
        </w:tc>
      </w:tr>
      <w:tr w:rsidR="00C85D7B" w:rsidRPr="00C85D7B" w14:paraId="578A68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F8EA35" w14:textId="77777777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C85D7B">
              <w:rPr>
                <w:rFonts w:ascii="仿宋" w:eastAsia="仿宋" w:hAnsi="仿宋"/>
                <w:szCs w:val="22"/>
              </w:rPr>
              <w:t>背景音乐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3DCA65" w14:textId="06E13E5A" w:rsidR="00C85D7B" w:rsidRPr="00C85D7B" w:rsidRDefault="00C85D7B" w:rsidP="00C85D7B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spellStart"/>
            <w:r w:rsidRPr="00C85D7B">
              <w:rPr>
                <w:rFonts w:ascii="仿宋" w:eastAsia="仿宋" w:hAnsi="仿宋"/>
                <w:szCs w:val="22"/>
              </w:rPr>
              <w:t>QMediaPlayer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+ </w:t>
            </w:r>
            <w:proofErr w:type="spellStart"/>
            <w:r w:rsidRPr="00C85D7B">
              <w:rPr>
                <w:rFonts w:ascii="仿宋" w:eastAsia="仿宋" w:hAnsi="仿宋"/>
                <w:szCs w:val="22"/>
              </w:rPr>
              <w:t>QAudioOutput</w:t>
            </w:r>
            <w:proofErr w:type="spellEnd"/>
            <w:r w:rsidRPr="00C85D7B">
              <w:rPr>
                <w:rFonts w:ascii="仿宋" w:eastAsia="仿宋" w:hAnsi="仿宋"/>
                <w:szCs w:val="22"/>
              </w:rPr>
              <w:t xml:space="preserve"> 实现，支持暂停/恢复/切换</w:t>
            </w:r>
          </w:p>
        </w:tc>
      </w:tr>
    </w:tbl>
    <w:p w14:paraId="52260030" w14:textId="77777777" w:rsidR="00C85D7B" w:rsidRPr="00C85D7B" w:rsidRDefault="00C85D7B" w:rsidP="00C85D7B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C85D7B">
        <w:rPr>
          <w:rFonts w:ascii="仿宋" w:eastAsia="仿宋" w:hAnsi="仿宋"/>
          <w:b/>
          <w:bCs/>
          <w:szCs w:val="22"/>
        </w:rPr>
        <w:t>四. 主要流程</w:t>
      </w:r>
    </w:p>
    <w:p w14:paraId="1AA955B8" w14:textId="4FFE2A8E" w:rsidR="00C85D7B" w:rsidRPr="00C85D7B" w:rsidRDefault="00964B4E" w:rsidP="00C85D7B">
      <w:pPr>
        <w:pStyle w:val="11"/>
        <w:rPr>
          <w:rFonts w:ascii="仿宋" w:eastAsia="仿宋" w:hAnsi="仿宋" w:hint="eastAsia"/>
          <w:szCs w:val="22"/>
        </w:rPr>
      </w:pPr>
      <w:r>
        <w:rPr>
          <w:rFonts w:ascii="仿宋" w:eastAsia="仿宋" w:hAnsi="仿宋" w:hint="eastAsia"/>
          <w:b/>
          <w:bCs/>
          <w:szCs w:val="22"/>
        </w:rPr>
        <w:t>1.</w:t>
      </w:r>
      <w:r w:rsidR="00C85D7B" w:rsidRPr="00C85D7B">
        <w:rPr>
          <w:rFonts w:ascii="仿宋" w:eastAsia="仿宋" w:hAnsi="仿宋"/>
          <w:b/>
          <w:bCs/>
          <w:szCs w:val="22"/>
        </w:rPr>
        <w:t>整体架构</w:t>
      </w:r>
      <w:r w:rsidR="00C85D7B" w:rsidRPr="00C85D7B">
        <w:rPr>
          <w:rFonts w:ascii="仿宋" w:eastAsia="仿宋" w:hAnsi="仿宋"/>
          <w:szCs w:val="22"/>
        </w:rPr>
        <w:t>：</w:t>
      </w:r>
    </w:p>
    <w:p w14:paraId="6D4A230C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r w:rsidRPr="00C85D7B">
        <w:rPr>
          <w:rFonts w:ascii="仿宋" w:eastAsia="仿宋" w:hAnsi="仿宋"/>
          <w:szCs w:val="22"/>
        </w:rPr>
        <w:t>main.cpp：程序入口，创建</w:t>
      </w:r>
      <w:r w:rsidRPr="00C85D7B">
        <w:rPr>
          <w:rFonts w:ascii="Calibri" w:eastAsia="仿宋" w:hAnsi="Calibri" w:cs="Calibri"/>
          <w:szCs w:val="22"/>
        </w:rPr>
        <w:t> </w:t>
      </w:r>
      <w:proofErr w:type="spellStart"/>
      <w:r w:rsidRPr="00C85D7B">
        <w:rPr>
          <w:rFonts w:ascii="仿宋" w:eastAsia="仿宋" w:hAnsi="仿宋"/>
          <w:szCs w:val="22"/>
        </w:rPr>
        <w:t>MainWindow</w:t>
      </w:r>
      <w:proofErr w:type="spellEnd"/>
    </w:p>
    <w:p w14:paraId="502F6DD5" w14:textId="2563F2D9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proofErr w:type="spellStart"/>
      <w:r w:rsidRPr="00C85D7B">
        <w:rPr>
          <w:rFonts w:ascii="仿宋" w:eastAsia="仿宋" w:hAnsi="仿宋"/>
          <w:szCs w:val="22"/>
        </w:rPr>
        <w:t>MainWindow</w:t>
      </w:r>
      <w:proofErr w:type="spellEnd"/>
      <w:r w:rsidRPr="00C85D7B">
        <w:rPr>
          <w:rFonts w:ascii="仿宋" w:eastAsia="仿宋" w:hAnsi="仿宋"/>
          <w:szCs w:val="22"/>
        </w:rPr>
        <w:t>：</w:t>
      </w:r>
      <w:proofErr w:type="spellStart"/>
      <w:r w:rsidRPr="00C85D7B">
        <w:rPr>
          <w:rFonts w:ascii="仿宋" w:eastAsia="仿宋" w:hAnsi="仿宋"/>
          <w:szCs w:val="22"/>
        </w:rPr>
        <w:t>QMainWindow</w:t>
      </w:r>
      <w:proofErr w:type="spellEnd"/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子类，管理</w:t>
      </w:r>
      <w:r w:rsidRPr="00C85D7B">
        <w:rPr>
          <w:rFonts w:ascii="Calibri" w:eastAsia="仿宋" w:hAnsi="Calibri" w:cs="Calibri"/>
          <w:szCs w:val="22"/>
        </w:rPr>
        <w:t> </w:t>
      </w:r>
      <w:proofErr w:type="spellStart"/>
      <w:r w:rsidRPr="00C85D7B">
        <w:rPr>
          <w:rFonts w:ascii="仿宋" w:eastAsia="仿宋" w:hAnsi="仿宋"/>
          <w:szCs w:val="22"/>
        </w:rPr>
        <w:t>QStackedWidget</w:t>
      </w:r>
      <w:proofErr w:type="spellEnd"/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页面容器和全局背景音乐</w:t>
      </w:r>
    </w:p>
    <w:p w14:paraId="46956290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proofErr w:type="spellStart"/>
      <w:r w:rsidRPr="00C85D7B">
        <w:rPr>
          <w:rFonts w:ascii="仿宋" w:eastAsia="仿宋" w:hAnsi="仿宋"/>
          <w:szCs w:val="22"/>
        </w:rPr>
        <w:t>MenuWidget</w:t>
      </w:r>
      <w:proofErr w:type="spellEnd"/>
      <w:r w:rsidRPr="00C85D7B">
        <w:rPr>
          <w:rFonts w:ascii="仿宋" w:eastAsia="仿宋" w:hAnsi="仿宋"/>
          <w:szCs w:val="22"/>
        </w:rPr>
        <w:t>：主菜单页面，含三个按钮和标题渲染</w:t>
      </w:r>
    </w:p>
    <w:p w14:paraId="6BF31483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proofErr w:type="spellStart"/>
      <w:r w:rsidRPr="00C85D7B">
        <w:rPr>
          <w:rFonts w:ascii="仿宋" w:eastAsia="仿宋" w:hAnsi="仿宋"/>
          <w:szCs w:val="22"/>
        </w:rPr>
        <w:t>LevelSelectWidget</w:t>
      </w:r>
      <w:proofErr w:type="spellEnd"/>
      <w:r w:rsidRPr="00C85D7B">
        <w:rPr>
          <w:rFonts w:ascii="仿宋" w:eastAsia="仿宋" w:hAnsi="仿宋"/>
          <w:szCs w:val="22"/>
        </w:rPr>
        <w:t>：关卡选择页面</w:t>
      </w:r>
    </w:p>
    <w:p w14:paraId="6766DC80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proofErr w:type="spellStart"/>
      <w:r w:rsidRPr="00C85D7B">
        <w:rPr>
          <w:rFonts w:ascii="仿宋" w:eastAsia="仿宋" w:hAnsi="仿宋"/>
          <w:szCs w:val="22"/>
        </w:rPr>
        <w:t>GameWidget</w:t>
      </w:r>
      <w:proofErr w:type="spellEnd"/>
      <w:r w:rsidRPr="00C85D7B">
        <w:rPr>
          <w:rFonts w:ascii="仿宋" w:eastAsia="仿宋" w:hAnsi="仿宋"/>
          <w:szCs w:val="22"/>
        </w:rPr>
        <w:t>：第一关游戏页面（冰激凌任务）</w:t>
      </w:r>
    </w:p>
    <w:p w14:paraId="7025FE87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r w:rsidRPr="00C85D7B">
        <w:rPr>
          <w:rFonts w:ascii="仿宋" w:eastAsia="仿宋" w:hAnsi="仿宋"/>
          <w:szCs w:val="22"/>
        </w:rPr>
        <w:t>Level2Widget：第二关游戏页面（红枣任务）</w:t>
      </w:r>
    </w:p>
    <w:p w14:paraId="7CA26DB0" w14:textId="77777777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proofErr w:type="spellStart"/>
      <w:r w:rsidRPr="00C85D7B">
        <w:rPr>
          <w:rFonts w:ascii="仿宋" w:eastAsia="仿宋" w:hAnsi="仿宋"/>
          <w:szCs w:val="22"/>
        </w:rPr>
        <w:t>CowboyRunGame</w:t>
      </w:r>
      <w:proofErr w:type="spellEnd"/>
      <w:r w:rsidRPr="00C85D7B">
        <w:rPr>
          <w:rFonts w:ascii="仿宋" w:eastAsia="仿宋" w:hAnsi="仿宋"/>
          <w:szCs w:val="22"/>
        </w:rPr>
        <w:t>：牛仔</w:t>
      </w:r>
      <w:proofErr w:type="gramStart"/>
      <w:r w:rsidRPr="00C85D7B">
        <w:rPr>
          <w:rFonts w:ascii="仿宋" w:eastAsia="仿宋" w:hAnsi="仿宋"/>
          <w:szCs w:val="22"/>
        </w:rPr>
        <w:t>快跑音游页面</w:t>
      </w:r>
      <w:proofErr w:type="gramEnd"/>
    </w:p>
    <w:p w14:paraId="7E56E176" w14:textId="225343DB" w:rsidR="00C85D7B" w:rsidRPr="00C85D7B" w:rsidRDefault="00C85D7B" w:rsidP="00C85D7B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r w:rsidRPr="00C85D7B">
        <w:rPr>
          <w:rFonts w:ascii="仿宋" w:eastAsia="仿宋" w:hAnsi="仿宋"/>
          <w:szCs w:val="22"/>
        </w:rPr>
        <w:t>Character</w:t>
      </w:r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/</w:t>
      </w:r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Player</w:t>
      </w:r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/</w:t>
      </w:r>
      <w:r w:rsidRPr="00C85D7B">
        <w:rPr>
          <w:rFonts w:ascii="Calibri" w:eastAsia="仿宋" w:hAnsi="Calibri" w:cs="Calibri"/>
          <w:szCs w:val="22"/>
        </w:rPr>
        <w:t> </w:t>
      </w:r>
      <w:r w:rsidRPr="00C85D7B">
        <w:rPr>
          <w:rFonts w:ascii="仿宋" w:eastAsia="仿宋" w:hAnsi="仿宋"/>
          <w:szCs w:val="22"/>
        </w:rPr>
        <w:t>NPC：角色基类与派生类</w:t>
      </w:r>
    </w:p>
    <w:p w14:paraId="4DF2E864" w14:textId="7957C02D" w:rsidR="00EF3AA6" w:rsidRDefault="00B05661" w:rsidP="00EF3AA6">
      <w:pPr>
        <w:pStyle w:val="11"/>
        <w:numPr>
          <w:ilvl w:val="0"/>
          <w:numId w:val="1"/>
        </w:numPr>
        <w:rPr>
          <w:rFonts w:ascii="仿宋" w:eastAsia="仿宋" w:hAnsi="仿宋" w:hint="eastAsia"/>
          <w:szCs w:val="22"/>
        </w:rPr>
      </w:pPr>
      <w:r>
        <w:rPr>
          <w:rFonts w:ascii="仿宋" w:eastAsia="仿宋" w:hAnsi="仿宋" w:hint="eastAsia"/>
          <w:noProof/>
          <w:szCs w:val="2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BA56D9F" wp14:editId="3CC561A2">
            <wp:simplePos x="0" y="0"/>
            <wp:positionH relativeFrom="margin">
              <wp:align>center</wp:align>
            </wp:positionH>
            <wp:positionV relativeFrom="paragraph">
              <wp:posOffset>244503</wp:posOffset>
            </wp:positionV>
            <wp:extent cx="5986780" cy="2034540"/>
            <wp:effectExtent l="0" t="0" r="13970" b="0"/>
            <wp:wrapTopAndBottom/>
            <wp:docPr id="1139788179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85D7B" w:rsidRPr="00C85D7B">
        <w:rPr>
          <w:rFonts w:ascii="仿宋" w:eastAsia="仿宋" w:hAnsi="仿宋"/>
          <w:szCs w:val="22"/>
        </w:rPr>
        <w:t>resources.qrc</w:t>
      </w:r>
      <w:proofErr w:type="spellEnd"/>
      <w:r w:rsidR="00C85D7B" w:rsidRPr="00C85D7B">
        <w:rPr>
          <w:rFonts w:ascii="仿宋" w:eastAsia="仿宋" w:hAnsi="仿宋"/>
          <w:szCs w:val="22"/>
        </w:rPr>
        <w:t>：统一管理所有图片和音乐资源</w:t>
      </w:r>
    </w:p>
    <w:p w14:paraId="6568F1D1" w14:textId="64F4D3D2" w:rsidR="00C85D7B" w:rsidRDefault="00964B4E" w:rsidP="00C85D7B">
      <w:pPr>
        <w:pStyle w:val="11"/>
        <w:rPr>
          <w:rFonts w:ascii="仿宋" w:eastAsia="仿宋" w:hAnsi="仿宋" w:hint="eastAsia"/>
          <w:b/>
          <w:bCs/>
          <w:szCs w:val="22"/>
        </w:rPr>
      </w:pPr>
      <w:r>
        <w:rPr>
          <w:rFonts w:ascii="仿宋" w:eastAsia="仿宋" w:hAnsi="仿宋" w:hint="eastAsia"/>
          <w:b/>
          <w:bCs/>
          <w:szCs w:val="22"/>
        </w:rPr>
        <w:t>2.核心算法与技术</w:t>
      </w:r>
    </w:p>
    <w:p w14:paraId="6228980B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（1）角色部件拼接与动画</w:t>
      </w:r>
    </w:p>
    <w:p w14:paraId="4A5DC552" w14:textId="77777777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唐嘉琦角色由 6 张 PNG 图片（头、身体、左臂、右臂、左腿、右腿）在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QPainter</w:t>
      </w:r>
      <w:proofErr w:type="spellEnd"/>
      <w:r w:rsidRPr="00964B4E">
        <w:rPr>
          <w:rFonts w:ascii="仿宋" w:eastAsia="仿宋" w:hAnsi="仿宋"/>
          <w:szCs w:val="22"/>
        </w:rPr>
        <w:t>::</w:t>
      </w:r>
      <w:proofErr w:type="spellStart"/>
      <w:r w:rsidRPr="00964B4E">
        <w:rPr>
          <w:rFonts w:ascii="仿宋" w:eastAsia="仿宋" w:hAnsi="仿宋"/>
          <w:szCs w:val="22"/>
        </w:rPr>
        <w:t>paintEvent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中逐部件绘制。通过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QPainter</w:t>
      </w:r>
      <w:proofErr w:type="spellEnd"/>
      <w:r w:rsidRPr="00964B4E">
        <w:rPr>
          <w:rFonts w:ascii="仿宋" w:eastAsia="仿宋" w:hAnsi="仿宋"/>
          <w:szCs w:val="22"/>
        </w:rPr>
        <w:t>::translate()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设置锚点，</w:t>
      </w:r>
      <w:proofErr w:type="spellStart"/>
      <w:r w:rsidRPr="00964B4E">
        <w:rPr>
          <w:rFonts w:ascii="仿宋" w:eastAsia="仿宋" w:hAnsi="仿宋"/>
          <w:szCs w:val="22"/>
        </w:rPr>
        <w:t>QPainter</w:t>
      </w:r>
      <w:proofErr w:type="spellEnd"/>
      <w:r w:rsidRPr="00964B4E">
        <w:rPr>
          <w:rFonts w:ascii="仿宋" w:eastAsia="仿宋" w:hAnsi="仿宋"/>
          <w:szCs w:val="22"/>
        </w:rPr>
        <w:t>::rotate()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实现摆动：</w:t>
      </w:r>
    </w:p>
    <w:p w14:paraId="470FF183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// 手臂摆动核心算法</w:t>
      </w:r>
    </w:p>
    <w:p w14:paraId="49B1194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float </w:t>
      </w:r>
      <w:proofErr w:type="spellStart"/>
      <w:r w:rsidRPr="00964B4E">
        <w:rPr>
          <w:rFonts w:ascii="仿宋" w:eastAsia="仿宋" w:hAnsi="仿宋" w:hint="eastAsia"/>
          <w:szCs w:val="22"/>
        </w:rPr>
        <w:t>armSwing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= </w:t>
      </w:r>
      <w:proofErr w:type="spellStart"/>
      <w:r w:rsidRPr="00964B4E">
        <w:rPr>
          <w:rFonts w:ascii="仿宋" w:eastAsia="仿宋" w:hAnsi="仿宋" w:hint="eastAsia"/>
          <w:szCs w:val="22"/>
        </w:rPr>
        <w:t>m_player</w:t>
      </w:r>
      <w:proofErr w:type="spellEnd"/>
      <w:r w:rsidRPr="00964B4E">
        <w:rPr>
          <w:rFonts w:ascii="仿宋" w:eastAsia="仿宋" w:hAnsi="仿宋" w:hint="eastAsia"/>
          <w:szCs w:val="22"/>
        </w:rPr>
        <w:t>-&gt;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isWalking</w:t>
      </w:r>
      <w:proofErr w:type="spellEnd"/>
      <w:r w:rsidRPr="00964B4E">
        <w:rPr>
          <w:rFonts w:ascii="仿宋" w:eastAsia="仿宋" w:hAnsi="仿宋" w:hint="eastAsia"/>
          <w:szCs w:val="22"/>
        </w:rPr>
        <w:t>() ?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 sin(</w:t>
      </w:r>
      <w:proofErr w:type="spellStart"/>
      <w:r w:rsidRPr="00964B4E">
        <w:rPr>
          <w:rFonts w:ascii="仿宋" w:eastAsia="仿宋" w:hAnsi="仿宋" w:hint="eastAsia"/>
          <w:szCs w:val="22"/>
        </w:rPr>
        <w:t>m_player</w:t>
      </w:r>
      <w:proofErr w:type="spellEnd"/>
      <w:r w:rsidRPr="00964B4E">
        <w:rPr>
          <w:rFonts w:ascii="仿宋" w:eastAsia="仿宋" w:hAnsi="仿宋" w:hint="eastAsia"/>
          <w:szCs w:val="22"/>
        </w:rPr>
        <w:t>-&gt;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animPhase</w:t>
      </w:r>
      <w:proofErr w:type="spellEnd"/>
      <w:r w:rsidRPr="00964B4E">
        <w:rPr>
          <w:rFonts w:ascii="仿宋" w:eastAsia="仿宋" w:hAnsi="仿宋" w:hint="eastAsia"/>
          <w:szCs w:val="22"/>
        </w:rPr>
        <w:t>(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)) * </w:t>
      </w:r>
      <w:proofErr w:type="gramStart"/>
      <w:r w:rsidRPr="00964B4E">
        <w:rPr>
          <w:rFonts w:ascii="仿宋" w:eastAsia="仿宋" w:hAnsi="仿宋" w:hint="eastAsia"/>
          <w:szCs w:val="22"/>
        </w:rPr>
        <w:t>22.0f :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 0;</w:t>
      </w:r>
    </w:p>
    <w:p w14:paraId="2A23F889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 w:hint="eastAsia"/>
          <w:szCs w:val="22"/>
        </w:rPr>
        <w:t>p.translate</w:t>
      </w:r>
      <w:proofErr w:type="spellEnd"/>
      <w:r w:rsidRPr="00964B4E">
        <w:rPr>
          <w:rFonts w:ascii="仿宋" w:eastAsia="仿宋" w:hAnsi="仿宋" w:hint="eastAsia"/>
          <w:szCs w:val="22"/>
        </w:rPr>
        <w:t>(22, -38);    // 肩部锚点</w:t>
      </w:r>
    </w:p>
    <w:p w14:paraId="410272A4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 w:hint="eastAsia"/>
          <w:szCs w:val="22"/>
        </w:rPr>
        <w:t>p.rotate</w:t>
      </w:r>
      <w:proofErr w:type="spellEnd"/>
      <w:r w:rsidRPr="00964B4E">
        <w:rPr>
          <w:rFonts w:ascii="仿宋" w:eastAsia="仿宋" w:hAnsi="仿宋" w:hint="eastAsia"/>
          <w:szCs w:val="22"/>
        </w:rPr>
        <w:t>(-</w:t>
      </w:r>
      <w:proofErr w:type="spellStart"/>
      <w:r w:rsidRPr="00964B4E">
        <w:rPr>
          <w:rFonts w:ascii="仿宋" w:eastAsia="仿宋" w:hAnsi="仿宋" w:hint="eastAsia"/>
          <w:szCs w:val="22"/>
        </w:rPr>
        <w:t>armSwing</w:t>
      </w:r>
      <w:proofErr w:type="spellEnd"/>
      <w:r w:rsidRPr="00964B4E">
        <w:rPr>
          <w:rFonts w:ascii="仿宋" w:eastAsia="仿宋" w:hAnsi="仿宋" w:hint="eastAsia"/>
          <w:szCs w:val="22"/>
        </w:rPr>
        <w:t>);     // 正弦摆动</w:t>
      </w:r>
    </w:p>
    <w:p w14:paraId="3DEE9518" w14:textId="15F4D360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p.drawPixmap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(...);   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    // 绘制手臂</w:t>
      </w:r>
    </w:p>
    <w:p w14:paraId="631658CA" w14:textId="5C889F1E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lastRenderedPageBreak/>
        <w:t>走路动画采用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sin(</w:t>
      </w:r>
      <w:proofErr w:type="spellStart"/>
      <w:r w:rsidRPr="00964B4E">
        <w:rPr>
          <w:rFonts w:ascii="仿宋" w:eastAsia="仿宋" w:hAnsi="仿宋"/>
          <w:szCs w:val="22"/>
        </w:rPr>
        <w:t>animPhase</w:t>
      </w:r>
      <w:proofErr w:type="spellEnd"/>
      <w:r w:rsidRPr="00964B4E">
        <w:rPr>
          <w:rFonts w:ascii="仿宋" w:eastAsia="仿宋" w:hAnsi="仿宋"/>
          <w:szCs w:val="22"/>
        </w:rPr>
        <w:t>)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生成 ±22° 摆动，手臂和腿反相位（一条前摆一条后摆），模拟真实走路。雷霆摩擦</w:t>
      </w:r>
      <w:proofErr w:type="gramStart"/>
      <w:r w:rsidRPr="00964B4E">
        <w:rPr>
          <w:rFonts w:ascii="仿宋" w:eastAsia="仿宋" w:hAnsi="仿宋"/>
          <w:szCs w:val="22"/>
        </w:rPr>
        <w:t>步通过</w:t>
      </w:r>
      <w:proofErr w:type="gramEnd"/>
      <w:r w:rsidRPr="00964B4E">
        <w:rPr>
          <w:rFonts w:ascii="仿宋" w:eastAsia="仿宋" w:hAnsi="仿宋"/>
          <w:szCs w:val="22"/>
        </w:rPr>
        <w:t>额外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toeLift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参数使脚尖抬起。</w:t>
      </w:r>
    </w:p>
    <w:p w14:paraId="67832BF5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（2）关卡状态机</w:t>
      </w:r>
    </w:p>
    <w:p w14:paraId="2E3A4EDD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每个关卡使用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enum</w:t>
      </w:r>
      <w:proofErr w:type="spellEnd"/>
      <w:r w:rsidRPr="00964B4E">
        <w:rPr>
          <w:rFonts w:ascii="仿宋" w:eastAsia="仿宋" w:hAnsi="仿宋"/>
          <w:szCs w:val="22"/>
        </w:rPr>
        <w:t xml:space="preserve"> class </w:t>
      </w:r>
      <w:proofErr w:type="spellStart"/>
      <w:r w:rsidRPr="00964B4E">
        <w:rPr>
          <w:rFonts w:ascii="仿宋" w:eastAsia="仿宋" w:hAnsi="仿宋"/>
          <w:szCs w:val="22"/>
        </w:rPr>
        <w:t>GamePhase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定义数十个状态，通过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switch-case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状态机 +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m_phaseTimer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计时器驱动关卡推进。状态转换由</w:t>
      </w:r>
      <w:r w:rsidRPr="00964B4E">
        <w:rPr>
          <w:rFonts w:ascii="仿宋" w:eastAsia="仿宋" w:hAnsi="仿宋"/>
          <w:b/>
          <w:bCs/>
          <w:szCs w:val="22"/>
        </w:rPr>
        <w:t>玩家按键</w:t>
      </w:r>
      <w:r w:rsidRPr="00964B4E">
        <w:rPr>
          <w:rFonts w:ascii="仿宋" w:eastAsia="仿宋" w:hAnsi="仿宋"/>
          <w:szCs w:val="22"/>
        </w:rPr>
        <w:t>（E/Z/F）和</w:t>
      </w:r>
      <w:r w:rsidRPr="00964B4E">
        <w:rPr>
          <w:rFonts w:ascii="仿宋" w:eastAsia="仿宋" w:hAnsi="仿宋"/>
          <w:b/>
          <w:bCs/>
          <w:szCs w:val="22"/>
        </w:rPr>
        <w:t>自动条件检测</w:t>
      </w:r>
      <w:r w:rsidRPr="00964B4E">
        <w:rPr>
          <w:rFonts w:ascii="仿宋" w:eastAsia="仿宋" w:hAnsi="仿宋"/>
          <w:szCs w:val="22"/>
        </w:rPr>
        <w:t>（距离判断、计时器到期）共同触发。</w:t>
      </w:r>
    </w:p>
    <w:p w14:paraId="0DF04D9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以第二关为例，状态流转：</w:t>
      </w:r>
    </w:p>
    <w:p w14:paraId="180A35C4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Intro → </w:t>
      </w:r>
      <w:proofErr w:type="spellStart"/>
      <w:r w:rsidRPr="00964B4E">
        <w:rPr>
          <w:rFonts w:ascii="仿宋" w:eastAsia="仿宋" w:hAnsi="仿宋" w:hint="eastAsia"/>
          <w:szCs w:val="22"/>
        </w:rPr>
        <w:t>PickDate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PushCart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Checkout → </w:t>
      </w:r>
      <w:proofErr w:type="spellStart"/>
      <w:r w:rsidRPr="00964B4E">
        <w:rPr>
          <w:rFonts w:ascii="仿宋" w:eastAsia="仿宋" w:hAnsi="仿宋" w:hint="eastAsia"/>
          <w:szCs w:val="22"/>
        </w:rPr>
        <w:t>WalkOut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EatDate</w:t>
      </w:r>
      <w:proofErr w:type="spellEnd"/>
    </w:p>
    <w:p w14:paraId="5ABD5B3F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→ </w:t>
      </w:r>
      <w:proofErr w:type="spellStart"/>
      <w:r w:rsidRPr="00964B4E">
        <w:rPr>
          <w:rFonts w:ascii="仿宋" w:eastAsia="仿宋" w:hAnsi="仿宋" w:hint="eastAsia"/>
          <w:szCs w:val="22"/>
        </w:rPr>
        <w:t>ManAppears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CartRunsAway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FlashToCart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ManThanks</w:t>
      </w:r>
      <w:proofErr w:type="spellEnd"/>
    </w:p>
    <w:p w14:paraId="00918A91" w14:textId="2D625ED3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→ </w:t>
      </w:r>
      <w:proofErr w:type="spellStart"/>
      <w:r w:rsidRPr="00964B4E">
        <w:rPr>
          <w:rFonts w:ascii="仿宋" w:eastAsia="仿宋" w:hAnsi="仿宋" w:hint="eastAsia"/>
          <w:szCs w:val="22"/>
        </w:rPr>
        <w:t>ManLeaves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</w:t>
      </w:r>
      <w:proofErr w:type="spellStart"/>
      <w:r w:rsidRPr="00964B4E">
        <w:rPr>
          <w:rFonts w:ascii="仿宋" w:eastAsia="仿宋" w:hAnsi="仿宋" w:hint="eastAsia"/>
          <w:szCs w:val="22"/>
        </w:rPr>
        <w:t>WalkToDance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→ Dancing → Complete</w:t>
      </w:r>
    </w:p>
    <w:p w14:paraId="417DEEE2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（3）</w:t>
      </w:r>
      <w:proofErr w:type="gramStart"/>
      <w:r w:rsidRPr="00964B4E">
        <w:rPr>
          <w:rFonts w:ascii="仿宋" w:eastAsia="仿宋" w:hAnsi="仿宋"/>
          <w:b/>
          <w:bCs/>
          <w:szCs w:val="22"/>
        </w:rPr>
        <w:t>音游节拍</w:t>
      </w:r>
      <w:proofErr w:type="gramEnd"/>
      <w:r w:rsidRPr="00964B4E">
        <w:rPr>
          <w:rFonts w:ascii="仿宋" w:eastAsia="仿宋" w:hAnsi="仿宋"/>
          <w:b/>
          <w:bCs/>
          <w:szCs w:val="22"/>
        </w:rPr>
        <w:t>系统</w:t>
      </w:r>
    </w:p>
    <w:p w14:paraId="17423570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牛仔快跑模式通过预设 BPM 和节拍模式库生成节拍序列：</w:t>
      </w:r>
    </w:p>
    <w:p w14:paraId="287825AE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// BPM → 每拍间隔</w:t>
      </w:r>
    </w:p>
    <w:p w14:paraId="244A3AB0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 w:hint="eastAsia"/>
          <w:szCs w:val="22"/>
        </w:rPr>
        <w:t>m_beatInterval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= 60.0f / </w:t>
      </w:r>
      <w:proofErr w:type="spellStart"/>
      <w:r w:rsidRPr="00964B4E">
        <w:rPr>
          <w:rFonts w:ascii="仿宋" w:eastAsia="仿宋" w:hAnsi="仿宋" w:hint="eastAsia"/>
          <w:szCs w:val="22"/>
        </w:rPr>
        <w:t>m_bpm</w:t>
      </w:r>
      <w:proofErr w:type="spellEnd"/>
      <w:r w:rsidRPr="00964B4E">
        <w:rPr>
          <w:rFonts w:ascii="仿宋" w:eastAsia="仿宋" w:hAnsi="仿宋" w:hint="eastAsia"/>
          <w:szCs w:val="22"/>
        </w:rPr>
        <w:t>;   // 130 BPM → 0.462s/拍</w:t>
      </w:r>
    </w:p>
    <w:p w14:paraId="4EBA2770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</w:p>
    <w:p w14:paraId="5687C1B0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// 节拍模式库（每4拍一组）</w:t>
      </w:r>
    </w:p>
    <w:p w14:paraId="311E5A26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 w:hint="eastAsia"/>
          <w:szCs w:val="22"/>
        </w:rPr>
        <w:t>QVector</w:t>
      </w:r>
      <w:proofErr w:type="spellEnd"/>
      <w:r w:rsidRPr="00964B4E">
        <w:rPr>
          <w:rFonts w:ascii="仿宋" w:eastAsia="仿宋" w:hAnsi="仿宋" w:hint="eastAsia"/>
          <w:szCs w:val="22"/>
        </w:rPr>
        <w:t>&lt;</w:t>
      </w:r>
      <w:proofErr w:type="spellStart"/>
      <w:r w:rsidRPr="00964B4E">
        <w:rPr>
          <w:rFonts w:ascii="仿宋" w:eastAsia="仿宋" w:hAnsi="仿宋" w:hint="eastAsia"/>
          <w:szCs w:val="22"/>
        </w:rPr>
        <w:t>QVector</w:t>
      </w:r>
      <w:proofErr w:type="spellEnd"/>
      <w:r w:rsidRPr="00964B4E">
        <w:rPr>
          <w:rFonts w:ascii="仿宋" w:eastAsia="仿宋" w:hAnsi="仿宋" w:hint="eastAsia"/>
          <w:szCs w:val="22"/>
        </w:rPr>
        <w:t>&lt;int&gt;&gt; patterns = {</w:t>
      </w:r>
    </w:p>
    <w:p w14:paraId="74753C24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{0, 1, 0, 1},     // 交替</w:t>
      </w:r>
    </w:p>
    <w:p w14:paraId="50913733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{0, 0, 1, 0},     // 上为主</w:t>
      </w:r>
    </w:p>
    <w:p w14:paraId="6DFF7EC2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{1, 0, 1, 0},     // 下为主</w:t>
      </w:r>
    </w:p>
    <w:p w14:paraId="7DAED381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...</w:t>
      </w:r>
    </w:p>
    <w:p w14:paraId="72C5727A" w14:textId="36F505F5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};</w:t>
      </w:r>
    </w:p>
    <w:p w14:paraId="0E7A3366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判定系统</w:t>
      </w:r>
      <w:r w:rsidRPr="00964B4E">
        <w:rPr>
          <w:rFonts w:ascii="仿宋" w:eastAsia="仿宋" w:hAnsi="仿宋"/>
          <w:szCs w:val="22"/>
        </w:rPr>
        <w:t>基于时间窗口：</w:t>
      </w:r>
    </w:p>
    <w:p w14:paraId="56CC7215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|实际时间 - 节拍时间| ≤ 60ms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 w:cs="仿宋" w:hint="eastAsia"/>
          <w:szCs w:val="22"/>
        </w:rPr>
        <w:t>→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b/>
          <w:bCs/>
          <w:szCs w:val="22"/>
        </w:rPr>
        <w:t>Perfect</w:t>
      </w:r>
      <w:r w:rsidRPr="00964B4E">
        <w:rPr>
          <w:rFonts w:ascii="仿宋" w:eastAsia="仿宋" w:hAnsi="仿宋"/>
          <w:szCs w:val="22"/>
        </w:rPr>
        <w:t>（+100分 + combo×5）</w:t>
      </w:r>
    </w:p>
    <w:p w14:paraId="7C41838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60ms &lt; |偏差| ≤ 120ms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 w:cs="仿宋" w:hint="eastAsia"/>
          <w:szCs w:val="22"/>
        </w:rPr>
        <w:t>→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b/>
          <w:bCs/>
          <w:szCs w:val="22"/>
        </w:rPr>
        <w:t>Good</w:t>
      </w:r>
      <w:r w:rsidRPr="00964B4E">
        <w:rPr>
          <w:rFonts w:ascii="仿宋" w:eastAsia="仿宋" w:hAnsi="仿宋"/>
          <w:szCs w:val="22"/>
        </w:rPr>
        <w:t>（+50分 + combo×2）</w:t>
      </w:r>
    </w:p>
    <w:p w14:paraId="78604542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&gt; 120ms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 w:cs="仿宋" w:hint="eastAsia"/>
          <w:szCs w:val="22"/>
        </w:rPr>
        <w:t>→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b/>
          <w:bCs/>
          <w:szCs w:val="22"/>
        </w:rPr>
        <w:t>Miss</w:t>
      </w:r>
      <w:r w:rsidRPr="00964B4E">
        <w:rPr>
          <w:rFonts w:ascii="仿宋" w:eastAsia="仿宋" w:hAnsi="仿宋"/>
          <w:szCs w:val="22"/>
        </w:rPr>
        <w:t>（扣血，combo 归零）</w:t>
      </w:r>
    </w:p>
    <w:p w14:paraId="0DB92AF9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（4）NPC 脚本行为</w:t>
      </w:r>
    </w:p>
    <w:p w14:paraId="13B24ABB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NPC 采用命令队列模式实现自动行为。关键命令类型：</w:t>
      </w:r>
    </w:p>
    <w:p w14:paraId="1C477CAA" w14:textId="1BC317BB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/>
          <w:szCs w:val="22"/>
        </w:rPr>
        <w:t>enum</w:t>
      </w:r>
      <w:proofErr w:type="spellEnd"/>
      <w:r w:rsidRPr="00964B4E">
        <w:rPr>
          <w:rFonts w:ascii="仿宋" w:eastAsia="仿宋" w:hAnsi="仿宋"/>
          <w:szCs w:val="22"/>
        </w:rPr>
        <w:t xml:space="preserve"> Type </w:t>
      </w:r>
      <w:proofErr w:type="gramStart"/>
      <w:r w:rsidRPr="00964B4E">
        <w:rPr>
          <w:rFonts w:ascii="仿宋" w:eastAsia="仿宋" w:hAnsi="仿宋"/>
          <w:szCs w:val="22"/>
        </w:rPr>
        <w:t xml:space="preserve">{ </w:t>
      </w:r>
      <w:proofErr w:type="spellStart"/>
      <w:r w:rsidRPr="00964B4E">
        <w:rPr>
          <w:rFonts w:ascii="仿宋" w:eastAsia="仿宋" w:hAnsi="仿宋"/>
          <w:szCs w:val="22"/>
        </w:rPr>
        <w:t>MoveTo</w:t>
      </w:r>
      <w:proofErr w:type="spellEnd"/>
      <w:proofErr w:type="gramEnd"/>
      <w:r w:rsidRPr="00964B4E">
        <w:rPr>
          <w:rFonts w:ascii="仿宋" w:eastAsia="仿宋" w:hAnsi="仿宋"/>
          <w:szCs w:val="22"/>
        </w:rPr>
        <w:t xml:space="preserve">, Wait, </w:t>
      </w:r>
      <w:proofErr w:type="spellStart"/>
      <w:r w:rsidRPr="00964B4E">
        <w:rPr>
          <w:rFonts w:ascii="仿宋" w:eastAsia="仿宋" w:hAnsi="仿宋"/>
          <w:szCs w:val="22"/>
        </w:rPr>
        <w:t>PlayAnimation</w:t>
      </w:r>
      <w:proofErr w:type="spellEnd"/>
      <w:r w:rsidRPr="00964B4E">
        <w:rPr>
          <w:rFonts w:ascii="仿宋" w:eastAsia="仿宋" w:hAnsi="仿宋"/>
          <w:szCs w:val="22"/>
        </w:rPr>
        <w:t xml:space="preserve">, </w:t>
      </w:r>
      <w:proofErr w:type="spellStart"/>
      <w:r w:rsidRPr="00964B4E">
        <w:rPr>
          <w:rFonts w:ascii="仿宋" w:eastAsia="仿宋" w:hAnsi="仿宋"/>
          <w:szCs w:val="22"/>
        </w:rPr>
        <w:t>SetState</w:t>
      </w:r>
      <w:proofErr w:type="spellEnd"/>
      <w:r w:rsidRPr="00964B4E">
        <w:rPr>
          <w:rFonts w:ascii="仿宋" w:eastAsia="仿宋" w:hAnsi="仿宋"/>
          <w:szCs w:val="22"/>
        </w:rPr>
        <w:t xml:space="preserve">, </w:t>
      </w:r>
      <w:proofErr w:type="spellStart"/>
      <w:proofErr w:type="gramStart"/>
      <w:r w:rsidRPr="00964B4E">
        <w:rPr>
          <w:rFonts w:ascii="仿宋" w:eastAsia="仿宋" w:hAnsi="仿宋"/>
          <w:szCs w:val="22"/>
        </w:rPr>
        <w:t>TriggerEvent</w:t>
      </w:r>
      <w:proofErr w:type="spellEnd"/>
      <w:r w:rsidRPr="00964B4E">
        <w:rPr>
          <w:rFonts w:ascii="仿宋" w:eastAsia="仿宋" w:hAnsi="仿宋"/>
          <w:szCs w:val="22"/>
        </w:rPr>
        <w:t xml:space="preserve"> }</w:t>
      </w:r>
      <w:proofErr w:type="gramEnd"/>
      <w:r w:rsidRPr="00964B4E">
        <w:rPr>
          <w:rFonts w:ascii="仿宋" w:eastAsia="仿宋" w:hAnsi="仿宋"/>
          <w:szCs w:val="22"/>
        </w:rPr>
        <w:t>;</w:t>
      </w:r>
    </w:p>
    <w:p w14:paraId="05D5A029" w14:textId="754685F6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小孩 NPC 在关卡中按脚本顺序执行：等待 → 跟随玩家 → 碰撞触发 → 冰激凌掉落 → 等待玩家递冰激凌 → 放大缩小感谢 → 离开画面。</w:t>
      </w:r>
    </w:p>
    <w:p w14:paraId="395C7C3D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（5）碰撞检测</w:t>
      </w:r>
    </w:p>
    <w:p w14:paraId="2C1712FE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基于欧几里</w:t>
      </w:r>
      <w:proofErr w:type="gramStart"/>
      <w:r w:rsidRPr="00964B4E">
        <w:rPr>
          <w:rFonts w:ascii="仿宋" w:eastAsia="仿宋" w:hAnsi="仿宋"/>
          <w:szCs w:val="22"/>
        </w:rPr>
        <w:t>得距离</w:t>
      </w:r>
      <w:proofErr w:type="gramEnd"/>
      <w:r w:rsidRPr="00964B4E">
        <w:rPr>
          <w:rFonts w:ascii="仿宋" w:eastAsia="仿宋" w:hAnsi="仿宋"/>
          <w:szCs w:val="22"/>
        </w:rPr>
        <w:t>的简化碰撞检测：</w:t>
      </w:r>
    </w:p>
    <w:p w14:paraId="37F9E29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float dx = </w:t>
      </w:r>
      <w:proofErr w:type="spellStart"/>
      <w:r w:rsidRPr="00964B4E">
        <w:rPr>
          <w:rFonts w:ascii="仿宋" w:eastAsia="仿宋" w:hAnsi="仿宋" w:hint="eastAsia"/>
          <w:szCs w:val="22"/>
        </w:rPr>
        <w:t>player.x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- </w:t>
      </w:r>
      <w:proofErr w:type="spellStart"/>
      <w:r w:rsidRPr="00964B4E">
        <w:rPr>
          <w:rFonts w:ascii="仿宋" w:eastAsia="仿宋" w:hAnsi="仿宋" w:hint="eastAsia"/>
          <w:szCs w:val="22"/>
        </w:rPr>
        <w:t>npc.x</w:t>
      </w:r>
      <w:proofErr w:type="spellEnd"/>
      <w:r w:rsidRPr="00964B4E">
        <w:rPr>
          <w:rFonts w:ascii="仿宋" w:eastAsia="仿宋" w:hAnsi="仿宋" w:hint="eastAsia"/>
          <w:szCs w:val="22"/>
        </w:rPr>
        <w:t>;</w:t>
      </w:r>
    </w:p>
    <w:p w14:paraId="08770491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float </w:t>
      </w:r>
      <w:proofErr w:type="spellStart"/>
      <w:r w:rsidRPr="00964B4E">
        <w:rPr>
          <w:rFonts w:ascii="仿宋" w:eastAsia="仿宋" w:hAnsi="仿宋" w:hint="eastAsia"/>
          <w:szCs w:val="22"/>
        </w:rPr>
        <w:t>dy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= 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player.y</w:t>
      </w:r>
      <w:proofErr w:type="spellEnd"/>
      <w:proofErr w:type="gramEnd"/>
      <w:r w:rsidRPr="00964B4E">
        <w:rPr>
          <w:rFonts w:ascii="仿宋" w:eastAsia="仿宋" w:hAnsi="仿宋" w:hint="eastAsia"/>
          <w:szCs w:val="22"/>
        </w:rPr>
        <w:t xml:space="preserve"> - 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npc.y</w:t>
      </w:r>
      <w:proofErr w:type="spellEnd"/>
      <w:proofErr w:type="gramEnd"/>
      <w:r w:rsidRPr="00964B4E">
        <w:rPr>
          <w:rFonts w:ascii="仿宋" w:eastAsia="仿宋" w:hAnsi="仿宋" w:hint="eastAsia"/>
          <w:szCs w:val="22"/>
        </w:rPr>
        <w:t>;</w:t>
      </w:r>
    </w:p>
    <w:p w14:paraId="58F6E140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float </w:t>
      </w:r>
      <w:proofErr w:type="spellStart"/>
      <w:r w:rsidRPr="00964B4E">
        <w:rPr>
          <w:rFonts w:ascii="仿宋" w:eastAsia="仿宋" w:hAnsi="仿宋" w:hint="eastAsia"/>
          <w:szCs w:val="22"/>
        </w:rPr>
        <w:t>dist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= </w:t>
      </w:r>
      <w:proofErr w:type="gramStart"/>
      <w:r w:rsidRPr="00964B4E">
        <w:rPr>
          <w:rFonts w:ascii="仿宋" w:eastAsia="仿宋" w:hAnsi="仿宋" w:hint="eastAsia"/>
          <w:szCs w:val="22"/>
        </w:rPr>
        <w:t>sqrt(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dx*dx + </w:t>
      </w:r>
      <w:proofErr w:type="spellStart"/>
      <w:r w:rsidRPr="00964B4E">
        <w:rPr>
          <w:rFonts w:ascii="仿宋" w:eastAsia="仿宋" w:hAnsi="仿宋" w:hint="eastAsia"/>
          <w:szCs w:val="22"/>
        </w:rPr>
        <w:t>dy</w:t>
      </w:r>
      <w:proofErr w:type="spellEnd"/>
      <w:r w:rsidRPr="00964B4E">
        <w:rPr>
          <w:rFonts w:ascii="仿宋" w:eastAsia="仿宋" w:hAnsi="仿宋" w:hint="eastAsia"/>
          <w:szCs w:val="22"/>
        </w:rPr>
        <w:t>*</w:t>
      </w:r>
      <w:proofErr w:type="spellStart"/>
      <w:r w:rsidRPr="00964B4E">
        <w:rPr>
          <w:rFonts w:ascii="仿宋" w:eastAsia="仿宋" w:hAnsi="仿宋" w:hint="eastAsia"/>
          <w:szCs w:val="22"/>
        </w:rPr>
        <w:t>dy</w:t>
      </w:r>
      <w:proofErr w:type="spellEnd"/>
      <w:r w:rsidRPr="00964B4E">
        <w:rPr>
          <w:rFonts w:ascii="仿宋" w:eastAsia="仿宋" w:hAnsi="仿宋" w:hint="eastAsia"/>
          <w:szCs w:val="22"/>
        </w:rPr>
        <w:t>);</w:t>
      </w:r>
    </w:p>
    <w:p w14:paraId="0448CF56" w14:textId="14D28E1F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if (</w:t>
      </w:r>
      <w:proofErr w:type="spellStart"/>
      <w:r w:rsidRPr="00964B4E">
        <w:rPr>
          <w:rFonts w:ascii="仿宋" w:eastAsia="仿宋" w:hAnsi="仿宋" w:hint="eastAsia"/>
          <w:szCs w:val="22"/>
        </w:rPr>
        <w:t>dist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&lt; 50.0f) { /*碰撞处理 */ }</w:t>
      </w:r>
    </w:p>
    <w:p w14:paraId="48B93D74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（6）背景音乐管理</w:t>
      </w:r>
    </w:p>
    <w:p w14:paraId="05776A14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使用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QMediaPlayer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+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QAudioOutput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实现循环背景音乐。通过 Qt 信号槽机制，在进入/退出</w:t>
      </w:r>
      <w:proofErr w:type="gramStart"/>
      <w:r w:rsidRPr="00964B4E">
        <w:rPr>
          <w:rFonts w:ascii="仿宋" w:eastAsia="仿宋" w:hAnsi="仿宋"/>
          <w:szCs w:val="22"/>
        </w:rPr>
        <w:t>音游模式</w:t>
      </w:r>
      <w:proofErr w:type="gramEnd"/>
      <w:r w:rsidRPr="00964B4E">
        <w:rPr>
          <w:rFonts w:ascii="仿宋" w:eastAsia="仿宋" w:hAnsi="仿宋"/>
          <w:szCs w:val="22"/>
        </w:rPr>
        <w:t>时暂停/恢复主菜单 BGM：</w:t>
      </w:r>
    </w:p>
    <w:p w14:paraId="5B46D7F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gramStart"/>
      <w:r w:rsidRPr="00964B4E">
        <w:rPr>
          <w:rFonts w:ascii="仿宋" w:eastAsia="仿宋" w:hAnsi="仿宋" w:hint="eastAsia"/>
          <w:szCs w:val="22"/>
        </w:rPr>
        <w:t>connect(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m_cowboyPage</w:t>
      </w:r>
      <w:proofErr w:type="spellEnd"/>
      <w:r w:rsidRPr="00964B4E">
        <w:rPr>
          <w:rFonts w:ascii="仿宋" w:eastAsia="仿宋" w:hAnsi="仿宋" w:hint="eastAsia"/>
          <w:szCs w:val="22"/>
        </w:rPr>
        <w:t>, &amp;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CowboyRunGame</w:t>
      </w:r>
      <w:proofErr w:type="spellEnd"/>
      <w:r w:rsidRPr="00964B4E">
        <w:rPr>
          <w:rFonts w:ascii="仿宋" w:eastAsia="仿宋" w:hAnsi="仿宋" w:hint="eastAsia"/>
          <w:szCs w:val="22"/>
        </w:rPr>
        <w:t>::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requestPauseMainBgm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, </w:t>
      </w:r>
    </w:p>
    <w:p w14:paraId="47D88429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    this, &amp;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MainWindow</w:t>
      </w:r>
      <w:proofErr w:type="spellEnd"/>
      <w:r w:rsidRPr="00964B4E">
        <w:rPr>
          <w:rFonts w:ascii="仿宋" w:eastAsia="仿宋" w:hAnsi="仿宋" w:hint="eastAsia"/>
          <w:szCs w:val="22"/>
        </w:rPr>
        <w:t>::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pauseMainBgm</w:t>
      </w:r>
      <w:proofErr w:type="spellEnd"/>
      <w:r w:rsidRPr="00964B4E">
        <w:rPr>
          <w:rFonts w:ascii="仿宋" w:eastAsia="仿宋" w:hAnsi="仿宋" w:hint="eastAsia"/>
          <w:szCs w:val="22"/>
        </w:rPr>
        <w:t>);</w:t>
      </w:r>
    </w:p>
    <w:p w14:paraId="5852F9C7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gramStart"/>
      <w:r w:rsidRPr="00964B4E">
        <w:rPr>
          <w:rFonts w:ascii="仿宋" w:eastAsia="仿宋" w:hAnsi="仿宋" w:hint="eastAsia"/>
          <w:szCs w:val="22"/>
        </w:rPr>
        <w:t>connect(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m_cowboyPage</w:t>
      </w:r>
      <w:proofErr w:type="spellEnd"/>
      <w:r w:rsidRPr="00964B4E">
        <w:rPr>
          <w:rFonts w:ascii="仿宋" w:eastAsia="仿宋" w:hAnsi="仿宋" w:hint="eastAsia"/>
          <w:szCs w:val="22"/>
        </w:rPr>
        <w:t>, &amp;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CowboyRunGame</w:t>
      </w:r>
      <w:proofErr w:type="spellEnd"/>
      <w:r w:rsidRPr="00964B4E">
        <w:rPr>
          <w:rFonts w:ascii="仿宋" w:eastAsia="仿宋" w:hAnsi="仿宋" w:hint="eastAsia"/>
          <w:szCs w:val="22"/>
        </w:rPr>
        <w:t>::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requestResumeMainBgm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, </w:t>
      </w:r>
    </w:p>
    <w:p w14:paraId="063F5BEF" w14:textId="02451BD1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      this, &amp;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MainWindow</w:t>
      </w:r>
      <w:proofErr w:type="spellEnd"/>
      <w:r w:rsidRPr="00964B4E">
        <w:rPr>
          <w:rFonts w:ascii="仿宋" w:eastAsia="仿宋" w:hAnsi="仿宋" w:hint="eastAsia"/>
          <w:szCs w:val="22"/>
        </w:rPr>
        <w:t>::</w:t>
      </w:r>
      <w:proofErr w:type="spellStart"/>
      <w:proofErr w:type="gramEnd"/>
      <w:r w:rsidRPr="00964B4E">
        <w:rPr>
          <w:rFonts w:ascii="仿宋" w:eastAsia="仿宋" w:hAnsi="仿宋" w:hint="eastAsia"/>
          <w:szCs w:val="22"/>
        </w:rPr>
        <w:t>resumeMainBgm</w:t>
      </w:r>
      <w:proofErr w:type="spellEnd"/>
      <w:r w:rsidRPr="00964B4E">
        <w:rPr>
          <w:rFonts w:ascii="仿宋" w:eastAsia="仿宋" w:hAnsi="仿宋" w:hint="eastAsia"/>
          <w:szCs w:val="22"/>
        </w:rPr>
        <w:t>);</w:t>
      </w:r>
    </w:p>
    <w:p w14:paraId="74684C55" w14:textId="49F4FE05" w:rsid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>
        <w:rPr>
          <w:rFonts w:ascii="仿宋" w:eastAsia="仿宋" w:hAnsi="仿宋" w:hint="eastAsia"/>
          <w:b/>
          <w:bCs/>
          <w:szCs w:val="22"/>
        </w:rPr>
        <w:lastRenderedPageBreak/>
        <w:t>3.单元测试</w:t>
      </w:r>
    </w:p>
    <w:p w14:paraId="67B675CE" w14:textId="148AB6FC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由于本项目是交互式图形游戏，传统单元测试框架难以直接应用于游戏逻辑。取而代之，在开发过程中采用了内嵌调试输出的方式验证核心逻辑：</w:t>
      </w:r>
    </w:p>
    <w:tbl>
      <w:tblPr>
        <w:tblW w:w="74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048"/>
        <w:gridCol w:w="3172"/>
      </w:tblGrid>
      <w:tr w:rsidR="00964B4E" w:rsidRPr="00964B4E" w14:paraId="151024BE" w14:textId="77777777" w:rsidTr="00964B4E">
        <w:trPr>
          <w:trHeight w:val="451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E1522C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测试模块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E36E7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测试方法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121DD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验证内容</w:t>
            </w:r>
          </w:p>
        </w:tc>
      </w:tr>
      <w:tr w:rsidR="00964B4E" w:rsidRPr="00964B4E" w14:paraId="3E144BDA" w14:textId="77777777" w:rsidTr="00964B4E">
        <w:trPr>
          <w:trHeight w:val="4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5E39C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gramStart"/>
            <w:r w:rsidRPr="00964B4E">
              <w:rPr>
                <w:rFonts w:ascii="仿宋" w:eastAsia="仿宋" w:hAnsi="仿宋"/>
                <w:szCs w:val="22"/>
              </w:rPr>
              <w:t>关态机流转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DA8BC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spellStart"/>
            <w:r w:rsidRPr="00964B4E">
              <w:rPr>
                <w:rFonts w:ascii="仿宋" w:eastAsia="仿宋" w:hAnsi="仿宋"/>
                <w:szCs w:val="22"/>
              </w:rPr>
              <w:t>qDebug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()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输出当前阶段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32773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确认按 E/Z/F 后状态正确转换</w:t>
            </w:r>
          </w:p>
        </w:tc>
      </w:tr>
      <w:tr w:rsidR="00964B4E" w:rsidRPr="00964B4E" w14:paraId="07102CD5" w14:textId="77777777" w:rsidTr="00964B4E">
        <w:trPr>
          <w:trHeight w:val="45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BAEBFFD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碰撞检测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A0825E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输出距离和碰撞判定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A3C6D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 xml:space="preserve">确认 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dist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 xml:space="preserve"> &lt; 50 触发碰撞</w:t>
            </w:r>
          </w:p>
        </w:tc>
      </w:tr>
      <w:tr w:rsidR="00964B4E" w:rsidRPr="00964B4E" w14:paraId="7DF68F4B" w14:textId="77777777" w:rsidTr="00964B4E">
        <w:trPr>
          <w:trHeight w:val="4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2948B1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gramStart"/>
            <w:r w:rsidRPr="00964B4E">
              <w:rPr>
                <w:rFonts w:ascii="仿宋" w:eastAsia="仿宋" w:hAnsi="仿宋"/>
                <w:szCs w:val="22"/>
              </w:rPr>
              <w:t>音游判定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A9F06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 xml:space="preserve">输出 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beatTime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、diff、判定结果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D77F4C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确认 Perfect/Good/Miss 时间窗口</w:t>
            </w:r>
          </w:p>
        </w:tc>
      </w:tr>
      <w:tr w:rsidR="00964B4E" w:rsidRPr="00964B4E" w14:paraId="1E7086B0" w14:textId="77777777" w:rsidTr="00964B4E">
        <w:trPr>
          <w:trHeight w:val="4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E42D2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焦点问题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A5033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输出按键接收情况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792AED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确认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keyPressEvent</w:t>
            </w:r>
            <w:proofErr w:type="spellEnd"/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被正确调用</w:t>
            </w:r>
          </w:p>
        </w:tc>
      </w:tr>
      <w:tr w:rsidR="00964B4E" w:rsidRPr="00964B4E" w14:paraId="06E4EE4A" w14:textId="77777777" w:rsidTr="00964B4E">
        <w:trPr>
          <w:trHeight w:val="4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EBD77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资源加载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B4EB29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输出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isNull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6AE46F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确认图片/mp3 加载成功</w:t>
            </w:r>
          </w:p>
        </w:tc>
      </w:tr>
      <w:tr w:rsidR="00964B4E" w:rsidRPr="00964B4E" w14:paraId="31F75892" w14:textId="77777777" w:rsidTr="00964B4E">
        <w:trPr>
          <w:trHeight w:val="45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9632B9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BGM 切换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824B2A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输出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playbackState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()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2E5B90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确认暂停/恢复行为正确</w:t>
            </w:r>
          </w:p>
        </w:tc>
      </w:tr>
    </w:tbl>
    <w:p w14:paraId="4E9B8A1C" w14:textId="466F4C9F" w:rsid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典型调试输出示例：</w:t>
      </w:r>
    </w:p>
    <w:p w14:paraId="3BE6F96E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qDebug</w:t>
      </w:r>
      <w:proofErr w:type="spellEnd"/>
      <w:r w:rsidRPr="00964B4E">
        <w:rPr>
          <w:rFonts w:ascii="仿宋" w:eastAsia="仿宋" w:hAnsi="仿宋" w:hint="eastAsia"/>
          <w:szCs w:val="22"/>
        </w:rPr>
        <w:t>(</w:t>
      </w:r>
      <w:proofErr w:type="gramEnd"/>
      <w:r w:rsidRPr="00964B4E">
        <w:rPr>
          <w:rFonts w:ascii="仿宋" w:eastAsia="仿宋" w:hAnsi="仿宋" w:hint="eastAsia"/>
          <w:szCs w:val="22"/>
        </w:rPr>
        <w:t>) &lt;&lt; "</w:t>
      </w:r>
      <w:proofErr w:type="spellStart"/>
      <w:r w:rsidRPr="00964B4E">
        <w:rPr>
          <w:rFonts w:ascii="仿宋" w:eastAsia="仿宋" w:hAnsi="仿宋" w:hint="eastAsia"/>
          <w:szCs w:val="22"/>
        </w:rPr>
        <w:t>judgeHit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lane:" &lt;&lt; lane &lt;&lt; "</w:t>
      </w:r>
      <w:proofErr w:type="spellStart"/>
      <w:r w:rsidRPr="00964B4E">
        <w:rPr>
          <w:rFonts w:ascii="仿宋" w:eastAsia="仿宋" w:hAnsi="仿宋" w:hint="eastAsia"/>
          <w:szCs w:val="22"/>
        </w:rPr>
        <w:t>m_gameTime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:" &lt;&lt; </w:t>
      </w:r>
      <w:proofErr w:type="spellStart"/>
      <w:r w:rsidRPr="00964B4E">
        <w:rPr>
          <w:rFonts w:ascii="仿宋" w:eastAsia="仿宋" w:hAnsi="仿宋" w:hint="eastAsia"/>
          <w:szCs w:val="22"/>
        </w:rPr>
        <w:t>m_gameTime</w:t>
      </w:r>
      <w:proofErr w:type="spellEnd"/>
      <w:r w:rsidRPr="00964B4E">
        <w:rPr>
          <w:rFonts w:ascii="仿宋" w:eastAsia="仿宋" w:hAnsi="仿宋" w:hint="eastAsia"/>
          <w:szCs w:val="22"/>
        </w:rPr>
        <w:t>;</w:t>
      </w:r>
    </w:p>
    <w:p w14:paraId="26FBB7D8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qDebug</w:t>
      </w:r>
      <w:proofErr w:type="spellEnd"/>
      <w:r w:rsidRPr="00964B4E">
        <w:rPr>
          <w:rFonts w:ascii="仿宋" w:eastAsia="仿宋" w:hAnsi="仿宋" w:hint="eastAsia"/>
          <w:szCs w:val="22"/>
        </w:rPr>
        <w:t>(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) &lt;&lt; </w:t>
      </w:r>
      <w:proofErr w:type="gramStart"/>
      <w:r w:rsidRPr="00964B4E">
        <w:rPr>
          <w:rFonts w:ascii="仿宋" w:eastAsia="仿宋" w:hAnsi="仿宋" w:hint="eastAsia"/>
          <w:szCs w:val="22"/>
        </w:rPr>
        <w:t>"  enemy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" &lt;&lt; </w:t>
      </w:r>
      <w:proofErr w:type="spellStart"/>
      <w:r w:rsidRPr="00964B4E">
        <w:rPr>
          <w:rFonts w:ascii="仿宋" w:eastAsia="仿宋" w:hAnsi="仿宋" w:hint="eastAsia"/>
          <w:szCs w:val="22"/>
        </w:rPr>
        <w:t>i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&lt;&lt; "</w:t>
      </w:r>
      <w:proofErr w:type="spellStart"/>
      <w:r w:rsidRPr="00964B4E">
        <w:rPr>
          <w:rFonts w:ascii="仿宋" w:eastAsia="仿宋" w:hAnsi="仿宋" w:hint="eastAsia"/>
          <w:szCs w:val="22"/>
        </w:rPr>
        <w:t>beatTime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:" &lt;&lt; </w:t>
      </w: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e.beatTime</w:t>
      </w:r>
      <w:proofErr w:type="spellEnd"/>
      <w:proofErr w:type="gramEnd"/>
      <w:r w:rsidRPr="00964B4E">
        <w:rPr>
          <w:rFonts w:ascii="仿宋" w:eastAsia="仿宋" w:hAnsi="仿宋" w:hint="eastAsia"/>
          <w:szCs w:val="22"/>
        </w:rPr>
        <w:t xml:space="preserve"> &lt;&lt; "diff:" &lt;&lt; diff;</w:t>
      </w:r>
    </w:p>
    <w:p w14:paraId="4043897F" w14:textId="21C8ACDE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proofErr w:type="spellStart"/>
      <w:proofErr w:type="gramStart"/>
      <w:r w:rsidRPr="00964B4E">
        <w:rPr>
          <w:rFonts w:ascii="仿宋" w:eastAsia="仿宋" w:hAnsi="仿宋" w:hint="eastAsia"/>
          <w:szCs w:val="22"/>
        </w:rPr>
        <w:t>qDebug</w:t>
      </w:r>
      <w:proofErr w:type="spellEnd"/>
      <w:r w:rsidRPr="00964B4E">
        <w:rPr>
          <w:rFonts w:ascii="仿宋" w:eastAsia="仿宋" w:hAnsi="仿宋" w:hint="eastAsia"/>
          <w:szCs w:val="22"/>
        </w:rPr>
        <w:t>(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) &lt;&lt; </w:t>
      </w:r>
      <w:proofErr w:type="gramStart"/>
      <w:r w:rsidRPr="00964B4E">
        <w:rPr>
          <w:rFonts w:ascii="仿宋" w:eastAsia="仿宋" w:hAnsi="仿宋" w:hint="eastAsia"/>
          <w:szCs w:val="22"/>
        </w:rPr>
        <w:t>"  HIT</w:t>
      </w:r>
      <w:proofErr w:type="gramEnd"/>
      <w:r w:rsidRPr="00964B4E">
        <w:rPr>
          <w:rFonts w:ascii="仿宋" w:eastAsia="仿宋" w:hAnsi="仿宋" w:hint="eastAsia"/>
          <w:szCs w:val="22"/>
        </w:rPr>
        <w:t xml:space="preserve">! </w:t>
      </w:r>
      <w:proofErr w:type="spellStart"/>
      <w:r w:rsidRPr="00964B4E">
        <w:rPr>
          <w:rFonts w:ascii="仿宋" w:eastAsia="仿宋" w:hAnsi="仿宋" w:hint="eastAsia"/>
          <w:szCs w:val="22"/>
        </w:rPr>
        <w:t>bestDiff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:" &lt;&lt; </w:t>
      </w:r>
      <w:proofErr w:type="spellStart"/>
      <w:r w:rsidRPr="00964B4E">
        <w:rPr>
          <w:rFonts w:ascii="仿宋" w:eastAsia="仿宋" w:hAnsi="仿宋" w:hint="eastAsia"/>
          <w:szCs w:val="22"/>
        </w:rPr>
        <w:t>bestDiff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&lt;&lt; "Perfect?" &lt;&lt; (</w:t>
      </w:r>
      <w:proofErr w:type="spellStart"/>
      <w:r w:rsidRPr="00964B4E">
        <w:rPr>
          <w:rFonts w:ascii="仿宋" w:eastAsia="仿宋" w:hAnsi="仿宋" w:hint="eastAsia"/>
          <w:szCs w:val="22"/>
        </w:rPr>
        <w:t>bestDiff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&lt;= </w:t>
      </w:r>
      <w:proofErr w:type="spellStart"/>
      <w:r w:rsidRPr="00964B4E">
        <w:rPr>
          <w:rFonts w:ascii="仿宋" w:eastAsia="仿宋" w:hAnsi="仿宋" w:hint="eastAsia"/>
          <w:szCs w:val="22"/>
        </w:rPr>
        <w:t>m_perfectWindow</w:t>
      </w:r>
      <w:proofErr w:type="spellEnd"/>
      <w:r w:rsidRPr="00964B4E">
        <w:rPr>
          <w:rFonts w:ascii="仿宋" w:eastAsia="仿宋" w:hAnsi="仿宋" w:hint="eastAsia"/>
          <w:szCs w:val="22"/>
        </w:rPr>
        <w:t>);</w:t>
      </w:r>
    </w:p>
    <w:p w14:paraId="5014164E" w14:textId="42DFE443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>
        <w:rPr>
          <w:rFonts w:ascii="仿宋" w:eastAsia="仿宋" w:hAnsi="仿宋" w:hint="eastAsia"/>
          <w:szCs w:val="22"/>
        </w:rPr>
        <w:t>（用以测试牛仔快跑模式中的打击是否精确）</w:t>
      </w:r>
    </w:p>
    <w:p w14:paraId="43D2F1EE" w14:textId="3D5E8DEB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输出结果：</w:t>
      </w:r>
    </w:p>
    <w:p w14:paraId="2C5F9F7D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===== </w:t>
      </w:r>
      <w:proofErr w:type="spellStart"/>
      <w:r w:rsidRPr="00964B4E">
        <w:rPr>
          <w:rFonts w:ascii="仿宋" w:eastAsia="仿宋" w:hAnsi="仿宋" w:hint="eastAsia"/>
          <w:szCs w:val="22"/>
        </w:rPr>
        <w:t>judgeHit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 lane: </w:t>
      </w:r>
      <w:proofErr w:type="gramStart"/>
      <w:r w:rsidRPr="00964B4E">
        <w:rPr>
          <w:rFonts w:ascii="仿宋" w:eastAsia="仿宋" w:hAnsi="仿宋" w:hint="eastAsia"/>
          <w:szCs w:val="22"/>
        </w:rPr>
        <w:t xml:space="preserve">1  </w:t>
      </w:r>
      <w:proofErr w:type="spellStart"/>
      <w:r w:rsidRPr="00964B4E">
        <w:rPr>
          <w:rFonts w:ascii="仿宋" w:eastAsia="仿宋" w:hAnsi="仿宋" w:hint="eastAsia"/>
          <w:szCs w:val="22"/>
        </w:rPr>
        <w:t>m</w:t>
      </w:r>
      <w:proofErr w:type="gramEnd"/>
      <w:r w:rsidRPr="00964B4E">
        <w:rPr>
          <w:rFonts w:ascii="仿宋" w:eastAsia="仿宋" w:hAnsi="仿宋" w:hint="eastAsia"/>
          <w:szCs w:val="22"/>
        </w:rPr>
        <w:t>_gameTime</w:t>
      </w:r>
      <w:proofErr w:type="spellEnd"/>
      <w:r w:rsidRPr="00964B4E">
        <w:rPr>
          <w:rFonts w:ascii="仿宋" w:eastAsia="仿宋" w:hAnsi="仿宋" w:hint="eastAsia"/>
          <w:szCs w:val="22"/>
        </w:rPr>
        <w:t xml:space="preserve">: </w:t>
      </w:r>
      <w:proofErr w:type="gramStart"/>
      <w:r w:rsidRPr="00964B4E">
        <w:rPr>
          <w:rFonts w:ascii="仿宋" w:eastAsia="仿宋" w:hAnsi="仿宋" w:hint="eastAsia"/>
          <w:szCs w:val="22"/>
        </w:rPr>
        <w:t>2.442  enemies</w:t>
      </w:r>
      <w:proofErr w:type="gramEnd"/>
      <w:r w:rsidRPr="00964B4E">
        <w:rPr>
          <w:rFonts w:ascii="仿宋" w:eastAsia="仿宋" w:hAnsi="仿宋" w:hint="eastAsia"/>
          <w:szCs w:val="22"/>
        </w:rPr>
        <w:t>: 6</w:t>
      </w:r>
    </w:p>
    <w:p w14:paraId="6B76539A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  enemy 3 lane:1 beatTime:2.46154 diff:0.0195372</w:t>
      </w:r>
    </w:p>
    <w:p w14:paraId="357228F1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 xml:space="preserve">HIT! </w:t>
      </w:r>
      <w:proofErr w:type="spellStart"/>
      <w:r w:rsidRPr="00964B4E">
        <w:rPr>
          <w:rFonts w:ascii="仿宋" w:eastAsia="仿宋" w:hAnsi="仿宋" w:hint="eastAsia"/>
          <w:szCs w:val="22"/>
        </w:rPr>
        <w:t>bestDiff</w:t>
      </w:r>
      <w:proofErr w:type="spellEnd"/>
      <w:r w:rsidRPr="00964B4E">
        <w:rPr>
          <w:rFonts w:ascii="仿宋" w:eastAsia="仿宋" w:hAnsi="仿宋" w:hint="eastAsia"/>
          <w:szCs w:val="22"/>
        </w:rPr>
        <w:t>: 0.0195372 Perfect? true</w:t>
      </w:r>
    </w:p>
    <w:p w14:paraId="328A5DAF" w14:textId="779971E6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 w:hint="eastAsia"/>
          <w:szCs w:val="22"/>
        </w:rPr>
        <w:t>KICK!</w:t>
      </w:r>
    </w:p>
    <w:p w14:paraId="13F32409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五. 单元测试</w:t>
      </w:r>
    </w:p>
    <w:p w14:paraId="067FF239" w14:textId="017F1B99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本项目采用</w:t>
      </w:r>
      <w:r w:rsidRPr="00964B4E">
        <w:rPr>
          <w:rFonts w:ascii="仿宋" w:eastAsia="仿宋" w:hAnsi="仿宋"/>
          <w:b/>
          <w:bCs/>
          <w:szCs w:val="22"/>
        </w:rPr>
        <w:t>功能测试 + 手动测试表</w:t>
      </w:r>
      <w:r w:rsidRPr="00964B4E">
        <w:rPr>
          <w:rFonts w:ascii="仿宋" w:eastAsia="仿宋" w:hAnsi="仿宋"/>
          <w:szCs w:val="22"/>
        </w:rPr>
        <w:t>验证各模块正确性：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529"/>
        <w:gridCol w:w="3863"/>
        <w:gridCol w:w="949"/>
      </w:tblGrid>
      <w:tr w:rsidR="00964B4E" w:rsidRPr="00964B4E" w14:paraId="2FB8E6B5" w14:textId="77777777">
        <w:trPr>
          <w:gridAfter w:val="3"/>
        </w:trPr>
        <w:tc>
          <w:tcPr>
            <w:tcW w:w="0" w:type="auto"/>
            <w:shd w:val="clear" w:color="auto" w:fill="F2F2F2"/>
            <w:vAlign w:val="center"/>
            <w:hideMark/>
          </w:tcPr>
          <w:p w14:paraId="228DA9D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</w:p>
        </w:tc>
      </w:tr>
      <w:tr w:rsidR="00964B4E" w:rsidRPr="00964B4E" w14:paraId="20F290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3778C89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C575B5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测试操作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588800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664F0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通过</w:t>
            </w:r>
          </w:p>
        </w:tc>
      </w:tr>
      <w:tr w:rsidR="00964B4E" w:rsidRPr="00964B4E" w14:paraId="4F4541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48BC67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148A07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启动程序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A41A12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显示主菜单，标题"荒野大嫖客"，BGM 播放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2D0CC94" w14:textId="0A655C19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A7A9B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EEBCF9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8770EE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点击"故事模式"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2042039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跳转到关卡选择，显示两个关卡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54E24E" w14:textId="4E1F515E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0788F3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CB172C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E8C85A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点击"第一关"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FF0E15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进入冰激凌任务，唐嘉琦出现在店铺内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028A86" w14:textId="4F3E5831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2318F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BE4C2A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20D912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D 走出店铺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86A6B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提示"走出店铺"，小孩出现跟随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1B685A4" w14:textId="234A0636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3C83424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266F0F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37C5E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E 观察四周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0AFAD9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唐嘉琦停下，头部左右翻转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EA28989" w14:textId="17A4E20D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689293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291B0A0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A31AB0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等待自动碰撞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E7A777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小孩撞到唐嘉琦，冰激凌掉落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B46074B" w14:textId="057023F9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18CC40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3BF05D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8810D0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Z 转身递冰激凌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DBF4E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唐嘉琦转身，右手伸出递冰激凌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00CD2E" w14:textId="604A4AE5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0B90EA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EC95EF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4D1EC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等待小孩感谢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A23AE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小孩放大缩小，然后跑出画面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DBB0A8E" w14:textId="01D4A7B6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BB93D1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18DFA5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C8E8D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走到右下角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98694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自动进入 MVP 结算舞动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0B89FB" w14:textId="4598499D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15DF01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C68C20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E8E60E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ESC 返回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CE7AA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回到关卡选择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A4360A2" w14:textId="6D7CEAA2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7D0526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3B973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424403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点击"第二关"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DBF684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进入红枣任务，超市场景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310226A" w14:textId="47BF0FE8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674EF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99E4A5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896525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走向红枣按 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E23EB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捡起红枣，购物车出现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8D6553" w14:textId="176AE7FE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7D412B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F1027FD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DB0740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推购物车到收银台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B2034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自动结账 2 秒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34C39D" w14:textId="1596186A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1FB5CCE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82C338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2C121E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走出超市按 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63E515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吃红枣动画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C26552" w14:textId="2B6741EE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06211E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82E37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5DC18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等待男人和购物车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BD6E5D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购物车失控滑走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E3D0621" w14:textId="6555B0FF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0E9F3B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A34C2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AC9A6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F 闪现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AC4A6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唐嘉琦闪现到购物车位置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AECA9A" w14:textId="646306C6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04CD9A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DB9A6BE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63E7E5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等待男人感谢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680EB9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男人跑过来，然后带购物车离开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DA53CC" w14:textId="7405AB9B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3B396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EAAB90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88B1B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走到中央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17469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自动跳舞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8FD2CFB" w14:textId="351642A6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4A09AC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A5E19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CB8464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返回主菜单，点"牛仔快跑"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BA2CED0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进入音游，3 秒倒计时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E4DD46" w14:textId="696385F8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5F4053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393302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66D1AE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 W/S 击打敌人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C86E71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Perfect/Good 判定正常，combo 累加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E5C1FE4" w14:textId="5F9A5E88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651273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1BF293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D9CD063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点"设置" → 调音量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3F342A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音量滑块生效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50CE99" w14:textId="13166AED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  <w:tr w:rsidR="00964B4E" w:rsidRPr="00964B4E" w14:paraId="26E8A67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E4525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373FE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点"退出游戏"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39B3D2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程序退出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14:paraId="2586293C" w14:textId="5E10C3D6" w:rsidR="00964B4E" w:rsidRPr="00964B4E" w:rsidRDefault="00964B4E" w:rsidP="00964B4E">
            <w:pPr>
              <w:pStyle w:val="11"/>
              <w:jc w:val="center"/>
              <w:rPr>
                <w:rFonts w:ascii="仿宋" w:eastAsia="仿宋" w:hAnsi="仿宋" w:hint="eastAsia"/>
                <w:szCs w:val="22"/>
              </w:rPr>
            </w:pPr>
            <w:r>
              <w:rPr>
                <w:rFonts w:ascii="仿宋" w:eastAsia="仿宋" w:hAnsi="仿宋" w:hint="eastAsia"/>
                <w:szCs w:val="22"/>
              </w:rPr>
              <w:t>是</w:t>
            </w:r>
          </w:p>
        </w:tc>
      </w:tr>
    </w:tbl>
    <w:p w14:paraId="49F8E4EE" w14:textId="010ADB7A" w:rsid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全部 22 项测试通过。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开发过程中发现并修复的主要 Bug：</w:t>
      </w: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371"/>
        <w:gridCol w:w="2878"/>
      </w:tblGrid>
      <w:tr w:rsidR="00964B4E" w:rsidRPr="00964B4E" w14:paraId="24AA22D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9F81A8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lastRenderedPageBreak/>
              <w:t>Bug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E1F08BC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原因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9EDDA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b/>
                <w:bCs/>
                <w:szCs w:val="22"/>
              </w:rPr>
            </w:pPr>
            <w:r w:rsidRPr="00964B4E">
              <w:rPr>
                <w:rFonts w:ascii="仿宋" w:eastAsia="仿宋" w:hAnsi="仿宋"/>
                <w:b/>
                <w:bCs/>
                <w:szCs w:val="22"/>
              </w:rPr>
              <w:t>解决方案</w:t>
            </w:r>
          </w:p>
        </w:tc>
      </w:tr>
      <w:tr w:rsidR="00964B4E" w:rsidRPr="00964B4E" w14:paraId="5FE140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E075D8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小孩不接近玩家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9D0D6A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跟随距离大于碰撞检测距离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188CE1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缩小跟随距离到 30px</w:t>
            </w:r>
          </w:p>
        </w:tc>
      </w:tr>
      <w:tr w:rsidR="00964B4E" w:rsidRPr="00964B4E" w14:paraId="1F2BD8D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73264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按键无效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90EEE6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proofErr w:type="spellStart"/>
            <w:r w:rsidRPr="00964B4E">
              <w:rPr>
                <w:rFonts w:ascii="仿宋" w:eastAsia="仿宋" w:hAnsi="仿宋"/>
                <w:szCs w:val="22"/>
              </w:rPr>
              <w:t>QMediaPlayer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::play()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抢走焦点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29DDB9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倒计时结束后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proofErr w:type="spellStart"/>
            <w:r w:rsidRPr="00964B4E">
              <w:rPr>
                <w:rFonts w:ascii="仿宋" w:eastAsia="仿宋" w:hAnsi="仿宋"/>
                <w:szCs w:val="22"/>
              </w:rPr>
              <w:t>setFocus</w:t>
            </w:r>
            <w:proofErr w:type="spellEnd"/>
            <w:r w:rsidRPr="00964B4E">
              <w:rPr>
                <w:rFonts w:ascii="仿宋" w:eastAsia="仿宋" w:hAnsi="仿宋"/>
                <w:szCs w:val="22"/>
              </w:rPr>
              <w:t>()</w:t>
            </w:r>
          </w:p>
        </w:tc>
      </w:tr>
      <w:tr w:rsidR="00964B4E" w:rsidRPr="00964B4E" w14:paraId="432D5B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29EF97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 xml:space="preserve">switch case </w:t>
            </w:r>
            <w:proofErr w:type="gramStart"/>
            <w:r w:rsidRPr="00964B4E">
              <w:rPr>
                <w:rFonts w:ascii="仿宋" w:eastAsia="仿宋" w:hAnsi="仿宋"/>
                <w:szCs w:val="22"/>
              </w:rPr>
              <w:t>变量声明报</w:t>
            </w:r>
            <w:proofErr w:type="gramEnd"/>
            <w:r w:rsidRPr="00964B4E">
              <w:rPr>
                <w:rFonts w:ascii="仿宋" w:eastAsia="仿宋" w:hAnsi="仿宋"/>
                <w:szCs w:val="22"/>
              </w:rPr>
              <w:t>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D96500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C++ 不允许 case 中直接声明变量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6046F45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用花括号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{}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包裹</w:t>
            </w:r>
          </w:p>
        </w:tc>
      </w:tr>
      <w:tr w:rsidR="00964B4E" w:rsidRPr="00964B4E" w14:paraId="77A834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1712E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M_PI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未定义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63D9F2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MinGW 未定义 POSIX 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10916F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#define M_PI 3.14159...</w:t>
            </w:r>
          </w:p>
        </w:tc>
      </w:tr>
      <w:tr w:rsidR="00964B4E" w:rsidRPr="00964B4E" w14:paraId="7A93429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F20E6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两辆购物车混淆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1F566B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共用同一变量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4307E8" w14:textId="77777777" w:rsidR="00964B4E" w:rsidRPr="00964B4E" w:rsidRDefault="00964B4E" w:rsidP="00964B4E">
            <w:pPr>
              <w:pStyle w:val="11"/>
              <w:rPr>
                <w:rFonts w:ascii="仿宋" w:eastAsia="仿宋" w:hAnsi="仿宋" w:hint="eastAsia"/>
                <w:szCs w:val="22"/>
              </w:rPr>
            </w:pPr>
            <w:r w:rsidRPr="00964B4E">
              <w:rPr>
                <w:rFonts w:ascii="仿宋" w:eastAsia="仿宋" w:hAnsi="仿宋"/>
                <w:szCs w:val="22"/>
              </w:rPr>
              <w:t>拆分为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m_cart1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和</w:t>
            </w:r>
            <w:r w:rsidRPr="00964B4E">
              <w:rPr>
                <w:rFonts w:ascii="Calibri" w:eastAsia="仿宋" w:hAnsi="Calibri" w:cs="Calibri"/>
                <w:szCs w:val="22"/>
              </w:rPr>
              <w:t> </w:t>
            </w:r>
            <w:r w:rsidRPr="00964B4E">
              <w:rPr>
                <w:rFonts w:ascii="仿宋" w:eastAsia="仿宋" w:hAnsi="仿宋"/>
                <w:szCs w:val="22"/>
              </w:rPr>
              <w:t>m_cart2</w:t>
            </w:r>
          </w:p>
        </w:tc>
      </w:tr>
    </w:tbl>
    <w:p w14:paraId="203F4AF7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六. 收获</w:t>
      </w:r>
    </w:p>
    <w:p w14:paraId="7D9F930C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1. 面向对象设计</w:t>
      </w:r>
    </w:p>
    <w:p w14:paraId="6DD92DA4" w14:textId="77777777" w:rsidR="00964B4E" w:rsidRPr="00964B4E" w:rsidRDefault="00964B4E" w:rsidP="00964B4E">
      <w:pPr>
        <w:pStyle w:val="11"/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项目实践了完整的 OOP 设计模式：</w:t>
      </w:r>
    </w:p>
    <w:p w14:paraId="3FB8D734" w14:textId="77777777" w:rsidR="00964B4E" w:rsidRPr="00964B4E" w:rsidRDefault="00964B4E" w:rsidP="00964B4E">
      <w:pPr>
        <w:pStyle w:val="11"/>
        <w:numPr>
          <w:ilvl w:val="0"/>
          <w:numId w:val="3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继承与多态</w:t>
      </w:r>
      <w:r w:rsidRPr="00964B4E">
        <w:rPr>
          <w:rFonts w:ascii="仿宋" w:eastAsia="仿宋" w:hAnsi="仿宋"/>
          <w:szCs w:val="22"/>
        </w:rPr>
        <w:t>：Character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为</w:t>
      </w:r>
      <w:proofErr w:type="gramStart"/>
      <w:r w:rsidRPr="00964B4E">
        <w:rPr>
          <w:rFonts w:ascii="仿宋" w:eastAsia="仿宋" w:hAnsi="仿宋"/>
          <w:szCs w:val="22"/>
        </w:rPr>
        <w:t>抽象基类</w:t>
      </w:r>
      <w:proofErr w:type="gramEnd"/>
      <w:r w:rsidRPr="00964B4E">
        <w:rPr>
          <w:rFonts w:ascii="仿宋" w:eastAsia="仿宋" w:hAnsi="仿宋"/>
          <w:szCs w:val="22"/>
        </w:rPr>
        <w:t>，Player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和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NPC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分别继承并重写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update()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和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move()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方法</w:t>
      </w:r>
    </w:p>
    <w:p w14:paraId="3124ABA6" w14:textId="77777777" w:rsidR="00964B4E" w:rsidRPr="00964B4E" w:rsidRDefault="00964B4E" w:rsidP="00964B4E">
      <w:pPr>
        <w:pStyle w:val="11"/>
        <w:numPr>
          <w:ilvl w:val="0"/>
          <w:numId w:val="3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组合优于继承</w:t>
      </w:r>
      <w:r w:rsidRPr="00964B4E">
        <w:rPr>
          <w:rFonts w:ascii="仿宋" w:eastAsia="仿宋" w:hAnsi="仿宋"/>
          <w:szCs w:val="22"/>
        </w:rPr>
        <w:t xml:space="preserve">：玩家采用 6 </w:t>
      </w:r>
      <w:proofErr w:type="gramStart"/>
      <w:r w:rsidRPr="00964B4E">
        <w:rPr>
          <w:rFonts w:ascii="仿宋" w:eastAsia="仿宋" w:hAnsi="仿宋"/>
          <w:szCs w:val="22"/>
        </w:rPr>
        <w:t>个</w:t>
      </w:r>
      <w:proofErr w:type="gramEnd"/>
      <w:r w:rsidRPr="00964B4E">
        <w:rPr>
          <w:rFonts w:ascii="仿宋" w:eastAsia="仿宋" w:hAnsi="仿宋"/>
          <w:szCs w:val="22"/>
        </w:rPr>
        <w:t>独立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QPixmap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+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QPainter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变换拼接，而非单一图片</w:t>
      </w:r>
    </w:p>
    <w:p w14:paraId="66D9DD43" w14:textId="77777777" w:rsidR="00964B4E" w:rsidRPr="00964B4E" w:rsidRDefault="00964B4E" w:rsidP="00964B4E">
      <w:pPr>
        <w:pStyle w:val="11"/>
        <w:numPr>
          <w:ilvl w:val="0"/>
          <w:numId w:val="3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状态模式</w:t>
      </w:r>
      <w:r w:rsidRPr="00964B4E">
        <w:rPr>
          <w:rFonts w:ascii="仿宋" w:eastAsia="仿宋" w:hAnsi="仿宋"/>
          <w:szCs w:val="22"/>
        </w:rPr>
        <w:t>：关卡使用枚举状态机，NPC 使用内部状态枚举驱动行为</w:t>
      </w:r>
    </w:p>
    <w:p w14:paraId="4F0A4B00" w14:textId="77777777" w:rsidR="00964B4E" w:rsidRPr="00964B4E" w:rsidRDefault="00964B4E" w:rsidP="00964B4E">
      <w:pPr>
        <w:pStyle w:val="11"/>
        <w:numPr>
          <w:ilvl w:val="0"/>
          <w:numId w:val="3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信号槽解耦</w:t>
      </w:r>
      <w:r w:rsidRPr="00964B4E">
        <w:rPr>
          <w:rFonts w:ascii="仿宋" w:eastAsia="仿宋" w:hAnsi="仿宋"/>
          <w:szCs w:val="22"/>
        </w:rPr>
        <w:t>：Qt 信号</w:t>
      </w:r>
      <w:proofErr w:type="gramStart"/>
      <w:r w:rsidRPr="00964B4E">
        <w:rPr>
          <w:rFonts w:ascii="仿宋" w:eastAsia="仿宋" w:hAnsi="仿宋"/>
          <w:szCs w:val="22"/>
        </w:rPr>
        <w:t>槽实现</w:t>
      </w:r>
      <w:proofErr w:type="gramEnd"/>
      <w:r w:rsidRPr="00964B4E">
        <w:rPr>
          <w:rFonts w:ascii="仿宋" w:eastAsia="仿宋" w:hAnsi="仿宋"/>
          <w:szCs w:val="22"/>
        </w:rPr>
        <w:t>页面间通信（如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requestPauseMainBgm</w:t>
      </w:r>
      <w:proofErr w:type="spellEnd"/>
      <w:r w:rsidRPr="00964B4E">
        <w:rPr>
          <w:rFonts w:ascii="仿宋" w:eastAsia="仿宋" w:hAnsi="仿宋"/>
          <w:szCs w:val="22"/>
        </w:rPr>
        <w:t>、</w:t>
      </w:r>
      <w:proofErr w:type="spellStart"/>
      <w:r w:rsidRPr="00964B4E">
        <w:rPr>
          <w:rFonts w:ascii="仿宋" w:eastAsia="仿宋" w:hAnsi="仿宋"/>
          <w:szCs w:val="22"/>
        </w:rPr>
        <w:t>backToLevelSelect</w:t>
      </w:r>
      <w:proofErr w:type="spellEnd"/>
      <w:r w:rsidRPr="00964B4E">
        <w:rPr>
          <w:rFonts w:ascii="仿宋" w:eastAsia="仿宋" w:hAnsi="仿宋"/>
          <w:szCs w:val="22"/>
        </w:rPr>
        <w:t>）</w:t>
      </w:r>
    </w:p>
    <w:p w14:paraId="58EC1BE9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2. Qt 图形渲染</w:t>
      </w:r>
    </w:p>
    <w:p w14:paraId="74F79C79" w14:textId="77777777" w:rsidR="00964B4E" w:rsidRPr="00964B4E" w:rsidRDefault="00964B4E" w:rsidP="00964B4E">
      <w:pPr>
        <w:pStyle w:val="11"/>
        <w:numPr>
          <w:ilvl w:val="0"/>
          <w:numId w:val="4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掌握了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QPainter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的坐标变换（translate、rotate、scale）</w:t>
      </w:r>
    </w:p>
    <w:p w14:paraId="5A3ABE33" w14:textId="77777777" w:rsidR="00964B4E" w:rsidRPr="00964B4E" w:rsidRDefault="00964B4E" w:rsidP="00964B4E">
      <w:pPr>
        <w:pStyle w:val="11"/>
        <w:numPr>
          <w:ilvl w:val="0"/>
          <w:numId w:val="4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理解了绘制顺序对遮挡关系的影响（先画玩家再画购物</w:t>
      </w:r>
      <w:proofErr w:type="gramStart"/>
      <w:r w:rsidRPr="00964B4E">
        <w:rPr>
          <w:rFonts w:ascii="仿宋" w:eastAsia="仿宋" w:hAnsi="仿宋"/>
          <w:szCs w:val="22"/>
        </w:rPr>
        <w:t>车避免</w:t>
      </w:r>
      <w:proofErr w:type="gramEnd"/>
      <w:r w:rsidRPr="00964B4E">
        <w:rPr>
          <w:rFonts w:ascii="仿宋" w:eastAsia="仿宋" w:hAnsi="仿宋"/>
          <w:szCs w:val="22"/>
        </w:rPr>
        <w:t>遮挡）</w:t>
      </w:r>
    </w:p>
    <w:p w14:paraId="1A9F8844" w14:textId="77777777" w:rsidR="00964B4E" w:rsidRPr="00964B4E" w:rsidRDefault="00964B4E" w:rsidP="00964B4E">
      <w:pPr>
        <w:pStyle w:val="11"/>
        <w:numPr>
          <w:ilvl w:val="0"/>
          <w:numId w:val="4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szCs w:val="22"/>
        </w:rPr>
        <w:t>掌握了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paintEvent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驱动 60fps 游戏循环（</w:t>
      </w:r>
      <w:proofErr w:type="spellStart"/>
      <w:r w:rsidRPr="00964B4E">
        <w:rPr>
          <w:rFonts w:ascii="仿宋" w:eastAsia="仿宋" w:hAnsi="仿宋"/>
          <w:szCs w:val="22"/>
        </w:rPr>
        <w:t>QTimer</w:t>
      </w:r>
      <w:proofErr w:type="spellEnd"/>
      <w:r w:rsidRPr="00964B4E">
        <w:rPr>
          <w:rFonts w:ascii="仿宋" w:eastAsia="仿宋" w:hAnsi="仿宋"/>
          <w:szCs w:val="22"/>
        </w:rPr>
        <w:t xml:space="preserve"> 16ms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+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update()）</w:t>
      </w:r>
    </w:p>
    <w:p w14:paraId="753B5518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3. 游戏开发核心概念</w:t>
      </w:r>
    </w:p>
    <w:p w14:paraId="003C62FF" w14:textId="77777777" w:rsidR="00964B4E" w:rsidRPr="00964B4E" w:rsidRDefault="00964B4E" w:rsidP="00964B4E">
      <w:pPr>
        <w:pStyle w:val="11"/>
        <w:numPr>
          <w:ilvl w:val="0"/>
          <w:numId w:val="5"/>
        </w:numPr>
        <w:rPr>
          <w:rFonts w:ascii="仿宋" w:eastAsia="仿宋" w:hAnsi="仿宋" w:hint="eastAsia"/>
          <w:szCs w:val="22"/>
        </w:rPr>
      </w:pPr>
      <w:proofErr w:type="gramStart"/>
      <w:r w:rsidRPr="00964B4E">
        <w:rPr>
          <w:rFonts w:ascii="仿宋" w:eastAsia="仿宋" w:hAnsi="仿宋"/>
          <w:b/>
          <w:bCs/>
          <w:szCs w:val="22"/>
        </w:rPr>
        <w:t>帧率无关</w:t>
      </w:r>
      <w:proofErr w:type="gramEnd"/>
      <w:r w:rsidRPr="00964B4E">
        <w:rPr>
          <w:rFonts w:ascii="仿宋" w:eastAsia="仿宋" w:hAnsi="仿宋"/>
          <w:b/>
          <w:bCs/>
          <w:szCs w:val="22"/>
        </w:rPr>
        <w:t>动画</w:t>
      </w:r>
      <w:r w:rsidRPr="00964B4E">
        <w:rPr>
          <w:rFonts w:ascii="仿宋" w:eastAsia="仿宋" w:hAnsi="仿宋"/>
          <w:szCs w:val="22"/>
        </w:rPr>
        <w:t>：使用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deltaTime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控制动画速度，确保</w:t>
      </w:r>
      <w:proofErr w:type="gramStart"/>
      <w:r w:rsidRPr="00964B4E">
        <w:rPr>
          <w:rFonts w:ascii="仿宋" w:eastAsia="仿宋" w:hAnsi="仿宋"/>
          <w:szCs w:val="22"/>
        </w:rPr>
        <w:t>不同帧率下</w:t>
      </w:r>
      <w:proofErr w:type="gramEnd"/>
      <w:r w:rsidRPr="00964B4E">
        <w:rPr>
          <w:rFonts w:ascii="仿宋" w:eastAsia="仿宋" w:hAnsi="仿宋"/>
          <w:szCs w:val="22"/>
        </w:rPr>
        <w:t>动画一致</w:t>
      </w:r>
    </w:p>
    <w:p w14:paraId="27AE8C0F" w14:textId="77777777" w:rsidR="00964B4E" w:rsidRPr="00964B4E" w:rsidRDefault="00964B4E" w:rsidP="00964B4E">
      <w:pPr>
        <w:pStyle w:val="11"/>
        <w:numPr>
          <w:ilvl w:val="0"/>
          <w:numId w:val="5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状态机驱动</w:t>
      </w:r>
      <w:r w:rsidRPr="00964B4E">
        <w:rPr>
          <w:rFonts w:ascii="仿宋" w:eastAsia="仿宋" w:hAnsi="仿宋"/>
          <w:szCs w:val="22"/>
        </w:rPr>
        <w:t>：关卡逻辑用枚举状态机，清晰且易于扩展</w:t>
      </w:r>
    </w:p>
    <w:p w14:paraId="6E3FD07F" w14:textId="77777777" w:rsidR="00964B4E" w:rsidRPr="00964B4E" w:rsidRDefault="00964B4E" w:rsidP="00964B4E">
      <w:pPr>
        <w:pStyle w:val="11"/>
        <w:numPr>
          <w:ilvl w:val="0"/>
          <w:numId w:val="5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时间窗口判定</w:t>
      </w:r>
      <w:r w:rsidRPr="00964B4E">
        <w:rPr>
          <w:rFonts w:ascii="仿宋" w:eastAsia="仿宋" w:hAnsi="仿宋"/>
          <w:szCs w:val="22"/>
        </w:rPr>
        <w:t>：</w:t>
      </w:r>
      <w:proofErr w:type="gramStart"/>
      <w:r w:rsidRPr="00964B4E">
        <w:rPr>
          <w:rFonts w:ascii="仿宋" w:eastAsia="仿宋" w:hAnsi="仿宋"/>
          <w:szCs w:val="22"/>
        </w:rPr>
        <w:t>音游的</w:t>
      </w:r>
      <w:proofErr w:type="gramEnd"/>
      <w:r w:rsidRPr="00964B4E">
        <w:rPr>
          <w:rFonts w:ascii="仿宋" w:eastAsia="仿宋" w:hAnsi="仿宋"/>
          <w:szCs w:val="22"/>
        </w:rPr>
        <w:t xml:space="preserve"> Perfect/Good/Miss 判定系统，体会了实时交互的精密度</w:t>
      </w:r>
    </w:p>
    <w:p w14:paraId="212E9771" w14:textId="77777777" w:rsidR="00964B4E" w:rsidRPr="00964B4E" w:rsidRDefault="00964B4E" w:rsidP="00964B4E">
      <w:pPr>
        <w:pStyle w:val="11"/>
        <w:numPr>
          <w:ilvl w:val="0"/>
          <w:numId w:val="5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资源管理</w:t>
      </w:r>
      <w:r w:rsidRPr="00964B4E">
        <w:rPr>
          <w:rFonts w:ascii="仿宋" w:eastAsia="仿宋" w:hAnsi="仿宋"/>
          <w:szCs w:val="22"/>
        </w:rPr>
        <w:t>：.</w:t>
      </w:r>
      <w:proofErr w:type="spellStart"/>
      <w:r w:rsidRPr="00964B4E">
        <w:rPr>
          <w:rFonts w:ascii="仿宋" w:eastAsia="仿宋" w:hAnsi="仿宋"/>
          <w:szCs w:val="22"/>
        </w:rPr>
        <w:t>qrc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资源文件统一管理，AUTORCC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自动编译</w:t>
      </w:r>
    </w:p>
    <w:p w14:paraId="137494E8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4. 调试经验</w:t>
      </w:r>
    </w:p>
    <w:p w14:paraId="7A814D5D" w14:textId="77777777" w:rsidR="00964B4E" w:rsidRPr="00964B4E" w:rsidRDefault="00964B4E" w:rsidP="00964B4E">
      <w:pPr>
        <w:pStyle w:val="11"/>
        <w:numPr>
          <w:ilvl w:val="0"/>
          <w:numId w:val="6"/>
        </w:numPr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/>
          <w:b/>
          <w:bCs/>
          <w:szCs w:val="22"/>
        </w:rPr>
        <w:t>qDebug</w:t>
      </w:r>
      <w:proofErr w:type="spellEnd"/>
      <w:r w:rsidRPr="00964B4E">
        <w:rPr>
          <w:rFonts w:ascii="仿宋" w:eastAsia="仿宋" w:hAnsi="仿宋"/>
          <w:b/>
          <w:bCs/>
          <w:szCs w:val="22"/>
        </w:rPr>
        <w:t>()</w:t>
      </w:r>
      <w:r w:rsidRPr="00964B4E">
        <w:rPr>
          <w:rFonts w:ascii="Calibri" w:eastAsia="仿宋" w:hAnsi="Calibri" w:cs="Calibri"/>
          <w:b/>
          <w:bCs/>
          <w:szCs w:val="22"/>
        </w:rPr>
        <w:t> </w:t>
      </w:r>
      <w:r w:rsidRPr="00964B4E">
        <w:rPr>
          <w:rFonts w:ascii="仿宋" w:eastAsia="仿宋" w:hAnsi="仿宋"/>
          <w:b/>
          <w:bCs/>
          <w:szCs w:val="22"/>
        </w:rPr>
        <w:t>调试法</w:t>
      </w:r>
      <w:r w:rsidRPr="00964B4E">
        <w:rPr>
          <w:rFonts w:ascii="仿宋" w:eastAsia="仿宋" w:hAnsi="仿宋"/>
          <w:szCs w:val="22"/>
        </w:rPr>
        <w:t>：在关键位置输出变量值，快速定位逻辑错误</w:t>
      </w:r>
    </w:p>
    <w:p w14:paraId="4D81D4C2" w14:textId="77777777" w:rsidR="00964B4E" w:rsidRPr="00964B4E" w:rsidRDefault="00964B4E" w:rsidP="00964B4E">
      <w:pPr>
        <w:pStyle w:val="11"/>
        <w:numPr>
          <w:ilvl w:val="0"/>
          <w:numId w:val="6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焦点问题</w:t>
      </w:r>
      <w:r w:rsidRPr="00964B4E">
        <w:rPr>
          <w:rFonts w:ascii="仿宋" w:eastAsia="仿宋" w:hAnsi="仿宋"/>
          <w:szCs w:val="22"/>
        </w:rPr>
        <w:t>：Qt 中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QMediaPlayer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可能抢夺键盘焦点，需要显式</w:t>
      </w:r>
      <w:r w:rsidRPr="00964B4E">
        <w:rPr>
          <w:rFonts w:ascii="Calibri" w:eastAsia="仿宋" w:hAnsi="Calibri" w:cs="Calibri"/>
          <w:szCs w:val="22"/>
        </w:rPr>
        <w:t> </w:t>
      </w:r>
      <w:proofErr w:type="spellStart"/>
      <w:r w:rsidRPr="00964B4E">
        <w:rPr>
          <w:rFonts w:ascii="仿宋" w:eastAsia="仿宋" w:hAnsi="仿宋"/>
          <w:szCs w:val="22"/>
        </w:rPr>
        <w:t>setFocus</w:t>
      </w:r>
      <w:proofErr w:type="spellEnd"/>
      <w:r w:rsidRPr="00964B4E">
        <w:rPr>
          <w:rFonts w:ascii="仿宋" w:eastAsia="仿宋" w:hAnsi="仿宋"/>
          <w:szCs w:val="22"/>
        </w:rPr>
        <w:t>()</w:t>
      </w:r>
    </w:p>
    <w:p w14:paraId="115975EA" w14:textId="6F6774E2" w:rsidR="00964B4E" w:rsidRPr="00525F52" w:rsidRDefault="00964B4E" w:rsidP="00525F52">
      <w:pPr>
        <w:pStyle w:val="11"/>
        <w:numPr>
          <w:ilvl w:val="0"/>
          <w:numId w:val="6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 xml:space="preserve">switch-case </w:t>
      </w:r>
      <w:r w:rsidRPr="00964B4E">
        <w:rPr>
          <w:rFonts w:ascii="仿宋" w:eastAsia="仿宋" w:hAnsi="仿宋"/>
          <w:szCs w:val="22"/>
        </w:rPr>
        <w:t>：case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中声明变量必须用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{}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包裹</w:t>
      </w:r>
      <w:r w:rsidR="00525F52" w:rsidRPr="00525F52">
        <w:rPr>
          <w:rFonts w:ascii="仿宋" w:eastAsia="仿宋" w:hAnsi="仿宋" w:hint="eastAsia"/>
          <w:szCs w:val="22"/>
        </w:rPr>
        <w:t xml:space="preserve"> </w:t>
      </w:r>
    </w:p>
    <w:p w14:paraId="300D43B0" w14:textId="77777777" w:rsidR="00964B4E" w:rsidRPr="00964B4E" w:rsidRDefault="00964B4E" w:rsidP="00964B4E">
      <w:pPr>
        <w:pStyle w:val="11"/>
        <w:rPr>
          <w:rFonts w:ascii="仿宋" w:eastAsia="仿宋" w:hAnsi="仿宋" w:hint="eastAsia"/>
          <w:b/>
          <w:bCs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5. 项目工程能力</w:t>
      </w:r>
    </w:p>
    <w:p w14:paraId="07EA7AD4" w14:textId="77777777" w:rsidR="00964B4E" w:rsidRPr="00964B4E" w:rsidRDefault="00964B4E" w:rsidP="00964B4E">
      <w:pPr>
        <w:pStyle w:val="11"/>
        <w:numPr>
          <w:ilvl w:val="0"/>
          <w:numId w:val="7"/>
        </w:numPr>
        <w:rPr>
          <w:rFonts w:ascii="仿宋" w:eastAsia="仿宋" w:hAnsi="仿宋" w:hint="eastAsia"/>
          <w:szCs w:val="22"/>
        </w:rPr>
      </w:pPr>
      <w:proofErr w:type="spellStart"/>
      <w:r w:rsidRPr="00964B4E">
        <w:rPr>
          <w:rFonts w:ascii="仿宋" w:eastAsia="仿宋" w:hAnsi="仿宋"/>
          <w:b/>
          <w:bCs/>
          <w:szCs w:val="22"/>
        </w:rPr>
        <w:t>CMake</w:t>
      </w:r>
      <w:proofErr w:type="spellEnd"/>
      <w:r w:rsidRPr="00964B4E">
        <w:rPr>
          <w:rFonts w:ascii="仿宋" w:eastAsia="仿宋" w:hAnsi="仿宋"/>
          <w:b/>
          <w:bCs/>
          <w:szCs w:val="22"/>
        </w:rPr>
        <w:t xml:space="preserve"> 配置</w:t>
      </w:r>
      <w:r w:rsidRPr="00964B4E">
        <w:rPr>
          <w:rFonts w:ascii="仿宋" w:eastAsia="仿宋" w:hAnsi="仿宋"/>
          <w:szCs w:val="22"/>
        </w:rPr>
        <w:t>：掌握了</w:t>
      </w:r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CMAKE_AUTOMOC、CMAKE_AUTORCC、</w:t>
      </w:r>
      <w:proofErr w:type="spellStart"/>
      <w:r w:rsidRPr="00964B4E">
        <w:rPr>
          <w:rFonts w:ascii="仿宋" w:eastAsia="仿宋" w:hAnsi="仿宋"/>
          <w:szCs w:val="22"/>
        </w:rPr>
        <w:t>find_package</w:t>
      </w:r>
      <w:proofErr w:type="spellEnd"/>
      <w:r w:rsidRPr="00964B4E">
        <w:rPr>
          <w:rFonts w:ascii="仿宋" w:eastAsia="仿宋" w:hAnsi="仿宋"/>
          <w:szCs w:val="22"/>
        </w:rPr>
        <w:t>、</w:t>
      </w:r>
      <w:proofErr w:type="spellStart"/>
      <w:r w:rsidRPr="00964B4E">
        <w:rPr>
          <w:rFonts w:ascii="仿宋" w:eastAsia="仿宋" w:hAnsi="仿宋"/>
          <w:szCs w:val="22"/>
        </w:rPr>
        <w:t>target_link_libraries</w:t>
      </w:r>
      <w:proofErr w:type="spellEnd"/>
      <w:r w:rsidRPr="00964B4E">
        <w:rPr>
          <w:rFonts w:ascii="Calibri" w:eastAsia="仿宋" w:hAnsi="Calibri" w:cs="Calibri"/>
          <w:szCs w:val="22"/>
        </w:rPr>
        <w:t> </w:t>
      </w:r>
      <w:r w:rsidRPr="00964B4E">
        <w:rPr>
          <w:rFonts w:ascii="仿宋" w:eastAsia="仿宋" w:hAnsi="仿宋"/>
          <w:szCs w:val="22"/>
        </w:rPr>
        <w:t>的用法</w:t>
      </w:r>
    </w:p>
    <w:p w14:paraId="4976B9DB" w14:textId="77777777" w:rsidR="00964B4E" w:rsidRPr="00964B4E" w:rsidRDefault="00964B4E" w:rsidP="00964B4E">
      <w:pPr>
        <w:pStyle w:val="11"/>
        <w:numPr>
          <w:ilvl w:val="0"/>
          <w:numId w:val="7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t>模块化设计</w:t>
      </w:r>
      <w:r w:rsidRPr="00964B4E">
        <w:rPr>
          <w:rFonts w:ascii="仿宋" w:eastAsia="仿宋" w:hAnsi="仿宋"/>
          <w:szCs w:val="22"/>
        </w:rPr>
        <w:t xml:space="preserve">：13 </w:t>
      </w:r>
      <w:proofErr w:type="gramStart"/>
      <w:r w:rsidRPr="00964B4E">
        <w:rPr>
          <w:rFonts w:ascii="仿宋" w:eastAsia="仿宋" w:hAnsi="仿宋"/>
          <w:szCs w:val="22"/>
        </w:rPr>
        <w:t>个</w:t>
      </w:r>
      <w:proofErr w:type="gramEnd"/>
      <w:r w:rsidRPr="00964B4E">
        <w:rPr>
          <w:rFonts w:ascii="仿宋" w:eastAsia="仿宋" w:hAnsi="仿宋"/>
          <w:szCs w:val="22"/>
        </w:rPr>
        <w:t xml:space="preserve">头文件、13 </w:t>
      </w:r>
      <w:proofErr w:type="gramStart"/>
      <w:r w:rsidRPr="00964B4E">
        <w:rPr>
          <w:rFonts w:ascii="仿宋" w:eastAsia="仿宋" w:hAnsi="仿宋"/>
          <w:szCs w:val="22"/>
        </w:rPr>
        <w:t>个</w:t>
      </w:r>
      <w:proofErr w:type="gramEnd"/>
      <w:r w:rsidRPr="00964B4E">
        <w:rPr>
          <w:rFonts w:ascii="仿宋" w:eastAsia="仿宋" w:hAnsi="仿宋"/>
          <w:szCs w:val="22"/>
        </w:rPr>
        <w:t xml:space="preserve">源文件、1 </w:t>
      </w:r>
      <w:proofErr w:type="gramStart"/>
      <w:r w:rsidRPr="00964B4E">
        <w:rPr>
          <w:rFonts w:ascii="仿宋" w:eastAsia="仿宋" w:hAnsi="仿宋"/>
          <w:szCs w:val="22"/>
        </w:rPr>
        <w:t>个</w:t>
      </w:r>
      <w:proofErr w:type="gramEnd"/>
      <w:r w:rsidRPr="00964B4E">
        <w:rPr>
          <w:rFonts w:ascii="仿宋" w:eastAsia="仿宋" w:hAnsi="仿宋"/>
          <w:szCs w:val="22"/>
        </w:rPr>
        <w:t>资源文件，功能清晰分离</w:t>
      </w:r>
    </w:p>
    <w:p w14:paraId="6AC4F227" w14:textId="34659D83" w:rsidR="00964B4E" w:rsidRPr="00964B4E" w:rsidRDefault="00964B4E" w:rsidP="00964B4E">
      <w:pPr>
        <w:pStyle w:val="11"/>
        <w:numPr>
          <w:ilvl w:val="0"/>
          <w:numId w:val="7"/>
        </w:numPr>
        <w:rPr>
          <w:rFonts w:ascii="仿宋" w:eastAsia="仿宋" w:hAnsi="仿宋" w:hint="eastAsia"/>
          <w:szCs w:val="22"/>
        </w:rPr>
      </w:pPr>
      <w:r w:rsidRPr="00964B4E">
        <w:rPr>
          <w:rFonts w:ascii="仿宋" w:eastAsia="仿宋" w:hAnsi="仿宋"/>
          <w:b/>
          <w:bCs/>
          <w:szCs w:val="22"/>
        </w:rPr>
        <w:lastRenderedPageBreak/>
        <w:t>版本迭代</w:t>
      </w:r>
      <w:r w:rsidRPr="00964B4E">
        <w:rPr>
          <w:rFonts w:ascii="仿宋" w:eastAsia="仿宋" w:hAnsi="仿宋"/>
          <w:szCs w:val="22"/>
        </w:rPr>
        <w:t>：从第一关冰激凌任务 →</w:t>
      </w:r>
      <w:r w:rsidR="00F07FBE">
        <w:rPr>
          <w:rFonts w:ascii="仿宋" w:eastAsia="仿宋" w:hAnsi="仿宋" w:hint="eastAsia"/>
          <w:szCs w:val="22"/>
        </w:rPr>
        <w:t xml:space="preserve"> </w:t>
      </w:r>
      <w:r w:rsidRPr="00964B4E">
        <w:rPr>
          <w:rFonts w:ascii="仿宋" w:eastAsia="仿宋" w:hAnsi="仿宋"/>
          <w:szCs w:val="22"/>
        </w:rPr>
        <w:t>牛仔</w:t>
      </w:r>
      <w:proofErr w:type="gramStart"/>
      <w:r w:rsidRPr="00964B4E">
        <w:rPr>
          <w:rFonts w:ascii="仿宋" w:eastAsia="仿宋" w:hAnsi="仿宋"/>
          <w:szCs w:val="22"/>
        </w:rPr>
        <w:t>快跑音游</w:t>
      </w:r>
      <w:proofErr w:type="gramEnd"/>
      <w:r w:rsidR="00F07FBE">
        <w:rPr>
          <w:rFonts w:ascii="仿宋" w:eastAsia="仿宋" w:hAnsi="仿宋" w:hint="eastAsia"/>
          <w:szCs w:val="22"/>
        </w:rPr>
        <w:t xml:space="preserve"> </w:t>
      </w:r>
      <w:r w:rsidR="00F07FBE" w:rsidRPr="00964B4E">
        <w:rPr>
          <w:rFonts w:ascii="仿宋" w:eastAsia="仿宋" w:hAnsi="仿宋"/>
          <w:szCs w:val="22"/>
        </w:rPr>
        <w:t>→</w:t>
      </w:r>
      <w:r w:rsidR="00F07FBE">
        <w:rPr>
          <w:rFonts w:ascii="仿宋" w:eastAsia="仿宋" w:hAnsi="仿宋" w:hint="eastAsia"/>
          <w:szCs w:val="22"/>
        </w:rPr>
        <w:t xml:space="preserve"> </w:t>
      </w:r>
      <w:r w:rsidR="00F07FBE" w:rsidRPr="00964B4E">
        <w:rPr>
          <w:rFonts w:ascii="仿宋" w:eastAsia="仿宋" w:hAnsi="仿宋"/>
          <w:szCs w:val="22"/>
        </w:rPr>
        <w:t>第二关红枣任务</w:t>
      </w:r>
      <w:r w:rsidRPr="00964B4E">
        <w:rPr>
          <w:rFonts w:ascii="仿宋" w:eastAsia="仿宋" w:hAnsi="仿宋"/>
          <w:szCs w:val="22"/>
        </w:rPr>
        <w:t>，逐步叠加功能</w:t>
      </w:r>
    </w:p>
    <w:p w14:paraId="3E2636DD" w14:textId="77777777" w:rsidR="00964B4E" w:rsidRPr="00F07FBE" w:rsidRDefault="00964B4E" w:rsidP="00964B4E">
      <w:pPr>
        <w:pStyle w:val="11"/>
        <w:rPr>
          <w:rFonts w:ascii="仿宋" w:eastAsia="仿宋" w:hAnsi="仿宋" w:hint="eastAsia"/>
          <w:szCs w:val="22"/>
        </w:rPr>
      </w:pPr>
    </w:p>
    <w:sectPr w:rsidR="00964B4E" w:rsidRPr="00F07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FB7"/>
    <w:multiLevelType w:val="multilevel"/>
    <w:tmpl w:val="965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40E08"/>
    <w:multiLevelType w:val="multilevel"/>
    <w:tmpl w:val="DC90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B35FA"/>
    <w:multiLevelType w:val="multilevel"/>
    <w:tmpl w:val="DB9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57C06"/>
    <w:multiLevelType w:val="multilevel"/>
    <w:tmpl w:val="7E0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27C90"/>
    <w:multiLevelType w:val="multilevel"/>
    <w:tmpl w:val="F806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A05DB"/>
    <w:multiLevelType w:val="multilevel"/>
    <w:tmpl w:val="C2F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D7718"/>
    <w:multiLevelType w:val="multilevel"/>
    <w:tmpl w:val="498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553">
    <w:abstractNumId w:val="0"/>
  </w:num>
  <w:num w:numId="2" w16cid:durableId="1101990749">
    <w:abstractNumId w:val="4"/>
  </w:num>
  <w:num w:numId="3" w16cid:durableId="236090507">
    <w:abstractNumId w:val="1"/>
  </w:num>
  <w:num w:numId="4" w16cid:durableId="1027366392">
    <w:abstractNumId w:val="2"/>
  </w:num>
  <w:num w:numId="5" w16cid:durableId="2024475646">
    <w:abstractNumId w:val="3"/>
  </w:num>
  <w:num w:numId="6" w16cid:durableId="226039404">
    <w:abstractNumId w:val="6"/>
  </w:num>
  <w:num w:numId="7" w16cid:durableId="1746106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ED"/>
    <w:rsid w:val="00007698"/>
    <w:rsid w:val="001E2595"/>
    <w:rsid w:val="002570ED"/>
    <w:rsid w:val="003B47FC"/>
    <w:rsid w:val="00414D83"/>
    <w:rsid w:val="004612C9"/>
    <w:rsid w:val="00505CD7"/>
    <w:rsid w:val="00525F52"/>
    <w:rsid w:val="005326BB"/>
    <w:rsid w:val="0086012F"/>
    <w:rsid w:val="00964B4E"/>
    <w:rsid w:val="009A46DA"/>
    <w:rsid w:val="00B05661"/>
    <w:rsid w:val="00C85D7B"/>
    <w:rsid w:val="00E15CE6"/>
    <w:rsid w:val="00E616C9"/>
    <w:rsid w:val="00EF3AA6"/>
    <w:rsid w:val="00F0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35E07"/>
  <w15:chartTrackingRefBased/>
  <w15:docId w15:val="{BC9A1E8F-9E8F-45A9-ADF6-2D77D350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7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70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0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0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0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0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0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0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7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57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70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0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0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0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0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0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0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0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0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70ED"/>
    <w:rPr>
      <w:b/>
      <w:bCs/>
      <w:smallCaps/>
      <w:color w:val="2F5496" w:themeColor="accent1" w:themeShade="BF"/>
      <w:spacing w:val="5"/>
    </w:rPr>
  </w:style>
  <w:style w:type="paragraph" w:customStyle="1" w:styleId="11">
    <w:name w:val="无间隔1"/>
    <w:link w:val="Char"/>
    <w:qFormat/>
    <w:rsid w:val="00EF3AA6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EF3AA6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ae">
    <w:name w:val="Normal (Web)"/>
    <w:basedOn w:val="a"/>
    <w:uiPriority w:val="99"/>
    <w:semiHidden/>
    <w:unhideWhenUsed/>
    <w:rsid w:val="00C85D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C85D7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AFB9F2-EABB-4E2E-A410-06B8250D02E9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E0983478-A926-4569-802B-7CE109ED28DE}">
      <dgm:prSet phldrT="[文本]"/>
      <dgm:spPr/>
      <dgm:t>
        <a:bodyPr/>
        <a:lstStyle/>
        <a:p>
          <a:pPr>
            <a:buNone/>
          </a:pPr>
          <a:r>
            <a:rPr lang="en-US" b="0" i="0"/>
            <a:t>Fake Red Dead Redemption</a:t>
          </a:r>
          <a:endParaRPr lang="zh-CN" altLang="en-US"/>
        </a:p>
      </dgm:t>
    </dgm:pt>
    <dgm:pt modelId="{9D6BEF33-4925-494C-AF22-06D33CCD1BCF}" type="parTrans" cxnId="{048D281F-9E9F-4665-8470-9CC715277D73}">
      <dgm:prSet/>
      <dgm:spPr/>
      <dgm:t>
        <a:bodyPr/>
        <a:lstStyle/>
        <a:p>
          <a:endParaRPr lang="zh-CN" altLang="en-US"/>
        </a:p>
      </dgm:t>
    </dgm:pt>
    <dgm:pt modelId="{E4C1D4CB-F9E1-4A50-99B4-E5BCEC6AE857}" type="sibTrans" cxnId="{048D281F-9E9F-4665-8470-9CC715277D73}">
      <dgm:prSet/>
      <dgm:spPr/>
      <dgm:t>
        <a:bodyPr/>
        <a:lstStyle/>
        <a:p>
          <a:endParaRPr lang="zh-CN" altLang="en-US"/>
        </a:p>
      </dgm:t>
    </dgm:pt>
    <dgm:pt modelId="{22E7A07F-EBB1-49BF-B388-F42AF9B9661E}">
      <dgm:prSet phldrT="[文本]"/>
      <dgm:spPr/>
      <dgm:t>
        <a:bodyPr/>
        <a:lstStyle/>
        <a:p>
          <a:pPr>
            <a:buNone/>
          </a:pPr>
          <a:r>
            <a:rPr lang="en-US" b="0" i="0"/>
            <a:t>MainWindow（</a:t>
          </a:r>
          <a:r>
            <a:rPr lang="zh-CN" altLang="en-US" b="0" i="0"/>
            <a:t>主窗口 </a:t>
          </a:r>
          <a:r>
            <a:rPr lang="en-US" altLang="zh-CN" b="0" i="0"/>
            <a:t>+ </a:t>
          </a:r>
          <a:r>
            <a:rPr lang="en-US" b="0" i="0"/>
            <a:t>QStackedWidget）</a:t>
          </a:r>
          <a:endParaRPr lang="zh-CN" altLang="en-US"/>
        </a:p>
      </dgm:t>
    </dgm:pt>
    <dgm:pt modelId="{8AD6DB13-BDD6-43A7-A85F-814751520B1F}" type="parTrans" cxnId="{15977501-2A21-434F-83F4-763BA7E9A9C7}">
      <dgm:prSet/>
      <dgm:spPr/>
      <dgm:t>
        <a:bodyPr/>
        <a:lstStyle/>
        <a:p>
          <a:endParaRPr lang="zh-CN" altLang="en-US"/>
        </a:p>
      </dgm:t>
    </dgm:pt>
    <dgm:pt modelId="{6D00B6BB-71DD-4038-BA30-1C509214AB6D}" type="sibTrans" cxnId="{15977501-2A21-434F-83F4-763BA7E9A9C7}">
      <dgm:prSet/>
      <dgm:spPr/>
      <dgm:t>
        <a:bodyPr/>
        <a:lstStyle/>
        <a:p>
          <a:endParaRPr lang="zh-CN" altLang="en-US"/>
        </a:p>
      </dgm:t>
    </dgm:pt>
    <dgm:pt modelId="{9E4F6205-1112-4943-A22D-091F9802B9BE}">
      <dgm:prSet phldrT="[文本]"/>
      <dgm:spPr/>
      <dgm:t>
        <a:bodyPr/>
        <a:lstStyle/>
        <a:p>
          <a:pPr>
            <a:buNone/>
          </a:pPr>
          <a:r>
            <a:rPr lang="zh-CN" altLang="en-US" b="0" i="0"/>
            <a:t>页面</a:t>
          </a:r>
          <a:r>
            <a:rPr lang="en-US" altLang="zh-CN" b="0" i="0"/>
            <a:t>0</a:t>
          </a:r>
          <a:r>
            <a:rPr lang="zh-CN" altLang="en-US" b="0" i="0"/>
            <a:t>：</a:t>
          </a:r>
          <a:r>
            <a:rPr lang="en-US" b="0" i="0"/>
            <a:t>MenuWidget（</a:t>
          </a:r>
          <a:r>
            <a:rPr lang="zh-CN" altLang="en-US" b="0" i="0"/>
            <a:t>主菜单）</a:t>
          </a:r>
          <a:endParaRPr lang="zh-CN" altLang="en-US"/>
        </a:p>
      </dgm:t>
    </dgm:pt>
    <dgm:pt modelId="{8CDF112F-B242-4A13-B621-470194508680}" type="parTrans" cxnId="{94FAD9EF-B08A-47C7-808F-55234E28C5EC}">
      <dgm:prSet/>
      <dgm:spPr/>
      <dgm:t>
        <a:bodyPr/>
        <a:lstStyle/>
        <a:p>
          <a:endParaRPr lang="zh-CN" altLang="en-US"/>
        </a:p>
      </dgm:t>
    </dgm:pt>
    <dgm:pt modelId="{1292A348-5E47-4D91-BD5A-CB40E620C687}" type="sibTrans" cxnId="{94FAD9EF-B08A-47C7-808F-55234E28C5EC}">
      <dgm:prSet/>
      <dgm:spPr/>
      <dgm:t>
        <a:bodyPr/>
        <a:lstStyle/>
        <a:p>
          <a:endParaRPr lang="zh-CN" altLang="en-US"/>
        </a:p>
      </dgm:t>
    </dgm:pt>
    <dgm:pt modelId="{33394C58-14EC-4E45-89B2-96458B408D82}">
      <dgm:prSet/>
      <dgm:spPr/>
      <dgm:t>
        <a:bodyPr/>
        <a:lstStyle/>
        <a:p>
          <a:pPr>
            <a:buNone/>
          </a:pPr>
          <a:r>
            <a:rPr lang="zh-CN" altLang="en-US" b="0" i="0"/>
            <a:t>故事模式 → 页面</a:t>
          </a:r>
          <a:r>
            <a:rPr lang="en-US" altLang="zh-CN" b="0" i="0"/>
            <a:t>1</a:t>
          </a:r>
          <a:endParaRPr lang="zh-CN" altLang="en-US"/>
        </a:p>
      </dgm:t>
    </dgm:pt>
    <dgm:pt modelId="{C0355A42-85B1-44E6-AAB1-ECD942867FCD}" type="parTrans" cxnId="{D8D1110B-5FE6-4FAA-AD7E-BE423C8EF538}">
      <dgm:prSet/>
      <dgm:spPr/>
      <dgm:t>
        <a:bodyPr/>
        <a:lstStyle/>
        <a:p>
          <a:endParaRPr lang="zh-CN" altLang="en-US"/>
        </a:p>
      </dgm:t>
    </dgm:pt>
    <dgm:pt modelId="{A15CCE43-6B44-474B-A3F9-45B1B370F7A9}" type="sibTrans" cxnId="{D8D1110B-5FE6-4FAA-AD7E-BE423C8EF538}">
      <dgm:prSet/>
      <dgm:spPr/>
      <dgm:t>
        <a:bodyPr/>
        <a:lstStyle/>
        <a:p>
          <a:endParaRPr lang="zh-CN" altLang="en-US"/>
        </a:p>
      </dgm:t>
    </dgm:pt>
    <dgm:pt modelId="{A70AF9EC-0642-4E7E-BE15-3B2489ECC402}">
      <dgm:prSet/>
      <dgm:spPr/>
      <dgm:t>
        <a:bodyPr/>
        <a:lstStyle/>
        <a:p>
          <a:pPr>
            <a:buNone/>
          </a:pPr>
          <a:r>
            <a:rPr lang="zh-CN" altLang="en-US" b="0" i="0"/>
            <a:t>牛仔快跑 → 页面</a:t>
          </a:r>
          <a:r>
            <a:rPr lang="en-US" altLang="zh-CN" b="0" i="0"/>
            <a:t>3</a:t>
          </a:r>
          <a:endParaRPr lang="zh-CN" altLang="en-US"/>
        </a:p>
      </dgm:t>
    </dgm:pt>
    <dgm:pt modelId="{D36F8F9D-851D-496E-A62C-E7A4A6690F88}" type="parTrans" cxnId="{92331BB1-C551-4401-8E03-B4A8F2A70D38}">
      <dgm:prSet/>
      <dgm:spPr/>
      <dgm:t>
        <a:bodyPr/>
        <a:lstStyle/>
        <a:p>
          <a:endParaRPr lang="zh-CN" altLang="en-US"/>
        </a:p>
      </dgm:t>
    </dgm:pt>
    <dgm:pt modelId="{D1A7B8A3-861E-4DAF-B96A-B3DA068EDA75}" type="sibTrans" cxnId="{92331BB1-C551-4401-8E03-B4A8F2A70D38}">
      <dgm:prSet/>
      <dgm:spPr/>
      <dgm:t>
        <a:bodyPr/>
        <a:lstStyle/>
        <a:p>
          <a:endParaRPr lang="zh-CN" altLang="en-US"/>
        </a:p>
      </dgm:t>
    </dgm:pt>
    <dgm:pt modelId="{537258F5-FE9B-4107-A60A-B5EA63543477}">
      <dgm:prSet/>
      <dgm:spPr/>
      <dgm:t>
        <a:bodyPr/>
        <a:lstStyle/>
        <a:p>
          <a:pPr>
            <a:buNone/>
          </a:pPr>
          <a:r>
            <a:rPr lang="zh-CN" altLang="en-US" b="0" i="0"/>
            <a:t>设置</a:t>
          </a:r>
          <a:endParaRPr lang="zh-CN" altLang="en-US"/>
        </a:p>
      </dgm:t>
    </dgm:pt>
    <dgm:pt modelId="{EE74A869-01D3-41FC-8356-2A8DBD819C04}" type="parTrans" cxnId="{F869F113-3E62-4D43-BD0A-D44848FE385F}">
      <dgm:prSet/>
      <dgm:spPr/>
      <dgm:t>
        <a:bodyPr/>
        <a:lstStyle/>
        <a:p>
          <a:endParaRPr lang="zh-CN" altLang="en-US"/>
        </a:p>
      </dgm:t>
    </dgm:pt>
    <dgm:pt modelId="{3E0C0B7F-6305-4D9E-9010-01433F079DF2}" type="sibTrans" cxnId="{F869F113-3E62-4D43-BD0A-D44848FE385F}">
      <dgm:prSet/>
      <dgm:spPr/>
      <dgm:t>
        <a:bodyPr/>
        <a:lstStyle/>
        <a:p>
          <a:endParaRPr lang="zh-CN" altLang="en-US"/>
        </a:p>
      </dgm:t>
    </dgm:pt>
    <dgm:pt modelId="{1DC3B2AD-43E8-4BE1-BC16-1D9000C62FBC}">
      <dgm:prSet/>
      <dgm:spPr/>
      <dgm:t>
        <a:bodyPr/>
        <a:lstStyle/>
        <a:p>
          <a:pPr>
            <a:buNone/>
          </a:pPr>
          <a:r>
            <a:rPr lang="zh-CN" altLang="en-US" b="0" i="0"/>
            <a:t>第一关 → 页面</a:t>
          </a:r>
          <a:r>
            <a:rPr lang="en-US" altLang="zh-CN" b="0" i="0"/>
            <a:t>2</a:t>
          </a:r>
          <a:endParaRPr lang="zh-CN" altLang="en-US"/>
        </a:p>
      </dgm:t>
    </dgm:pt>
    <dgm:pt modelId="{0F58D85C-F75F-4B81-B69F-4D2A516725BC}" type="parTrans" cxnId="{4F1462A4-2A31-4DE7-BF0B-87018AAB6379}">
      <dgm:prSet/>
      <dgm:spPr/>
      <dgm:t>
        <a:bodyPr/>
        <a:lstStyle/>
        <a:p>
          <a:endParaRPr lang="zh-CN" altLang="en-US"/>
        </a:p>
      </dgm:t>
    </dgm:pt>
    <dgm:pt modelId="{D6B4B5A3-577B-4C76-8719-FB69A110A143}" type="sibTrans" cxnId="{4F1462A4-2A31-4DE7-BF0B-87018AAB6379}">
      <dgm:prSet/>
      <dgm:spPr/>
      <dgm:t>
        <a:bodyPr/>
        <a:lstStyle/>
        <a:p>
          <a:endParaRPr lang="zh-CN" altLang="en-US"/>
        </a:p>
      </dgm:t>
    </dgm:pt>
    <dgm:pt modelId="{E00C3E8B-868D-4CA8-9389-EFC5E713D32B}">
      <dgm:prSet/>
      <dgm:spPr/>
      <dgm:t>
        <a:bodyPr/>
        <a:lstStyle/>
        <a:p>
          <a:pPr>
            <a:buNone/>
          </a:pPr>
          <a:r>
            <a:rPr lang="zh-CN" altLang="en-US" b="0" i="0"/>
            <a:t>第二关 → 页面</a:t>
          </a:r>
          <a:r>
            <a:rPr lang="en-US" altLang="zh-CN" b="0" i="0"/>
            <a:t>4</a:t>
          </a:r>
          <a:endParaRPr lang="zh-CN" altLang="en-US"/>
        </a:p>
      </dgm:t>
    </dgm:pt>
    <dgm:pt modelId="{75EEE70A-92C1-4C53-8D23-0B375F877982}" type="parTrans" cxnId="{70E1D03B-8AA1-4D69-8230-53765626E0A7}">
      <dgm:prSet/>
      <dgm:spPr/>
      <dgm:t>
        <a:bodyPr/>
        <a:lstStyle/>
        <a:p>
          <a:endParaRPr lang="zh-CN" altLang="en-US"/>
        </a:p>
      </dgm:t>
    </dgm:pt>
    <dgm:pt modelId="{C0BD1A89-E6D7-4747-AD5A-9C7FDBDF36AD}" type="sibTrans" cxnId="{70E1D03B-8AA1-4D69-8230-53765626E0A7}">
      <dgm:prSet/>
      <dgm:spPr/>
      <dgm:t>
        <a:bodyPr/>
        <a:lstStyle/>
        <a:p>
          <a:endParaRPr lang="zh-CN" altLang="en-US"/>
        </a:p>
      </dgm:t>
    </dgm:pt>
    <dgm:pt modelId="{96224C97-335E-4445-923C-FB8024033B77}">
      <dgm:prSet/>
      <dgm:spPr/>
      <dgm:t>
        <a:bodyPr/>
        <a:lstStyle/>
        <a:p>
          <a:r>
            <a:rPr lang="zh-CN" altLang="en-US"/>
            <a:t>音量设置</a:t>
          </a:r>
        </a:p>
      </dgm:t>
    </dgm:pt>
    <dgm:pt modelId="{5AE344B3-7F70-4014-B7E8-9DAD4A8FFBAA}" type="parTrans" cxnId="{6C8FAA6D-88E5-4722-A314-88A44183B898}">
      <dgm:prSet/>
      <dgm:spPr/>
      <dgm:t>
        <a:bodyPr/>
        <a:lstStyle/>
        <a:p>
          <a:endParaRPr lang="zh-CN" altLang="en-US"/>
        </a:p>
      </dgm:t>
    </dgm:pt>
    <dgm:pt modelId="{410B64DE-5BDC-4B27-A05D-E2D43607B3F0}" type="sibTrans" cxnId="{6C8FAA6D-88E5-4722-A314-88A44183B898}">
      <dgm:prSet/>
      <dgm:spPr/>
      <dgm:t>
        <a:bodyPr/>
        <a:lstStyle/>
        <a:p>
          <a:endParaRPr lang="zh-CN" altLang="en-US"/>
        </a:p>
      </dgm:t>
    </dgm:pt>
    <dgm:pt modelId="{893B8E14-981A-4DFE-9930-BF0D84232EEE}" type="pres">
      <dgm:prSet presAssocID="{42AFB9F2-EABB-4E2E-A410-06B8250D02E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3099221-266C-4A4C-96FD-3EA0AFB01973}" type="pres">
      <dgm:prSet presAssocID="{E0983478-A926-4569-802B-7CE109ED28DE}" presName="root1" presStyleCnt="0"/>
      <dgm:spPr/>
    </dgm:pt>
    <dgm:pt modelId="{0178151F-E9E9-4114-B221-BAF957E5CF49}" type="pres">
      <dgm:prSet presAssocID="{E0983478-A926-4569-802B-7CE109ED28DE}" presName="LevelOneTextNode" presStyleLbl="node0" presStyleIdx="0" presStyleCnt="1">
        <dgm:presLayoutVars>
          <dgm:chPref val="3"/>
        </dgm:presLayoutVars>
      </dgm:prSet>
      <dgm:spPr/>
    </dgm:pt>
    <dgm:pt modelId="{E83B046E-684D-40C3-BACD-0DF89D176262}" type="pres">
      <dgm:prSet presAssocID="{E0983478-A926-4569-802B-7CE109ED28DE}" presName="level2hierChild" presStyleCnt="0"/>
      <dgm:spPr/>
    </dgm:pt>
    <dgm:pt modelId="{AE294557-300A-46F7-A6FD-7A4CDA178ADA}" type="pres">
      <dgm:prSet presAssocID="{8AD6DB13-BDD6-43A7-A85F-814751520B1F}" presName="conn2-1" presStyleLbl="parChTrans1D2" presStyleIdx="0" presStyleCnt="1"/>
      <dgm:spPr/>
    </dgm:pt>
    <dgm:pt modelId="{22D98327-B5D0-49D0-A9C3-982F7918C896}" type="pres">
      <dgm:prSet presAssocID="{8AD6DB13-BDD6-43A7-A85F-814751520B1F}" presName="connTx" presStyleLbl="parChTrans1D2" presStyleIdx="0" presStyleCnt="1"/>
      <dgm:spPr/>
    </dgm:pt>
    <dgm:pt modelId="{6CEC3587-6483-4C34-9A01-4C235C92ED1C}" type="pres">
      <dgm:prSet presAssocID="{22E7A07F-EBB1-49BF-B388-F42AF9B9661E}" presName="root2" presStyleCnt="0"/>
      <dgm:spPr/>
    </dgm:pt>
    <dgm:pt modelId="{3CFD39C4-66EC-449E-9AFF-FEA01CDBDFBE}" type="pres">
      <dgm:prSet presAssocID="{22E7A07F-EBB1-49BF-B388-F42AF9B9661E}" presName="LevelTwoTextNode" presStyleLbl="node2" presStyleIdx="0" presStyleCnt="1">
        <dgm:presLayoutVars>
          <dgm:chPref val="3"/>
        </dgm:presLayoutVars>
      </dgm:prSet>
      <dgm:spPr/>
    </dgm:pt>
    <dgm:pt modelId="{117237F3-FF7B-4718-B938-02FA910EDBF8}" type="pres">
      <dgm:prSet presAssocID="{22E7A07F-EBB1-49BF-B388-F42AF9B9661E}" presName="level3hierChild" presStyleCnt="0"/>
      <dgm:spPr/>
    </dgm:pt>
    <dgm:pt modelId="{90D6101F-C8C9-4A4B-9E0C-EE8FA4150AF6}" type="pres">
      <dgm:prSet presAssocID="{8CDF112F-B242-4A13-B621-470194508680}" presName="conn2-1" presStyleLbl="parChTrans1D3" presStyleIdx="0" presStyleCnt="1"/>
      <dgm:spPr/>
    </dgm:pt>
    <dgm:pt modelId="{403610CE-2EB0-4287-B62E-AD0388891B2A}" type="pres">
      <dgm:prSet presAssocID="{8CDF112F-B242-4A13-B621-470194508680}" presName="connTx" presStyleLbl="parChTrans1D3" presStyleIdx="0" presStyleCnt="1"/>
      <dgm:spPr/>
    </dgm:pt>
    <dgm:pt modelId="{661C5CD2-7BB5-4BAC-8F93-B781040A764B}" type="pres">
      <dgm:prSet presAssocID="{9E4F6205-1112-4943-A22D-091F9802B9BE}" presName="root2" presStyleCnt="0"/>
      <dgm:spPr/>
    </dgm:pt>
    <dgm:pt modelId="{C76F2CE9-A864-4F5B-AA6E-809A1EB6A7B4}" type="pres">
      <dgm:prSet presAssocID="{9E4F6205-1112-4943-A22D-091F9802B9BE}" presName="LevelTwoTextNode" presStyleLbl="node3" presStyleIdx="0" presStyleCnt="1">
        <dgm:presLayoutVars>
          <dgm:chPref val="3"/>
        </dgm:presLayoutVars>
      </dgm:prSet>
      <dgm:spPr/>
    </dgm:pt>
    <dgm:pt modelId="{34ED1D16-3347-464A-9402-B387CEEFAF50}" type="pres">
      <dgm:prSet presAssocID="{9E4F6205-1112-4943-A22D-091F9802B9BE}" presName="level3hierChild" presStyleCnt="0"/>
      <dgm:spPr/>
    </dgm:pt>
    <dgm:pt modelId="{97E72390-9C50-44F8-9AEC-4564B91D7140}" type="pres">
      <dgm:prSet presAssocID="{C0355A42-85B1-44E6-AAB1-ECD942867FCD}" presName="conn2-1" presStyleLbl="parChTrans1D4" presStyleIdx="0" presStyleCnt="6"/>
      <dgm:spPr/>
    </dgm:pt>
    <dgm:pt modelId="{F5099FC2-8D82-49A1-9809-3F1FB35B2BCE}" type="pres">
      <dgm:prSet presAssocID="{C0355A42-85B1-44E6-AAB1-ECD942867FCD}" presName="connTx" presStyleLbl="parChTrans1D4" presStyleIdx="0" presStyleCnt="6"/>
      <dgm:spPr/>
    </dgm:pt>
    <dgm:pt modelId="{9603111B-04B2-47DE-8C25-C94CC2EA7EC7}" type="pres">
      <dgm:prSet presAssocID="{33394C58-14EC-4E45-89B2-96458B408D82}" presName="root2" presStyleCnt="0"/>
      <dgm:spPr/>
    </dgm:pt>
    <dgm:pt modelId="{09055B8B-E638-4324-8F64-68FED857BC7A}" type="pres">
      <dgm:prSet presAssocID="{33394C58-14EC-4E45-89B2-96458B408D82}" presName="LevelTwoTextNode" presStyleLbl="node4" presStyleIdx="0" presStyleCnt="6">
        <dgm:presLayoutVars>
          <dgm:chPref val="3"/>
        </dgm:presLayoutVars>
      </dgm:prSet>
      <dgm:spPr/>
    </dgm:pt>
    <dgm:pt modelId="{99B6429D-AE08-43E8-BBFF-BE056C7FBBB8}" type="pres">
      <dgm:prSet presAssocID="{33394C58-14EC-4E45-89B2-96458B408D82}" presName="level3hierChild" presStyleCnt="0"/>
      <dgm:spPr/>
    </dgm:pt>
    <dgm:pt modelId="{96A8A743-D71B-4643-8CBF-E2605C40B6C1}" type="pres">
      <dgm:prSet presAssocID="{0F58D85C-F75F-4B81-B69F-4D2A516725BC}" presName="conn2-1" presStyleLbl="parChTrans1D4" presStyleIdx="1" presStyleCnt="6"/>
      <dgm:spPr/>
    </dgm:pt>
    <dgm:pt modelId="{E2D6EDA0-07B2-470A-9606-E580B319829D}" type="pres">
      <dgm:prSet presAssocID="{0F58D85C-F75F-4B81-B69F-4D2A516725BC}" presName="connTx" presStyleLbl="parChTrans1D4" presStyleIdx="1" presStyleCnt="6"/>
      <dgm:spPr/>
    </dgm:pt>
    <dgm:pt modelId="{20FFEE3D-EC17-4A83-AA2B-22B90F63F361}" type="pres">
      <dgm:prSet presAssocID="{1DC3B2AD-43E8-4BE1-BC16-1D9000C62FBC}" presName="root2" presStyleCnt="0"/>
      <dgm:spPr/>
    </dgm:pt>
    <dgm:pt modelId="{0C34B1E2-3208-4604-AA85-B45689D367FE}" type="pres">
      <dgm:prSet presAssocID="{1DC3B2AD-43E8-4BE1-BC16-1D9000C62FBC}" presName="LevelTwoTextNode" presStyleLbl="node4" presStyleIdx="1" presStyleCnt="6">
        <dgm:presLayoutVars>
          <dgm:chPref val="3"/>
        </dgm:presLayoutVars>
      </dgm:prSet>
      <dgm:spPr/>
    </dgm:pt>
    <dgm:pt modelId="{45A1B006-60AD-4A25-B8D1-F77ECC6261E3}" type="pres">
      <dgm:prSet presAssocID="{1DC3B2AD-43E8-4BE1-BC16-1D9000C62FBC}" presName="level3hierChild" presStyleCnt="0"/>
      <dgm:spPr/>
    </dgm:pt>
    <dgm:pt modelId="{83DDEFE6-6892-43DB-B0C7-5B5C5271B36B}" type="pres">
      <dgm:prSet presAssocID="{75EEE70A-92C1-4C53-8D23-0B375F877982}" presName="conn2-1" presStyleLbl="parChTrans1D4" presStyleIdx="2" presStyleCnt="6"/>
      <dgm:spPr/>
    </dgm:pt>
    <dgm:pt modelId="{765FA365-C1EF-423F-A980-EF3DD20C1614}" type="pres">
      <dgm:prSet presAssocID="{75EEE70A-92C1-4C53-8D23-0B375F877982}" presName="connTx" presStyleLbl="parChTrans1D4" presStyleIdx="2" presStyleCnt="6"/>
      <dgm:spPr/>
    </dgm:pt>
    <dgm:pt modelId="{2269B228-385E-4062-A18C-AC8D55673A07}" type="pres">
      <dgm:prSet presAssocID="{E00C3E8B-868D-4CA8-9389-EFC5E713D32B}" presName="root2" presStyleCnt="0"/>
      <dgm:spPr/>
    </dgm:pt>
    <dgm:pt modelId="{AC2165C0-E17E-45B7-9C4F-70427B0CAF73}" type="pres">
      <dgm:prSet presAssocID="{E00C3E8B-868D-4CA8-9389-EFC5E713D32B}" presName="LevelTwoTextNode" presStyleLbl="node4" presStyleIdx="2" presStyleCnt="6">
        <dgm:presLayoutVars>
          <dgm:chPref val="3"/>
        </dgm:presLayoutVars>
      </dgm:prSet>
      <dgm:spPr/>
    </dgm:pt>
    <dgm:pt modelId="{52775E06-C19C-449C-B81C-245A697C5F20}" type="pres">
      <dgm:prSet presAssocID="{E00C3E8B-868D-4CA8-9389-EFC5E713D32B}" presName="level3hierChild" presStyleCnt="0"/>
      <dgm:spPr/>
    </dgm:pt>
    <dgm:pt modelId="{D390203D-4C0C-4A3A-8DC6-E40A522F97E4}" type="pres">
      <dgm:prSet presAssocID="{D36F8F9D-851D-496E-A62C-E7A4A6690F88}" presName="conn2-1" presStyleLbl="parChTrans1D4" presStyleIdx="3" presStyleCnt="6"/>
      <dgm:spPr/>
    </dgm:pt>
    <dgm:pt modelId="{7796E70D-03A9-4A7B-BF2B-FE6BE02D83BA}" type="pres">
      <dgm:prSet presAssocID="{D36F8F9D-851D-496E-A62C-E7A4A6690F88}" presName="connTx" presStyleLbl="parChTrans1D4" presStyleIdx="3" presStyleCnt="6"/>
      <dgm:spPr/>
    </dgm:pt>
    <dgm:pt modelId="{15526129-5647-4F62-A33E-D0A5A47F34A4}" type="pres">
      <dgm:prSet presAssocID="{A70AF9EC-0642-4E7E-BE15-3B2489ECC402}" presName="root2" presStyleCnt="0"/>
      <dgm:spPr/>
    </dgm:pt>
    <dgm:pt modelId="{089ECD2C-A502-411B-BB60-5A55ACDF082F}" type="pres">
      <dgm:prSet presAssocID="{A70AF9EC-0642-4E7E-BE15-3B2489ECC402}" presName="LevelTwoTextNode" presStyleLbl="node4" presStyleIdx="3" presStyleCnt="6">
        <dgm:presLayoutVars>
          <dgm:chPref val="3"/>
        </dgm:presLayoutVars>
      </dgm:prSet>
      <dgm:spPr/>
    </dgm:pt>
    <dgm:pt modelId="{183DF8A3-CD31-42B9-9C2A-F538B8907549}" type="pres">
      <dgm:prSet presAssocID="{A70AF9EC-0642-4E7E-BE15-3B2489ECC402}" presName="level3hierChild" presStyleCnt="0"/>
      <dgm:spPr/>
    </dgm:pt>
    <dgm:pt modelId="{934F5D24-AEC1-47DF-A1F9-8B1CE9B6468B}" type="pres">
      <dgm:prSet presAssocID="{EE74A869-01D3-41FC-8356-2A8DBD819C04}" presName="conn2-1" presStyleLbl="parChTrans1D4" presStyleIdx="4" presStyleCnt="6"/>
      <dgm:spPr/>
    </dgm:pt>
    <dgm:pt modelId="{B7D71204-190A-4627-9CE9-D11625BAE088}" type="pres">
      <dgm:prSet presAssocID="{EE74A869-01D3-41FC-8356-2A8DBD819C04}" presName="connTx" presStyleLbl="parChTrans1D4" presStyleIdx="4" presStyleCnt="6"/>
      <dgm:spPr/>
    </dgm:pt>
    <dgm:pt modelId="{CD591D85-81E8-4991-80D5-47131372C144}" type="pres">
      <dgm:prSet presAssocID="{537258F5-FE9B-4107-A60A-B5EA63543477}" presName="root2" presStyleCnt="0"/>
      <dgm:spPr/>
    </dgm:pt>
    <dgm:pt modelId="{1433C583-681A-4D06-988B-44594E1C2B64}" type="pres">
      <dgm:prSet presAssocID="{537258F5-FE9B-4107-A60A-B5EA63543477}" presName="LevelTwoTextNode" presStyleLbl="node4" presStyleIdx="4" presStyleCnt="6">
        <dgm:presLayoutVars>
          <dgm:chPref val="3"/>
        </dgm:presLayoutVars>
      </dgm:prSet>
      <dgm:spPr/>
    </dgm:pt>
    <dgm:pt modelId="{1FD10022-32E6-48C9-8DA3-0E30FF979FF9}" type="pres">
      <dgm:prSet presAssocID="{537258F5-FE9B-4107-A60A-B5EA63543477}" presName="level3hierChild" presStyleCnt="0"/>
      <dgm:spPr/>
    </dgm:pt>
    <dgm:pt modelId="{D938EECF-7A3D-4086-A8D3-910FF5DFD89A}" type="pres">
      <dgm:prSet presAssocID="{5AE344B3-7F70-4014-B7E8-9DAD4A8FFBAA}" presName="conn2-1" presStyleLbl="parChTrans1D4" presStyleIdx="5" presStyleCnt="6"/>
      <dgm:spPr/>
    </dgm:pt>
    <dgm:pt modelId="{B4D6BC8F-F7AF-4DA2-9FD3-30C984B5DBEF}" type="pres">
      <dgm:prSet presAssocID="{5AE344B3-7F70-4014-B7E8-9DAD4A8FFBAA}" presName="connTx" presStyleLbl="parChTrans1D4" presStyleIdx="5" presStyleCnt="6"/>
      <dgm:spPr/>
    </dgm:pt>
    <dgm:pt modelId="{346A1777-69DE-44AB-8A90-25B85F2108A4}" type="pres">
      <dgm:prSet presAssocID="{96224C97-335E-4445-923C-FB8024033B77}" presName="root2" presStyleCnt="0"/>
      <dgm:spPr/>
    </dgm:pt>
    <dgm:pt modelId="{8013CE03-E36F-4B25-9B8F-D81A01DFDAAF}" type="pres">
      <dgm:prSet presAssocID="{96224C97-335E-4445-923C-FB8024033B77}" presName="LevelTwoTextNode" presStyleLbl="node4" presStyleIdx="5" presStyleCnt="6">
        <dgm:presLayoutVars>
          <dgm:chPref val="3"/>
        </dgm:presLayoutVars>
      </dgm:prSet>
      <dgm:spPr/>
    </dgm:pt>
    <dgm:pt modelId="{00C24C5C-6D0E-41FB-AFD0-DBC691A3515D}" type="pres">
      <dgm:prSet presAssocID="{96224C97-335E-4445-923C-FB8024033B77}" presName="level3hierChild" presStyleCnt="0"/>
      <dgm:spPr/>
    </dgm:pt>
  </dgm:ptLst>
  <dgm:cxnLst>
    <dgm:cxn modelId="{CAA71601-6C48-4503-9D54-9A7D5D88D189}" type="presOf" srcId="{D36F8F9D-851D-496E-A62C-E7A4A6690F88}" destId="{7796E70D-03A9-4A7B-BF2B-FE6BE02D83BA}" srcOrd="1" destOrd="0" presId="urn:microsoft.com/office/officeart/2005/8/layout/hierarchy2"/>
    <dgm:cxn modelId="{15977501-2A21-434F-83F4-763BA7E9A9C7}" srcId="{E0983478-A926-4569-802B-7CE109ED28DE}" destId="{22E7A07F-EBB1-49BF-B388-F42AF9B9661E}" srcOrd="0" destOrd="0" parTransId="{8AD6DB13-BDD6-43A7-A85F-814751520B1F}" sibTransId="{6D00B6BB-71DD-4038-BA30-1C509214AB6D}"/>
    <dgm:cxn modelId="{D8D1110B-5FE6-4FAA-AD7E-BE423C8EF538}" srcId="{9E4F6205-1112-4943-A22D-091F9802B9BE}" destId="{33394C58-14EC-4E45-89B2-96458B408D82}" srcOrd="0" destOrd="0" parTransId="{C0355A42-85B1-44E6-AAB1-ECD942867FCD}" sibTransId="{A15CCE43-6B44-474B-A3F9-45B1B370F7A9}"/>
    <dgm:cxn modelId="{F869F113-3E62-4D43-BD0A-D44848FE385F}" srcId="{9E4F6205-1112-4943-A22D-091F9802B9BE}" destId="{537258F5-FE9B-4107-A60A-B5EA63543477}" srcOrd="2" destOrd="0" parTransId="{EE74A869-01D3-41FC-8356-2A8DBD819C04}" sibTransId="{3E0C0B7F-6305-4D9E-9010-01433F079DF2}"/>
    <dgm:cxn modelId="{264E511C-1FC5-4386-8DD8-C0D894B81C79}" type="presOf" srcId="{E0983478-A926-4569-802B-7CE109ED28DE}" destId="{0178151F-E9E9-4114-B221-BAF957E5CF49}" srcOrd="0" destOrd="0" presId="urn:microsoft.com/office/officeart/2005/8/layout/hierarchy2"/>
    <dgm:cxn modelId="{652F821D-1631-4274-B599-4109409D48D6}" type="presOf" srcId="{E00C3E8B-868D-4CA8-9389-EFC5E713D32B}" destId="{AC2165C0-E17E-45B7-9C4F-70427B0CAF73}" srcOrd="0" destOrd="0" presId="urn:microsoft.com/office/officeart/2005/8/layout/hierarchy2"/>
    <dgm:cxn modelId="{048D281F-9E9F-4665-8470-9CC715277D73}" srcId="{42AFB9F2-EABB-4E2E-A410-06B8250D02E9}" destId="{E0983478-A926-4569-802B-7CE109ED28DE}" srcOrd="0" destOrd="0" parTransId="{9D6BEF33-4925-494C-AF22-06D33CCD1BCF}" sibTransId="{E4C1D4CB-F9E1-4A50-99B4-E5BCEC6AE857}"/>
    <dgm:cxn modelId="{5A13202A-C3FF-4E76-BDDB-4EBAC8C7CCFA}" type="presOf" srcId="{96224C97-335E-4445-923C-FB8024033B77}" destId="{8013CE03-E36F-4B25-9B8F-D81A01DFDAAF}" srcOrd="0" destOrd="0" presId="urn:microsoft.com/office/officeart/2005/8/layout/hierarchy2"/>
    <dgm:cxn modelId="{E658B52E-8613-42BA-86EB-6C0D48F02B5E}" type="presOf" srcId="{75EEE70A-92C1-4C53-8D23-0B375F877982}" destId="{765FA365-C1EF-423F-A980-EF3DD20C1614}" srcOrd="1" destOrd="0" presId="urn:microsoft.com/office/officeart/2005/8/layout/hierarchy2"/>
    <dgm:cxn modelId="{0A603233-2F70-44C6-A01D-75D0838B698E}" type="presOf" srcId="{EE74A869-01D3-41FC-8356-2A8DBD819C04}" destId="{934F5D24-AEC1-47DF-A1F9-8B1CE9B6468B}" srcOrd="0" destOrd="0" presId="urn:microsoft.com/office/officeart/2005/8/layout/hierarchy2"/>
    <dgm:cxn modelId="{FC14273A-8E12-46B8-8DFF-0B1EDDD5D97B}" type="presOf" srcId="{5AE344B3-7F70-4014-B7E8-9DAD4A8FFBAA}" destId="{B4D6BC8F-F7AF-4DA2-9FD3-30C984B5DBEF}" srcOrd="1" destOrd="0" presId="urn:microsoft.com/office/officeart/2005/8/layout/hierarchy2"/>
    <dgm:cxn modelId="{70E1D03B-8AA1-4D69-8230-53765626E0A7}" srcId="{33394C58-14EC-4E45-89B2-96458B408D82}" destId="{E00C3E8B-868D-4CA8-9389-EFC5E713D32B}" srcOrd="1" destOrd="0" parTransId="{75EEE70A-92C1-4C53-8D23-0B375F877982}" sibTransId="{C0BD1A89-E6D7-4747-AD5A-9C7FDBDF36AD}"/>
    <dgm:cxn modelId="{2B8E935B-5E4D-42B3-9423-78E1A18D454B}" type="presOf" srcId="{EE74A869-01D3-41FC-8356-2A8DBD819C04}" destId="{B7D71204-190A-4627-9CE9-D11625BAE088}" srcOrd="1" destOrd="0" presId="urn:microsoft.com/office/officeart/2005/8/layout/hierarchy2"/>
    <dgm:cxn modelId="{657B4C6B-AC36-43DC-AA0B-1A905EF8534F}" type="presOf" srcId="{8CDF112F-B242-4A13-B621-470194508680}" destId="{90D6101F-C8C9-4A4B-9E0C-EE8FA4150AF6}" srcOrd="0" destOrd="0" presId="urn:microsoft.com/office/officeart/2005/8/layout/hierarchy2"/>
    <dgm:cxn modelId="{6C8FAA6D-88E5-4722-A314-88A44183B898}" srcId="{537258F5-FE9B-4107-A60A-B5EA63543477}" destId="{96224C97-335E-4445-923C-FB8024033B77}" srcOrd="0" destOrd="0" parTransId="{5AE344B3-7F70-4014-B7E8-9DAD4A8FFBAA}" sibTransId="{410B64DE-5BDC-4B27-A05D-E2D43607B3F0}"/>
    <dgm:cxn modelId="{9E0FC371-0486-45DF-B52E-7F24741A07E8}" type="presOf" srcId="{0F58D85C-F75F-4B81-B69F-4D2A516725BC}" destId="{E2D6EDA0-07B2-470A-9606-E580B319829D}" srcOrd="1" destOrd="0" presId="urn:microsoft.com/office/officeart/2005/8/layout/hierarchy2"/>
    <dgm:cxn modelId="{A5787959-2CE0-46C5-8802-109F0D090C33}" type="presOf" srcId="{5AE344B3-7F70-4014-B7E8-9DAD4A8FFBAA}" destId="{D938EECF-7A3D-4086-A8D3-910FF5DFD89A}" srcOrd="0" destOrd="0" presId="urn:microsoft.com/office/officeart/2005/8/layout/hierarchy2"/>
    <dgm:cxn modelId="{3F2EC581-4D6C-483A-9F68-9235E6A69333}" type="presOf" srcId="{0F58D85C-F75F-4B81-B69F-4D2A516725BC}" destId="{96A8A743-D71B-4643-8CBF-E2605C40B6C1}" srcOrd="0" destOrd="0" presId="urn:microsoft.com/office/officeart/2005/8/layout/hierarchy2"/>
    <dgm:cxn modelId="{82643587-163B-4272-A233-F2ACFC5842C6}" type="presOf" srcId="{9E4F6205-1112-4943-A22D-091F9802B9BE}" destId="{C76F2CE9-A864-4F5B-AA6E-809A1EB6A7B4}" srcOrd="0" destOrd="0" presId="urn:microsoft.com/office/officeart/2005/8/layout/hierarchy2"/>
    <dgm:cxn modelId="{B664B587-4543-4AAB-9154-FF444B0011FD}" type="presOf" srcId="{D36F8F9D-851D-496E-A62C-E7A4A6690F88}" destId="{D390203D-4C0C-4A3A-8DC6-E40A522F97E4}" srcOrd="0" destOrd="0" presId="urn:microsoft.com/office/officeart/2005/8/layout/hierarchy2"/>
    <dgm:cxn modelId="{2C6B4B9D-A4A1-4F68-A5A5-A00A7F2B1B25}" type="presOf" srcId="{C0355A42-85B1-44E6-AAB1-ECD942867FCD}" destId="{97E72390-9C50-44F8-9AEC-4564B91D7140}" srcOrd="0" destOrd="0" presId="urn:microsoft.com/office/officeart/2005/8/layout/hierarchy2"/>
    <dgm:cxn modelId="{4F1462A4-2A31-4DE7-BF0B-87018AAB6379}" srcId="{33394C58-14EC-4E45-89B2-96458B408D82}" destId="{1DC3B2AD-43E8-4BE1-BC16-1D9000C62FBC}" srcOrd="0" destOrd="0" parTransId="{0F58D85C-F75F-4B81-B69F-4D2A516725BC}" sibTransId="{D6B4B5A3-577B-4C76-8719-FB69A110A143}"/>
    <dgm:cxn modelId="{E4B5E6A4-C709-4896-B039-25E42ADB9589}" type="presOf" srcId="{A70AF9EC-0642-4E7E-BE15-3B2489ECC402}" destId="{089ECD2C-A502-411B-BB60-5A55ACDF082F}" srcOrd="0" destOrd="0" presId="urn:microsoft.com/office/officeart/2005/8/layout/hierarchy2"/>
    <dgm:cxn modelId="{FCB680A6-50BB-4182-ABEE-657DDA28CCCD}" type="presOf" srcId="{C0355A42-85B1-44E6-AAB1-ECD942867FCD}" destId="{F5099FC2-8D82-49A1-9809-3F1FB35B2BCE}" srcOrd="1" destOrd="0" presId="urn:microsoft.com/office/officeart/2005/8/layout/hierarchy2"/>
    <dgm:cxn modelId="{B5DDD9AD-4121-4D23-BA44-4A57AC6F14AB}" type="presOf" srcId="{8AD6DB13-BDD6-43A7-A85F-814751520B1F}" destId="{AE294557-300A-46F7-A6FD-7A4CDA178ADA}" srcOrd="0" destOrd="0" presId="urn:microsoft.com/office/officeart/2005/8/layout/hierarchy2"/>
    <dgm:cxn modelId="{92331BB1-C551-4401-8E03-B4A8F2A70D38}" srcId="{9E4F6205-1112-4943-A22D-091F9802B9BE}" destId="{A70AF9EC-0642-4E7E-BE15-3B2489ECC402}" srcOrd="1" destOrd="0" parTransId="{D36F8F9D-851D-496E-A62C-E7A4A6690F88}" sibTransId="{D1A7B8A3-861E-4DAF-B96A-B3DA068EDA75}"/>
    <dgm:cxn modelId="{86CF3EB7-2793-4772-9A00-466B87890306}" type="presOf" srcId="{42AFB9F2-EABB-4E2E-A410-06B8250D02E9}" destId="{893B8E14-981A-4DFE-9930-BF0D84232EEE}" srcOrd="0" destOrd="0" presId="urn:microsoft.com/office/officeart/2005/8/layout/hierarchy2"/>
    <dgm:cxn modelId="{00057BBF-C31E-404E-924C-C397147058C1}" type="presOf" srcId="{1DC3B2AD-43E8-4BE1-BC16-1D9000C62FBC}" destId="{0C34B1E2-3208-4604-AA85-B45689D367FE}" srcOrd="0" destOrd="0" presId="urn:microsoft.com/office/officeart/2005/8/layout/hierarchy2"/>
    <dgm:cxn modelId="{29397CC2-C5D5-4B8E-9DFB-63C9C347DF83}" type="presOf" srcId="{22E7A07F-EBB1-49BF-B388-F42AF9B9661E}" destId="{3CFD39C4-66EC-449E-9AFF-FEA01CDBDFBE}" srcOrd="0" destOrd="0" presId="urn:microsoft.com/office/officeart/2005/8/layout/hierarchy2"/>
    <dgm:cxn modelId="{E9D50BDF-A8E9-4A43-92A1-96BE8F26B530}" type="presOf" srcId="{537258F5-FE9B-4107-A60A-B5EA63543477}" destId="{1433C583-681A-4D06-988B-44594E1C2B64}" srcOrd="0" destOrd="0" presId="urn:microsoft.com/office/officeart/2005/8/layout/hierarchy2"/>
    <dgm:cxn modelId="{174B51E4-40D1-4257-8EC7-C9074F64ADE7}" type="presOf" srcId="{8AD6DB13-BDD6-43A7-A85F-814751520B1F}" destId="{22D98327-B5D0-49D0-A9C3-982F7918C896}" srcOrd="1" destOrd="0" presId="urn:microsoft.com/office/officeart/2005/8/layout/hierarchy2"/>
    <dgm:cxn modelId="{3C93A0EA-9849-4380-B166-9D414E637118}" type="presOf" srcId="{8CDF112F-B242-4A13-B621-470194508680}" destId="{403610CE-2EB0-4287-B62E-AD0388891B2A}" srcOrd="1" destOrd="0" presId="urn:microsoft.com/office/officeart/2005/8/layout/hierarchy2"/>
    <dgm:cxn modelId="{B866B8EF-A3CD-4B7A-98EF-D437ADD26FD6}" type="presOf" srcId="{33394C58-14EC-4E45-89B2-96458B408D82}" destId="{09055B8B-E638-4324-8F64-68FED857BC7A}" srcOrd="0" destOrd="0" presId="urn:microsoft.com/office/officeart/2005/8/layout/hierarchy2"/>
    <dgm:cxn modelId="{94FAD9EF-B08A-47C7-808F-55234E28C5EC}" srcId="{22E7A07F-EBB1-49BF-B388-F42AF9B9661E}" destId="{9E4F6205-1112-4943-A22D-091F9802B9BE}" srcOrd="0" destOrd="0" parTransId="{8CDF112F-B242-4A13-B621-470194508680}" sibTransId="{1292A348-5E47-4D91-BD5A-CB40E620C687}"/>
    <dgm:cxn modelId="{4CC229FA-0C92-4CDE-A51E-8C906DEA182D}" type="presOf" srcId="{75EEE70A-92C1-4C53-8D23-0B375F877982}" destId="{83DDEFE6-6892-43DB-B0C7-5B5C5271B36B}" srcOrd="0" destOrd="0" presId="urn:microsoft.com/office/officeart/2005/8/layout/hierarchy2"/>
    <dgm:cxn modelId="{ECECFEFA-0F88-4C71-844E-BA333D0F6723}" type="presParOf" srcId="{893B8E14-981A-4DFE-9930-BF0D84232EEE}" destId="{33099221-266C-4A4C-96FD-3EA0AFB01973}" srcOrd="0" destOrd="0" presId="urn:microsoft.com/office/officeart/2005/8/layout/hierarchy2"/>
    <dgm:cxn modelId="{50C592AB-9943-49A0-ADA9-D2EFDFA4EFE0}" type="presParOf" srcId="{33099221-266C-4A4C-96FD-3EA0AFB01973}" destId="{0178151F-E9E9-4114-B221-BAF957E5CF49}" srcOrd="0" destOrd="0" presId="urn:microsoft.com/office/officeart/2005/8/layout/hierarchy2"/>
    <dgm:cxn modelId="{6E32745E-F19E-4941-86D5-85B16D3594F4}" type="presParOf" srcId="{33099221-266C-4A4C-96FD-3EA0AFB01973}" destId="{E83B046E-684D-40C3-BACD-0DF89D176262}" srcOrd="1" destOrd="0" presId="urn:microsoft.com/office/officeart/2005/8/layout/hierarchy2"/>
    <dgm:cxn modelId="{9E6E853D-FB9A-42A2-A8B9-FF6E642C44FF}" type="presParOf" srcId="{E83B046E-684D-40C3-BACD-0DF89D176262}" destId="{AE294557-300A-46F7-A6FD-7A4CDA178ADA}" srcOrd="0" destOrd="0" presId="urn:microsoft.com/office/officeart/2005/8/layout/hierarchy2"/>
    <dgm:cxn modelId="{6AC7FD25-6AD6-46C2-9D73-6F598CF5552D}" type="presParOf" srcId="{AE294557-300A-46F7-A6FD-7A4CDA178ADA}" destId="{22D98327-B5D0-49D0-A9C3-982F7918C896}" srcOrd="0" destOrd="0" presId="urn:microsoft.com/office/officeart/2005/8/layout/hierarchy2"/>
    <dgm:cxn modelId="{790632CD-056A-4582-BF22-9808326F38E1}" type="presParOf" srcId="{E83B046E-684D-40C3-BACD-0DF89D176262}" destId="{6CEC3587-6483-4C34-9A01-4C235C92ED1C}" srcOrd="1" destOrd="0" presId="urn:microsoft.com/office/officeart/2005/8/layout/hierarchy2"/>
    <dgm:cxn modelId="{1FC8A2D2-5A35-41B1-B9DC-AD2C1EA6BE0F}" type="presParOf" srcId="{6CEC3587-6483-4C34-9A01-4C235C92ED1C}" destId="{3CFD39C4-66EC-449E-9AFF-FEA01CDBDFBE}" srcOrd="0" destOrd="0" presId="urn:microsoft.com/office/officeart/2005/8/layout/hierarchy2"/>
    <dgm:cxn modelId="{0D49A9C0-6D35-4265-B2A7-FE9A3529203D}" type="presParOf" srcId="{6CEC3587-6483-4C34-9A01-4C235C92ED1C}" destId="{117237F3-FF7B-4718-B938-02FA910EDBF8}" srcOrd="1" destOrd="0" presId="urn:microsoft.com/office/officeart/2005/8/layout/hierarchy2"/>
    <dgm:cxn modelId="{B2C21C22-3736-4F89-BE14-B6450E2606C8}" type="presParOf" srcId="{117237F3-FF7B-4718-B938-02FA910EDBF8}" destId="{90D6101F-C8C9-4A4B-9E0C-EE8FA4150AF6}" srcOrd="0" destOrd="0" presId="urn:microsoft.com/office/officeart/2005/8/layout/hierarchy2"/>
    <dgm:cxn modelId="{A4CED79A-ABF2-479F-9588-76A9D7A1F976}" type="presParOf" srcId="{90D6101F-C8C9-4A4B-9E0C-EE8FA4150AF6}" destId="{403610CE-2EB0-4287-B62E-AD0388891B2A}" srcOrd="0" destOrd="0" presId="urn:microsoft.com/office/officeart/2005/8/layout/hierarchy2"/>
    <dgm:cxn modelId="{AA4EE108-2CA5-4696-92C5-2EFFA3072B9E}" type="presParOf" srcId="{117237F3-FF7B-4718-B938-02FA910EDBF8}" destId="{661C5CD2-7BB5-4BAC-8F93-B781040A764B}" srcOrd="1" destOrd="0" presId="urn:microsoft.com/office/officeart/2005/8/layout/hierarchy2"/>
    <dgm:cxn modelId="{A688F54A-4478-49CF-BE8B-7CAAE8019D1D}" type="presParOf" srcId="{661C5CD2-7BB5-4BAC-8F93-B781040A764B}" destId="{C76F2CE9-A864-4F5B-AA6E-809A1EB6A7B4}" srcOrd="0" destOrd="0" presId="urn:microsoft.com/office/officeart/2005/8/layout/hierarchy2"/>
    <dgm:cxn modelId="{93F40733-7FDB-4810-BB57-CB4EA5648FEC}" type="presParOf" srcId="{661C5CD2-7BB5-4BAC-8F93-B781040A764B}" destId="{34ED1D16-3347-464A-9402-B387CEEFAF50}" srcOrd="1" destOrd="0" presId="urn:microsoft.com/office/officeart/2005/8/layout/hierarchy2"/>
    <dgm:cxn modelId="{F4363F21-C88D-42C5-8347-B47FAF153C3A}" type="presParOf" srcId="{34ED1D16-3347-464A-9402-B387CEEFAF50}" destId="{97E72390-9C50-44F8-9AEC-4564B91D7140}" srcOrd="0" destOrd="0" presId="urn:microsoft.com/office/officeart/2005/8/layout/hierarchy2"/>
    <dgm:cxn modelId="{EDCE6A45-25AE-45D4-AFC4-74A9B04DC46A}" type="presParOf" srcId="{97E72390-9C50-44F8-9AEC-4564B91D7140}" destId="{F5099FC2-8D82-49A1-9809-3F1FB35B2BCE}" srcOrd="0" destOrd="0" presId="urn:microsoft.com/office/officeart/2005/8/layout/hierarchy2"/>
    <dgm:cxn modelId="{7121687B-E4FA-430E-A212-2AD564F8B39D}" type="presParOf" srcId="{34ED1D16-3347-464A-9402-B387CEEFAF50}" destId="{9603111B-04B2-47DE-8C25-C94CC2EA7EC7}" srcOrd="1" destOrd="0" presId="urn:microsoft.com/office/officeart/2005/8/layout/hierarchy2"/>
    <dgm:cxn modelId="{3148787B-64D8-4EEB-8564-54CA988B8D73}" type="presParOf" srcId="{9603111B-04B2-47DE-8C25-C94CC2EA7EC7}" destId="{09055B8B-E638-4324-8F64-68FED857BC7A}" srcOrd="0" destOrd="0" presId="urn:microsoft.com/office/officeart/2005/8/layout/hierarchy2"/>
    <dgm:cxn modelId="{26C373FA-150A-4EEA-9320-C0F4948A2782}" type="presParOf" srcId="{9603111B-04B2-47DE-8C25-C94CC2EA7EC7}" destId="{99B6429D-AE08-43E8-BBFF-BE056C7FBBB8}" srcOrd="1" destOrd="0" presId="urn:microsoft.com/office/officeart/2005/8/layout/hierarchy2"/>
    <dgm:cxn modelId="{37FAAC63-9799-4FCE-93D6-B3D0519412D0}" type="presParOf" srcId="{99B6429D-AE08-43E8-BBFF-BE056C7FBBB8}" destId="{96A8A743-D71B-4643-8CBF-E2605C40B6C1}" srcOrd="0" destOrd="0" presId="urn:microsoft.com/office/officeart/2005/8/layout/hierarchy2"/>
    <dgm:cxn modelId="{4FC61AF8-CB10-4180-9950-9729CA85FE15}" type="presParOf" srcId="{96A8A743-D71B-4643-8CBF-E2605C40B6C1}" destId="{E2D6EDA0-07B2-470A-9606-E580B319829D}" srcOrd="0" destOrd="0" presId="urn:microsoft.com/office/officeart/2005/8/layout/hierarchy2"/>
    <dgm:cxn modelId="{C72360E5-2A61-4AFC-8E5E-F6B8E6BE36A5}" type="presParOf" srcId="{99B6429D-AE08-43E8-BBFF-BE056C7FBBB8}" destId="{20FFEE3D-EC17-4A83-AA2B-22B90F63F361}" srcOrd="1" destOrd="0" presId="urn:microsoft.com/office/officeart/2005/8/layout/hierarchy2"/>
    <dgm:cxn modelId="{3B0C30B8-53A7-4B91-92C8-2AA24A31818C}" type="presParOf" srcId="{20FFEE3D-EC17-4A83-AA2B-22B90F63F361}" destId="{0C34B1E2-3208-4604-AA85-B45689D367FE}" srcOrd="0" destOrd="0" presId="urn:microsoft.com/office/officeart/2005/8/layout/hierarchy2"/>
    <dgm:cxn modelId="{EDE5A61E-5463-4D02-BCB4-0B8606F96560}" type="presParOf" srcId="{20FFEE3D-EC17-4A83-AA2B-22B90F63F361}" destId="{45A1B006-60AD-4A25-B8D1-F77ECC6261E3}" srcOrd="1" destOrd="0" presId="urn:microsoft.com/office/officeart/2005/8/layout/hierarchy2"/>
    <dgm:cxn modelId="{9ACCDB2F-5A89-4615-9A9A-D994B739085F}" type="presParOf" srcId="{99B6429D-AE08-43E8-BBFF-BE056C7FBBB8}" destId="{83DDEFE6-6892-43DB-B0C7-5B5C5271B36B}" srcOrd="2" destOrd="0" presId="urn:microsoft.com/office/officeart/2005/8/layout/hierarchy2"/>
    <dgm:cxn modelId="{AB434515-E5FD-46AC-9C7E-1D00267E73BC}" type="presParOf" srcId="{83DDEFE6-6892-43DB-B0C7-5B5C5271B36B}" destId="{765FA365-C1EF-423F-A980-EF3DD20C1614}" srcOrd="0" destOrd="0" presId="urn:microsoft.com/office/officeart/2005/8/layout/hierarchy2"/>
    <dgm:cxn modelId="{484A2389-C838-41C5-853F-0EF46C2EAD42}" type="presParOf" srcId="{99B6429D-AE08-43E8-BBFF-BE056C7FBBB8}" destId="{2269B228-385E-4062-A18C-AC8D55673A07}" srcOrd="3" destOrd="0" presId="urn:microsoft.com/office/officeart/2005/8/layout/hierarchy2"/>
    <dgm:cxn modelId="{7DA0D3CF-C41A-41CF-AF49-31154015D609}" type="presParOf" srcId="{2269B228-385E-4062-A18C-AC8D55673A07}" destId="{AC2165C0-E17E-45B7-9C4F-70427B0CAF73}" srcOrd="0" destOrd="0" presId="urn:microsoft.com/office/officeart/2005/8/layout/hierarchy2"/>
    <dgm:cxn modelId="{4519BEB4-025D-41A8-B35B-C53AD0EF3921}" type="presParOf" srcId="{2269B228-385E-4062-A18C-AC8D55673A07}" destId="{52775E06-C19C-449C-B81C-245A697C5F20}" srcOrd="1" destOrd="0" presId="urn:microsoft.com/office/officeart/2005/8/layout/hierarchy2"/>
    <dgm:cxn modelId="{B2089EDB-88FC-4684-92EC-BB846CF8801C}" type="presParOf" srcId="{34ED1D16-3347-464A-9402-B387CEEFAF50}" destId="{D390203D-4C0C-4A3A-8DC6-E40A522F97E4}" srcOrd="2" destOrd="0" presId="urn:microsoft.com/office/officeart/2005/8/layout/hierarchy2"/>
    <dgm:cxn modelId="{4B1B5D47-7CD7-4DF8-BD68-552938B8F0BF}" type="presParOf" srcId="{D390203D-4C0C-4A3A-8DC6-E40A522F97E4}" destId="{7796E70D-03A9-4A7B-BF2B-FE6BE02D83BA}" srcOrd="0" destOrd="0" presId="urn:microsoft.com/office/officeart/2005/8/layout/hierarchy2"/>
    <dgm:cxn modelId="{B3304206-BF65-4EE7-9ED1-92C095A4096A}" type="presParOf" srcId="{34ED1D16-3347-464A-9402-B387CEEFAF50}" destId="{15526129-5647-4F62-A33E-D0A5A47F34A4}" srcOrd="3" destOrd="0" presId="urn:microsoft.com/office/officeart/2005/8/layout/hierarchy2"/>
    <dgm:cxn modelId="{1A9D1EFB-E3A6-45E2-8491-C0BD0E306CD5}" type="presParOf" srcId="{15526129-5647-4F62-A33E-D0A5A47F34A4}" destId="{089ECD2C-A502-411B-BB60-5A55ACDF082F}" srcOrd="0" destOrd="0" presId="urn:microsoft.com/office/officeart/2005/8/layout/hierarchy2"/>
    <dgm:cxn modelId="{2E2CFF89-381E-4A05-820C-C5D9AEF6973C}" type="presParOf" srcId="{15526129-5647-4F62-A33E-D0A5A47F34A4}" destId="{183DF8A3-CD31-42B9-9C2A-F538B8907549}" srcOrd="1" destOrd="0" presId="urn:microsoft.com/office/officeart/2005/8/layout/hierarchy2"/>
    <dgm:cxn modelId="{F138CA83-C4FD-4AB4-A73A-359A44B77588}" type="presParOf" srcId="{34ED1D16-3347-464A-9402-B387CEEFAF50}" destId="{934F5D24-AEC1-47DF-A1F9-8B1CE9B6468B}" srcOrd="4" destOrd="0" presId="urn:microsoft.com/office/officeart/2005/8/layout/hierarchy2"/>
    <dgm:cxn modelId="{9A571E03-D92F-4A30-9FD2-92165BAE6F8E}" type="presParOf" srcId="{934F5D24-AEC1-47DF-A1F9-8B1CE9B6468B}" destId="{B7D71204-190A-4627-9CE9-D11625BAE088}" srcOrd="0" destOrd="0" presId="urn:microsoft.com/office/officeart/2005/8/layout/hierarchy2"/>
    <dgm:cxn modelId="{8F253524-5211-44EC-B376-20D709DC808F}" type="presParOf" srcId="{34ED1D16-3347-464A-9402-B387CEEFAF50}" destId="{CD591D85-81E8-4991-80D5-47131372C144}" srcOrd="5" destOrd="0" presId="urn:microsoft.com/office/officeart/2005/8/layout/hierarchy2"/>
    <dgm:cxn modelId="{8551FD35-57D3-43C8-9C7B-754F1517FFE1}" type="presParOf" srcId="{CD591D85-81E8-4991-80D5-47131372C144}" destId="{1433C583-681A-4D06-988B-44594E1C2B64}" srcOrd="0" destOrd="0" presId="urn:microsoft.com/office/officeart/2005/8/layout/hierarchy2"/>
    <dgm:cxn modelId="{45604F53-8DC8-41ED-95ED-7CAA222763C0}" type="presParOf" srcId="{CD591D85-81E8-4991-80D5-47131372C144}" destId="{1FD10022-32E6-48C9-8DA3-0E30FF979FF9}" srcOrd="1" destOrd="0" presId="urn:microsoft.com/office/officeart/2005/8/layout/hierarchy2"/>
    <dgm:cxn modelId="{DECC7430-26E6-4A98-8D1E-13FDA0DCC69B}" type="presParOf" srcId="{1FD10022-32E6-48C9-8DA3-0E30FF979FF9}" destId="{D938EECF-7A3D-4086-A8D3-910FF5DFD89A}" srcOrd="0" destOrd="0" presId="urn:microsoft.com/office/officeart/2005/8/layout/hierarchy2"/>
    <dgm:cxn modelId="{44B74015-8844-4A7A-9D29-DDF4CF939DD2}" type="presParOf" srcId="{D938EECF-7A3D-4086-A8D3-910FF5DFD89A}" destId="{B4D6BC8F-F7AF-4DA2-9FD3-30C984B5DBEF}" srcOrd="0" destOrd="0" presId="urn:microsoft.com/office/officeart/2005/8/layout/hierarchy2"/>
    <dgm:cxn modelId="{C74E248D-4F3A-45D9-ACCA-F40132D5C047}" type="presParOf" srcId="{1FD10022-32E6-48C9-8DA3-0E30FF979FF9}" destId="{346A1777-69DE-44AB-8A90-25B85F2108A4}" srcOrd="1" destOrd="0" presId="urn:microsoft.com/office/officeart/2005/8/layout/hierarchy2"/>
    <dgm:cxn modelId="{0C347809-9C03-44CA-8DAD-A21E2EEC7B2E}" type="presParOf" srcId="{346A1777-69DE-44AB-8A90-25B85F2108A4}" destId="{8013CE03-E36F-4B25-9B8F-D81A01DFDAAF}" srcOrd="0" destOrd="0" presId="urn:microsoft.com/office/officeart/2005/8/layout/hierarchy2"/>
    <dgm:cxn modelId="{0FABECB0-2A0A-47F9-811C-E10A3C744E0A}" type="presParOf" srcId="{346A1777-69DE-44AB-8A90-25B85F2108A4}" destId="{00C24C5C-6D0E-41FB-AFD0-DBC691A3515D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78151F-E9E9-4114-B221-BAF957E5CF49}">
      <dsp:nvSpPr>
        <dsp:cNvPr id="0" name=""/>
        <dsp:cNvSpPr/>
      </dsp:nvSpPr>
      <dsp:spPr>
        <a:xfrm>
          <a:off x="291" y="920901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i="0" kern="1200"/>
            <a:t>Fake Red Dead Redemption</a:t>
          </a:r>
          <a:endParaRPr lang="zh-CN" altLang="en-US" sz="800" kern="1200"/>
        </a:p>
      </dsp:txBody>
      <dsp:txXfrm>
        <a:off x="13574" y="934184"/>
        <a:ext cx="880433" cy="426933"/>
      </dsp:txXfrm>
    </dsp:sp>
    <dsp:sp modelId="{AE294557-300A-46F7-A6FD-7A4CDA178ADA}">
      <dsp:nvSpPr>
        <dsp:cNvPr id="0" name=""/>
        <dsp:cNvSpPr/>
      </dsp:nvSpPr>
      <dsp:spPr>
        <a:xfrm>
          <a:off x="907291" y="1127590"/>
          <a:ext cx="36279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362799" y="20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079621" y="1138581"/>
        <a:ext cx="18139" cy="18139"/>
      </dsp:txXfrm>
    </dsp:sp>
    <dsp:sp modelId="{3CFD39C4-66EC-449E-9AFF-FEA01CDBDFBE}">
      <dsp:nvSpPr>
        <dsp:cNvPr id="0" name=""/>
        <dsp:cNvSpPr/>
      </dsp:nvSpPr>
      <dsp:spPr>
        <a:xfrm>
          <a:off x="1270090" y="920901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i="0" kern="1200"/>
            <a:t>MainWindow（</a:t>
          </a:r>
          <a:r>
            <a:rPr lang="zh-CN" altLang="en-US" sz="800" b="0" i="0" kern="1200"/>
            <a:t>主窗口 </a:t>
          </a:r>
          <a:r>
            <a:rPr lang="en-US" altLang="zh-CN" sz="800" b="0" i="0" kern="1200"/>
            <a:t>+ </a:t>
          </a:r>
          <a:r>
            <a:rPr lang="en-US" sz="800" b="0" i="0" kern="1200"/>
            <a:t>QStackedWidget）</a:t>
          </a:r>
          <a:endParaRPr lang="zh-CN" altLang="en-US" sz="800" kern="1200"/>
        </a:p>
      </dsp:txBody>
      <dsp:txXfrm>
        <a:off x="1283373" y="934184"/>
        <a:ext cx="880433" cy="426933"/>
      </dsp:txXfrm>
    </dsp:sp>
    <dsp:sp modelId="{90D6101F-C8C9-4A4B-9E0C-EE8FA4150AF6}">
      <dsp:nvSpPr>
        <dsp:cNvPr id="0" name=""/>
        <dsp:cNvSpPr/>
      </dsp:nvSpPr>
      <dsp:spPr>
        <a:xfrm>
          <a:off x="2177090" y="1127590"/>
          <a:ext cx="36279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362799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2349420" y="1138581"/>
        <a:ext cx="18139" cy="18139"/>
      </dsp:txXfrm>
    </dsp:sp>
    <dsp:sp modelId="{C76F2CE9-A864-4F5B-AA6E-809A1EB6A7B4}">
      <dsp:nvSpPr>
        <dsp:cNvPr id="0" name=""/>
        <dsp:cNvSpPr/>
      </dsp:nvSpPr>
      <dsp:spPr>
        <a:xfrm>
          <a:off x="2539890" y="920901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页面</a:t>
          </a:r>
          <a:r>
            <a:rPr lang="en-US" altLang="zh-CN" sz="800" b="0" i="0" kern="1200"/>
            <a:t>0</a:t>
          </a:r>
          <a:r>
            <a:rPr lang="zh-CN" altLang="en-US" sz="800" b="0" i="0" kern="1200"/>
            <a:t>：</a:t>
          </a:r>
          <a:r>
            <a:rPr lang="en-US" sz="800" b="0" i="0" kern="1200"/>
            <a:t>MenuWidget（</a:t>
          </a:r>
          <a:r>
            <a:rPr lang="zh-CN" altLang="en-US" sz="800" b="0" i="0" kern="1200"/>
            <a:t>主菜单）</a:t>
          </a:r>
          <a:endParaRPr lang="zh-CN" altLang="en-US" sz="800" kern="1200"/>
        </a:p>
      </dsp:txBody>
      <dsp:txXfrm>
        <a:off x="2553173" y="934184"/>
        <a:ext cx="880433" cy="426933"/>
      </dsp:txXfrm>
    </dsp:sp>
    <dsp:sp modelId="{97E72390-9C50-44F8-9AEC-4564B91D7140}">
      <dsp:nvSpPr>
        <dsp:cNvPr id="0" name=""/>
        <dsp:cNvSpPr/>
      </dsp:nvSpPr>
      <dsp:spPr>
        <a:xfrm rot="18289469">
          <a:off x="3310637" y="866827"/>
          <a:ext cx="635304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635304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612407" y="871006"/>
        <a:ext cx="31765" cy="31765"/>
      </dsp:txXfrm>
    </dsp:sp>
    <dsp:sp modelId="{09055B8B-E638-4324-8F64-68FED857BC7A}">
      <dsp:nvSpPr>
        <dsp:cNvPr id="0" name=""/>
        <dsp:cNvSpPr/>
      </dsp:nvSpPr>
      <dsp:spPr>
        <a:xfrm>
          <a:off x="3809689" y="399376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故事模式 → 页面</a:t>
          </a:r>
          <a:r>
            <a:rPr lang="en-US" altLang="zh-CN" sz="800" b="0" i="0" kern="1200"/>
            <a:t>1</a:t>
          </a:r>
          <a:endParaRPr lang="zh-CN" altLang="en-US" sz="800" kern="1200"/>
        </a:p>
      </dsp:txBody>
      <dsp:txXfrm>
        <a:off x="3822972" y="412659"/>
        <a:ext cx="880433" cy="426933"/>
      </dsp:txXfrm>
    </dsp:sp>
    <dsp:sp modelId="{96A8A743-D71B-4643-8CBF-E2605C40B6C1}">
      <dsp:nvSpPr>
        <dsp:cNvPr id="0" name=""/>
        <dsp:cNvSpPr/>
      </dsp:nvSpPr>
      <dsp:spPr>
        <a:xfrm rot="19457599">
          <a:off x="4674694" y="475684"/>
          <a:ext cx="44678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446789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4886919" y="484575"/>
        <a:ext cx="22339" cy="22339"/>
      </dsp:txXfrm>
    </dsp:sp>
    <dsp:sp modelId="{0C34B1E2-3208-4604-AA85-B45689D367FE}">
      <dsp:nvSpPr>
        <dsp:cNvPr id="0" name=""/>
        <dsp:cNvSpPr/>
      </dsp:nvSpPr>
      <dsp:spPr>
        <a:xfrm>
          <a:off x="5079488" y="138614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第一关 → 页面</a:t>
          </a:r>
          <a:r>
            <a:rPr lang="en-US" altLang="zh-CN" sz="800" b="0" i="0" kern="1200"/>
            <a:t>2</a:t>
          </a:r>
          <a:endParaRPr lang="zh-CN" altLang="en-US" sz="800" kern="1200"/>
        </a:p>
      </dsp:txBody>
      <dsp:txXfrm>
        <a:off x="5092771" y="151897"/>
        <a:ext cx="880433" cy="426933"/>
      </dsp:txXfrm>
    </dsp:sp>
    <dsp:sp modelId="{83DDEFE6-6892-43DB-B0C7-5B5C5271B36B}">
      <dsp:nvSpPr>
        <dsp:cNvPr id="0" name=""/>
        <dsp:cNvSpPr/>
      </dsp:nvSpPr>
      <dsp:spPr>
        <a:xfrm rot="2142401">
          <a:off x="4674694" y="736446"/>
          <a:ext cx="44678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446789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4886919" y="745337"/>
        <a:ext cx="22339" cy="22339"/>
      </dsp:txXfrm>
    </dsp:sp>
    <dsp:sp modelId="{AC2165C0-E17E-45B7-9C4F-70427B0CAF73}">
      <dsp:nvSpPr>
        <dsp:cNvPr id="0" name=""/>
        <dsp:cNvSpPr/>
      </dsp:nvSpPr>
      <dsp:spPr>
        <a:xfrm>
          <a:off x="5079488" y="660138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第二关 → 页面</a:t>
          </a:r>
          <a:r>
            <a:rPr lang="en-US" altLang="zh-CN" sz="800" b="0" i="0" kern="1200"/>
            <a:t>4</a:t>
          </a:r>
          <a:endParaRPr lang="zh-CN" altLang="en-US" sz="800" kern="1200"/>
        </a:p>
      </dsp:txBody>
      <dsp:txXfrm>
        <a:off x="5092771" y="673421"/>
        <a:ext cx="880433" cy="426933"/>
      </dsp:txXfrm>
    </dsp:sp>
    <dsp:sp modelId="{D390203D-4C0C-4A3A-8DC6-E40A522F97E4}">
      <dsp:nvSpPr>
        <dsp:cNvPr id="0" name=""/>
        <dsp:cNvSpPr/>
      </dsp:nvSpPr>
      <dsp:spPr>
        <a:xfrm>
          <a:off x="3446889" y="1127590"/>
          <a:ext cx="36279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362799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619219" y="1138581"/>
        <a:ext cx="18139" cy="18139"/>
      </dsp:txXfrm>
    </dsp:sp>
    <dsp:sp modelId="{089ECD2C-A502-411B-BB60-5A55ACDF082F}">
      <dsp:nvSpPr>
        <dsp:cNvPr id="0" name=""/>
        <dsp:cNvSpPr/>
      </dsp:nvSpPr>
      <dsp:spPr>
        <a:xfrm>
          <a:off x="3809689" y="920901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牛仔快跑 → 页面</a:t>
          </a:r>
          <a:r>
            <a:rPr lang="en-US" altLang="zh-CN" sz="800" b="0" i="0" kern="1200"/>
            <a:t>3</a:t>
          </a:r>
          <a:endParaRPr lang="zh-CN" altLang="en-US" sz="800" kern="1200"/>
        </a:p>
      </dsp:txBody>
      <dsp:txXfrm>
        <a:off x="3822972" y="934184"/>
        <a:ext cx="880433" cy="426933"/>
      </dsp:txXfrm>
    </dsp:sp>
    <dsp:sp modelId="{934F5D24-AEC1-47DF-A1F9-8B1CE9B6468B}">
      <dsp:nvSpPr>
        <dsp:cNvPr id="0" name=""/>
        <dsp:cNvSpPr/>
      </dsp:nvSpPr>
      <dsp:spPr>
        <a:xfrm rot="3310531">
          <a:off x="3310637" y="1388352"/>
          <a:ext cx="635304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635304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3612407" y="1392530"/>
        <a:ext cx="31765" cy="31765"/>
      </dsp:txXfrm>
    </dsp:sp>
    <dsp:sp modelId="{1433C583-681A-4D06-988B-44594E1C2B64}">
      <dsp:nvSpPr>
        <dsp:cNvPr id="0" name=""/>
        <dsp:cNvSpPr/>
      </dsp:nvSpPr>
      <dsp:spPr>
        <a:xfrm>
          <a:off x="3809689" y="1442426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b="0" i="0" kern="1200"/>
            <a:t>设置</a:t>
          </a:r>
          <a:endParaRPr lang="zh-CN" altLang="en-US" sz="800" kern="1200"/>
        </a:p>
      </dsp:txBody>
      <dsp:txXfrm>
        <a:off x="3822972" y="1455709"/>
        <a:ext cx="880433" cy="426933"/>
      </dsp:txXfrm>
    </dsp:sp>
    <dsp:sp modelId="{D938EECF-7A3D-4086-A8D3-910FF5DFD89A}">
      <dsp:nvSpPr>
        <dsp:cNvPr id="0" name=""/>
        <dsp:cNvSpPr/>
      </dsp:nvSpPr>
      <dsp:spPr>
        <a:xfrm>
          <a:off x="4716689" y="1649114"/>
          <a:ext cx="362799" cy="40122"/>
        </a:xfrm>
        <a:custGeom>
          <a:avLst/>
          <a:gdLst/>
          <a:ahLst/>
          <a:cxnLst/>
          <a:rect l="0" t="0" r="0" b="0"/>
          <a:pathLst>
            <a:path>
              <a:moveTo>
                <a:pt x="0" y="20061"/>
              </a:moveTo>
              <a:lnTo>
                <a:pt x="362799" y="200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4889018" y="1660105"/>
        <a:ext cx="18139" cy="18139"/>
      </dsp:txXfrm>
    </dsp:sp>
    <dsp:sp modelId="{8013CE03-E36F-4B25-9B8F-D81A01DFDAAF}">
      <dsp:nvSpPr>
        <dsp:cNvPr id="0" name=""/>
        <dsp:cNvSpPr/>
      </dsp:nvSpPr>
      <dsp:spPr>
        <a:xfrm>
          <a:off x="5079488" y="1442426"/>
          <a:ext cx="906999" cy="4534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800" kern="1200"/>
            <a:t>音量设置</a:t>
          </a:r>
        </a:p>
      </dsp:txBody>
      <dsp:txXfrm>
        <a:off x="5092771" y="1455709"/>
        <a:ext cx="880433" cy="4269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1913</Words>
  <Characters>3330</Characters>
  <Application>Microsoft Office Word</Application>
  <DocSecurity>0</DocSecurity>
  <Lines>256</Lines>
  <Paragraphs>308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zixin ding</dc:creator>
  <cp:keywords/>
  <dc:description/>
  <cp:lastModifiedBy>zixin ding</cp:lastModifiedBy>
  <cp:revision>4</cp:revision>
  <dcterms:created xsi:type="dcterms:W3CDTF">2026-05-11T10:18:00Z</dcterms:created>
  <dcterms:modified xsi:type="dcterms:W3CDTF">2026-05-13T09:56:00Z</dcterms:modified>
</cp:coreProperties>
</file>