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2DCC9"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40"/>
          <w:szCs w:val="40"/>
        </w:rPr>
        <w:t>Week 11:</w:t>
      </w:r>
    </w:p>
    <w:p w14:paraId="3C5CE8C2"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40"/>
          <w:szCs w:val="40"/>
          <w:shd w:val="clear" w:color="auto" w:fill="FFFF00"/>
        </w:rPr>
        <w:t>學習:</w:t>
      </w:r>
    </w:p>
    <w:p w14:paraId="535A2255"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定義</w:t>
      </w:r>
      <w:r w:rsidRPr="00030F4D">
        <w:rPr>
          <w:rFonts w:ascii="標楷體" w:eastAsia="標楷體" w:hAnsi="標楷體" w:cs="新細明體" w:hint="eastAsia"/>
          <w:color w:val="000000"/>
          <w:kern w:val="0"/>
          <w:sz w:val="28"/>
          <w:szCs w:val="28"/>
        </w:rPr>
        <w:t>:</w:t>
      </w:r>
    </w:p>
    <w:p w14:paraId="43E3F82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個人由於經驗而使行為、思想或感覺產生相當永久性的改變。</w:t>
      </w:r>
    </w:p>
    <w:p w14:paraId="1BB327B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目的</w:t>
      </w:r>
      <w:r w:rsidRPr="00030F4D">
        <w:rPr>
          <w:rFonts w:ascii="標楷體" w:eastAsia="標楷體" w:hAnsi="標楷體" w:cs="新細明體" w:hint="eastAsia"/>
          <w:color w:val="000000"/>
          <w:kern w:val="0"/>
          <w:sz w:val="28"/>
          <w:szCs w:val="28"/>
        </w:rPr>
        <w:t>:</w:t>
      </w:r>
    </w:p>
    <w:p w14:paraId="43075885"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有效適應環境。</w:t>
      </w:r>
    </w:p>
    <w:p w14:paraId="0BDBB345"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特性</w:t>
      </w:r>
      <w:r w:rsidRPr="00030F4D">
        <w:rPr>
          <w:rFonts w:ascii="標楷體" w:eastAsia="標楷體" w:hAnsi="標楷體" w:cs="新細明體" w:hint="eastAsia"/>
          <w:color w:val="000000"/>
          <w:kern w:val="0"/>
          <w:sz w:val="28"/>
          <w:szCs w:val="28"/>
        </w:rPr>
        <w:t>:</w:t>
      </w:r>
    </w:p>
    <w:p w14:paraId="0679267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1.經驗或練習-本能行為不能稱作學習。</w:t>
      </w:r>
    </w:p>
    <w:p w14:paraId="70C4CF15"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2.行為改變-有些行為的變化是立竿見影，有些卻是潛伏的。</w:t>
      </w:r>
    </w:p>
    <w:p w14:paraId="49495981"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3.較為持久的-暫時性的行為或因藥物影響而產生的行為變化皆不能稱之。</w:t>
      </w:r>
    </w:p>
    <w:p w14:paraId="1DFB93E4"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學習方式</w:t>
      </w:r>
      <w:r w:rsidRPr="00030F4D">
        <w:rPr>
          <w:rFonts w:ascii="標楷體" w:eastAsia="標楷體" w:hAnsi="標楷體" w:cs="新細明體" w:hint="eastAsia"/>
          <w:color w:val="000000"/>
          <w:kern w:val="0"/>
          <w:sz w:val="28"/>
          <w:szCs w:val="28"/>
        </w:rPr>
        <w:t>:</w:t>
      </w:r>
    </w:p>
    <w:p w14:paraId="57654621"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古典制約、操作制約及社會學習。</w:t>
      </w:r>
    </w:p>
    <w:p w14:paraId="63403195"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40"/>
          <w:szCs w:val="40"/>
          <w:shd w:val="clear" w:color="auto" w:fill="FFFF00"/>
        </w:rPr>
        <w:t>先備反應(preprogrammed response)</w:t>
      </w:r>
      <w:r w:rsidRPr="00030F4D">
        <w:rPr>
          <w:rFonts w:ascii="標楷體" w:eastAsia="標楷體" w:hAnsi="標楷體" w:cs="新細明體" w:hint="eastAsia"/>
          <w:color w:val="000000"/>
          <w:kern w:val="0"/>
          <w:sz w:val="40"/>
          <w:szCs w:val="40"/>
        </w:rPr>
        <w:t>:</w:t>
      </w:r>
    </w:p>
    <w:p w14:paraId="30BB19EA"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1.本能:</w:t>
      </w:r>
    </w:p>
    <w:p w14:paraId="14DDF85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一出生即具有的應對環境挑戰之能力。</w:t>
      </w:r>
    </w:p>
    <w:p w14:paraId="228D8670"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(1)不經學習即擁有的能力(生理能力)。</w:t>
      </w:r>
    </w:p>
    <w:p w14:paraId="2A6B4630"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b/>
      </w: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本能vs學習 &lt;-&gt; 獨立與適應vs回應環境挑戰。</w:t>
      </w:r>
    </w:p>
    <w:p w14:paraId="70706E8F"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(2)(新生動物)通常要有刺激，具某種程度的學習。</w:t>
      </w:r>
    </w:p>
    <w:p w14:paraId="244E5CF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2.習慣化:</w:t>
      </w:r>
    </w:p>
    <w:p w14:paraId="6D510A54"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無須再學習對熟悉刺激的調適，不需要再額外付出注意力(但仍可被察覺)，例如打字等。</w:t>
      </w:r>
    </w:p>
    <w:p w14:paraId="590624DC"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(1)習慣化vs去習慣化(在習慣化形成以後， 由於一種新刺激的出現， 個體的注意立刻轉向它， 對新刺激的反應恢復和增加)</w:t>
      </w:r>
    </w:p>
    <w:p w14:paraId="5BC0FEEF"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(2)習慣化vs感覺適應(sensory adaptation)</w:t>
      </w:r>
    </w:p>
    <w:p w14:paraId="16011010"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先備反應-習慣化</w:t>
      </w:r>
      <w:r w:rsidRPr="00030F4D">
        <w:rPr>
          <w:rFonts w:ascii="標楷體" w:eastAsia="標楷體" w:hAnsi="標楷體" w:cs="新細明體" w:hint="eastAsia"/>
          <w:color w:val="000000"/>
          <w:kern w:val="0"/>
          <w:sz w:val="28"/>
          <w:szCs w:val="28"/>
        </w:rPr>
        <w:t>:</w:t>
      </w:r>
    </w:p>
    <w:p w14:paraId="41D1E53E"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1.習慣化:</w:t>
      </w:r>
    </w:p>
    <w:p w14:paraId="2C54548A"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(1)意識可以控制，例如注意到同學換髮型、麥當勞放古典音樂。</w:t>
      </w:r>
    </w:p>
    <w:p w14:paraId="3A3C03E1"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(2)與刺激強度較無關。</w:t>
      </w:r>
    </w:p>
    <w:p w14:paraId="2B6DAF19"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(3)與先前經驗的頻次、時間長度、距離上次的時間遠近有關係，例如很久沒有開車需要一陣子回復。</w:t>
      </w:r>
    </w:p>
    <w:p w14:paraId="29E31C30"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2.感覺適應:</w:t>
      </w:r>
    </w:p>
    <w:p w14:paraId="08BD2991"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(1)非意識可控制</w:t>
      </w:r>
    </w:p>
    <w:p w14:paraId="5BF06821"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b/>
      </w: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無法決定眼睛多快可適應黑暗或光線。</w:t>
      </w:r>
    </w:p>
    <w:p w14:paraId="30D7ACA1"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(2)與刺激強度有關。</w:t>
      </w:r>
    </w:p>
    <w:p w14:paraId="5D0672E1"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(3)與先前經驗的頻次、時間長度、距離上次到現在的時間遠近無關，例如對溫度的感應、</w:t>
      </w:r>
      <w:proofErr w:type="gramStart"/>
      <w:r w:rsidRPr="00030F4D">
        <w:rPr>
          <w:rFonts w:ascii="標楷體" w:eastAsia="標楷體" w:hAnsi="標楷體" w:cs="新細明體" w:hint="eastAsia"/>
          <w:color w:val="000000"/>
          <w:kern w:val="0"/>
          <w:sz w:val="28"/>
          <w:szCs w:val="28"/>
        </w:rPr>
        <w:t>練鐵砂掌</w:t>
      </w:r>
      <w:proofErr w:type="gramEnd"/>
      <w:r w:rsidRPr="00030F4D">
        <w:rPr>
          <w:rFonts w:ascii="標楷體" w:eastAsia="標楷體" w:hAnsi="標楷體" w:cs="新細明體" w:hint="eastAsia"/>
          <w:color w:val="000000"/>
          <w:kern w:val="0"/>
          <w:sz w:val="28"/>
          <w:szCs w:val="28"/>
        </w:rPr>
        <w:t>。</w:t>
      </w:r>
    </w:p>
    <w:p w14:paraId="5B720C2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40"/>
          <w:szCs w:val="40"/>
          <w:shd w:val="clear" w:color="auto" w:fill="FFFF00"/>
        </w:rPr>
        <w:t>古典制約</w:t>
      </w:r>
      <w:r w:rsidRPr="00030F4D">
        <w:rPr>
          <w:rFonts w:ascii="標楷體" w:eastAsia="標楷體" w:hAnsi="標楷體" w:cs="新細明體" w:hint="eastAsia"/>
          <w:color w:val="000000"/>
          <w:kern w:val="0"/>
          <w:sz w:val="40"/>
          <w:szCs w:val="40"/>
        </w:rPr>
        <w:t>:</w:t>
      </w:r>
    </w:p>
    <w:p w14:paraId="414871D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個體將某一會引發生理或情緒(心理)反應的刺激，與中性刺激做連結，使中性刺激產生原本沒有的生理或情緒反應。(巴夫洛夫的實驗發現)</w:t>
      </w:r>
    </w:p>
    <w:p w14:paraId="1344C1E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古典制約學習</w:t>
      </w:r>
      <w:r w:rsidRPr="00030F4D">
        <w:rPr>
          <w:rFonts w:ascii="標楷體" w:eastAsia="標楷體" w:hAnsi="標楷體" w:cs="新細明體" w:hint="eastAsia"/>
          <w:color w:val="000000"/>
          <w:kern w:val="0"/>
          <w:sz w:val="28"/>
          <w:szCs w:val="28"/>
        </w:rPr>
        <w:t>:</w:t>
      </w:r>
    </w:p>
    <w:p w14:paraId="4FD0024D" w14:textId="77777777" w:rsidR="00030F4D" w:rsidRPr="00030F4D" w:rsidRDefault="00030F4D" w:rsidP="00030F4D">
      <w:pPr>
        <w:widowControl/>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元素:</w:t>
      </w:r>
    </w:p>
    <w:p w14:paraId="79F52B12"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1.非制約刺激(unconditioned stimulus, US):能引起反應的刺激。</w:t>
      </w:r>
    </w:p>
    <w:p w14:paraId="4D824F58"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2.制約刺激(conditioned stimulus, CS):本為中性刺激，與非制約刺激連結，能引起反應的刺激。</w:t>
      </w:r>
    </w:p>
    <w:p w14:paraId="1B2ABBE9"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3.非制約反應(unconditioned response, UR):被非制約刺激起的反應。</w:t>
      </w:r>
    </w:p>
    <w:p w14:paraId="5177A46C"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4.制約反應(conditioned response, CR):由制約刺激所引起的反應。</w:t>
      </w:r>
    </w:p>
    <w:p w14:paraId="75EBA7B6" w14:textId="77777777" w:rsidR="00030F4D" w:rsidRPr="00030F4D" w:rsidRDefault="00030F4D" w:rsidP="00030F4D">
      <w:pPr>
        <w:widowControl/>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機制:</w:t>
      </w:r>
    </w:p>
    <w:p w14:paraId="6C8DE135"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1.時間接近性(temporal contiguity):</w:t>
      </w:r>
    </w:p>
    <w:p w14:paraId="1A05A445"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CS與US發生的時間夠相近，使兩者能夠產生連結。</w:t>
      </w:r>
    </w:p>
    <w:p w14:paraId="657BA1D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2.依仗性(contingency):</w:t>
      </w:r>
    </w:p>
    <w:p w14:paraId="52FC867A"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CS靠US產生學習上的功效。</w:t>
      </w:r>
    </w:p>
    <w:p w14:paraId="3CBFDA33" w14:textId="77777777" w:rsidR="00030F4D" w:rsidRPr="00030F4D" w:rsidRDefault="00030F4D" w:rsidP="00030F4D">
      <w:pPr>
        <w:widowControl/>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歷程:</w:t>
      </w:r>
    </w:p>
    <w:p w14:paraId="2722B53D"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1.第一階段:制約前:</w:t>
      </w:r>
    </w:p>
    <w:p w14:paraId="798FAF69"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制約刺激(CS) -&gt; 任何反應。</w:t>
      </w:r>
    </w:p>
    <w:p w14:paraId="18494F9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非制約刺激(US) -&gt; 非制約反應(UR)。</w:t>
      </w:r>
    </w:p>
    <w:p w14:paraId="4F7E7AC4"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2.第二階段:制約中:</w:t>
      </w:r>
    </w:p>
    <w:p w14:paraId="42388C2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制約刺激(CS)+非制約刺激(US) -&gt;非制約反應(UR)。</w:t>
      </w:r>
    </w:p>
    <w:p w14:paraId="0E6614B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配對方式:同時、延宕、痕跡、反向。</w:t>
      </w:r>
    </w:p>
    <w:p w14:paraId="7D360BDE"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3.第三階段:制約後:</w:t>
      </w:r>
    </w:p>
    <w:p w14:paraId="1D723DDC"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制約刺激(CS) -&gt; 與UR相同之制約反應(CR)。</w:t>
      </w:r>
    </w:p>
    <w:p w14:paraId="42BBDE4A"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古典制約</w:t>
      </w:r>
      <w:r w:rsidRPr="00030F4D">
        <w:rPr>
          <w:rFonts w:ascii="標楷體" w:eastAsia="標楷體" w:hAnsi="標楷體" w:cs="新細明體" w:hint="eastAsia"/>
          <w:color w:val="000000"/>
          <w:kern w:val="0"/>
          <w:sz w:val="28"/>
          <w:szCs w:val="28"/>
        </w:rPr>
        <w:t>:</w:t>
      </w:r>
    </w:p>
    <w:p w14:paraId="3C4B8DA8"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1.階段:</w:t>
      </w:r>
    </w:p>
    <w:p w14:paraId="3986388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(1)獲得。</w:t>
      </w:r>
    </w:p>
    <w:p w14:paraId="6D336C5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(2)消失。</w:t>
      </w:r>
    </w:p>
    <w:p w14:paraId="68D0CCAD"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(3)自然恢復。</w:t>
      </w:r>
    </w:p>
    <w:p w14:paraId="2D48FF29"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2.特徵:</w:t>
      </w:r>
    </w:p>
    <w:p w14:paraId="64719A7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w:t>
      </w:r>
      <w:proofErr w:type="gramStart"/>
      <w:r w:rsidRPr="00030F4D">
        <w:rPr>
          <w:rFonts w:ascii="標楷體" w:eastAsia="標楷體" w:hAnsi="標楷體" w:cs="新細明體" w:hint="eastAsia"/>
          <w:color w:val="000000"/>
          <w:kern w:val="0"/>
          <w:sz w:val="28"/>
          <w:szCs w:val="28"/>
        </w:rPr>
        <w:t>類化</w:t>
      </w:r>
      <w:proofErr w:type="gramEnd"/>
      <w:r w:rsidRPr="00030F4D">
        <w:rPr>
          <w:rFonts w:ascii="標楷體" w:eastAsia="標楷體" w:hAnsi="標楷體" w:cs="新細明體" w:hint="eastAsia"/>
          <w:color w:val="000000"/>
          <w:kern w:val="0"/>
          <w:sz w:val="28"/>
          <w:szCs w:val="28"/>
        </w:rPr>
        <w:t>、區辨。</w:t>
      </w:r>
    </w:p>
    <w:p w14:paraId="753FA78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(2)Garcia effect(加西亞效應)。</w:t>
      </w:r>
    </w:p>
    <w:p w14:paraId="260A361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制約階段說明</w:t>
      </w:r>
      <w:r w:rsidRPr="00030F4D">
        <w:rPr>
          <w:rFonts w:ascii="標楷體" w:eastAsia="標楷體" w:hAnsi="標楷體" w:cs="新細明體" w:hint="eastAsia"/>
          <w:color w:val="000000"/>
          <w:kern w:val="0"/>
          <w:sz w:val="28"/>
          <w:szCs w:val="28"/>
        </w:rPr>
        <w:t>:</w:t>
      </w:r>
    </w:p>
    <w:p w14:paraId="70C9E09A"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1.習得(acquisition):</w:t>
      </w:r>
    </w:p>
    <w:p w14:paraId="0BBA6265"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制約刺激和非制約刺激的配對增加，產生制約反應的次數也會漸漸增加，此時可以被認為已經習得(acquisition)該項制約反應。</w:t>
      </w:r>
    </w:p>
    <w:p w14:paraId="085D6648"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2.</w:t>
      </w:r>
      <w:proofErr w:type="gramStart"/>
      <w:r w:rsidRPr="00030F4D">
        <w:rPr>
          <w:rFonts w:ascii="標楷體" w:eastAsia="標楷體" w:hAnsi="標楷體" w:cs="新細明體" w:hint="eastAsia"/>
          <w:color w:val="000000"/>
          <w:kern w:val="0"/>
          <w:sz w:val="28"/>
          <w:szCs w:val="28"/>
        </w:rPr>
        <w:t>消弱</w:t>
      </w:r>
      <w:proofErr w:type="gramEnd"/>
      <w:r w:rsidRPr="00030F4D">
        <w:rPr>
          <w:rFonts w:ascii="標楷體" w:eastAsia="標楷體" w:hAnsi="標楷體" w:cs="新細明體" w:hint="eastAsia"/>
          <w:color w:val="000000"/>
          <w:kern w:val="0"/>
          <w:sz w:val="28"/>
          <w:szCs w:val="28"/>
        </w:rPr>
        <w:t>(extinction):</w:t>
      </w:r>
    </w:p>
    <w:p w14:paraId="0229845E"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當制約刺激出現，但非制約刺激不再出現，則制約反應也會漸漸不再發生。</w:t>
      </w:r>
    </w:p>
    <w:p w14:paraId="0DC7C412"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3.自然恢復(spontaneous recovery):</w:t>
      </w:r>
    </w:p>
    <w:p w14:paraId="43B9A9AD"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靜止一段時間或暫時休息之後，無須出現非制約刺激就能重新出現制約反應的現象。</w:t>
      </w:r>
    </w:p>
    <w:p w14:paraId="44AF3919" w14:textId="77777777" w:rsidR="00030F4D" w:rsidRPr="00030F4D" w:rsidRDefault="00030F4D" w:rsidP="00030F4D">
      <w:pPr>
        <w:widowControl/>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以習得的味覺嫌惡(learned taste aversion)為例，它並未完全遵循古典制約的法則:</w:t>
      </w:r>
    </w:p>
    <w:p w14:paraId="112E597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1.習的味覺嫌惡通常只需要一次配對。</w:t>
      </w:r>
    </w:p>
    <w:p w14:paraId="3A2AD47E"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2.CS與US之間的時間間距通常很長。</w:t>
      </w:r>
    </w:p>
    <w:p w14:paraId="1826AA56" w14:textId="77777777" w:rsidR="00030F4D" w:rsidRPr="00030F4D" w:rsidRDefault="00030F4D" w:rsidP="00030F4D">
      <w:pPr>
        <w:widowControl/>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從演化觀點來看，生物經過一次經驗就學會避開有害食物，這是明顯的重要適應能力。</w:t>
      </w:r>
    </w:p>
    <w:p w14:paraId="1E616070" w14:textId="77777777" w:rsidR="00030F4D" w:rsidRPr="00030F4D" w:rsidRDefault="00030F4D" w:rsidP="00030F4D">
      <w:pPr>
        <w:widowControl/>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 xml:space="preserve">Garcia 和 </w:t>
      </w:r>
      <w:proofErr w:type="spellStart"/>
      <w:r w:rsidRPr="00030F4D">
        <w:rPr>
          <w:rFonts w:ascii="標楷體" w:eastAsia="標楷體" w:hAnsi="標楷體" w:cs="新細明體" w:hint="eastAsia"/>
          <w:color w:val="000000"/>
          <w:kern w:val="0"/>
          <w:sz w:val="28"/>
          <w:szCs w:val="28"/>
        </w:rPr>
        <w:t>Koelling</w:t>
      </w:r>
      <w:proofErr w:type="spellEnd"/>
      <w:r w:rsidRPr="00030F4D">
        <w:rPr>
          <w:rFonts w:ascii="標楷體" w:eastAsia="標楷體" w:hAnsi="標楷體" w:cs="新細明體" w:hint="eastAsia"/>
          <w:color w:val="000000"/>
          <w:kern w:val="0"/>
          <w:sz w:val="28"/>
          <w:szCs w:val="28"/>
        </w:rPr>
        <w:t xml:space="preserve"> 揭示先天生物傾向對學習的重要性:</w:t>
      </w:r>
    </w:p>
    <w:p w14:paraId="18BD6F3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味道是預測病痛的良好訊號，而燈光和</w:t>
      </w:r>
      <w:proofErr w:type="gramStart"/>
      <w:r w:rsidRPr="00030F4D">
        <w:rPr>
          <w:rFonts w:ascii="標楷體" w:eastAsia="標楷體" w:hAnsi="標楷體" w:cs="新細明體" w:hint="eastAsia"/>
          <w:color w:val="000000"/>
          <w:kern w:val="0"/>
          <w:sz w:val="28"/>
          <w:szCs w:val="28"/>
        </w:rPr>
        <w:t>喀答</w:t>
      </w:r>
      <w:proofErr w:type="gramEnd"/>
      <w:r w:rsidRPr="00030F4D">
        <w:rPr>
          <w:rFonts w:ascii="標楷體" w:eastAsia="標楷體" w:hAnsi="標楷體" w:cs="新細明體" w:hint="eastAsia"/>
          <w:color w:val="000000"/>
          <w:kern w:val="0"/>
          <w:sz w:val="28"/>
          <w:szCs w:val="28"/>
        </w:rPr>
        <w:t>聲則是預測電擊的良好訊號。</w:t>
      </w:r>
    </w:p>
    <w:p w14:paraId="365FA815"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古典制約-依仗性</w:t>
      </w:r>
      <w:r w:rsidRPr="00030F4D">
        <w:rPr>
          <w:rFonts w:ascii="標楷體" w:eastAsia="標楷體" w:hAnsi="標楷體" w:cs="新細明體" w:hint="eastAsia"/>
          <w:color w:val="000000"/>
          <w:kern w:val="0"/>
          <w:sz w:val="28"/>
          <w:szCs w:val="28"/>
        </w:rPr>
        <w:t>:</w:t>
      </w:r>
    </w:p>
    <w:p w14:paraId="0EBFFC15"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生物限制與味覺嫌惡實驗:</w:t>
      </w:r>
    </w:p>
    <w:p w14:paraId="76366BEC"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這個實驗的設計與結果顯示:味覺容易成為病痛的訊號，而非電擊的訊號；然而，燈光加聲音容易成為電擊的訊號，而非病痛的訊號。</w:t>
      </w:r>
    </w:p>
    <w:tbl>
      <w:tblPr>
        <w:tblW w:w="9026" w:type="dxa"/>
        <w:tblCellMar>
          <w:top w:w="15" w:type="dxa"/>
          <w:left w:w="15" w:type="dxa"/>
          <w:bottom w:w="15" w:type="dxa"/>
          <w:right w:w="15" w:type="dxa"/>
        </w:tblCellMar>
        <w:tblLook w:val="04A0" w:firstRow="1" w:lastRow="0" w:firstColumn="1" w:lastColumn="0" w:noHBand="0" w:noVBand="1"/>
      </w:tblPr>
      <w:tblGrid>
        <w:gridCol w:w="794"/>
        <w:gridCol w:w="2842"/>
        <w:gridCol w:w="1671"/>
        <w:gridCol w:w="3719"/>
      </w:tblGrid>
      <w:tr w:rsidR="00030F4D" w:rsidRPr="00030F4D" w14:paraId="12F77BB1" w14:textId="77777777" w:rsidTr="00030F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722B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情況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B8232"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制約刺激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EAF7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非制約刺激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DAF3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結果</w:t>
            </w:r>
          </w:p>
        </w:tc>
      </w:tr>
      <w:tr w:rsidR="00030F4D" w:rsidRPr="00030F4D" w14:paraId="6DEB35AC" w14:textId="77777777" w:rsidTr="00030F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0FD4F"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毒害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28888"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甜味；燈光與</w:t>
            </w:r>
            <w:proofErr w:type="gramStart"/>
            <w:r w:rsidRPr="00030F4D">
              <w:rPr>
                <w:rFonts w:ascii="標楷體" w:eastAsia="標楷體" w:hAnsi="標楷體" w:cs="新細明體" w:hint="eastAsia"/>
                <w:color w:val="000000"/>
                <w:kern w:val="0"/>
                <w:sz w:val="28"/>
                <w:szCs w:val="28"/>
              </w:rPr>
              <w:t>喀答聲</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C922A" w14:textId="77777777" w:rsidR="00030F4D" w:rsidRPr="00030F4D" w:rsidRDefault="00030F4D" w:rsidP="00030F4D">
            <w:pPr>
              <w:widowControl/>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鋰鹽</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0170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味覺-&gt;抑制喝水</w:t>
            </w:r>
          </w:p>
          <w:p w14:paraId="5790ED44"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燈光與</w:t>
            </w:r>
            <w:proofErr w:type="gramStart"/>
            <w:r w:rsidRPr="00030F4D">
              <w:rPr>
                <w:rFonts w:ascii="標楷體" w:eastAsia="標楷體" w:hAnsi="標楷體" w:cs="新細明體" w:hint="eastAsia"/>
                <w:color w:val="000000"/>
                <w:kern w:val="0"/>
                <w:sz w:val="28"/>
                <w:szCs w:val="28"/>
              </w:rPr>
              <w:t>喀答聲</w:t>
            </w:r>
            <w:proofErr w:type="gramEnd"/>
            <w:r w:rsidRPr="00030F4D">
              <w:rPr>
                <w:rFonts w:ascii="標楷體" w:eastAsia="標楷體" w:hAnsi="標楷體" w:cs="新細明體" w:hint="eastAsia"/>
                <w:color w:val="000000"/>
                <w:kern w:val="0"/>
                <w:sz w:val="28"/>
                <w:szCs w:val="28"/>
              </w:rPr>
              <w:t>-&gt;不抑制喝水</w:t>
            </w:r>
          </w:p>
        </w:tc>
      </w:tr>
      <w:tr w:rsidR="00030F4D" w:rsidRPr="00030F4D" w14:paraId="0CCB667B" w14:textId="77777777" w:rsidTr="00030F4D">
        <w:trPr>
          <w:trHeight w:val="19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6FDDE"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電擊</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62D8D"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甜味；燈光與</w:t>
            </w:r>
            <w:proofErr w:type="gramStart"/>
            <w:r w:rsidRPr="00030F4D">
              <w:rPr>
                <w:rFonts w:ascii="標楷體" w:eastAsia="標楷體" w:hAnsi="標楷體" w:cs="新細明體" w:hint="eastAsia"/>
                <w:color w:val="000000"/>
                <w:kern w:val="0"/>
                <w:sz w:val="28"/>
                <w:szCs w:val="28"/>
              </w:rPr>
              <w:t>喀答聲</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E567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足部電擊</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7B758"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味覺-&gt;不抑制喝水</w:t>
            </w:r>
          </w:p>
          <w:p w14:paraId="209199F1"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燈光與</w:t>
            </w:r>
            <w:proofErr w:type="gramStart"/>
            <w:r w:rsidRPr="00030F4D">
              <w:rPr>
                <w:rFonts w:ascii="標楷體" w:eastAsia="標楷體" w:hAnsi="標楷體" w:cs="新細明體" w:hint="eastAsia"/>
                <w:color w:val="000000"/>
                <w:kern w:val="0"/>
                <w:sz w:val="28"/>
                <w:szCs w:val="28"/>
              </w:rPr>
              <w:t>喀答聲</w:t>
            </w:r>
            <w:proofErr w:type="gramEnd"/>
            <w:r w:rsidRPr="00030F4D">
              <w:rPr>
                <w:rFonts w:ascii="標楷體" w:eastAsia="標楷體" w:hAnsi="標楷體" w:cs="新細明體" w:hint="eastAsia"/>
                <w:color w:val="000000"/>
                <w:kern w:val="0"/>
                <w:sz w:val="28"/>
                <w:szCs w:val="28"/>
              </w:rPr>
              <w:t>-&gt;抑制喝水</w:t>
            </w:r>
          </w:p>
        </w:tc>
      </w:tr>
    </w:tbl>
    <w:p w14:paraId="72272B70"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古典制約學習的應用</w:t>
      </w:r>
      <w:r w:rsidRPr="00030F4D">
        <w:rPr>
          <w:rFonts w:ascii="標楷體" w:eastAsia="標楷體" w:hAnsi="標楷體" w:cs="新細明體" w:hint="eastAsia"/>
          <w:color w:val="000000"/>
          <w:kern w:val="0"/>
          <w:sz w:val="28"/>
          <w:szCs w:val="28"/>
        </w:rPr>
        <w:t>:</w:t>
      </w:r>
    </w:p>
    <w:p w14:paraId="63BA4EB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1.恐懼或焦慮的學習。</w:t>
      </w:r>
    </w:p>
    <w:p w14:paraId="7D6A930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2.愉快情緒的學習。</w:t>
      </w:r>
    </w:p>
    <w:p w14:paraId="7C97577E"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3.偏差行為的學習。</w:t>
      </w:r>
    </w:p>
    <w:p w14:paraId="550488F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4.廣告行銷。</w:t>
      </w:r>
    </w:p>
    <w:p w14:paraId="2A073FE0"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5.選舉操弄。</w:t>
      </w:r>
    </w:p>
    <w:p w14:paraId="732A4D89"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6.治療不適應行為。</w:t>
      </w:r>
    </w:p>
    <w:p w14:paraId="38ED86D1"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40"/>
          <w:szCs w:val="40"/>
          <w:shd w:val="clear" w:color="auto" w:fill="FFFF00"/>
        </w:rPr>
        <w:t>操作制約</w:t>
      </w:r>
      <w:r w:rsidRPr="00030F4D">
        <w:rPr>
          <w:rFonts w:ascii="標楷體" w:eastAsia="標楷體" w:hAnsi="標楷體" w:cs="新細明體" w:hint="eastAsia"/>
          <w:color w:val="000000"/>
          <w:kern w:val="0"/>
          <w:sz w:val="40"/>
          <w:szCs w:val="40"/>
        </w:rPr>
        <w:t>:</w:t>
      </w:r>
    </w:p>
    <w:p w14:paraId="0B59D81F"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定義</w:t>
      </w:r>
      <w:r w:rsidRPr="00030F4D">
        <w:rPr>
          <w:rFonts w:ascii="標楷體" w:eastAsia="標楷體" w:hAnsi="標楷體" w:cs="新細明體" w:hint="eastAsia"/>
          <w:color w:val="000000"/>
          <w:kern w:val="0"/>
          <w:sz w:val="28"/>
          <w:szCs w:val="28"/>
        </w:rPr>
        <w:t>:</w:t>
      </w:r>
    </w:p>
    <w:p w14:paraId="10C4C8B9"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個體與環境互動而產生某一行為，此操作制約歷程會增加或減少其再度產生此行為的可能性。</w:t>
      </w:r>
    </w:p>
    <w:p w14:paraId="6855222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效果律</w:t>
      </w:r>
      <w:r w:rsidRPr="00030F4D">
        <w:rPr>
          <w:rFonts w:ascii="標楷體" w:eastAsia="標楷體" w:hAnsi="標楷體" w:cs="新細明體" w:hint="eastAsia"/>
          <w:color w:val="000000"/>
          <w:kern w:val="0"/>
          <w:sz w:val="28"/>
          <w:szCs w:val="28"/>
        </w:rPr>
        <w:t>:</w:t>
      </w:r>
    </w:p>
    <w:p w14:paraId="250CB7F8"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1.行為的結果影響了行為未來是否重複出現的機率。</w:t>
      </w:r>
    </w:p>
    <w:p w14:paraId="73FA7198"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2.被獎勵-&gt;增強，重複發生。</w:t>
      </w:r>
    </w:p>
    <w:p w14:paraId="69E4BF84"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  被處罰-&gt;減弱，較不可能再發生。</w:t>
      </w:r>
    </w:p>
    <w:p w14:paraId="079408FE"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古典制約vs操作制約</w:t>
      </w:r>
      <w:r w:rsidRPr="00030F4D">
        <w:rPr>
          <w:rFonts w:ascii="標楷體" w:eastAsia="標楷體" w:hAnsi="標楷體" w:cs="新細明體" w:hint="eastAsia"/>
          <w:color w:val="000000"/>
          <w:kern w:val="0"/>
          <w:sz w:val="28"/>
          <w:szCs w:val="28"/>
        </w:rPr>
        <w:t>:</w:t>
      </w:r>
    </w:p>
    <w:p w14:paraId="5529AA2D"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1.消極vs積極。</w:t>
      </w:r>
    </w:p>
    <w:p w14:paraId="3A72592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2.連結機制CS與US vs行為與結果強化物。</w:t>
      </w:r>
    </w:p>
    <w:p w14:paraId="4FD276E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史金納的操作制約學習實驗</w:t>
      </w:r>
      <w:r w:rsidRPr="00030F4D">
        <w:rPr>
          <w:rFonts w:ascii="標楷體" w:eastAsia="標楷體" w:hAnsi="標楷體" w:cs="新細明體" w:hint="eastAsia"/>
          <w:color w:val="000000"/>
          <w:kern w:val="0"/>
          <w:sz w:val="28"/>
          <w:szCs w:val="28"/>
        </w:rPr>
        <w:t>:</w:t>
      </w:r>
    </w:p>
    <w:p w14:paraId="5829021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1.實驗設備與實驗過程。</w:t>
      </w:r>
    </w:p>
    <w:p w14:paraId="38421BB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2.史金納的操作制約學習理論:</w:t>
      </w:r>
    </w:p>
    <w:p w14:paraId="5B2D78B8"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(1)正增強作用。</w:t>
      </w:r>
    </w:p>
    <w:p w14:paraId="7A7D0AC0"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(2)負增強作用。</w:t>
      </w:r>
    </w:p>
    <w:p w14:paraId="2A1254C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(3)處罰。</w:t>
      </w:r>
    </w:p>
    <w:p w14:paraId="1C4AEE7F"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強化</w:t>
      </w:r>
      <w:r w:rsidRPr="00030F4D">
        <w:rPr>
          <w:rFonts w:ascii="標楷體" w:eastAsia="標楷體" w:hAnsi="標楷體" w:cs="新細明體" w:hint="eastAsia"/>
          <w:color w:val="000000"/>
          <w:kern w:val="0"/>
          <w:sz w:val="28"/>
          <w:szCs w:val="28"/>
        </w:rPr>
        <w:t>:</w:t>
      </w:r>
    </w:p>
    <w:p w14:paraId="01AC4B51"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增強行為再發生:</w:t>
      </w:r>
    </w:p>
    <w:p w14:paraId="49D21959"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1.強化物。</w:t>
      </w:r>
    </w:p>
    <w:p w14:paraId="1C234AA5"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2.正向強化:行為後，給予正向刺激。</w:t>
      </w:r>
    </w:p>
    <w:p w14:paraId="10F36839"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3.負向強化:行為後，移除不愉快刺激。</w:t>
      </w:r>
    </w:p>
    <w:p w14:paraId="64F202BC"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懲罰</w:t>
      </w:r>
      <w:r w:rsidRPr="00030F4D">
        <w:rPr>
          <w:rFonts w:ascii="標楷體" w:eastAsia="標楷體" w:hAnsi="標楷體" w:cs="新細明體" w:hint="eastAsia"/>
          <w:color w:val="000000"/>
          <w:kern w:val="0"/>
          <w:sz w:val="28"/>
          <w:szCs w:val="28"/>
        </w:rPr>
        <w:t>:</w:t>
      </w:r>
    </w:p>
    <w:p w14:paraId="335FD0B2"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以降低行為的再度產生:</w:t>
      </w:r>
    </w:p>
    <w:p w14:paraId="7DD613CD"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1.懲罰物。</w:t>
      </w:r>
    </w:p>
    <w:p w14:paraId="18C2A932"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2.正向懲罰:行為後，施加嫌惡刺激。</w:t>
      </w:r>
    </w:p>
    <w:p w14:paraId="7EE1913E"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3.負向懲罰:行為後，剝奪愉快刺激。</w:t>
      </w:r>
    </w:p>
    <w:p w14:paraId="2E8DEC90"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操作制約的應用</w:t>
      </w:r>
      <w:r w:rsidRPr="00030F4D">
        <w:rPr>
          <w:rFonts w:ascii="標楷體" w:eastAsia="標楷體" w:hAnsi="標楷體" w:cs="新細明體" w:hint="eastAsia"/>
          <w:color w:val="000000"/>
          <w:kern w:val="0"/>
          <w:sz w:val="28"/>
          <w:szCs w:val="28"/>
        </w:rPr>
        <w:t>:</w:t>
      </w:r>
    </w:p>
    <w:p w14:paraId="15B91FAA" w14:textId="77777777" w:rsidR="00030F4D" w:rsidRPr="00030F4D" w:rsidRDefault="00030F4D" w:rsidP="00030F4D">
      <w:pPr>
        <w:widowControl/>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強化:增加正向行為的出現。</w:t>
      </w:r>
    </w:p>
    <w:p w14:paraId="7A007DF1" w14:textId="77777777" w:rsidR="00030F4D" w:rsidRPr="00030F4D" w:rsidRDefault="00030F4D" w:rsidP="00030F4D">
      <w:pPr>
        <w:widowControl/>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懲罰:抑制負向行為的產生。</w:t>
      </w:r>
    </w:p>
    <w:p w14:paraId="7FEC87CC" w14:textId="77777777" w:rsidR="00030F4D" w:rsidRPr="00030F4D" w:rsidRDefault="00030F4D" w:rsidP="00030F4D">
      <w:pPr>
        <w:widowControl/>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正強化、正懲罰:提供強化物/抑制物。</w:t>
      </w:r>
    </w:p>
    <w:p w14:paraId="3022AA0D" w14:textId="77777777" w:rsidR="00030F4D" w:rsidRPr="00030F4D" w:rsidRDefault="00030F4D" w:rsidP="00030F4D">
      <w:pPr>
        <w:widowControl/>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負強化、負懲罰:移除強化物/抑制物。</w:t>
      </w:r>
    </w:p>
    <w:tbl>
      <w:tblPr>
        <w:tblW w:w="9026" w:type="dxa"/>
        <w:tblCellMar>
          <w:top w:w="15" w:type="dxa"/>
          <w:left w:w="15" w:type="dxa"/>
          <w:bottom w:w="15" w:type="dxa"/>
          <w:right w:w="15" w:type="dxa"/>
        </w:tblCellMar>
        <w:tblLook w:val="04A0" w:firstRow="1" w:lastRow="0" w:firstColumn="1" w:lastColumn="0" w:noHBand="0" w:noVBand="1"/>
      </w:tblPr>
      <w:tblGrid>
        <w:gridCol w:w="1611"/>
        <w:gridCol w:w="3748"/>
        <w:gridCol w:w="3667"/>
      </w:tblGrid>
      <w:tr w:rsidR="00030F4D" w:rsidRPr="00030F4D" w14:paraId="15FD41F2" w14:textId="77777777" w:rsidTr="00030F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281D3" w14:textId="77777777" w:rsidR="00030F4D" w:rsidRPr="00030F4D" w:rsidRDefault="00030F4D" w:rsidP="00030F4D">
            <w:pPr>
              <w:widowControl/>
              <w:rPr>
                <w:rFonts w:ascii="新細明體" w:eastAsia="新細明體" w:hAnsi="新細明體" w:cs="新細明體"/>
                <w:kern w:val="0"/>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B51F8"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提供</w:t>
            </w:r>
            <w:r w:rsidRPr="00030F4D">
              <w:rPr>
                <w:rFonts w:ascii="標楷體" w:eastAsia="標楷體" w:hAnsi="標楷體" w:cs="新細明體" w:hint="eastAsia"/>
                <w:color w:val="000000"/>
                <w:kern w:val="0"/>
                <w:sz w:val="28"/>
                <w:szCs w:val="28"/>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47A8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移除</w:t>
            </w:r>
          </w:p>
        </w:tc>
      </w:tr>
      <w:tr w:rsidR="00030F4D" w:rsidRPr="00030F4D" w14:paraId="421B7A5E" w14:textId="77777777" w:rsidTr="00030F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79D88"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個人偏好的刺激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34238"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正強化(positive reinforcement)</w:t>
            </w:r>
            <w:r w:rsidRPr="00030F4D">
              <w:rPr>
                <w:rFonts w:ascii="標楷體" w:eastAsia="標楷體" w:hAnsi="標楷體" w:cs="新細明體" w:hint="eastAsia"/>
                <w:color w:val="000000"/>
                <w:kern w:val="0"/>
                <w:sz w:val="28"/>
                <w:szCs w:val="28"/>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05A0D"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負懲罰(negative punishment)</w:t>
            </w:r>
          </w:p>
        </w:tc>
      </w:tr>
      <w:tr w:rsidR="00030F4D" w:rsidRPr="00030F4D" w14:paraId="4F837599" w14:textId="77777777" w:rsidTr="00030F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2333A"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個人嫌惡的刺激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41210"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正懲罰(positive punishment)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5A90E"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負強化(negative reinforcement)</w:t>
            </w:r>
          </w:p>
        </w:tc>
      </w:tr>
    </w:tbl>
    <w:p w14:paraId="01433DA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操作制約-懲罰的爭議</w:t>
      </w:r>
      <w:r w:rsidRPr="00030F4D">
        <w:rPr>
          <w:rFonts w:ascii="標楷體" w:eastAsia="標楷體" w:hAnsi="標楷體" w:cs="新細明體" w:hint="eastAsia"/>
          <w:color w:val="000000"/>
          <w:kern w:val="0"/>
          <w:sz w:val="28"/>
          <w:szCs w:val="28"/>
        </w:rPr>
        <w:t>:</w:t>
      </w:r>
    </w:p>
    <w:p w14:paraId="0BA03B88"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1.嫌惡制約(aversive conditioning)與逃避學習(avoidance learning)。</w:t>
      </w:r>
    </w:p>
    <w:p w14:paraId="1D18956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2.一般而言，懲罰比正向強化的效果較差(Sulzer-</w:t>
      </w:r>
      <w:proofErr w:type="spellStart"/>
      <w:r w:rsidRPr="00030F4D">
        <w:rPr>
          <w:rFonts w:ascii="標楷體" w:eastAsia="標楷體" w:hAnsi="標楷體" w:cs="新細明體" w:hint="eastAsia"/>
          <w:color w:val="000000"/>
          <w:kern w:val="0"/>
          <w:sz w:val="28"/>
          <w:szCs w:val="28"/>
        </w:rPr>
        <w:t>Azaroff</w:t>
      </w:r>
      <w:proofErr w:type="spellEnd"/>
      <w:r w:rsidRPr="00030F4D">
        <w:rPr>
          <w:rFonts w:ascii="標楷體" w:eastAsia="標楷體" w:hAnsi="標楷體" w:cs="新細明體" w:hint="eastAsia"/>
          <w:color w:val="000000"/>
          <w:kern w:val="0"/>
          <w:sz w:val="28"/>
          <w:szCs w:val="28"/>
        </w:rPr>
        <w:t xml:space="preserve"> &amp; Mayer, 1991)。</w:t>
      </w:r>
    </w:p>
    <w:p w14:paraId="5328F40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3.懲罰使用的非預期結果:</w:t>
      </w:r>
    </w:p>
    <w:p w14:paraId="6525F9E1"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(1)躲避懲罰之替代方案。</w:t>
      </w:r>
    </w:p>
    <w:p w14:paraId="7CF02CB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(2)負向行為學習。</w:t>
      </w:r>
    </w:p>
    <w:p w14:paraId="24F04B9D"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(3)嚴重的身心傷害(懲罰的拿捏)。</w:t>
      </w:r>
    </w:p>
    <w:p w14:paraId="31918580"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(4)產生影響目的的其他效應(反效果)。</w:t>
      </w:r>
    </w:p>
    <w:p w14:paraId="36BB5392"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(5)習得無助感。</w:t>
      </w:r>
    </w:p>
    <w:p w14:paraId="4B81DA3C"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強化(懲罰)遞變</w:t>
      </w:r>
      <w:r w:rsidRPr="00030F4D">
        <w:rPr>
          <w:rFonts w:ascii="標楷體" w:eastAsia="標楷體" w:hAnsi="標楷體" w:cs="新細明體" w:hint="eastAsia"/>
          <w:color w:val="000000"/>
          <w:kern w:val="0"/>
          <w:sz w:val="28"/>
          <w:szCs w:val="28"/>
        </w:rPr>
        <w:t>:</w:t>
      </w:r>
    </w:p>
    <w:p w14:paraId="4F9E139A"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1.時間性與效果:立即強化(懲罰)vs延宕強化(懲罰)。</w:t>
      </w:r>
    </w:p>
    <w:p w14:paraId="7E62D2AF"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2.延宕強化(懲罰)的解決方式:</w:t>
      </w:r>
    </w:p>
    <w:p w14:paraId="30397850"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(1)轉移注意力。</w:t>
      </w:r>
    </w:p>
    <w:p w14:paraId="27C96EE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(2)增強或強調立即與延宕的後果差異。</w:t>
      </w:r>
    </w:p>
    <w:p w14:paraId="75B0659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初級強化(懲罰)vs次級強化(懲罰)</w:t>
      </w:r>
      <w:r w:rsidRPr="00030F4D">
        <w:rPr>
          <w:rFonts w:ascii="標楷體" w:eastAsia="標楷體" w:hAnsi="標楷體" w:cs="新細明體" w:hint="eastAsia"/>
          <w:color w:val="000000"/>
          <w:kern w:val="0"/>
          <w:sz w:val="28"/>
          <w:szCs w:val="28"/>
        </w:rPr>
        <w:t>:</w:t>
      </w:r>
    </w:p>
    <w:p w14:paraId="0B362B40"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1.立即的感官滿足vs與初級強化物連結的相同效果強化物。</w:t>
      </w:r>
    </w:p>
    <w:p w14:paraId="3825DE30"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2.次級強化與懲罰的效果差異-讚美與批評。</w:t>
      </w:r>
    </w:p>
    <w:p w14:paraId="1FC9AA29"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3.代幣制度-移轉注意力的制約方式。</w:t>
      </w:r>
    </w:p>
    <w:p w14:paraId="1691AEC1"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強化安排(schedules of reinforcement)</w:t>
      </w:r>
      <w:r w:rsidRPr="00030F4D">
        <w:rPr>
          <w:rFonts w:ascii="標楷體" w:eastAsia="標楷體" w:hAnsi="標楷體" w:cs="新細明體" w:hint="eastAsia"/>
          <w:color w:val="000000"/>
          <w:kern w:val="0"/>
          <w:sz w:val="28"/>
          <w:szCs w:val="28"/>
        </w:rPr>
        <w:t>:</w:t>
      </w:r>
    </w:p>
    <w:p w14:paraId="6DE9DD01"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1.固定:工作固定一段時間領錢vs每完成N件工作領錢。</w:t>
      </w:r>
    </w:p>
    <w:p w14:paraId="3FD066B9"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2.不固定:排隊買書(預約買書)vs Casino的拉霸機。</w:t>
      </w:r>
    </w:p>
    <w:p w14:paraId="3901AEAF"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效果比較</w:t>
      </w:r>
      <w:r w:rsidRPr="00030F4D">
        <w:rPr>
          <w:rFonts w:ascii="標楷體" w:eastAsia="標楷體" w:hAnsi="標楷體" w:cs="新細明體" w:hint="eastAsia"/>
          <w:color w:val="000000"/>
          <w:kern w:val="0"/>
          <w:sz w:val="28"/>
          <w:szCs w:val="28"/>
        </w:rPr>
        <w:t>:</w:t>
      </w:r>
    </w:p>
    <w:p w14:paraId="1097437F"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1.A:</w:t>
      </w:r>
      <w:proofErr w:type="gramStart"/>
      <w:r w:rsidRPr="00030F4D">
        <w:rPr>
          <w:rFonts w:ascii="標楷體" w:eastAsia="標楷體" w:hAnsi="標楷體" w:cs="新細明體" w:hint="eastAsia"/>
          <w:color w:val="000000"/>
          <w:kern w:val="0"/>
          <w:sz w:val="28"/>
          <w:szCs w:val="28"/>
        </w:rPr>
        <w:t>定比強化</w:t>
      </w:r>
      <w:proofErr w:type="gramEnd"/>
      <w:r w:rsidRPr="00030F4D">
        <w:rPr>
          <w:rFonts w:ascii="標楷體" w:eastAsia="標楷體" w:hAnsi="標楷體" w:cs="新細明體" w:hint="eastAsia"/>
          <w:color w:val="000000"/>
          <w:kern w:val="0"/>
          <w:sz w:val="28"/>
          <w:szCs w:val="28"/>
        </w:rPr>
        <w:t>安排(fixed-ratio)。</w:t>
      </w:r>
    </w:p>
    <w:p w14:paraId="1605236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2.B:不定比強化安排(variable-ratio)。</w:t>
      </w:r>
    </w:p>
    <w:p w14:paraId="5E2BC5BD"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3.C:定時強化安排(fixed-interval)。</w:t>
      </w:r>
    </w:p>
    <w:p w14:paraId="504DBAA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4.D:不定時強化安排(variable-interval)。</w:t>
      </w:r>
    </w:p>
    <w:p w14:paraId="50FE6E1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=&gt;一般而言，B&gt;A&gt;C&gt;D。</w:t>
      </w:r>
    </w:p>
    <w:p w14:paraId="4BD21E8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古典制約與操作制約之相似</w:t>
      </w:r>
      <w:r w:rsidRPr="00030F4D">
        <w:rPr>
          <w:rFonts w:ascii="標楷體" w:eastAsia="標楷體" w:hAnsi="標楷體" w:cs="新細明體" w:hint="eastAsia"/>
          <w:color w:val="000000"/>
          <w:kern w:val="0"/>
          <w:sz w:val="28"/>
          <w:szCs w:val="28"/>
        </w:rPr>
        <w:t>:</w:t>
      </w:r>
    </w:p>
    <w:p w14:paraId="56EA0765"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b/>
      </w:r>
    </w:p>
    <w:p w14:paraId="6B2A8C2C"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b/>
      </w:r>
    </w:p>
    <w:tbl>
      <w:tblPr>
        <w:tblW w:w="9026" w:type="dxa"/>
        <w:tblCellMar>
          <w:top w:w="15" w:type="dxa"/>
          <w:left w:w="15" w:type="dxa"/>
          <w:bottom w:w="15" w:type="dxa"/>
          <w:right w:w="15" w:type="dxa"/>
        </w:tblCellMar>
        <w:tblLook w:val="04A0" w:firstRow="1" w:lastRow="0" w:firstColumn="1" w:lastColumn="0" w:noHBand="0" w:noVBand="1"/>
      </w:tblPr>
      <w:tblGrid>
        <w:gridCol w:w="3653"/>
        <w:gridCol w:w="5373"/>
      </w:tblGrid>
      <w:tr w:rsidR="00030F4D" w:rsidRPr="00030F4D" w14:paraId="09778DD5" w14:textId="77777777" w:rsidTr="00030F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760F"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古典制約學習</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E03E0"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操作制約學習</w:t>
            </w:r>
          </w:p>
        </w:tc>
      </w:tr>
      <w:tr w:rsidR="00030F4D" w:rsidRPr="00030F4D" w14:paraId="49C74E1A" w14:textId="77777777" w:rsidTr="00030F4D">
        <w:trPr>
          <w:trHeight w:val="10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8D59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聯結學習(CS與US或CS與CR)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7821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聯結學習(S與R，R與強化物，或S與強化物)</w:t>
            </w:r>
          </w:p>
        </w:tc>
      </w:tr>
      <w:tr w:rsidR="00030F4D" w:rsidRPr="00030F4D" w14:paraId="20B5319A" w14:textId="77777777" w:rsidTr="00030F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C24DE"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趨近與逃避</w:t>
            </w:r>
            <w:r w:rsidRPr="00030F4D">
              <w:rPr>
                <w:rFonts w:ascii="標楷體" w:eastAsia="標楷體" w:hAnsi="標楷體" w:cs="新細明體" w:hint="eastAsia"/>
                <w:color w:val="000000"/>
                <w:kern w:val="0"/>
                <w:sz w:val="28"/>
                <w:szCs w:val="28"/>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F484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行為反應上升或下降</w:t>
            </w:r>
          </w:p>
        </w:tc>
      </w:tr>
      <w:tr w:rsidR="00030F4D" w:rsidRPr="00030F4D" w14:paraId="487A4288" w14:textId="77777777" w:rsidTr="00030F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C97F1"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消除現象</w:t>
            </w:r>
            <w:r w:rsidRPr="00030F4D">
              <w:rPr>
                <w:rFonts w:ascii="標楷體" w:eastAsia="標楷體" w:hAnsi="標楷體" w:cs="新細明體" w:hint="eastAsia"/>
                <w:color w:val="000000"/>
                <w:kern w:val="0"/>
                <w:sz w:val="28"/>
                <w:szCs w:val="28"/>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DDED4"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消除現象</w:t>
            </w:r>
          </w:p>
        </w:tc>
      </w:tr>
      <w:tr w:rsidR="00030F4D" w:rsidRPr="00030F4D" w14:paraId="649EF597" w14:textId="77777777" w:rsidTr="00030F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73B3E" w14:textId="77777777" w:rsidR="00030F4D" w:rsidRPr="00030F4D" w:rsidRDefault="00030F4D" w:rsidP="00030F4D">
            <w:pPr>
              <w:widowControl/>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刺激概化與</w:t>
            </w:r>
            <w:proofErr w:type="gramEnd"/>
            <w:r w:rsidRPr="00030F4D">
              <w:rPr>
                <w:rFonts w:ascii="標楷體" w:eastAsia="標楷體" w:hAnsi="標楷體" w:cs="新細明體" w:hint="eastAsia"/>
                <w:color w:val="000000"/>
                <w:kern w:val="0"/>
                <w:sz w:val="28"/>
                <w:szCs w:val="28"/>
              </w:rPr>
              <w:t>區辨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87936" w14:textId="77777777" w:rsidR="00030F4D" w:rsidRPr="00030F4D" w:rsidRDefault="00030F4D" w:rsidP="00030F4D">
            <w:pPr>
              <w:widowControl/>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刺激概化與</w:t>
            </w:r>
            <w:proofErr w:type="gramEnd"/>
            <w:r w:rsidRPr="00030F4D">
              <w:rPr>
                <w:rFonts w:ascii="標楷體" w:eastAsia="標楷體" w:hAnsi="標楷體" w:cs="新細明體" w:hint="eastAsia"/>
                <w:color w:val="000000"/>
                <w:kern w:val="0"/>
                <w:sz w:val="28"/>
                <w:szCs w:val="28"/>
              </w:rPr>
              <w:t>區辨</w:t>
            </w:r>
          </w:p>
        </w:tc>
      </w:tr>
      <w:tr w:rsidR="00030F4D" w:rsidRPr="00030F4D" w14:paraId="79F96CD7" w14:textId="77777777" w:rsidTr="00030F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08E0D"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受外界其他因素的影響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66DA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受外界其他因素的影響</w:t>
            </w:r>
          </w:p>
        </w:tc>
      </w:tr>
    </w:tbl>
    <w:p w14:paraId="70D177C0"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古典制約學習與操作制約學習的差異</w:t>
      </w:r>
      <w:r w:rsidRPr="00030F4D">
        <w:rPr>
          <w:rFonts w:ascii="標楷體" w:eastAsia="標楷體" w:hAnsi="標楷體" w:cs="新細明體" w:hint="eastAsia"/>
          <w:color w:val="000000"/>
          <w:kern w:val="0"/>
          <w:sz w:val="28"/>
          <w:szCs w:val="28"/>
        </w:rPr>
        <w:t>:</w:t>
      </w:r>
    </w:p>
    <w:tbl>
      <w:tblPr>
        <w:tblW w:w="9026" w:type="dxa"/>
        <w:tblCellMar>
          <w:top w:w="15" w:type="dxa"/>
          <w:left w:w="15" w:type="dxa"/>
          <w:bottom w:w="15" w:type="dxa"/>
          <w:right w:w="15" w:type="dxa"/>
        </w:tblCellMar>
        <w:tblLook w:val="04A0" w:firstRow="1" w:lastRow="0" w:firstColumn="1" w:lastColumn="0" w:noHBand="0" w:noVBand="1"/>
      </w:tblPr>
      <w:tblGrid>
        <w:gridCol w:w="4513"/>
        <w:gridCol w:w="4513"/>
      </w:tblGrid>
      <w:tr w:rsidR="00030F4D" w:rsidRPr="00030F4D" w14:paraId="443EEC3B" w14:textId="77777777" w:rsidTr="00030F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C0680"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古典制約學習</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218D2"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操作制約學習</w:t>
            </w:r>
          </w:p>
        </w:tc>
      </w:tr>
      <w:tr w:rsidR="00030F4D" w:rsidRPr="00030F4D" w14:paraId="2C943558" w14:textId="77777777" w:rsidTr="00030F4D">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794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受試者處於被動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DD369"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受試者處於主動</w:t>
            </w:r>
          </w:p>
        </w:tc>
      </w:tr>
      <w:tr w:rsidR="00030F4D" w:rsidRPr="00030F4D" w14:paraId="480357D7" w14:textId="77777777" w:rsidTr="00030F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F2E69"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產生自動化的動作</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449E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產生自主性反應</w:t>
            </w:r>
          </w:p>
        </w:tc>
      </w:tr>
      <w:tr w:rsidR="00030F4D" w:rsidRPr="00030F4D" w14:paraId="6C812D19" w14:textId="77777777" w:rsidTr="00030F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DACC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反應是引發出來的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AD1D9"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反應是自主意識下產生的</w:t>
            </w:r>
          </w:p>
        </w:tc>
      </w:tr>
      <w:tr w:rsidR="00030F4D" w:rsidRPr="00030F4D" w14:paraId="24FC02F9" w14:textId="77777777" w:rsidTr="00030F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C0BEC"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反應後</w:t>
            </w:r>
            <w:proofErr w:type="gramStart"/>
            <w:r w:rsidRPr="00030F4D">
              <w:rPr>
                <w:rFonts w:ascii="標楷體" w:eastAsia="標楷體" w:hAnsi="標楷體" w:cs="新細明體" w:hint="eastAsia"/>
                <w:color w:val="000000"/>
                <w:kern w:val="0"/>
                <w:sz w:val="28"/>
                <w:szCs w:val="28"/>
              </w:rPr>
              <w:t>沒有酬賞</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22FAF"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反應</w:t>
            </w:r>
            <w:proofErr w:type="gramStart"/>
            <w:r w:rsidRPr="00030F4D">
              <w:rPr>
                <w:rFonts w:ascii="標楷體" w:eastAsia="標楷體" w:hAnsi="標楷體" w:cs="新細明體" w:hint="eastAsia"/>
                <w:color w:val="000000"/>
                <w:kern w:val="0"/>
                <w:sz w:val="28"/>
                <w:szCs w:val="28"/>
              </w:rPr>
              <w:t>依賴酬賞與</w:t>
            </w:r>
            <w:proofErr w:type="gramEnd"/>
            <w:r w:rsidRPr="00030F4D">
              <w:rPr>
                <w:rFonts w:ascii="標楷體" w:eastAsia="標楷體" w:hAnsi="標楷體" w:cs="新細明體" w:hint="eastAsia"/>
                <w:color w:val="000000"/>
                <w:kern w:val="0"/>
                <w:sz w:val="28"/>
                <w:szCs w:val="28"/>
              </w:rPr>
              <w:t>懲罰的回朔作用</w:t>
            </w:r>
          </w:p>
        </w:tc>
      </w:tr>
      <w:tr w:rsidR="00030F4D" w:rsidRPr="00030F4D" w14:paraId="167A9BC4" w14:textId="77777777" w:rsidTr="00030F4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ADF59"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使新的刺激可以控制舊有的反應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751D2"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產生全新的反應</w:t>
            </w:r>
          </w:p>
        </w:tc>
      </w:tr>
    </w:tbl>
    <w:p w14:paraId="78B663B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40"/>
          <w:szCs w:val="40"/>
          <w:shd w:val="clear" w:color="auto" w:fill="FFFF00"/>
        </w:rPr>
        <w:t>社會學習</w:t>
      </w:r>
      <w:r w:rsidRPr="00030F4D">
        <w:rPr>
          <w:rFonts w:ascii="標楷體" w:eastAsia="標楷體" w:hAnsi="標楷體" w:cs="新細明體" w:hint="eastAsia"/>
          <w:color w:val="000000"/>
          <w:kern w:val="0"/>
          <w:sz w:val="40"/>
          <w:szCs w:val="40"/>
        </w:rPr>
        <w:t>:</w:t>
      </w:r>
    </w:p>
    <w:p w14:paraId="081BD56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透過觀察別人的行為與觀察行為的後果產生的學習方式:</w:t>
      </w:r>
    </w:p>
    <w:p w14:paraId="2ED657D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1.觀察學習(替代學習)。</w:t>
      </w:r>
    </w:p>
    <w:p w14:paraId="6FF485E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2.Bandura的社會學習理論。</w:t>
      </w:r>
    </w:p>
    <w:p w14:paraId="12C1F4F8" w14:textId="47BE0578"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 </w:t>
      </w:r>
      <w:r w:rsidRPr="00030F4D">
        <w:rPr>
          <w:rFonts w:ascii="標楷體" w:eastAsia="標楷體" w:hAnsi="標楷體" w:cs="新細明體"/>
          <w:noProof/>
          <w:color w:val="000000"/>
          <w:kern w:val="0"/>
          <w:sz w:val="28"/>
          <w:szCs w:val="28"/>
          <w:bdr w:val="none" w:sz="0" w:space="0" w:color="auto" w:frame="1"/>
        </w:rPr>
        <w:drawing>
          <wp:inline distT="0" distB="0" distL="0" distR="0" wp14:anchorId="4B27E2E3" wp14:editId="5E358F0E">
            <wp:extent cx="5274310" cy="296037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60370"/>
                    </a:xfrm>
                    <a:prstGeom prst="rect">
                      <a:avLst/>
                    </a:prstGeom>
                    <a:noFill/>
                    <a:ln>
                      <a:noFill/>
                    </a:ln>
                  </pic:spPr>
                </pic:pic>
              </a:graphicData>
            </a:graphic>
          </wp:inline>
        </w:drawing>
      </w:r>
    </w:p>
    <w:p w14:paraId="35DF7FEC"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社會學習的條件</w:t>
      </w:r>
      <w:r w:rsidRPr="00030F4D">
        <w:rPr>
          <w:rFonts w:ascii="標楷體" w:eastAsia="標楷體" w:hAnsi="標楷體" w:cs="新細明體" w:hint="eastAsia"/>
          <w:color w:val="000000"/>
          <w:kern w:val="0"/>
          <w:sz w:val="28"/>
          <w:szCs w:val="28"/>
        </w:rPr>
        <w:t>:</w:t>
      </w:r>
    </w:p>
    <w:p w14:paraId="5A3B528E"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1.對行為發生注意。</w:t>
      </w:r>
    </w:p>
    <w:p w14:paraId="30DAF8EA"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2.對所觀察行為保持記憶。</w:t>
      </w:r>
    </w:p>
    <w:p w14:paraId="5B8BEEFD"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3.行為模仿的動機:</w:t>
      </w:r>
    </w:p>
    <w:p w14:paraId="225C52C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(1)行為示範者較突出(傑出)。</w:t>
      </w:r>
    </w:p>
    <w:p w14:paraId="4AE0613A"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(2)行為示範者較被喜歡或尊敬。</w:t>
      </w:r>
    </w:p>
    <w:p w14:paraId="1CFECC1C"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(3)行為示範者與觀察者較相似。</w:t>
      </w:r>
    </w:p>
    <w:p w14:paraId="75E90012"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(4)示範者行為被強化。</w:t>
      </w:r>
    </w:p>
    <w:p w14:paraId="06B4B1B2"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=&gt;社會楷模或代言人。</w:t>
      </w:r>
    </w:p>
    <w:p w14:paraId="5D11B694"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4.行為的潛在複製。</w:t>
      </w:r>
    </w:p>
    <w:p w14:paraId="0B963F75" w14:textId="77777777" w:rsidR="00030F4D" w:rsidRPr="00030F4D" w:rsidRDefault="00030F4D" w:rsidP="00030F4D">
      <w:pPr>
        <w:widowControl/>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觀察學習的四個要素(Bandura, 1977):</w:t>
      </w:r>
    </w:p>
    <w:p w14:paraId="1E0D305E"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1.注意(attention):</w:t>
      </w:r>
    </w:p>
    <w:p w14:paraId="7B0536D9"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人們必須能夠注意到模範的行為。</w:t>
      </w:r>
    </w:p>
    <w:p w14:paraId="1216259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2.保持(retention):</w:t>
      </w:r>
    </w:p>
    <w:p w14:paraId="76AC9D9E"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其次，人們必須能夠記住模範表現的行為。</w:t>
      </w:r>
    </w:p>
    <w:p w14:paraId="5727A418"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3.重現(reproduction):</w:t>
      </w:r>
    </w:p>
    <w:p w14:paraId="26CF0390"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該個體必須要有將觀察到的行為重現的能力。</w:t>
      </w:r>
    </w:p>
    <w:p w14:paraId="6EC872C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4.動機(motivation):</w:t>
      </w:r>
    </w:p>
    <w:p w14:paraId="1AE8BA8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除了有能力之外，也要有想表現行為的動機，才能展現觀察學習到的行為。</w:t>
      </w:r>
    </w:p>
    <w:p w14:paraId="6D488C5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模仿</w:t>
      </w:r>
      <w:r w:rsidRPr="00030F4D">
        <w:rPr>
          <w:rFonts w:ascii="標楷體" w:eastAsia="標楷體" w:hAnsi="標楷體" w:cs="新細明體" w:hint="eastAsia"/>
          <w:color w:val="000000"/>
          <w:kern w:val="0"/>
          <w:sz w:val="28"/>
          <w:szCs w:val="28"/>
        </w:rPr>
        <w:t>:</w:t>
      </w:r>
    </w:p>
    <w:p w14:paraId="133D6B8F"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1.直接模仿(Direct modeling)，</w:t>
      </w:r>
    </w:p>
    <w:p w14:paraId="3654010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例如:學習使用筷子吃飯。</w:t>
      </w:r>
    </w:p>
    <w:p w14:paraId="4FB8263C"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2.綜合模仿(Synthesized modeling)，</w:t>
      </w:r>
    </w:p>
    <w:p w14:paraId="669FAA94"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例如:爬梯子取書。</w:t>
      </w:r>
    </w:p>
    <w:p w14:paraId="165FE75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3.象徵模仿(Symbolic modeling)，</w:t>
      </w:r>
    </w:p>
    <w:p w14:paraId="783B3DA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例如:勇敢意涵。</w:t>
      </w:r>
    </w:p>
    <w:p w14:paraId="13B87D2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4.抽象模仿(Abstract modeling)，</w:t>
      </w:r>
    </w:p>
    <w:p w14:paraId="27A6A44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例如:解數學的邏輯。</w:t>
      </w:r>
    </w:p>
    <w:p w14:paraId="3EF90079"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觀察學習(Observational learning)</w:t>
      </w:r>
      <w:r w:rsidRPr="00030F4D">
        <w:rPr>
          <w:rFonts w:ascii="標楷體" w:eastAsia="標楷體" w:hAnsi="標楷體" w:cs="新細明體" w:hint="eastAsia"/>
          <w:color w:val="000000"/>
          <w:kern w:val="0"/>
          <w:sz w:val="28"/>
          <w:szCs w:val="28"/>
        </w:rPr>
        <w:t>:</w:t>
      </w:r>
    </w:p>
    <w:p w14:paraId="7194032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1.技能相關行為。</w:t>
      </w:r>
    </w:p>
    <w:p w14:paraId="5649461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2.文化行為-&gt;看到、聽說、傳說…。</w:t>
      </w:r>
    </w:p>
    <w:p w14:paraId="54136554"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3.性別、角色行為。</w:t>
      </w:r>
    </w:p>
    <w:p w14:paraId="07233A7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4.善行、</w:t>
      </w:r>
      <w:proofErr w:type="gramStart"/>
      <w:r w:rsidRPr="00030F4D">
        <w:rPr>
          <w:rFonts w:ascii="標楷體" w:eastAsia="標楷體" w:hAnsi="標楷體" w:cs="新細明體" w:hint="eastAsia"/>
          <w:color w:val="000000"/>
          <w:kern w:val="0"/>
          <w:sz w:val="28"/>
          <w:szCs w:val="28"/>
        </w:rPr>
        <w:t>霸凌等</w:t>
      </w:r>
      <w:proofErr w:type="gramEnd"/>
      <w:r w:rsidRPr="00030F4D">
        <w:rPr>
          <w:rFonts w:ascii="標楷體" w:eastAsia="標楷體" w:hAnsi="標楷體" w:cs="新細明體" w:hint="eastAsia"/>
          <w:color w:val="000000"/>
          <w:kern w:val="0"/>
          <w:sz w:val="28"/>
          <w:szCs w:val="28"/>
        </w:rPr>
        <w:t>行為。</w:t>
      </w:r>
    </w:p>
    <w:p w14:paraId="6D86666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利用社會學習，可以解釋</w:t>
      </w:r>
      <w:r w:rsidRPr="00030F4D">
        <w:rPr>
          <w:rFonts w:ascii="標楷體" w:eastAsia="標楷體" w:hAnsi="標楷體" w:cs="新細明體" w:hint="eastAsia"/>
          <w:color w:val="000000"/>
          <w:kern w:val="0"/>
          <w:sz w:val="28"/>
          <w:szCs w:val="28"/>
        </w:rPr>
        <w:t>:</w:t>
      </w:r>
    </w:p>
    <w:p w14:paraId="58137DB2"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1.媒體效應-&gt;有樣學樣。</w:t>
      </w:r>
    </w:p>
    <w:p w14:paraId="7EC9EE4D"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2.語言學習。</w:t>
      </w:r>
    </w:p>
    <w:p w14:paraId="23C7FB9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3.道德行為-&gt;社會楷模。</w:t>
      </w:r>
    </w:p>
    <w:p w14:paraId="4A0C380F"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40"/>
          <w:szCs w:val="40"/>
          <w:shd w:val="clear" w:color="auto" w:fill="FFFF00"/>
        </w:rPr>
        <w:t>操作制約的反思</w:t>
      </w:r>
      <w:r w:rsidRPr="00030F4D">
        <w:rPr>
          <w:rFonts w:ascii="標楷體" w:eastAsia="標楷體" w:hAnsi="標楷體" w:cs="新細明體" w:hint="eastAsia"/>
          <w:color w:val="000000"/>
          <w:kern w:val="0"/>
          <w:sz w:val="40"/>
          <w:szCs w:val="40"/>
        </w:rPr>
        <w:t>:</w:t>
      </w:r>
    </w:p>
    <w:p w14:paraId="51CF6D9E"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內在動機vs外在動機</w:t>
      </w:r>
      <w:r w:rsidRPr="00030F4D">
        <w:rPr>
          <w:rFonts w:ascii="標楷體" w:eastAsia="標楷體" w:hAnsi="標楷體" w:cs="新細明體" w:hint="eastAsia"/>
          <w:color w:val="000000"/>
          <w:kern w:val="0"/>
          <w:sz w:val="28"/>
          <w:szCs w:val="28"/>
        </w:rPr>
        <w:t>:</w:t>
      </w:r>
    </w:p>
    <w:p w14:paraId="1DAD1BE5"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誘因到目標:</w:t>
      </w:r>
    </w:p>
    <w:p w14:paraId="1513DD5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1.誘因(incentive):</w:t>
      </w:r>
    </w:p>
    <w:p w14:paraId="361EE81C"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行為動機是</w:t>
      </w:r>
      <w:proofErr w:type="gramStart"/>
      <w:r w:rsidRPr="00030F4D">
        <w:rPr>
          <w:rFonts w:ascii="標楷體" w:eastAsia="標楷體" w:hAnsi="標楷體" w:cs="新細明體" w:hint="eastAsia"/>
          <w:color w:val="000000"/>
          <w:kern w:val="0"/>
          <w:sz w:val="28"/>
          <w:szCs w:val="28"/>
        </w:rPr>
        <w:t>預期酬賞</w:t>
      </w:r>
      <w:proofErr w:type="gramEnd"/>
      <w:r w:rsidRPr="00030F4D">
        <w:rPr>
          <w:rFonts w:ascii="標楷體" w:eastAsia="標楷體" w:hAnsi="標楷體" w:cs="新細明體" w:hint="eastAsia"/>
          <w:color w:val="000000"/>
          <w:kern w:val="0"/>
          <w:sz w:val="28"/>
          <w:szCs w:val="28"/>
        </w:rPr>
        <w:t>。</w:t>
      </w:r>
    </w:p>
    <w:p w14:paraId="5ABB5908"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2.許多人類行為的動機並非獲得預期的立即酬賞，長期目標也對目前行為產生動機作用，這就是複雜的目標導向行為(goal-oriented behavior)。</w:t>
      </w:r>
    </w:p>
    <w:p w14:paraId="60536018"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28"/>
          <w:szCs w:val="28"/>
        </w:rPr>
        <w:t>學習與動機</w:t>
      </w:r>
      <w:r w:rsidRPr="00030F4D">
        <w:rPr>
          <w:rFonts w:ascii="標楷體" w:eastAsia="標楷體" w:hAnsi="標楷體" w:cs="新細明體" w:hint="eastAsia"/>
          <w:color w:val="000000"/>
          <w:kern w:val="0"/>
          <w:sz w:val="28"/>
          <w:szCs w:val="28"/>
        </w:rPr>
        <w:t>:</w:t>
      </w:r>
    </w:p>
    <w:p w14:paraId="799A70E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1.內在動機:</w:t>
      </w:r>
    </w:p>
    <w:p w14:paraId="34EA353F"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行為動機在於興趣、覺得勝任或自豪，則表示產生內在動機(intrinsic motivation)。</w:t>
      </w:r>
    </w:p>
    <w:p w14:paraId="180977F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2.外在動機:</w:t>
      </w:r>
    </w:p>
    <w:p w14:paraId="3E4B5262"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為了預期</w:t>
      </w:r>
      <w:proofErr w:type="gramStart"/>
      <w:r w:rsidRPr="00030F4D">
        <w:rPr>
          <w:rFonts w:ascii="標楷體" w:eastAsia="標楷體" w:hAnsi="標楷體" w:cs="新細明體" w:hint="eastAsia"/>
          <w:color w:val="000000"/>
          <w:kern w:val="0"/>
          <w:sz w:val="28"/>
          <w:szCs w:val="28"/>
        </w:rPr>
        <w:t>外在酬賞</w:t>
      </w:r>
      <w:proofErr w:type="gramEnd"/>
      <w:r w:rsidRPr="00030F4D">
        <w:rPr>
          <w:rFonts w:ascii="標楷體" w:eastAsia="標楷體" w:hAnsi="標楷體" w:cs="新細明體" w:hint="eastAsia"/>
          <w:color w:val="000000"/>
          <w:kern w:val="0"/>
          <w:sz w:val="28"/>
          <w:szCs w:val="28"/>
        </w:rPr>
        <w:t>/避免懲罰而產生外在動機(extrinsic motivation)。</w:t>
      </w:r>
    </w:p>
    <w:p w14:paraId="6AA460C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3.將動機歸因於內在原因，可以產生對行為的控制，當</w:t>
      </w:r>
      <w:proofErr w:type="gramStart"/>
      <w:r w:rsidRPr="00030F4D">
        <w:rPr>
          <w:rFonts w:ascii="標楷體" w:eastAsia="標楷體" w:hAnsi="標楷體" w:cs="新細明體" w:hint="eastAsia"/>
          <w:color w:val="000000"/>
          <w:kern w:val="0"/>
          <w:sz w:val="28"/>
          <w:szCs w:val="28"/>
        </w:rPr>
        <w:t>外在酬賞變成</w:t>
      </w:r>
      <w:proofErr w:type="gramEnd"/>
      <w:r w:rsidRPr="00030F4D">
        <w:rPr>
          <w:rFonts w:ascii="標楷體" w:eastAsia="標楷體" w:hAnsi="標楷體" w:cs="新細明體" w:hint="eastAsia"/>
          <w:color w:val="000000"/>
          <w:kern w:val="0"/>
          <w:sz w:val="28"/>
          <w:szCs w:val="28"/>
        </w:rPr>
        <w:t>重要原因，自主感覺就消失。</w:t>
      </w:r>
    </w:p>
    <w:p w14:paraId="3F2190B4"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w:t>
      </w:r>
      <w:proofErr w:type="gramStart"/>
      <w:r w:rsidRPr="00030F4D">
        <w:rPr>
          <w:rFonts w:ascii="標楷體" w:eastAsia="標楷體" w:hAnsi="標楷體" w:cs="新細明體" w:hint="eastAsia"/>
          <w:color w:val="000000"/>
          <w:kern w:val="0"/>
          <w:sz w:val="28"/>
          <w:szCs w:val="28"/>
        </w:rPr>
        <w:t>外在酬賞會</w:t>
      </w:r>
      <w:proofErr w:type="gramEnd"/>
      <w:r w:rsidRPr="00030F4D">
        <w:rPr>
          <w:rFonts w:ascii="標楷體" w:eastAsia="標楷體" w:hAnsi="標楷體" w:cs="新細明體" w:hint="eastAsia"/>
          <w:color w:val="000000"/>
          <w:kern w:val="0"/>
          <w:sz w:val="28"/>
          <w:szCs w:val="28"/>
        </w:rPr>
        <w:t>損害內在動機。</w:t>
      </w:r>
    </w:p>
    <w:p w14:paraId="05B91E23" w14:textId="77777777" w:rsidR="00030F4D" w:rsidRPr="00030F4D" w:rsidRDefault="00030F4D" w:rsidP="00030F4D">
      <w:pPr>
        <w:widowControl/>
        <w:rPr>
          <w:rFonts w:ascii="新細明體" w:eastAsia="新細明體" w:hAnsi="新細明體" w:cs="新細明體"/>
          <w:kern w:val="0"/>
          <w:szCs w:val="24"/>
        </w:rPr>
      </w:pPr>
    </w:p>
    <w:p w14:paraId="29C5E8E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40"/>
          <w:szCs w:val="40"/>
        </w:rPr>
        <w:t>Week 12:</w:t>
      </w:r>
    </w:p>
    <w:p w14:paraId="2884A4A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40"/>
          <w:szCs w:val="40"/>
          <w:shd w:val="clear" w:color="auto" w:fill="FFFF00"/>
        </w:rPr>
        <w:t>甚麼是天才</w:t>
      </w:r>
      <w:r w:rsidRPr="00030F4D">
        <w:rPr>
          <w:rFonts w:ascii="標楷體" w:eastAsia="標楷體" w:hAnsi="標楷體" w:cs="新細明體" w:hint="eastAsia"/>
          <w:color w:val="000000"/>
          <w:kern w:val="0"/>
          <w:sz w:val="40"/>
          <w:szCs w:val="40"/>
        </w:rPr>
        <w:t>:</w:t>
      </w:r>
    </w:p>
    <w:p w14:paraId="03ACB5F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40"/>
          <w:szCs w:val="40"/>
        </w:rPr>
        <w:lastRenderedPageBreak/>
        <w:t>甚麼是天才?(科學天才vs藝術天才):</w:t>
      </w:r>
    </w:p>
    <w:p w14:paraId="13CD99C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1.成就不凡:</w:t>
      </w:r>
    </w:p>
    <w:p w14:paraId="519120F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能夠發展出原創成果且能成為典範的人(哲學家觀點)。</w:t>
      </w:r>
    </w:p>
    <w:p w14:paraId="47AB5E8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2.超高智商，甚麼是智商?</w:t>
      </w:r>
    </w:p>
    <w:p w14:paraId="1455577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(1)19</w:t>
      </w:r>
      <w:proofErr w:type="gramStart"/>
      <w:r w:rsidRPr="00030F4D">
        <w:rPr>
          <w:rFonts w:ascii="標楷體" w:eastAsia="標楷體" w:hAnsi="標楷體" w:cs="新細明體" w:hint="eastAsia"/>
          <w:color w:val="000000"/>
          <w:kern w:val="0"/>
          <w:sz w:val="28"/>
          <w:szCs w:val="28"/>
        </w:rPr>
        <w:t>世紀末頁</w:t>
      </w:r>
      <w:proofErr w:type="gramEnd"/>
      <w:r w:rsidRPr="00030F4D">
        <w:rPr>
          <w:rFonts w:ascii="標楷體" w:eastAsia="標楷體" w:hAnsi="標楷體" w:cs="新細明體" w:hint="eastAsia"/>
          <w:color w:val="000000"/>
          <w:kern w:val="0"/>
          <w:sz w:val="28"/>
          <w:szCs w:val="28"/>
        </w:rPr>
        <w:t>，以具科學涵義定義天才。</w:t>
      </w:r>
    </w:p>
    <w:p w14:paraId="2909AA4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(2)生手與專家(novice and expert)。</w:t>
      </w:r>
    </w:p>
    <w:p w14:paraId="72D6402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天才的產生?</w:t>
      </w:r>
      <w:r w:rsidRPr="00030F4D">
        <w:rPr>
          <w:rFonts w:ascii="標楷體" w:eastAsia="標楷體" w:hAnsi="標楷體" w:cs="新細明體" w:hint="eastAsia"/>
          <w:color w:val="000000"/>
          <w:kern w:val="0"/>
          <w:sz w:val="28"/>
          <w:szCs w:val="28"/>
        </w:rPr>
        <w:t>:</w:t>
      </w:r>
    </w:p>
    <w:p w14:paraId="20681A9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1.天才是與生俱來，不是後天培養。英國詩人德萊登(John Dryden)。</w:t>
      </w:r>
    </w:p>
    <w:p w14:paraId="54D2026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2.人並非生來天才，而是變成天才。法國作家波娃(Simone de Beauvoir)。</w:t>
      </w:r>
    </w:p>
    <w:p w14:paraId="17B21B0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40"/>
          <w:szCs w:val="40"/>
          <w:shd w:val="clear" w:color="auto" w:fill="FFFF00"/>
        </w:rPr>
        <w:t>智力</w:t>
      </w:r>
      <w:r w:rsidRPr="00030F4D">
        <w:rPr>
          <w:rFonts w:ascii="標楷體" w:eastAsia="標楷體" w:hAnsi="標楷體" w:cs="新細明體" w:hint="eastAsia"/>
          <w:color w:val="000000"/>
          <w:kern w:val="0"/>
          <w:sz w:val="40"/>
          <w:szCs w:val="40"/>
        </w:rPr>
        <w:t>:</w:t>
      </w:r>
    </w:p>
    <w:p w14:paraId="26C4BD6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40"/>
          <w:szCs w:val="40"/>
        </w:rPr>
        <w:t>定義:</w:t>
      </w:r>
    </w:p>
    <w:p w14:paraId="64A3FA8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為了進行目標導向的適應性行為所需要的能力。</w:t>
      </w:r>
    </w:p>
    <w:p w14:paraId="01CEF78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歷史背景:</w:t>
      </w:r>
    </w:p>
    <w:p w14:paraId="7BFA610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1.Francis Galton:</w:t>
      </w:r>
    </w:p>
    <w:p w14:paraId="4F6A820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(1)是第一個嘗試發展智力測驗的人。</w:t>
      </w:r>
    </w:p>
    <w:p w14:paraId="440BF20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(2)Galton認為智力是「個體對刺激反應的生理強度(感覺)與心理物理能力(知覺)的能力」。</w:t>
      </w:r>
    </w:p>
    <w:p w14:paraId="1950F76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(3)好的智力測驗必須能區分聰明與不聰明的人。</w:t>
      </w:r>
    </w:p>
    <w:p w14:paraId="5230ADE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 xml:space="preserve">2.Alfred Binet 和 </w:t>
      </w:r>
      <w:proofErr w:type="spellStart"/>
      <w:r w:rsidRPr="00030F4D">
        <w:rPr>
          <w:rFonts w:ascii="標楷體" w:eastAsia="標楷體" w:hAnsi="標楷體" w:cs="新細明體" w:hint="eastAsia"/>
          <w:color w:val="000000"/>
          <w:kern w:val="0"/>
          <w:sz w:val="28"/>
          <w:szCs w:val="28"/>
        </w:rPr>
        <w:t>Thophile</w:t>
      </w:r>
      <w:proofErr w:type="spellEnd"/>
      <w:r w:rsidRPr="00030F4D">
        <w:rPr>
          <w:rFonts w:ascii="標楷體" w:eastAsia="標楷體" w:hAnsi="標楷體" w:cs="新細明體" w:hint="eastAsia"/>
          <w:color w:val="000000"/>
          <w:kern w:val="0"/>
          <w:sz w:val="28"/>
          <w:szCs w:val="28"/>
        </w:rPr>
        <w:t xml:space="preserve"> Simon:</w:t>
      </w:r>
    </w:p>
    <w:p w14:paraId="308C04D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(1)1905年共同發展出來</w:t>
      </w:r>
      <w:proofErr w:type="gramStart"/>
      <w:r w:rsidRPr="00030F4D">
        <w:rPr>
          <w:rFonts w:ascii="標楷體" w:eastAsia="標楷體" w:hAnsi="標楷體" w:cs="新細明體" w:hint="eastAsia"/>
          <w:color w:val="000000"/>
          <w:kern w:val="0"/>
          <w:sz w:val="28"/>
          <w:szCs w:val="28"/>
        </w:rPr>
        <w:t>比西量表</w:t>
      </w:r>
      <w:proofErr w:type="gramEnd"/>
      <w:r w:rsidRPr="00030F4D">
        <w:rPr>
          <w:rFonts w:ascii="標楷體" w:eastAsia="標楷體" w:hAnsi="標楷體" w:cs="新細明體" w:hint="eastAsia"/>
          <w:color w:val="000000"/>
          <w:kern w:val="0"/>
          <w:sz w:val="28"/>
          <w:szCs w:val="28"/>
        </w:rPr>
        <w:t>。(Binet-Simon Scale)。</w:t>
      </w:r>
    </w:p>
    <w:p w14:paraId="06A3172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(2)為第一個正式的心理測驗。</w:t>
      </w:r>
    </w:p>
    <w:p w14:paraId="39BC2BF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(3)智力的核心是「判斷力或成為優秀的</w:t>
      </w:r>
      <w:proofErr w:type="gramStart"/>
      <w:r w:rsidRPr="00030F4D">
        <w:rPr>
          <w:rFonts w:ascii="標楷體" w:eastAsia="標楷體" w:hAnsi="標楷體" w:cs="新細明體" w:hint="eastAsia"/>
          <w:color w:val="000000"/>
          <w:kern w:val="0"/>
          <w:sz w:val="28"/>
          <w:szCs w:val="28"/>
        </w:rPr>
        <w:t>區辨力</w:t>
      </w:r>
      <w:proofErr w:type="gramEnd"/>
      <w:r w:rsidRPr="00030F4D">
        <w:rPr>
          <w:rFonts w:ascii="標楷體" w:eastAsia="標楷體" w:hAnsi="標楷體" w:cs="新細明體" w:hint="eastAsia"/>
          <w:color w:val="000000"/>
          <w:kern w:val="0"/>
          <w:sz w:val="28"/>
          <w:szCs w:val="28"/>
        </w:rPr>
        <w:t>、實用的辨識力、開創力或適應環境的能力」--判斷力和適應力。</w:t>
      </w:r>
    </w:p>
    <w:p w14:paraId="02EF01FE" w14:textId="77777777" w:rsidR="00030F4D" w:rsidRPr="00030F4D" w:rsidRDefault="00030F4D" w:rsidP="00030F4D">
      <w:pPr>
        <w:widowControl/>
        <w:spacing w:before="240" w:after="240"/>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19世紀英國Francis Galton:</w:t>
      </w:r>
    </w:p>
    <w:p w14:paraId="262C124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1.智力可用知覺的能力測出:</w:t>
      </w:r>
    </w:p>
    <w:p w14:paraId="03C6706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例如:區分光線、重量、音調。</w:t>
      </w:r>
    </w:p>
    <w:p w14:paraId="6ED245B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2.越是訓練有素、學士越淵博的人，越有敏銳的感覺能力。</w:t>
      </w:r>
    </w:p>
    <w:p w14:paraId="13C9E08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3.生理計量法(biometric method)。</w:t>
      </w:r>
    </w:p>
    <w:p w14:paraId="42B6E9D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lastRenderedPageBreak/>
        <w:t>心理學家如何評估智力?</w:t>
      </w:r>
      <w:r w:rsidRPr="00030F4D">
        <w:rPr>
          <w:rFonts w:ascii="標楷體" w:eastAsia="標楷體" w:hAnsi="標楷體" w:cs="新細明體" w:hint="eastAsia"/>
          <w:color w:val="000000"/>
          <w:kern w:val="0"/>
          <w:sz w:val="28"/>
          <w:szCs w:val="28"/>
        </w:rPr>
        <w:t>:</w:t>
      </w:r>
    </w:p>
    <w:p w14:paraId="7E34C3C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1.心理年齡(Binet)。</w:t>
      </w:r>
    </w:p>
    <w:p w14:paraId="4948774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2.智商(intelligence quotient, IQ, Stern, 1992):</w:t>
      </w:r>
    </w:p>
    <w:p w14:paraId="7C139BC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(1)IQ=(心理年齡/實際年齡)*100。</w:t>
      </w:r>
    </w:p>
    <w:p w14:paraId="174B1C3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(2)廣義的說，是智力測驗的標準化分數，以100為中數，標準差為15或16。</w:t>
      </w:r>
    </w:p>
    <w:p w14:paraId="378679C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(3)較無法評估16歲以後的智力。</w:t>
      </w:r>
    </w:p>
    <w:p w14:paraId="3CFA43D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3.差異性智商(IQs):</w:t>
      </w:r>
    </w:p>
    <w:p w14:paraId="6809A80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(1)擴大對象與樣本數。</w:t>
      </w:r>
    </w:p>
    <w:p w14:paraId="558030B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(2)常態分配與標準化。</w:t>
      </w:r>
    </w:p>
    <w:p w14:paraId="31D8E4D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4.史丹佛-</w:t>
      </w:r>
      <w:proofErr w:type="gramStart"/>
      <w:r w:rsidRPr="00030F4D">
        <w:rPr>
          <w:rFonts w:ascii="標楷體" w:eastAsia="標楷體" w:hAnsi="標楷體" w:cs="新細明體" w:hint="eastAsia"/>
          <w:color w:val="000000"/>
          <w:kern w:val="0"/>
          <w:sz w:val="28"/>
          <w:szCs w:val="28"/>
        </w:rPr>
        <w:t>比奈智力</w:t>
      </w:r>
      <w:proofErr w:type="gramEnd"/>
      <w:r w:rsidRPr="00030F4D">
        <w:rPr>
          <w:rFonts w:ascii="標楷體" w:eastAsia="標楷體" w:hAnsi="標楷體" w:cs="新細明體" w:hint="eastAsia"/>
          <w:color w:val="000000"/>
          <w:kern w:val="0"/>
          <w:sz w:val="28"/>
          <w:szCs w:val="28"/>
        </w:rPr>
        <w:t>量表。</w:t>
      </w:r>
    </w:p>
    <w:p w14:paraId="68CF230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5.魏氏智力量表(目前較常用的):</w:t>
      </w:r>
    </w:p>
    <w:p w14:paraId="6D80B6F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(1)智力是「個人適應環境、處理生活每一層面的能力」:</w:t>
      </w:r>
    </w:p>
    <w:p w14:paraId="7DF7E44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(a)魏氏成人智力量表(WAIS-R)。</w:t>
      </w:r>
    </w:p>
    <w:p w14:paraId="29FCE9E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(b)魏氏兒童智力量表(WISC-III)。</w:t>
      </w:r>
    </w:p>
    <w:p w14:paraId="66A7389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(c)學齡前與小學初級智力量表(WPPSI)。</w:t>
      </w:r>
    </w:p>
    <w:p w14:paraId="3832A64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(2)語文、作業與整體。</w:t>
      </w:r>
    </w:p>
    <w:p w14:paraId="0A21350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6.其他智力測驗:</w:t>
      </w:r>
    </w:p>
    <w:p w14:paraId="36FC1B7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(1)性向(aptitude)。</w:t>
      </w:r>
    </w:p>
    <w:p w14:paraId="00B6A0D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(2)特殊專長。</w:t>
      </w:r>
    </w:p>
    <w:p w14:paraId="79450E3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現代智力理論</w:t>
      </w:r>
      <w:r w:rsidRPr="00030F4D">
        <w:rPr>
          <w:rFonts w:ascii="標楷體" w:eastAsia="標楷體" w:hAnsi="標楷體" w:cs="新細明體" w:hint="eastAsia"/>
          <w:color w:val="000000"/>
          <w:kern w:val="0"/>
          <w:sz w:val="28"/>
          <w:szCs w:val="28"/>
        </w:rPr>
        <w:t>:</w:t>
      </w:r>
    </w:p>
    <w:p w14:paraId="693EC04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1.Gardner的多元智力理論:</w:t>
      </w:r>
    </w:p>
    <w:p w14:paraId="27632BA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(1)智力定義為「在特定文化環境或社群中，解決問題或創造成果的能力」。</w:t>
      </w:r>
    </w:p>
    <w:p w14:paraId="228E609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(2)Gardner的多元智力理論(Gardner</w:t>
      </w: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s theory of multiple intelligences)共提出8種彼此獨立的智力:</w:t>
      </w:r>
    </w:p>
    <w:p w14:paraId="4B1B454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(a)語言。</w:t>
      </w:r>
    </w:p>
    <w:p w14:paraId="703ECF1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(b)音樂。</w:t>
      </w:r>
    </w:p>
    <w:p w14:paraId="349BE56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(c)邏輯-數學。</w:t>
      </w:r>
    </w:p>
    <w:p w14:paraId="5BBC428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(d)空間。</w:t>
      </w:r>
    </w:p>
    <w:p w14:paraId="605067D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(e)身體-動作。</w:t>
      </w:r>
    </w:p>
    <w:p w14:paraId="07AD860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(f)內省。</w:t>
      </w:r>
    </w:p>
    <w:p w14:paraId="26FC180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(g)人際智力。</w:t>
      </w:r>
    </w:p>
    <w:p w14:paraId="3032C20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(h)自然智能。</w:t>
      </w:r>
    </w:p>
    <w:p w14:paraId="264B29B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(3)精神智能(spiritual intelligence)、存在智能(existential intelligence)。</w:t>
      </w:r>
    </w:p>
    <w:p w14:paraId="2C8C25C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(4)Gardner等人實施「智力公平」(intelligence-fair)衡</w:t>
      </w:r>
      <w:proofErr w:type="gramStart"/>
      <w:r w:rsidRPr="00030F4D">
        <w:rPr>
          <w:rFonts w:ascii="標楷體" w:eastAsia="標楷體" w:hAnsi="標楷體" w:cs="新細明體" w:hint="eastAsia"/>
          <w:color w:val="000000"/>
          <w:kern w:val="0"/>
          <w:sz w:val="28"/>
          <w:szCs w:val="28"/>
        </w:rPr>
        <w:t>鑑</w:t>
      </w:r>
      <w:proofErr w:type="gramEnd"/>
      <w:r w:rsidRPr="00030F4D">
        <w:rPr>
          <w:rFonts w:ascii="標楷體" w:eastAsia="標楷體" w:hAnsi="標楷體" w:cs="新細明體" w:hint="eastAsia"/>
          <w:color w:val="000000"/>
          <w:kern w:val="0"/>
          <w:sz w:val="28"/>
          <w:szCs w:val="28"/>
        </w:rPr>
        <w:t>，允許兒童用紙筆測驗以外的方法來證明他們的能力。</w:t>
      </w:r>
    </w:p>
    <w:p w14:paraId="1792040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2.Anderson的智力理論與認知發展</w:t>
      </w:r>
    </w:p>
    <w:p w14:paraId="57B17E5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(1)主張智力之個別差異的機制與發展變化的機制並不相同。</w:t>
      </w:r>
    </w:p>
    <w:p w14:paraId="4F48F53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(2)智力的差異:</w:t>
      </w:r>
    </w:p>
    <w:p w14:paraId="3CF3695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(a)源於產生思考的「基本處理機制」差異。</w:t>
      </w:r>
    </w:p>
    <w:p w14:paraId="611CF0D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(b)某些認知機制並沒有個別差異，提供普遍能力的機制稱為「模組」(modules)，新模組的成熟可以解釋認知能力隨著發展而增加。</w:t>
      </w:r>
    </w:p>
    <w:p w14:paraId="2E5057D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3.Sternberg的三元理論:</w:t>
      </w:r>
    </w:p>
    <w:p w14:paraId="5B460CD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(1)Sternberg的三元理論(Sternberg</w:t>
      </w: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s triarchic theory)同時重視經驗與脈絡，以及基本訊息處理機制。</w:t>
      </w:r>
    </w:p>
    <w:p w14:paraId="2966C5F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(2)其理論包含3個次理論:</w:t>
      </w:r>
    </w:p>
    <w:p w14:paraId="66C5108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(a)成分次理論處理思考歷程。</w:t>
      </w:r>
    </w:p>
    <w:p w14:paraId="31182B0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(b)經驗次理論處理經驗對智力的影響。</w:t>
      </w:r>
    </w:p>
    <w:p w14:paraId="07370AB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(c)脈絡次理論處理環境和文化的影響。</w:t>
      </w:r>
    </w:p>
    <w:p w14:paraId="65A345F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4.Ceci的生物生態理論:</w:t>
      </w:r>
    </w:p>
    <w:p w14:paraId="43C081C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智力包含以生物為基礎的多種認知潛能，但是其表現取決於個人在特定領域所累積的知識。</w:t>
      </w:r>
    </w:p>
    <w:p w14:paraId="4B408A9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智力系統</w:t>
      </w:r>
      <w:r w:rsidRPr="00030F4D">
        <w:rPr>
          <w:rFonts w:ascii="標楷體" w:eastAsia="標楷體" w:hAnsi="標楷體" w:cs="新細明體" w:hint="eastAsia"/>
          <w:color w:val="000000"/>
          <w:kern w:val="0"/>
          <w:sz w:val="28"/>
          <w:szCs w:val="28"/>
        </w:rPr>
        <w:t>:</w:t>
      </w:r>
    </w:p>
    <w:p w14:paraId="061172A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三元智力理論:</w:t>
      </w:r>
    </w:p>
    <w:p w14:paraId="666892E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1.由Sternberg所提出。</w:t>
      </w:r>
    </w:p>
    <w:p w14:paraId="54D7F1F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2.依照智力三元論，智力應包含:</w:t>
      </w:r>
    </w:p>
    <w:p w14:paraId="7B6A995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(1)實用性智能。</w:t>
      </w:r>
    </w:p>
    <w:p w14:paraId="4388E40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(2)分析性智能。</w:t>
      </w:r>
    </w:p>
    <w:p w14:paraId="75A01F6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(3)創造性智能。</w:t>
      </w:r>
    </w:p>
    <w:p w14:paraId="1AE29EB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3.生活中充滿了此三種智能的應用。</w:t>
      </w:r>
    </w:p>
    <w:p w14:paraId="02EFD81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智力測驗的特徵</w:t>
      </w:r>
      <w:r w:rsidRPr="00030F4D">
        <w:rPr>
          <w:rFonts w:ascii="標楷體" w:eastAsia="標楷體" w:hAnsi="標楷體" w:cs="新細明體" w:hint="eastAsia"/>
          <w:color w:val="000000"/>
          <w:kern w:val="0"/>
          <w:sz w:val="28"/>
          <w:szCs w:val="28"/>
        </w:rPr>
        <w:t>:</w:t>
      </w:r>
    </w:p>
    <w:p w14:paraId="46414BE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w:t>
      </w:r>
      <w:proofErr w:type="gramStart"/>
      <w:r w:rsidRPr="00030F4D">
        <w:rPr>
          <w:rFonts w:ascii="標楷體" w:eastAsia="標楷體" w:hAnsi="標楷體" w:cs="新細明體" w:hint="eastAsia"/>
          <w:color w:val="000000"/>
          <w:kern w:val="0"/>
          <w:sz w:val="28"/>
          <w:szCs w:val="28"/>
        </w:rPr>
        <w:t>效度</w:t>
      </w:r>
      <w:proofErr w:type="gramEnd"/>
      <w:r w:rsidRPr="00030F4D">
        <w:rPr>
          <w:rFonts w:ascii="標楷體" w:eastAsia="標楷體" w:hAnsi="標楷體" w:cs="新細明體" w:hint="eastAsia"/>
          <w:color w:val="000000"/>
          <w:kern w:val="0"/>
          <w:sz w:val="28"/>
          <w:szCs w:val="28"/>
        </w:rPr>
        <w:t>(validity):</w:t>
      </w:r>
    </w:p>
    <w:p w14:paraId="520AF36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某一測驗可以測量出想要測出的是物之有效程度:</w:t>
      </w:r>
    </w:p>
    <w:p w14:paraId="0928B6A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(1)建</w:t>
      </w:r>
      <w:proofErr w:type="gramStart"/>
      <w:r w:rsidRPr="00030F4D">
        <w:rPr>
          <w:rFonts w:ascii="標楷體" w:eastAsia="標楷體" w:hAnsi="標楷體" w:cs="新細明體" w:hint="eastAsia"/>
          <w:color w:val="000000"/>
          <w:kern w:val="0"/>
          <w:sz w:val="28"/>
          <w:szCs w:val="28"/>
        </w:rPr>
        <w:t>構效度</w:t>
      </w:r>
      <w:proofErr w:type="gramEnd"/>
      <w:r w:rsidRPr="00030F4D">
        <w:rPr>
          <w:rFonts w:ascii="標楷體" w:eastAsia="標楷體" w:hAnsi="標楷體" w:cs="新細明體" w:hint="eastAsia"/>
          <w:color w:val="000000"/>
          <w:kern w:val="0"/>
          <w:sz w:val="28"/>
          <w:szCs w:val="28"/>
        </w:rPr>
        <w:t>(construct-related validity)。</w:t>
      </w:r>
    </w:p>
    <w:p w14:paraId="79F2C36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w:t>
      </w:r>
      <w:proofErr w:type="gramStart"/>
      <w:r w:rsidRPr="00030F4D">
        <w:rPr>
          <w:rFonts w:ascii="標楷體" w:eastAsia="標楷體" w:hAnsi="標楷體" w:cs="新細明體" w:hint="eastAsia"/>
          <w:color w:val="000000"/>
          <w:kern w:val="0"/>
          <w:sz w:val="28"/>
          <w:szCs w:val="28"/>
        </w:rPr>
        <w:t>內容效度</w:t>
      </w:r>
      <w:proofErr w:type="gramEnd"/>
      <w:r w:rsidRPr="00030F4D">
        <w:rPr>
          <w:rFonts w:ascii="標楷體" w:eastAsia="標楷體" w:hAnsi="標楷體" w:cs="新細明體" w:hint="eastAsia"/>
          <w:color w:val="000000"/>
          <w:kern w:val="0"/>
          <w:sz w:val="28"/>
          <w:szCs w:val="28"/>
        </w:rPr>
        <w:t>(content-related validity)。</w:t>
      </w:r>
    </w:p>
    <w:p w14:paraId="714052B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w:t>
      </w:r>
      <w:proofErr w:type="gramStart"/>
      <w:r w:rsidRPr="00030F4D">
        <w:rPr>
          <w:rFonts w:ascii="標楷體" w:eastAsia="標楷體" w:hAnsi="標楷體" w:cs="新細明體" w:hint="eastAsia"/>
          <w:color w:val="000000"/>
          <w:kern w:val="0"/>
          <w:sz w:val="28"/>
          <w:szCs w:val="28"/>
        </w:rPr>
        <w:t>效標效度</w:t>
      </w:r>
      <w:proofErr w:type="gramEnd"/>
      <w:r w:rsidRPr="00030F4D">
        <w:rPr>
          <w:rFonts w:ascii="標楷體" w:eastAsia="標楷體" w:hAnsi="標楷體" w:cs="新細明體" w:hint="eastAsia"/>
          <w:color w:val="000000"/>
          <w:kern w:val="0"/>
          <w:sz w:val="28"/>
          <w:szCs w:val="28"/>
        </w:rPr>
        <w:t>(criterion-related validity)。</w:t>
      </w:r>
    </w:p>
    <w:p w14:paraId="4BB204C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w:t>
      </w:r>
      <w:proofErr w:type="gramStart"/>
      <w:r w:rsidRPr="00030F4D">
        <w:rPr>
          <w:rFonts w:ascii="標楷體" w:eastAsia="標楷體" w:hAnsi="標楷體" w:cs="新細明體" w:hint="eastAsia"/>
          <w:color w:val="000000"/>
          <w:kern w:val="0"/>
          <w:sz w:val="28"/>
          <w:szCs w:val="28"/>
        </w:rPr>
        <w:t>預測效度</w:t>
      </w:r>
      <w:proofErr w:type="gramEnd"/>
      <w:r w:rsidRPr="00030F4D">
        <w:rPr>
          <w:rFonts w:ascii="標楷體" w:eastAsia="標楷體" w:hAnsi="標楷體" w:cs="新細明體" w:hint="eastAsia"/>
          <w:color w:val="000000"/>
          <w:kern w:val="0"/>
          <w:sz w:val="28"/>
          <w:szCs w:val="28"/>
        </w:rPr>
        <w:t>(predictive validity)。</w:t>
      </w:r>
    </w:p>
    <w:p w14:paraId="076E3F7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(5)同時</w:t>
      </w:r>
      <w:proofErr w:type="gramStart"/>
      <w:r w:rsidRPr="00030F4D">
        <w:rPr>
          <w:rFonts w:ascii="標楷體" w:eastAsia="標楷體" w:hAnsi="標楷體" w:cs="新細明體" w:hint="eastAsia"/>
          <w:color w:val="000000"/>
          <w:kern w:val="0"/>
          <w:sz w:val="28"/>
          <w:szCs w:val="28"/>
        </w:rPr>
        <w:t>性效度</w:t>
      </w:r>
      <w:proofErr w:type="gramEnd"/>
      <w:r w:rsidRPr="00030F4D">
        <w:rPr>
          <w:rFonts w:ascii="標楷體" w:eastAsia="標楷體" w:hAnsi="標楷體" w:cs="新細明體" w:hint="eastAsia"/>
          <w:color w:val="000000"/>
          <w:kern w:val="0"/>
          <w:sz w:val="28"/>
          <w:szCs w:val="28"/>
        </w:rPr>
        <w:t>(concurrent validity)。</w:t>
      </w:r>
    </w:p>
    <w:p w14:paraId="2B8513F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2.信度(reliability):</w:t>
      </w:r>
    </w:p>
    <w:p w14:paraId="2B5BC7D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相同的測驗，不同時間的施測結果期一致性程度是否相同:</w:t>
      </w:r>
    </w:p>
    <w:p w14:paraId="7B0F610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w:t>
      </w:r>
      <w:proofErr w:type="gramStart"/>
      <w:r w:rsidRPr="00030F4D">
        <w:rPr>
          <w:rFonts w:ascii="標楷體" w:eastAsia="標楷體" w:hAnsi="標楷體" w:cs="新細明體" w:hint="eastAsia"/>
          <w:color w:val="000000"/>
          <w:kern w:val="0"/>
          <w:sz w:val="28"/>
          <w:szCs w:val="28"/>
        </w:rPr>
        <w:t>再測信</w:t>
      </w:r>
      <w:proofErr w:type="gramEnd"/>
      <w:r w:rsidRPr="00030F4D">
        <w:rPr>
          <w:rFonts w:ascii="標楷體" w:eastAsia="標楷體" w:hAnsi="標楷體" w:cs="新細明體" w:hint="eastAsia"/>
          <w:color w:val="000000"/>
          <w:kern w:val="0"/>
          <w:sz w:val="28"/>
          <w:szCs w:val="28"/>
        </w:rPr>
        <w:t>度。</w:t>
      </w:r>
    </w:p>
    <w:p w14:paraId="1809E0B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(2)折半信度等。</w:t>
      </w:r>
    </w:p>
    <w:p w14:paraId="4DFDEB7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3.標準化(standardization):</w:t>
      </w:r>
    </w:p>
    <w:p w14:paraId="213E6C0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施測的情境對所有的測驗者而言是否相同。</w:t>
      </w:r>
    </w:p>
    <w:p w14:paraId="72C211F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智力與成就的迷思</w:t>
      </w:r>
      <w:r w:rsidRPr="00030F4D">
        <w:rPr>
          <w:rFonts w:ascii="標楷體" w:eastAsia="標楷體" w:hAnsi="標楷體" w:cs="新細明體" w:hint="eastAsia"/>
          <w:color w:val="000000"/>
          <w:kern w:val="0"/>
          <w:sz w:val="28"/>
          <w:szCs w:val="28"/>
        </w:rPr>
        <w:t>:</w:t>
      </w:r>
    </w:p>
    <w:p w14:paraId="1A37318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1.性向:</w:t>
      </w:r>
    </w:p>
    <w:p w14:paraId="5272EB8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個體對某特定領域(某項技能或知識)的學習潛力。</w:t>
      </w:r>
    </w:p>
    <w:p w14:paraId="1DC2160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2.成就:</w:t>
      </w:r>
    </w:p>
    <w:p w14:paraId="39D2B8D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個體已經學會的某項知識或技能(實力)。</w:t>
      </w:r>
    </w:p>
    <w:p w14:paraId="64091A5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3.智力測驗的正確態度:</w:t>
      </w:r>
    </w:p>
    <w:p w14:paraId="4C4380F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(1)預測學生在教育上的發展。</w:t>
      </w:r>
    </w:p>
    <w:p w14:paraId="54B6B6D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(2)但並不能預測學生的未來發展。</w:t>
      </w:r>
    </w:p>
    <w:p w14:paraId="0091BB7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4.智力的迷思:</w:t>
      </w:r>
    </w:p>
    <w:p w14:paraId="71D177C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迷思</w:t>
      </w:r>
      <w:proofErr w:type="gramStart"/>
      <w:r w:rsidRPr="00030F4D">
        <w:rPr>
          <w:rFonts w:ascii="標楷體" w:eastAsia="標楷體" w:hAnsi="標楷體" w:cs="新細明體" w:hint="eastAsia"/>
          <w:color w:val="000000"/>
          <w:kern w:val="0"/>
          <w:sz w:val="28"/>
          <w:szCs w:val="28"/>
        </w:rPr>
        <w:t>一</w:t>
      </w:r>
      <w:proofErr w:type="gramEnd"/>
      <w:r w:rsidRPr="00030F4D">
        <w:rPr>
          <w:rFonts w:ascii="標楷體" w:eastAsia="標楷體" w:hAnsi="標楷體" w:cs="新細明體" w:hint="eastAsia"/>
          <w:color w:val="000000"/>
          <w:kern w:val="0"/>
          <w:sz w:val="28"/>
          <w:szCs w:val="28"/>
        </w:rPr>
        <w:t>:IQ是固定的?</w:t>
      </w:r>
    </w:p>
    <w:p w14:paraId="0BED0C4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迷思二:智力測驗測量所有重要的事項?</w:t>
      </w:r>
    </w:p>
    <w:p w14:paraId="1FFDA07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迷思三:智力測驗是公平的?</w:t>
      </w:r>
    </w:p>
    <w:p w14:paraId="6002D64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lastRenderedPageBreak/>
        <w:t>情境與智力</w:t>
      </w:r>
      <w:r w:rsidRPr="00030F4D">
        <w:rPr>
          <w:rFonts w:ascii="標楷體" w:eastAsia="標楷體" w:hAnsi="標楷體" w:cs="新細明體" w:hint="eastAsia"/>
          <w:color w:val="000000"/>
          <w:kern w:val="0"/>
          <w:sz w:val="28"/>
          <w:szCs w:val="28"/>
        </w:rPr>
        <w:t>:</w:t>
      </w:r>
    </w:p>
    <w:p w14:paraId="67E3D0E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1.情境主義者:</w:t>
      </w:r>
    </w:p>
    <w:p w14:paraId="29D185E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(1)該取向的心理學家主張心理現象不應該與個體所處的真實世界分開研究或分開測量。</w:t>
      </w:r>
    </w:p>
    <w:p w14:paraId="660AEF4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(2)不同文化的智力觀點:</w:t>
      </w:r>
    </w:p>
    <w:p w14:paraId="4C8A09A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(a)界定行為適應的本質。</w:t>
      </w:r>
    </w:p>
    <w:p w14:paraId="66A202F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(b) 解釋為何某些人在相同的作業中表現得比他人好。</w:t>
      </w:r>
    </w:p>
    <w:p w14:paraId="7059BF9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2.文化公平(culture-fair)。</w:t>
      </w:r>
    </w:p>
    <w:p w14:paraId="3E18AEB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3.文化相關(culture-relevant)。</w:t>
      </w:r>
    </w:p>
    <w:p w14:paraId="53F49E9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影響智力的原因</w:t>
      </w:r>
      <w:r w:rsidRPr="00030F4D">
        <w:rPr>
          <w:rFonts w:ascii="標楷體" w:eastAsia="標楷體" w:hAnsi="標楷體" w:cs="新細明體" w:hint="eastAsia"/>
          <w:color w:val="000000"/>
          <w:kern w:val="0"/>
          <w:sz w:val="28"/>
          <w:szCs w:val="28"/>
        </w:rPr>
        <w:t>:</w:t>
      </w:r>
    </w:p>
    <w:p w14:paraId="6A74F27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1.基因與智力:</w:t>
      </w:r>
    </w:p>
    <w:p w14:paraId="23861FB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(1)雙胞胎的研究與領養研究。</w:t>
      </w:r>
    </w:p>
    <w:p w14:paraId="6B7A6AB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(2)遺傳率:是在某一群體中某個特質的辨一輛可由基因解釋的百分比:</w:t>
      </w:r>
    </w:p>
    <w:p w14:paraId="525CEF2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(a)由團體估算而得，並不能用到特定單一的個人身上。</w:t>
      </w:r>
    </w:p>
    <w:p w14:paraId="524EC08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(b)智力差異可為遺傳解釋的百分比大，並不意味智力是不可改變。</w:t>
      </w:r>
    </w:p>
    <w:p w14:paraId="323D827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(c)遺傳率的大小會因團體或取得資料的時間不同而改變。</w:t>
      </w:r>
    </w:p>
    <w:p w14:paraId="7CC3E81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2.環境與智力:</w:t>
      </w:r>
    </w:p>
    <w:p w14:paraId="02ACF0F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(1)包含物理的、心理的、及社會的環境。</w:t>
      </w:r>
    </w:p>
    <w:p w14:paraId="3FA5D9F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(2)聚集理論(confluence theory):</w:t>
      </w:r>
    </w:p>
    <w:p w14:paraId="58A80AE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排行別、兄弟姊妹數目、同伴。</w:t>
      </w:r>
    </w:p>
    <w:p w14:paraId="41B77B3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(3)行為遺傳學者認為小孩的基因會影響他如何創造或選擇環境，不同的孩子對相同刺激有不同的反應，孩子的反應又可能引發成人不同的對待方式。</w:t>
      </w:r>
    </w:p>
    <w:p w14:paraId="36FFB0E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(4)在各種環境因素中，學校經驗是影響智力表現的一個十分重要的因素。</w:t>
      </w:r>
    </w:p>
    <w:p w14:paraId="0A3223F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(5)「</w:t>
      </w:r>
      <w:proofErr w:type="gramStart"/>
      <w:r w:rsidRPr="00030F4D">
        <w:rPr>
          <w:rFonts w:ascii="標楷體" w:eastAsia="標楷體" w:hAnsi="標楷體" w:cs="新細明體" w:hint="eastAsia"/>
          <w:color w:val="000000"/>
          <w:kern w:val="0"/>
          <w:sz w:val="28"/>
          <w:szCs w:val="28"/>
        </w:rPr>
        <w:t>弗</w:t>
      </w:r>
      <w:proofErr w:type="gramEnd"/>
      <w:r w:rsidRPr="00030F4D">
        <w:rPr>
          <w:rFonts w:ascii="標楷體" w:eastAsia="標楷體" w:hAnsi="標楷體" w:cs="新細明體" w:hint="eastAsia"/>
          <w:color w:val="000000"/>
          <w:kern w:val="0"/>
          <w:sz w:val="28"/>
          <w:szCs w:val="28"/>
        </w:rPr>
        <w:t>林效應」(Flynn effect):</w:t>
      </w:r>
    </w:p>
    <w:p w14:paraId="4099E43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一個世紀來，智商分數持續穩定提升(Flynn, 1982)。</w:t>
      </w:r>
    </w:p>
    <w:p w14:paraId="6AD3E72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40"/>
          <w:szCs w:val="40"/>
          <w:shd w:val="clear" w:color="auto" w:fill="FFFF00"/>
        </w:rPr>
        <w:t>創造力(creativity)</w:t>
      </w:r>
      <w:r w:rsidRPr="00030F4D">
        <w:rPr>
          <w:rFonts w:ascii="標楷體" w:eastAsia="標楷體" w:hAnsi="標楷體" w:cs="新細明體" w:hint="eastAsia"/>
          <w:color w:val="000000"/>
          <w:kern w:val="0"/>
          <w:sz w:val="40"/>
          <w:szCs w:val="40"/>
        </w:rPr>
        <w:t>:</w:t>
      </w:r>
    </w:p>
    <w:p w14:paraId="5E574AE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40"/>
          <w:szCs w:val="40"/>
        </w:rPr>
        <w:t>定義:</w:t>
      </w:r>
    </w:p>
    <w:p w14:paraId="55E0B53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創造出某事物的過程，此事物必須是具原創性且有價值的。</w:t>
      </w:r>
    </w:p>
    <w:p w14:paraId="2894D52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創造力的兩個要件:</w:t>
      </w:r>
    </w:p>
    <w:p w14:paraId="70C1E84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1.獨創性(unusualness):獨一無二，與眾不同。</w:t>
      </w:r>
    </w:p>
    <w:p w14:paraId="59F98F1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2.適切性(appropriateness):儘管再怎麼新奇有趣，還是必須具有實用價值。</w:t>
      </w:r>
    </w:p>
    <w:p w14:paraId="55F42DC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心理學獎-想知道人自不自戀，看眉毛就知道</w:t>
      </w:r>
      <w:r w:rsidRPr="00030F4D">
        <w:rPr>
          <w:rFonts w:ascii="標楷體" w:eastAsia="標楷體" w:hAnsi="標楷體" w:cs="新細明體" w:hint="eastAsia"/>
          <w:color w:val="000000"/>
          <w:kern w:val="0"/>
          <w:sz w:val="28"/>
          <w:szCs w:val="28"/>
        </w:rPr>
        <w:t>:</w:t>
      </w:r>
    </w:p>
    <w:p w14:paraId="138C971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1.研究團隊將自戀人格的人的面部特徵展示給受試者看，發現從眉毛能相當準確的判斷出自戀者。</w:t>
      </w:r>
    </w:p>
    <w:p w14:paraId="138C190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在研究中，將眉毛的獨特性(例如:厚度、密度)確定為支持這些判斷的主要特徵，最後，我們通過測量當在面部之間交換自戀者和非自戀者的眉毛時，自戀的觀念發生了多大變化，從而確認了眉毛在研究中的重要性。</w:t>
      </w:r>
    </w:p>
    <w:p w14:paraId="00A80D3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經濟學獎-收入不平等與接吻次數有關</w:t>
      </w:r>
      <w:r w:rsidRPr="00030F4D">
        <w:rPr>
          <w:rFonts w:ascii="標楷體" w:eastAsia="標楷體" w:hAnsi="標楷體" w:cs="新細明體" w:hint="eastAsia"/>
          <w:color w:val="000000"/>
          <w:kern w:val="0"/>
          <w:sz w:val="28"/>
          <w:szCs w:val="28"/>
        </w:rPr>
        <w:t>:</w:t>
      </w:r>
    </w:p>
    <w:p w14:paraId="4A0EAB6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1.研究者找來了來自6大洲、13個國家的人，嘗試瞭解人們接吻等親密行為的態度與國民健康、GDP、相對財富之間的關係。</w:t>
      </w:r>
    </w:p>
    <w:p w14:paraId="2FD2546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2.研究發現:</w:t>
      </w:r>
    </w:p>
    <w:p w14:paraId="32FCCB6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(1)女性與較有魅力的人，會較重視親吻的重要性；而較有魅力的族群通常親吻的次數較多，也對這些次數感到較為滿意。</w:t>
      </w:r>
    </w:p>
    <w:p w14:paraId="271351E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(2)越是收入不平等的地方，與</w:t>
      </w:r>
      <w:proofErr w:type="gramStart"/>
      <w:r w:rsidRPr="00030F4D">
        <w:rPr>
          <w:rFonts w:ascii="標楷體" w:eastAsia="標楷體" w:hAnsi="標楷體" w:cs="新細明體" w:hint="eastAsia"/>
          <w:color w:val="000000"/>
          <w:kern w:val="0"/>
          <w:sz w:val="28"/>
          <w:szCs w:val="28"/>
        </w:rPr>
        <w:t>伴侶間的親吻</w:t>
      </w:r>
      <w:proofErr w:type="gramEnd"/>
      <w:r w:rsidRPr="00030F4D">
        <w:rPr>
          <w:rFonts w:ascii="標楷體" w:eastAsia="標楷體" w:hAnsi="標楷體" w:cs="新細明體" w:hint="eastAsia"/>
          <w:color w:val="000000"/>
          <w:kern w:val="0"/>
          <w:sz w:val="28"/>
          <w:szCs w:val="28"/>
        </w:rPr>
        <w:t>的頻率會更高。</w:t>
      </w:r>
    </w:p>
    <w:p w14:paraId="2B39186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問題解決&amp;創造力</w:t>
      </w:r>
      <w:r w:rsidRPr="00030F4D">
        <w:rPr>
          <w:rFonts w:ascii="標楷體" w:eastAsia="標楷體" w:hAnsi="標楷體" w:cs="新細明體" w:hint="eastAsia"/>
          <w:color w:val="000000"/>
          <w:kern w:val="0"/>
          <w:sz w:val="28"/>
          <w:szCs w:val="28"/>
        </w:rPr>
        <w:t>:</w:t>
      </w:r>
    </w:p>
    <w:p w14:paraId="486AF8D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1.擴散性產生(divergent production):</w:t>
      </w:r>
    </w:p>
    <w:p w14:paraId="4AD8675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針對問題產生多種特殊且適當的方案的能力。</w:t>
      </w:r>
    </w:p>
    <w:p w14:paraId="6B01EA7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2.頓悟(insight):</w:t>
      </w:r>
    </w:p>
    <w:p w14:paraId="438BEFD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(1)突然對一個問題或問題解決策略的了解。</w:t>
      </w:r>
    </w:p>
    <w:p w14:paraId="6A7C7EB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(2)牽涉到以new way，重新思考問題和解決的策略。</w:t>
      </w:r>
    </w:p>
    <w:p w14:paraId="451719F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創造力三元模式(three-component model of creativity)</w:t>
      </w:r>
      <w:r w:rsidRPr="00030F4D">
        <w:rPr>
          <w:rFonts w:ascii="標楷體" w:eastAsia="標楷體" w:hAnsi="標楷體" w:cs="新細明體" w:hint="eastAsia"/>
          <w:color w:val="000000"/>
          <w:kern w:val="0"/>
          <w:sz w:val="28"/>
          <w:szCs w:val="28"/>
        </w:rPr>
        <w:t>:</w:t>
      </w:r>
    </w:p>
    <w:p w14:paraId="224CC60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1.要有高度的創造力，需要具有:</w:t>
      </w:r>
    </w:p>
    <w:p w14:paraId="76556FC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(1)專業知識(expertise)。</w:t>
      </w:r>
    </w:p>
    <w:p w14:paraId="46AD12F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(2)內在任務動機(intrinsic task motivation)。</w:t>
      </w:r>
    </w:p>
    <w:p w14:paraId="78BD24B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(3)創造性思考的技巧(creative-thinking skills)。</w:t>
      </w:r>
    </w:p>
    <w:p w14:paraId="0B37111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2.Grant&amp;Berry(2011)則提到的換位思考(perspective taking)和</w:t>
      </w:r>
      <w:proofErr w:type="gramStart"/>
      <w:r w:rsidRPr="00030F4D">
        <w:rPr>
          <w:rFonts w:ascii="標楷體" w:eastAsia="標楷體" w:hAnsi="標楷體" w:cs="新細明體" w:hint="eastAsia"/>
          <w:color w:val="000000"/>
          <w:kern w:val="0"/>
          <w:sz w:val="28"/>
          <w:szCs w:val="28"/>
        </w:rPr>
        <w:t>利他</w:t>
      </w:r>
      <w:proofErr w:type="gramEnd"/>
      <w:r w:rsidRPr="00030F4D">
        <w:rPr>
          <w:rFonts w:ascii="標楷體" w:eastAsia="標楷體" w:hAnsi="標楷體" w:cs="新細明體" w:hint="eastAsia"/>
          <w:color w:val="000000"/>
          <w:kern w:val="0"/>
          <w:sz w:val="28"/>
          <w:szCs w:val="28"/>
        </w:rPr>
        <w:t>性。</w:t>
      </w:r>
    </w:p>
    <w:p w14:paraId="5A96B22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創造性思考技巧</w:t>
      </w:r>
      <w:r w:rsidRPr="00030F4D">
        <w:rPr>
          <w:rFonts w:ascii="標楷體" w:eastAsia="標楷體" w:hAnsi="標楷體" w:cs="新細明體" w:hint="eastAsia"/>
          <w:color w:val="000000"/>
          <w:kern w:val="0"/>
          <w:sz w:val="28"/>
          <w:szCs w:val="28"/>
        </w:rPr>
        <w:t>:</w:t>
      </w:r>
    </w:p>
    <w:p w14:paraId="623E9C5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1.善用創造力激發策略---創意概念檢核表(creative ideas checklist):</w:t>
      </w:r>
    </w:p>
    <w:p w14:paraId="1700018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包含了一系列的問題，當我們需要發揮創意時，可以由這些問題，來延伸思考的觸角。</w:t>
      </w:r>
    </w:p>
    <w:p w14:paraId="76478F0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2.檢核表之內容:</w:t>
      </w:r>
    </w:p>
    <w:p w14:paraId="3246EA7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(1)它可不可以做其他用途(put to other uses)。</w:t>
      </w:r>
    </w:p>
    <w:p w14:paraId="659DB8D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(2)它的外觀可不可做甚麼修改(modify)。</w:t>
      </w:r>
    </w:p>
    <w:p w14:paraId="6EC9C3C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(3)它的大小可不可以做調整?(modify &amp; minify)。</w:t>
      </w:r>
    </w:p>
    <w:p w14:paraId="4D67E2A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(4)它的功能有沒有增加(或減少)的可能性?(modify &amp; minify)。</w:t>
      </w:r>
    </w:p>
    <w:p w14:paraId="256E561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(5)它可以替代甚麼?(substitute)。</w:t>
      </w:r>
    </w:p>
    <w:p w14:paraId="14EA7AA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(6)它的成分可不可以改變?(rearrange)。</w:t>
      </w:r>
    </w:p>
    <w:p w14:paraId="026FB2D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(7)它能不能跟其他的東西組合在一起?(combine)。</w:t>
      </w:r>
    </w:p>
    <w:p w14:paraId="122C534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40"/>
          <w:szCs w:val="40"/>
        </w:rPr>
        <w:lastRenderedPageBreak/>
        <w:t>Week 13-14:</w:t>
      </w:r>
    </w:p>
    <w:p w14:paraId="49835942"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40"/>
          <w:szCs w:val="40"/>
          <w:shd w:val="clear" w:color="auto" w:fill="FFFF00"/>
        </w:rPr>
        <w:t>社會心理學</w:t>
      </w:r>
    </w:p>
    <w:p w14:paraId="4F0405A1"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社會認知(social cognition):一種思考過程，藉人們知覺及詮釋來自自己或他人有關訊息</w:t>
      </w:r>
    </w:p>
    <w:p w14:paraId="6858C45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30"/>
          <w:szCs w:val="30"/>
        </w:rPr>
        <w:t>認知失調理論(cognitive dissonance theory):</w:t>
      </w:r>
    </w:p>
    <w:p w14:paraId="3071D33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1.Festinger於1957年提出</w:t>
      </w:r>
    </w:p>
    <w:p w14:paraId="19C0BDFF"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2.認知一致性:</w:t>
      </w:r>
      <w:proofErr w:type="gramStart"/>
      <w:r w:rsidRPr="00030F4D">
        <w:rPr>
          <w:rFonts w:ascii="標楷體" w:eastAsia="標楷體" w:hAnsi="標楷體" w:cs="新細明體" w:hint="eastAsia"/>
          <w:color w:val="000000"/>
          <w:kern w:val="0"/>
          <w:sz w:val="30"/>
          <w:szCs w:val="30"/>
        </w:rPr>
        <w:t>一</w:t>
      </w:r>
      <w:proofErr w:type="gramEnd"/>
      <w:r w:rsidRPr="00030F4D">
        <w:rPr>
          <w:rFonts w:ascii="標楷體" w:eastAsia="標楷體" w:hAnsi="標楷體" w:cs="新細明體" w:hint="eastAsia"/>
          <w:color w:val="000000"/>
          <w:kern w:val="0"/>
          <w:sz w:val="30"/>
          <w:szCs w:val="30"/>
        </w:rPr>
        <w:t>個人的認知與行為的一致及匹配，影響幸福感</w:t>
      </w:r>
    </w:p>
    <w:p w14:paraId="1245B16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3.認知失調(</w:t>
      </w:r>
      <w:proofErr w:type="spellStart"/>
      <w:r w:rsidRPr="00030F4D">
        <w:rPr>
          <w:rFonts w:ascii="標楷體" w:eastAsia="標楷體" w:hAnsi="標楷體" w:cs="新細明體" w:hint="eastAsia"/>
          <w:color w:val="000000"/>
          <w:kern w:val="0"/>
          <w:sz w:val="30"/>
          <w:szCs w:val="30"/>
        </w:rPr>
        <w:t>congnitive</w:t>
      </w:r>
      <w:proofErr w:type="spellEnd"/>
      <w:r w:rsidRPr="00030F4D">
        <w:rPr>
          <w:rFonts w:ascii="標楷體" w:eastAsia="標楷體" w:hAnsi="標楷體" w:cs="新細明體" w:hint="eastAsia"/>
          <w:color w:val="000000"/>
          <w:kern w:val="0"/>
          <w:sz w:val="30"/>
          <w:szCs w:val="30"/>
        </w:rPr>
        <w:t xml:space="preserve"> dissonance):引發個體緊張.煩躁.不舒服----&gt;此時人們改變行為或認知或增加新認知，使認知與行為一致</w:t>
      </w:r>
    </w:p>
    <w:p w14:paraId="16B2DCF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30"/>
          <w:szCs w:val="30"/>
        </w:rPr>
        <w:t>認知失調研究:</w:t>
      </w:r>
    </w:p>
    <w:p w14:paraId="66D39378"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1.Festinger與</w:t>
      </w:r>
      <w:proofErr w:type="spellStart"/>
      <w:r w:rsidRPr="00030F4D">
        <w:rPr>
          <w:rFonts w:ascii="標楷體" w:eastAsia="標楷體" w:hAnsi="標楷體" w:cs="新細明體" w:hint="eastAsia"/>
          <w:color w:val="000000"/>
          <w:kern w:val="0"/>
          <w:sz w:val="30"/>
          <w:szCs w:val="30"/>
        </w:rPr>
        <w:t>Carlsmith</w:t>
      </w:r>
      <w:proofErr w:type="spellEnd"/>
      <w:r w:rsidRPr="00030F4D">
        <w:rPr>
          <w:rFonts w:ascii="標楷體" w:eastAsia="標楷體" w:hAnsi="標楷體" w:cs="新細明體" w:hint="eastAsia"/>
          <w:color w:val="000000"/>
          <w:kern w:val="0"/>
          <w:sz w:val="30"/>
          <w:szCs w:val="30"/>
        </w:rPr>
        <w:t>於1959年所實驗</w:t>
      </w:r>
    </w:p>
    <w:p w14:paraId="5DCD5515"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2.甲組:無聊作業，結束後告知下一位受試者非常喜歡，給1美金</w:t>
      </w:r>
    </w:p>
    <w:p w14:paraId="2945F57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  乙組:無聊作業，結束後告知下一位受試者非常喜歡，給20美金</w:t>
      </w:r>
    </w:p>
    <w:p w14:paraId="7BE6090D"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3.結果:甲組認為有趣者&gt;乙組</w:t>
      </w:r>
    </w:p>
    <w:p w14:paraId="42F6347A"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4.思維:甲組:實驗那麼無聊，會為了1美金說謊嗎?</w:t>
      </w:r>
    </w:p>
    <w:p w14:paraId="7A4816CA" w14:textId="77777777" w:rsidR="00030F4D" w:rsidRPr="00030F4D" w:rsidRDefault="00030F4D" w:rsidP="00030F4D">
      <w:pPr>
        <w:widowControl/>
        <w:ind w:left="720"/>
        <w:rPr>
          <w:rFonts w:ascii="新細明體" w:eastAsia="新細明體" w:hAnsi="新細明體" w:cs="新細明體"/>
          <w:kern w:val="0"/>
          <w:szCs w:val="24"/>
        </w:rPr>
      </w:pPr>
      <w:r w:rsidRPr="00030F4D">
        <w:rPr>
          <w:rFonts w:ascii="標楷體" w:eastAsia="標楷體" w:hAnsi="標楷體" w:cs="新細明體" w:hint="eastAsia"/>
          <w:color w:val="0000FF"/>
          <w:kern w:val="0"/>
          <w:sz w:val="30"/>
          <w:szCs w:val="30"/>
        </w:rPr>
        <w:t>  高失調-&gt;改變態度</w:t>
      </w:r>
    </w:p>
    <w:p w14:paraId="3A9F47D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FF"/>
          <w:kern w:val="0"/>
          <w:sz w:val="30"/>
          <w:szCs w:val="30"/>
        </w:rPr>
        <w:lastRenderedPageBreak/>
        <w:t>       </w:t>
      </w:r>
      <w:r w:rsidRPr="00030F4D">
        <w:rPr>
          <w:rFonts w:ascii="標楷體" w:eastAsia="標楷體" w:hAnsi="標楷體" w:cs="新細明體" w:hint="eastAsia"/>
          <w:color w:val="000000"/>
          <w:kern w:val="0"/>
          <w:sz w:val="30"/>
          <w:szCs w:val="30"/>
        </w:rPr>
        <w:t>乙組:實驗那麼無聊，我拿20美金，是因為錢才讓我說謊吧!</w:t>
      </w:r>
    </w:p>
    <w:p w14:paraId="0B947BCC" w14:textId="77777777" w:rsidR="00030F4D" w:rsidRPr="00030F4D" w:rsidRDefault="00030F4D" w:rsidP="00030F4D">
      <w:pPr>
        <w:widowControl/>
        <w:ind w:firstLine="720"/>
        <w:rPr>
          <w:rFonts w:ascii="新細明體" w:eastAsia="新細明體" w:hAnsi="新細明體" w:cs="新細明體"/>
          <w:kern w:val="0"/>
          <w:szCs w:val="24"/>
        </w:rPr>
      </w:pPr>
      <w:r w:rsidRPr="00030F4D">
        <w:rPr>
          <w:rFonts w:ascii="標楷體" w:eastAsia="標楷體" w:hAnsi="標楷體" w:cs="新細明體" w:hint="eastAsia"/>
          <w:color w:val="0000FF"/>
          <w:kern w:val="0"/>
          <w:sz w:val="30"/>
          <w:szCs w:val="30"/>
        </w:rPr>
        <w:t>  低失調-&gt;不改變態度</w:t>
      </w:r>
    </w:p>
    <w:p w14:paraId="5A5DEF6A" w14:textId="11BE0985"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noProof/>
          <w:color w:val="000000"/>
          <w:kern w:val="0"/>
          <w:sz w:val="40"/>
          <w:szCs w:val="40"/>
          <w:bdr w:val="none" w:sz="0" w:space="0" w:color="auto" w:frame="1"/>
          <w:shd w:val="clear" w:color="auto" w:fill="FFFF00"/>
        </w:rPr>
        <w:drawing>
          <wp:inline distT="0" distB="0" distL="0" distR="0" wp14:anchorId="5437F3BB" wp14:editId="457417B3">
            <wp:extent cx="5274310" cy="3347720"/>
            <wp:effectExtent l="0" t="0" r="254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347720"/>
                    </a:xfrm>
                    <a:prstGeom prst="rect">
                      <a:avLst/>
                    </a:prstGeom>
                    <a:noFill/>
                    <a:ln>
                      <a:noFill/>
                    </a:ln>
                  </pic:spPr>
                </pic:pic>
              </a:graphicData>
            </a:graphic>
          </wp:inline>
        </w:drawing>
      </w:r>
    </w:p>
    <w:p w14:paraId="60B6991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30"/>
          <w:szCs w:val="30"/>
        </w:rPr>
        <w:t>自我知覺理論(self-perception theory):</w:t>
      </w:r>
      <w:r w:rsidRPr="00030F4D">
        <w:rPr>
          <w:rFonts w:ascii="標楷體" w:eastAsia="標楷體" w:hAnsi="標楷體" w:cs="新細明體" w:hint="eastAsia"/>
          <w:color w:val="000000"/>
          <w:kern w:val="0"/>
          <w:sz w:val="30"/>
          <w:szCs w:val="30"/>
        </w:rPr>
        <w:t>不確定想法時，會以局外人角度觀察自己行為並推論自己的想法</w:t>
      </w:r>
    </w:p>
    <w:p w14:paraId="581BCA31"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30"/>
          <w:szCs w:val="30"/>
        </w:rPr>
        <w:t>認知失調</w:t>
      </w:r>
      <w:proofErr w:type="spellStart"/>
      <w:r w:rsidRPr="00030F4D">
        <w:rPr>
          <w:rFonts w:ascii="標楷體" w:eastAsia="標楷體" w:hAnsi="標楷體" w:cs="新細明體" w:hint="eastAsia"/>
          <w:color w:val="FF0000"/>
          <w:kern w:val="0"/>
          <w:sz w:val="30"/>
          <w:szCs w:val="30"/>
        </w:rPr>
        <w:t>v.s</w:t>
      </w:r>
      <w:proofErr w:type="spellEnd"/>
      <w:r w:rsidRPr="00030F4D">
        <w:rPr>
          <w:rFonts w:ascii="標楷體" w:eastAsia="標楷體" w:hAnsi="標楷體" w:cs="新細明體" w:hint="eastAsia"/>
          <w:color w:val="FF0000"/>
          <w:kern w:val="0"/>
          <w:sz w:val="30"/>
          <w:szCs w:val="30"/>
        </w:rPr>
        <w:t>.自我知覺</w:t>
      </w:r>
    </w:p>
    <w:p w14:paraId="3D28948A"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認知失調:修正自己想法，適合解釋"態度/觀點的轉變"，特別是此改變非常劇烈時</w:t>
      </w:r>
    </w:p>
    <w:p w14:paraId="58D74AB2"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自我知覺:依據自己行為形成對自己的想法，適合解釋"觀點/態度的形成"，特別是我們的觀感還不清楚時，被</w:t>
      </w:r>
      <w:r w:rsidRPr="00030F4D">
        <w:rPr>
          <w:rFonts w:ascii="標楷體" w:eastAsia="標楷體" w:hAnsi="標楷體" w:cs="新細明體" w:hint="eastAsia"/>
          <w:color w:val="0000FF"/>
          <w:kern w:val="0"/>
          <w:sz w:val="30"/>
          <w:szCs w:val="30"/>
        </w:rPr>
        <w:t>視為歸因理論的特殊情形</w:t>
      </w:r>
    </w:p>
    <w:p w14:paraId="56598354"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30"/>
          <w:szCs w:val="30"/>
        </w:rPr>
        <w:t>知覺他人:印象形成</w:t>
      </w:r>
    </w:p>
    <w:p w14:paraId="4310003D"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lastRenderedPageBreak/>
        <w:t>1.刻板印象(stereotype):人的類別或次分類的基模</w:t>
      </w:r>
    </w:p>
    <w:p w14:paraId="57E5EC04"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2.自動化刻板印象活化:</w:t>
      </w:r>
    </w:p>
    <w:p w14:paraId="2A9C36B6" w14:textId="77777777" w:rsidR="00030F4D" w:rsidRPr="00030F4D" w:rsidRDefault="00030F4D" w:rsidP="00030F4D">
      <w:pPr>
        <w:widowControl/>
        <w:numPr>
          <w:ilvl w:val="0"/>
          <w:numId w:val="1"/>
        </w:numPr>
        <w:textAlignment w:val="baseline"/>
        <w:rPr>
          <w:rFonts w:ascii="標楷體" w:eastAsia="標楷體" w:hAnsi="標楷體" w:cs="新細明體"/>
          <w:color w:val="000000"/>
          <w:kern w:val="0"/>
          <w:sz w:val="30"/>
          <w:szCs w:val="30"/>
        </w:rPr>
      </w:pPr>
      <w:r w:rsidRPr="00030F4D">
        <w:rPr>
          <w:rFonts w:ascii="標楷體" w:eastAsia="標楷體" w:hAnsi="標楷體" w:cs="新細明體" w:hint="eastAsia"/>
          <w:color w:val="000000"/>
          <w:kern w:val="0"/>
          <w:sz w:val="30"/>
          <w:szCs w:val="30"/>
        </w:rPr>
        <w:t>刻板印象傳達的連結可能經過度學習變自動化</w:t>
      </w:r>
    </w:p>
    <w:p w14:paraId="45EBB51D" w14:textId="77777777" w:rsidR="00030F4D" w:rsidRPr="00030F4D" w:rsidRDefault="00030F4D" w:rsidP="00030F4D">
      <w:pPr>
        <w:widowControl/>
        <w:numPr>
          <w:ilvl w:val="0"/>
          <w:numId w:val="1"/>
        </w:numPr>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"促發"(priming)指的是根據情境脈絡偶然活化基模(電視.電影.告示板)</w:t>
      </w:r>
    </w:p>
    <w:p w14:paraId="7E9000EF" w14:textId="77777777" w:rsidR="00030F4D" w:rsidRPr="00030F4D" w:rsidRDefault="00030F4D" w:rsidP="00030F4D">
      <w:pPr>
        <w:widowControl/>
        <w:numPr>
          <w:ilvl w:val="0"/>
          <w:numId w:val="1"/>
        </w:numPr>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刻板印象可經由無意識促發活化</w:t>
      </w:r>
    </w:p>
    <w:p w14:paraId="7580C423" w14:textId="77777777" w:rsidR="00030F4D" w:rsidRPr="00030F4D" w:rsidRDefault="00030F4D" w:rsidP="00030F4D">
      <w:pPr>
        <w:widowControl/>
        <w:rPr>
          <w:rFonts w:ascii="新細明體" w:eastAsia="新細明體" w:hAnsi="新細明體" w:cs="新細明體" w:hint="eastAsia"/>
          <w:kern w:val="0"/>
          <w:szCs w:val="24"/>
        </w:rPr>
      </w:pPr>
      <w:r w:rsidRPr="00030F4D">
        <w:rPr>
          <w:rFonts w:ascii="標楷體" w:eastAsia="標楷體" w:hAnsi="標楷體" w:cs="新細明體" w:hint="eastAsia"/>
          <w:color w:val="000000"/>
          <w:kern w:val="0"/>
          <w:sz w:val="30"/>
          <w:szCs w:val="30"/>
        </w:rPr>
        <w:t>3.刻板印象與訊息處理:</w:t>
      </w:r>
    </w:p>
    <w:p w14:paraId="67F16188" w14:textId="77777777" w:rsidR="00030F4D" w:rsidRPr="00030F4D" w:rsidRDefault="00030F4D" w:rsidP="00030F4D">
      <w:pPr>
        <w:widowControl/>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30"/>
          <w:szCs w:val="30"/>
        </w:rPr>
        <w:t>基模或刻板</w:t>
      </w:r>
      <w:proofErr w:type="gramEnd"/>
      <w:r w:rsidRPr="00030F4D">
        <w:rPr>
          <w:rFonts w:ascii="標楷體" w:eastAsia="標楷體" w:hAnsi="標楷體" w:cs="新細明體" w:hint="eastAsia"/>
          <w:color w:val="000000"/>
          <w:kern w:val="0"/>
          <w:sz w:val="30"/>
          <w:szCs w:val="30"/>
        </w:rPr>
        <w:t>印象可幫助組織及回想，也幫助我們推斷(inferences)，做出超越現有訊息的判斷(ex:根據我對某人的認識(個性.道德...)選擇我是否借給他東西)，有關性別及種族也會塑造對他人行為的解釋</w:t>
      </w:r>
    </w:p>
    <w:p w14:paraId="3237911F"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4.當刻板印象為負向敘述，容易形成</w:t>
      </w:r>
      <w:proofErr w:type="gramStart"/>
      <w:r w:rsidRPr="00030F4D">
        <w:rPr>
          <w:rFonts w:ascii="標楷體" w:eastAsia="標楷體" w:hAnsi="標楷體" w:cs="新細明體" w:hint="eastAsia"/>
          <w:color w:val="000000"/>
          <w:kern w:val="0"/>
          <w:sz w:val="30"/>
          <w:szCs w:val="30"/>
        </w:rPr>
        <w:t>汙</w:t>
      </w:r>
      <w:proofErr w:type="gramEnd"/>
      <w:r w:rsidRPr="00030F4D">
        <w:rPr>
          <w:rFonts w:ascii="標楷體" w:eastAsia="標楷體" w:hAnsi="標楷體" w:cs="新細明體" w:hint="eastAsia"/>
          <w:color w:val="000000"/>
          <w:kern w:val="0"/>
          <w:sz w:val="30"/>
          <w:szCs w:val="30"/>
        </w:rPr>
        <w:t>名化(stigma).偏見(prejudice).歧視(discrimination)</w:t>
      </w:r>
    </w:p>
    <w:p w14:paraId="18C72FA0"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5.內隱性格理論:個體在不知不覺形成對他人行為心理產生的假設，刻板認為人格品質是相互關聯的</w:t>
      </w:r>
    </w:p>
    <w:p w14:paraId="2C7ACD0A"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ex:小美大膽反叛而且(內向/外向)此時我們多會選擇外向</w:t>
      </w:r>
    </w:p>
    <w:p w14:paraId="7E18D025"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30"/>
          <w:szCs w:val="30"/>
        </w:rPr>
        <w:t>歸因理論:</w:t>
      </w:r>
    </w:p>
    <w:p w14:paraId="18F621A4"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1.歸因:對某行為的解釋.是自我知覺很重要的歷程</w:t>
      </w:r>
    </w:p>
    <w:p w14:paraId="35755058"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2.歸因理論:</w:t>
      </w:r>
    </w:p>
    <w:p w14:paraId="7098098C" w14:textId="77777777" w:rsidR="00030F4D" w:rsidRPr="00030F4D" w:rsidRDefault="00030F4D" w:rsidP="00030F4D">
      <w:pPr>
        <w:widowControl/>
        <w:numPr>
          <w:ilvl w:val="0"/>
          <w:numId w:val="2"/>
        </w:numPr>
        <w:textAlignment w:val="baseline"/>
        <w:rPr>
          <w:rFonts w:ascii="標楷體" w:eastAsia="標楷體" w:hAnsi="標楷體" w:cs="新細明體"/>
          <w:color w:val="000000"/>
          <w:kern w:val="0"/>
          <w:sz w:val="30"/>
          <w:szCs w:val="30"/>
        </w:rPr>
      </w:pPr>
      <w:r w:rsidRPr="00030F4D">
        <w:rPr>
          <w:rFonts w:ascii="標楷體" w:eastAsia="標楷體" w:hAnsi="標楷體" w:cs="新細明體" w:hint="eastAsia"/>
          <w:color w:val="000000"/>
          <w:kern w:val="0"/>
          <w:sz w:val="30"/>
          <w:szCs w:val="30"/>
        </w:rPr>
        <w:lastRenderedPageBreak/>
        <w:t>Heider於1958年提出</w:t>
      </w:r>
    </w:p>
    <w:p w14:paraId="13B327F0" w14:textId="77777777" w:rsidR="00030F4D" w:rsidRPr="00030F4D" w:rsidRDefault="00030F4D" w:rsidP="00030F4D">
      <w:pPr>
        <w:widowControl/>
        <w:numPr>
          <w:ilvl w:val="0"/>
          <w:numId w:val="2"/>
        </w:numPr>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認為人們透過因果解釋觀察到的行為，依據這項因果歸因後續行為，包含:</w:t>
      </w:r>
    </w:p>
    <w:p w14:paraId="5B0FE133" w14:textId="77777777" w:rsidR="00030F4D" w:rsidRPr="00030F4D" w:rsidRDefault="00030F4D" w:rsidP="00030F4D">
      <w:pPr>
        <w:widowControl/>
        <w:numPr>
          <w:ilvl w:val="0"/>
          <w:numId w:val="3"/>
        </w:numPr>
        <w:ind w:left="1440"/>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個人歸因:因個人內部因素(ex:性格.想法)</w:t>
      </w:r>
    </w:p>
    <w:p w14:paraId="0B3F5884" w14:textId="77777777" w:rsidR="00030F4D" w:rsidRPr="00030F4D" w:rsidRDefault="00030F4D" w:rsidP="00030F4D">
      <w:pPr>
        <w:widowControl/>
        <w:numPr>
          <w:ilvl w:val="0"/>
          <w:numId w:val="3"/>
        </w:numPr>
        <w:ind w:left="1440"/>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情境歸因:出自外部因素(ex:如環境.事件.他人)</w:t>
      </w:r>
    </w:p>
    <w:p w14:paraId="18338484" w14:textId="77777777" w:rsidR="00030F4D" w:rsidRPr="00030F4D" w:rsidRDefault="00030F4D" w:rsidP="00030F4D">
      <w:pPr>
        <w:widowControl/>
        <w:rPr>
          <w:rFonts w:ascii="新細明體" w:eastAsia="新細明體" w:hAnsi="新細明體" w:cs="新細明體" w:hint="eastAsia"/>
          <w:kern w:val="0"/>
          <w:szCs w:val="24"/>
        </w:rPr>
      </w:pPr>
      <w:r w:rsidRPr="00030F4D">
        <w:rPr>
          <w:rFonts w:ascii="標楷體" w:eastAsia="標楷體" w:hAnsi="標楷體" w:cs="新細明體" w:hint="eastAsia"/>
          <w:color w:val="FF0000"/>
          <w:kern w:val="0"/>
          <w:sz w:val="30"/>
          <w:szCs w:val="30"/>
        </w:rPr>
        <w:t>心智捷徑及偏差錯誤:</w:t>
      </w:r>
    </w:p>
    <w:p w14:paraId="0B6F772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1.社會期許</w:t>
      </w:r>
      <w:proofErr w:type="gramStart"/>
      <w:r w:rsidRPr="00030F4D">
        <w:rPr>
          <w:rFonts w:ascii="標楷體" w:eastAsia="標楷體" w:hAnsi="標楷體" w:cs="新細明體" w:hint="eastAsia"/>
          <w:color w:val="000000"/>
          <w:kern w:val="0"/>
          <w:sz w:val="30"/>
          <w:szCs w:val="30"/>
        </w:rPr>
        <w:t>性偏誤</w:t>
      </w:r>
      <w:proofErr w:type="gramEnd"/>
      <w:r w:rsidRPr="00030F4D">
        <w:rPr>
          <w:rFonts w:ascii="標楷體" w:eastAsia="標楷體" w:hAnsi="標楷體" w:cs="新細明體" w:hint="eastAsia"/>
          <w:color w:val="000000"/>
          <w:kern w:val="0"/>
          <w:sz w:val="30"/>
          <w:szCs w:val="30"/>
        </w:rPr>
        <w:t>(social desirability):受訪者位令人產生正面印象傾向在調查中以不實意願取代</w:t>
      </w:r>
      <w:proofErr w:type="gramStart"/>
      <w:r w:rsidRPr="00030F4D">
        <w:rPr>
          <w:rFonts w:ascii="標楷體" w:eastAsia="標楷體" w:hAnsi="標楷體" w:cs="新細明體" w:hint="eastAsia"/>
          <w:color w:val="000000"/>
          <w:kern w:val="0"/>
          <w:sz w:val="30"/>
          <w:szCs w:val="30"/>
        </w:rPr>
        <w:t>臻</w:t>
      </w:r>
      <w:proofErr w:type="gramEnd"/>
      <w:r w:rsidRPr="00030F4D">
        <w:rPr>
          <w:rFonts w:ascii="標楷體" w:eastAsia="標楷體" w:hAnsi="標楷體" w:cs="新細明體" w:hint="eastAsia"/>
          <w:color w:val="000000"/>
          <w:kern w:val="0"/>
          <w:sz w:val="30"/>
          <w:szCs w:val="30"/>
        </w:rPr>
        <w:t>時意願已符合社會期望(降低方式:匿名.保密.</w:t>
      </w:r>
      <w:proofErr w:type="gramStart"/>
      <w:r w:rsidRPr="00030F4D">
        <w:rPr>
          <w:rFonts w:ascii="標楷體" w:eastAsia="標楷體" w:hAnsi="標楷體" w:cs="新細明體" w:hint="eastAsia"/>
          <w:color w:val="000000"/>
          <w:kern w:val="0"/>
          <w:sz w:val="30"/>
          <w:szCs w:val="30"/>
        </w:rPr>
        <w:t>中立問法</w:t>
      </w:r>
      <w:proofErr w:type="gramEnd"/>
      <w:r w:rsidRPr="00030F4D">
        <w:rPr>
          <w:rFonts w:ascii="標楷體" w:eastAsia="標楷體" w:hAnsi="標楷體" w:cs="新細明體" w:hint="eastAsia"/>
          <w:color w:val="000000"/>
          <w:kern w:val="0"/>
          <w:sz w:val="30"/>
          <w:szCs w:val="30"/>
        </w:rPr>
        <w:t>)</w:t>
      </w:r>
    </w:p>
    <w:p w14:paraId="4E3AB350"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2.普遍或非普遍效果(common or uncommon effect):</w:t>
      </w:r>
      <w:r w:rsidRPr="00030F4D">
        <w:rPr>
          <w:rFonts w:ascii="標楷體" w:eastAsia="標楷體" w:hAnsi="標楷體" w:cs="新細明體" w:hint="eastAsia"/>
          <w:color w:val="000000"/>
          <w:kern w:val="0"/>
          <w:sz w:val="30"/>
          <w:szCs w:val="30"/>
          <w:shd w:val="clear" w:color="auto" w:fill="FFFFFF"/>
        </w:rPr>
        <w:t>人們傾向將行為的普遍性歸因為情境因素，將不尋常的行為效果歸因為個人因素</w:t>
      </w:r>
    </w:p>
    <w:p w14:paraId="3CFDDAF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3.</w:t>
      </w:r>
      <w:r w:rsidRPr="00030F4D">
        <w:rPr>
          <w:rFonts w:ascii="標楷體" w:eastAsia="標楷體" w:hAnsi="標楷體" w:cs="新細明體" w:hint="eastAsia"/>
          <w:color w:val="0000FF"/>
          <w:kern w:val="0"/>
          <w:sz w:val="30"/>
          <w:szCs w:val="30"/>
        </w:rPr>
        <w:t>基本歸</w:t>
      </w:r>
      <w:proofErr w:type="gramStart"/>
      <w:r w:rsidRPr="00030F4D">
        <w:rPr>
          <w:rFonts w:ascii="標楷體" w:eastAsia="標楷體" w:hAnsi="標楷體" w:cs="新細明體" w:hint="eastAsia"/>
          <w:color w:val="0000FF"/>
          <w:kern w:val="0"/>
          <w:sz w:val="30"/>
          <w:szCs w:val="30"/>
        </w:rPr>
        <w:t>因偏誤</w:t>
      </w:r>
      <w:proofErr w:type="gramEnd"/>
      <w:r w:rsidRPr="00030F4D">
        <w:rPr>
          <w:rFonts w:ascii="標楷體" w:eastAsia="標楷體" w:hAnsi="標楷體" w:cs="新細明體" w:hint="eastAsia"/>
          <w:color w:val="000000"/>
          <w:kern w:val="0"/>
          <w:sz w:val="30"/>
          <w:szCs w:val="30"/>
        </w:rPr>
        <w:t>(錯誤歸因)(fundamental attribution error):人們在評估他人行為時即使證據充分，仍總是傾向於高估內部因素影響而非情境因素</w:t>
      </w:r>
    </w:p>
    <w:p w14:paraId="71C69DA1"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4.演員-觀眾效果(actor-observer effect):</w:t>
      </w:r>
      <w:r w:rsidRPr="00030F4D">
        <w:rPr>
          <w:rFonts w:ascii="標楷體" w:eastAsia="標楷體" w:hAnsi="標楷體" w:cs="新細明體" w:hint="eastAsia"/>
          <w:color w:val="000000"/>
          <w:kern w:val="0"/>
          <w:sz w:val="30"/>
          <w:szCs w:val="30"/>
          <w:shd w:val="clear" w:color="auto" w:fill="FFFFFF"/>
        </w:rPr>
        <w:t>人們傾向將他人的行為歸因於內部因素，而將自身行為歸因於外在因素</w:t>
      </w:r>
    </w:p>
    <w:p w14:paraId="6B9A3082"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5.</w:t>
      </w:r>
      <w:proofErr w:type="gramStart"/>
      <w:r w:rsidRPr="00030F4D">
        <w:rPr>
          <w:rFonts w:ascii="標楷體" w:eastAsia="標楷體" w:hAnsi="標楷體" w:cs="新細明體" w:hint="eastAsia"/>
          <w:color w:val="000000"/>
          <w:kern w:val="0"/>
          <w:sz w:val="30"/>
          <w:szCs w:val="30"/>
        </w:rPr>
        <w:t>自助偏誤</w:t>
      </w:r>
      <w:proofErr w:type="gramEnd"/>
      <w:r w:rsidRPr="00030F4D">
        <w:rPr>
          <w:rFonts w:ascii="標楷體" w:eastAsia="標楷體" w:hAnsi="標楷體" w:cs="新細明體" w:hint="eastAsia"/>
          <w:color w:val="000000"/>
          <w:kern w:val="0"/>
          <w:sz w:val="30"/>
          <w:szCs w:val="30"/>
        </w:rPr>
        <w:t>(self-serving biases):</w:t>
      </w:r>
      <w:r w:rsidRPr="00030F4D">
        <w:rPr>
          <w:rFonts w:ascii="標楷體" w:eastAsia="標楷體" w:hAnsi="標楷體" w:cs="新細明體" w:hint="eastAsia"/>
          <w:color w:val="000000"/>
          <w:kern w:val="0"/>
          <w:sz w:val="30"/>
          <w:szCs w:val="30"/>
          <w:shd w:val="clear" w:color="auto" w:fill="FFFFFF"/>
        </w:rPr>
        <w:t>歸因自己行為時會格外寬容，表現好時歸功於個人因素，表現差時歸於外在因素</w:t>
      </w:r>
    </w:p>
    <w:p w14:paraId="1543D15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lastRenderedPageBreak/>
        <w:t>6.</w:t>
      </w:r>
      <w:proofErr w:type="gramStart"/>
      <w:r w:rsidRPr="00030F4D">
        <w:rPr>
          <w:rFonts w:ascii="標楷體" w:eastAsia="標楷體" w:hAnsi="標楷體" w:cs="新細明體" w:hint="eastAsia"/>
          <w:color w:val="000000"/>
          <w:kern w:val="0"/>
          <w:sz w:val="30"/>
          <w:szCs w:val="30"/>
        </w:rPr>
        <w:t>自我設障</w:t>
      </w:r>
      <w:proofErr w:type="gramEnd"/>
      <w:r w:rsidRPr="00030F4D">
        <w:rPr>
          <w:rFonts w:ascii="標楷體" w:eastAsia="標楷體" w:hAnsi="標楷體" w:cs="新細明體" w:hint="eastAsia"/>
          <w:color w:val="000000"/>
          <w:kern w:val="0"/>
          <w:sz w:val="30"/>
          <w:szCs w:val="30"/>
        </w:rPr>
        <w:t>(self-handicapping):</w:t>
      </w:r>
      <w:r w:rsidRPr="00030F4D">
        <w:rPr>
          <w:rFonts w:ascii="標楷體" w:eastAsia="標楷體" w:hAnsi="標楷體" w:cs="新細明體" w:hint="eastAsia"/>
          <w:color w:val="000000"/>
          <w:kern w:val="0"/>
          <w:sz w:val="30"/>
          <w:szCs w:val="30"/>
          <w:shd w:val="clear" w:color="auto" w:fill="FFFFFF"/>
        </w:rPr>
        <w:t>做事前，先刻意製造或設想理由，以便事後可作失敗的外在原因</w:t>
      </w:r>
    </w:p>
    <w:p w14:paraId="65C359B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30"/>
          <w:szCs w:val="30"/>
        </w:rPr>
        <w:t>態度形成與改變:</w:t>
      </w:r>
    </w:p>
    <w:p w14:paraId="12558A2A"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1.態度:經學習對某件事產生穩定恆久的評價</w:t>
      </w:r>
    </w:p>
    <w:p w14:paraId="76A2281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2.特性:非與生俱來，透過經驗獲得，不易改變(但可以改)評價式觀點用來做正負向判斷</w:t>
      </w:r>
    </w:p>
    <w:p w14:paraId="45E8514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3.要素:認知(思考).行為(行動).情感(情緒)</w:t>
      </w:r>
    </w:p>
    <w:p w14:paraId="7C8395C4"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30"/>
          <w:szCs w:val="30"/>
        </w:rPr>
        <w:t>態度說服:</w:t>
      </w:r>
    </w:p>
    <w:p w14:paraId="5F157324"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1.中央途徑(central route):</w:t>
      </w:r>
    </w:p>
    <w:p w14:paraId="54EF1E7E" w14:textId="77777777" w:rsidR="00030F4D" w:rsidRPr="00030F4D" w:rsidRDefault="00030F4D" w:rsidP="00030F4D">
      <w:pPr>
        <w:widowControl/>
        <w:numPr>
          <w:ilvl w:val="0"/>
          <w:numId w:val="4"/>
        </w:numPr>
        <w:textAlignment w:val="baseline"/>
        <w:rPr>
          <w:rFonts w:ascii="標楷體" w:eastAsia="標楷體" w:hAnsi="標楷體" w:cs="新細明體"/>
          <w:color w:val="000000"/>
          <w:kern w:val="0"/>
          <w:sz w:val="30"/>
          <w:szCs w:val="30"/>
        </w:rPr>
      </w:pPr>
      <w:r w:rsidRPr="00030F4D">
        <w:rPr>
          <w:rFonts w:ascii="標楷體" w:eastAsia="標楷體" w:hAnsi="標楷體" w:cs="新細明體" w:hint="eastAsia"/>
          <w:color w:val="000000"/>
          <w:kern w:val="0"/>
          <w:sz w:val="30"/>
          <w:szCs w:val="30"/>
        </w:rPr>
        <w:t>當個人對說服訊息深思熟慮時</w:t>
      </w:r>
    </w:p>
    <w:p w14:paraId="7471AF9F" w14:textId="77777777" w:rsidR="00030F4D" w:rsidRPr="00030F4D" w:rsidRDefault="00030F4D" w:rsidP="00030F4D">
      <w:pPr>
        <w:widowControl/>
        <w:numPr>
          <w:ilvl w:val="0"/>
          <w:numId w:val="4"/>
        </w:numPr>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時機:當個人有動機.能力.機會去思考溝通的實質內容時</w:t>
      </w:r>
    </w:p>
    <w:p w14:paraId="486B5D86" w14:textId="77777777" w:rsidR="00030F4D" w:rsidRPr="00030F4D" w:rsidRDefault="00030F4D" w:rsidP="00030F4D">
      <w:pPr>
        <w:widowControl/>
        <w:rPr>
          <w:rFonts w:ascii="新細明體" w:eastAsia="新細明體" w:hAnsi="新細明體" w:cs="新細明體" w:hint="eastAsia"/>
          <w:kern w:val="0"/>
          <w:szCs w:val="24"/>
        </w:rPr>
      </w:pPr>
      <w:r w:rsidRPr="00030F4D">
        <w:rPr>
          <w:rFonts w:ascii="標楷體" w:eastAsia="標楷體" w:hAnsi="標楷體" w:cs="新細明體" w:hint="eastAsia"/>
          <w:color w:val="000000"/>
          <w:kern w:val="0"/>
          <w:sz w:val="30"/>
          <w:szCs w:val="30"/>
        </w:rPr>
        <w:t>2.邊緣途徑(peripheral route):</w:t>
      </w:r>
    </w:p>
    <w:p w14:paraId="59EFB3C5" w14:textId="77777777" w:rsidR="00030F4D" w:rsidRPr="00030F4D" w:rsidRDefault="00030F4D" w:rsidP="00030F4D">
      <w:pPr>
        <w:widowControl/>
        <w:numPr>
          <w:ilvl w:val="0"/>
          <w:numId w:val="5"/>
        </w:numPr>
        <w:textAlignment w:val="baseline"/>
        <w:rPr>
          <w:rFonts w:ascii="標楷體" w:eastAsia="標楷體" w:hAnsi="標楷體" w:cs="新細明體"/>
          <w:color w:val="000000"/>
          <w:kern w:val="0"/>
          <w:sz w:val="30"/>
          <w:szCs w:val="30"/>
        </w:rPr>
      </w:pPr>
      <w:r w:rsidRPr="00030F4D">
        <w:rPr>
          <w:rFonts w:ascii="標楷體" w:eastAsia="標楷體" w:hAnsi="標楷體" w:cs="新細明體" w:hint="eastAsia"/>
          <w:color w:val="000000"/>
          <w:kern w:val="0"/>
          <w:sz w:val="30"/>
          <w:szCs w:val="30"/>
        </w:rPr>
        <w:t>當個人根據溝通的非內容線索或溝通脈絡產生反應時</w:t>
      </w:r>
    </w:p>
    <w:p w14:paraId="5BD08174" w14:textId="77777777" w:rsidR="00030F4D" w:rsidRPr="00030F4D" w:rsidRDefault="00030F4D" w:rsidP="00030F4D">
      <w:pPr>
        <w:widowControl/>
        <w:numPr>
          <w:ilvl w:val="0"/>
          <w:numId w:val="5"/>
        </w:numPr>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時機:當個人沒能力或動機仔細評估溝通內容時</w:t>
      </w:r>
    </w:p>
    <w:p w14:paraId="690326C4" w14:textId="77777777" w:rsidR="00030F4D" w:rsidRPr="00030F4D" w:rsidRDefault="00030F4D" w:rsidP="00030F4D">
      <w:pPr>
        <w:widowControl/>
        <w:rPr>
          <w:rFonts w:ascii="新細明體" w:eastAsia="新細明體" w:hAnsi="新細明體" w:cs="新細明體" w:hint="eastAsia"/>
          <w:kern w:val="0"/>
          <w:szCs w:val="24"/>
        </w:rPr>
      </w:pPr>
      <w:r w:rsidRPr="00030F4D">
        <w:rPr>
          <w:rFonts w:ascii="標楷體" w:eastAsia="標楷體" w:hAnsi="標楷體" w:cs="新細明體" w:hint="eastAsia"/>
          <w:color w:val="000000"/>
          <w:kern w:val="0"/>
          <w:sz w:val="30"/>
          <w:szCs w:val="30"/>
        </w:rPr>
        <w:t>3.區分</w:t>
      </w:r>
    </w:p>
    <w:p w14:paraId="38F30F0F" w14:textId="77777777" w:rsidR="00030F4D" w:rsidRPr="00030F4D" w:rsidRDefault="00030F4D" w:rsidP="00030F4D">
      <w:pPr>
        <w:widowControl/>
        <w:numPr>
          <w:ilvl w:val="0"/>
          <w:numId w:val="6"/>
        </w:numPr>
        <w:textAlignment w:val="baseline"/>
        <w:rPr>
          <w:rFonts w:ascii="標楷體" w:eastAsia="標楷體" w:hAnsi="標楷體" w:cs="新細明體"/>
          <w:color w:val="000000"/>
          <w:kern w:val="0"/>
          <w:sz w:val="30"/>
          <w:szCs w:val="30"/>
        </w:rPr>
      </w:pPr>
      <w:r w:rsidRPr="00030F4D">
        <w:rPr>
          <w:rFonts w:ascii="標楷體" w:eastAsia="標楷體" w:hAnsi="標楷體" w:cs="新細明體" w:hint="eastAsia"/>
          <w:color w:val="000000"/>
          <w:kern w:val="0"/>
          <w:sz w:val="30"/>
          <w:szCs w:val="30"/>
        </w:rPr>
        <w:t>個人涉入程度:</w:t>
      </w:r>
    </w:p>
    <w:p w14:paraId="5F9594D4" w14:textId="77777777" w:rsidR="00030F4D" w:rsidRPr="00030F4D" w:rsidRDefault="00030F4D" w:rsidP="00030F4D">
      <w:pPr>
        <w:widowControl/>
        <w:ind w:left="720"/>
        <w:rPr>
          <w:rFonts w:ascii="新細明體" w:eastAsia="新細明體" w:hAnsi="新細明體" w:cs="新細明體" w:hint="eastAsia"/>
          <w:kern w:val="0"/>
          <w:szCs w:val="24"/>
        </w:rPr>
      </w:pPr>
      <w:proofErr w:type="gramStart"/>
      <w:r w:rsidRPr="00030F4D">
        <w:rPr>
          <w:rFonts w:ascii="標楷體" w:eastAsia="標楷體" w:hAnsi="標楷體" w:cs="新細明體" w:hint="eastAsia"/>
          <w:color w:val="0000FF"/>
          <w:kern w:val="0"/>
          <w:sz w:val="30"/>
          <w:szCs w:val="30"/>
        </w:rPr>
        <w:t>高涉入</w:t>
      </w:r>
      <w:proofErr w:type="gramEnd"/>
      <w:r w:rsidRPr="00030F4D">
        <w:rPr>
          <w:rFonts w:ascii="標楷體" w:eastAsia="標楷體" w:hAnsi="標楷體" w:cs="新細明體" w:hint="eastAsia"/>
          <w:color w:val="0000FF"/>
          <w:kern w:val="0"/>
          <w:sz w:val="30"/>
          <w:szCs w:val="30"/>
        </w:rPr>
        <w:t>狀況-&gt;中央途徑</w:t>
      </w:r>
      <w:r w:rsidRPr="00030F4D">
        <w:rPr>
          <w:rFonts w:ascii="標楷體" w:eastAsia="標楷體" w:hAnsi="標楷體" w:cs="新細明體" w:hint="eastAsia"/>
          <w:color w:val="000000"/>
          <w:kern w:val="0"/>
          <w:sz w:val="30"/>
          <w:szCs w:val="30"/>
        </w:rPr>
        <w:t>:參與者有動機去處理文章實質論點，產生與主題相關的認知反應</w:t>
      </w:r>
    </w:p>
    <w:p w14:paraId="087B75D1" w14:textId="77777777" w:rsidR="00030F4D" w:rsidRPr="00030F4D" w:rsidRDefault="00030F4D" w:rsidP="00030F4D">
      <w:pPr>
        <w:widowControl/>
        <w:ind w:left="720"/>
        <w:rPr>
          <w:rFonts w:ascii="新細明體" w:eastAsia="新細明體" w:hAnsi="新細明體" w:cs="新細明體"/>
          <w:kern w:val="0"/>
          <w:szCs w:val="24"/>
        </w:rPr>
      </w:pPr>
      <w:proofErr w:type="gramStart"/>
      <w:r w:rsidRPr="00030F4D">
        <w:rPr>
          <w:rFonts w:ascii="標楷體" w:eastAsia="標楷體" w:hAnsi="標楷體" w:cs="新細明體" w:hint="eastAsia"/>
          <w:color w:val="0000FF"/>
          <w:kern w:val="0"/>
          <w:sz w:val="30"/>
          <w:szCs w:val="30"/>
        </w:rPr>
        <w:lastRenderedPageBreak/>
        <w:t>低涉入</w:t>
      </w:r>
      <w:proofErr w:type="gramEnd"/>
      <w:r w:rsidRPr="00030F4D">
        <w:rPr>
          <w:rFonts w:ascii="標楷體" w:eastAsia="標楷體" w:hAnsi="標楷體" w:cs="新細明體" w:hint="eastAsia"/>
          <w:color w:val="0000FF"/>
          <w:kern w:val="0"/>
          <w:sz w:val="30"/>
          <w:szCs w:val="30"/>
        </w:rPr>
        <w:t>狀況-&gt;邊緣途徑</w:t>
      </w:r>
      <w:r w:rsidRPr="00030F4D">
        <w:rPr>
          <w:rFonts w:ascii="標楷體" w:eastAsia="標楷體" w:hAnsi="標楷體" w:cs="新細明體" w:hint="eastAsia"/>
          <w:color w:val="000000"/>
          <w:kern w:val="0"/>
          <w:sz w:val="30"/>
          <w:szCs w:val="30"/>
        </w:rPr>
        <w:t>:參與者不想深入了解文章論點，依賴簡單途徑評估價值</w:t>
      </w:r>
    </w:p>
    <w:p w14:paraId="03637C84"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   2)代言人特徵:專業.信任.喜歡.相似</w:t>
      </w:r>
    </w:p>
    <w:p w14:paraId="1AAC802A"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30"/>
          <w:szCs w:val="30"/>
        </w:rPr>
        <w:t>態度與行為:</w:t>
      </w:r>
    </w:p>
    <w:p w14:paraId="66BD852D"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1.影響因素:情境限制.同儕壓力</w:t>
      </w:r>
    </w:p>
    <w:p w14:paraId="0FAAF8DA"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2.比較:</w:t>
      </w:r>
    </w:p>
    <w:p w14:paraId="2D196D15" w14:textId="77777777" w:rsidR="00030F4D" w:rsidRPr="00030F4D" w:rsidRDefault="00030F4D" w:rsidP="00030F4D">
      <w:pPr>
        <w:widowControl/>
        <w:numPr>
          <w:ilvl w:val="0"/>
          <w:numId w:val="7"/>
        </w:numPr>
        <w:textAlignment w:val="baseline"/>
        <w:rPr>
          <w:rFonts w:ascii="標楷體" w:eastAsia="標楷體" w:hAnsi="標楷體" w:cs="新細明體"/>
          <w:color w:val="000000"/>
          <w:kern w:val="0"/>
          <w:sz w:val="30"/>
          <w:szCs w:val="30"/>
        </w:rPr>
      </w:pPr>
      <w:r w:rsidRPr="00030F4D">
        <w:rPr>
          <w:rFonts w:ascii="標楷體" w:eastAsia="標楷體" w:hAnsi="標楷體" w:cs="新細明體" w:hint="eastAsia"/>
          <w:color w:val="000000"/>
          <w:kern w:val="0"/>
          <w:sz w:val="30"/>
          <w:szCs w:val="30"/>
        </w:rPr>
        <w:t>強烈一致&gt;微弱矛盾</w:t>
      </w:r>
    </w:p>
    <w:p w14:paraId="437A86B6" w14:textId="77777777" w:rsidR="00030F4D" w:rsidRPr="00030F4D" w:rsidRDefault="00030F4D" w:rsidP="00030F4D">
      <w:pPr>
        <w:widowControl/>
        <w:numPr>
          <w:ilvl w:val="0"/>
          <w:numId w:val="7"/>
        </w:numPr>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與行為有具體關聯&gt;只有整體關聯</w:t>
      </w:r>
    </w:p>
    <w:p w14:paraId="4E8EC3EA" w14:textId="77777777" w:rsidR="00030F4D" w:rsidRPr="00030F4D" w:rsidRDefault="00030F4D" w:rsidP="00030F4D">
      <w:pPr>
        <w:widowControl/>
        <w:numPr>
          <w:ilvl w:val="0"/>
          <w:numId w:val="7"/>
        </w:numPr>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直接經驗&gt;閱讀或聽說</w:t>
      </w:r>
    </w:p>
    <w:p w14:paraId="55FED301" w14:textId="77777777" w:rsidR="00030F4D" w:rsidRPr="00030F4D" w:rsidRDefault="00030F4D" w:rsidP="00030F4D">
      <w:pPr>
        <w:widowControl/>
        <w:numPr>
          <w:ilvl w:val="0"/>
          <w:numId w:val="7"/>
        </w:numPr>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覺察自己態度者較可能做出與態度一致行為</w:t>
      </w:r>
    </w:p>
    <w:p w14:paraId="2BF1B5E4" w14:textId="77777777" w:rsidR="00030F4D" w:rsidRPr="00030F4D" w:rsidRDefault="00030F4D" w:rsidP="00030F4D">
      <w:pPr>
        <w:widowControl/>
        <w:rPr>
          <w:rFonts w:ascii="新細明體" w:eastAsia="新細明體" w:hAnsi="新細明體" w:cs="新細明體" w:hint="eastAsia"/>
          <w:kern w:val="0"/>
          <w:szCs w:val="24"/>
        </w:rPr>
      </w:pPr>
      <w:r w:rsidRPr="00030F4D">
        <w:rPr>
          <w:rFonts w:ascii="標楷體" w:eastAsia="標楷體" w:hAnsi="標楷體" w:cs="新細明體" w:hint="eastAsia"/>
          <w:color w:val="FF0000"/>
          <w:kern w:val="0"/>
          <w:sz w:val="30"/>
          <w:szCs w:val="30"/>
        </w:rPr>
        <w:t>人際吸引理論:</w:t>
      </w:r>
    </w:p>
    <w:p w14:paraId="72DBAE3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1.公平理論(equity theory)-公平對待.正向強化</w:t>
      </w:r>
    </w:p>
    <w:p w14:paraId="70B74B45"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2.平衡理論(三角平衡)(balance theory)-愛屋及烏</w:t>
      </w:r>
    </w:p>
    <w:p w14:paraId="42CF876F"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30"/>
          <w:szCs w:val="30"/>
        </w:rPr>
        <w:t>人際間吸引人的因素:</w:t>
      </w:r>
    </w:p>
    <w:p w14:paraId="2E8B806C"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1.生理激發--吊橋效應研究</w:t>
      </w:r>
    </w:p>
    <w:p w14:paraId="38CA7392" w14:textId="77777777" w:rsidR="00030F4D" w:rsidRPr="00030F4D" w:rsidRDefault="00030F4D" w:rsidP="00030F4D">
      <w:pPr>
        <w:widowControl/>
        <w:numPr>
          <w:ilvl w:val="0"/>
          <w:numId w:val="8"/>
        </w:numPr>
        <w:textAlignment w:val="baseline"/>
        <w:rPr>
          <w:rFonts w:ascii="標楷體" w:eastAsia="標楷體" w:hAnsi="標楷體" w:cs="新細明體"/>
          <w:color w:val="000000"/>
          <w:kern w:val="0"/>
          <w:sz w:val="30"/>
          <w:szCs w:val="30"/>
        </w:rPr>
      </w:pPr>
      <w:proofErr w:type="gramStart"/>
      <w:r w:rsidRPr="00030F4D">
        <w:rPr>
          <w:rFonts w:ascii="標楷體" w:eastAsia="標楷體" w:hAnsi="標楷體" w:cs="新細明體" w:hint="eastAsia"/>
          <w:color w:val="000000"/>
          <w:kern w:val="0"/>
          <w:sz w:val="30"/>
          <w:szCs w:val="30"/>
        </w:rPr>
        <w:t>甲男</w:t>
      </w:r>
      <w:proofErr w:type="gramEnd"/>
      <w:r w:rsidRPr="00030F4D">
        <w:rPr>
          <w:rFonts w:ascii="標楷體" w:eastAsia="標楷體" w:hAnsi="標楷體" w:cs="新細明體" w:hint="eastAsia"/>
          <w:color w:val="000000"/>
          <w:kern w:val="0"/>
          <w:sz w:val="30"/>
          <w:szCs w:val="30"/>
        </w:rPr>
        <w:t>-走危險吊橋</w:t>
      </w:r>
    </w:p>
    <w:p w14:paraId="49C074B1" w14:textId="77777777" w:rsidR="00030F4D" w:rsidRPr="00030F4D" w:rsidRDefault="00030F4D" w:rsidP="00030F4D">
      <w:pPr>
        <w:widowControl/>
        <w:ind w:left="720"/>
        <w:rPr>
          <w:rFonts w:ascii="新細明體" w:eastAsia="新細明體" w:hAnsi="新細明體" w:cs="新細明體" w:hint="eastAsia"/>
          <w:kern w:val="0"/>
          <w:szCs w:val="24"/>
        </w:rPr>
      </w:pPr>
      <w:proofErr w:type="gramStart"/>
      <w:r w:rsidRPr="00030F4D">
        <w:rPr>
          <w:rFonts w:ascii="標楷體" w:eastAsia="標楷體" w:hAnsi="標楷體" w:cs="新細明體" w:hint="eastAsia"/>
          <w:color w:val="000000"/>
          <w:kern w:val="0"/>
          <w:sz w:val="30"/>
          <w:szCs w:val="30"/>
        </w:rPr>
        <w:t>乙男</w:t>
      </w:r>
      <w:proofErr w:type="gramEnd"/>
      <w:r w:rsidRPr="00030F4D">
        <w:rPr>
          <w:rFonts w:ascii="標楷體" w:eastAsia="標楷體" w:hAnsi="標楷體" w:cs="新細明體" w:hint="eastAsia"/>
          <w:color w:val="000000"/>
          <w:kern w:val="0"/>
          <w:sz w:val="30"/>
          <w:szCs w:val="30"/>
        </w:rPr>
        <w:t>-走安穩吊橋</w:t>
      </w:r>
    </w:p>
    <w:p w14:paraId="77497D2B" w14:textId="77777777" w:rsidR="00030F4D" w:rsidRPr="00030F4D" w:rsidRDefault="00030F4D" w:rsidP="00030F4D">
      <w:pPr>
        <w:widowControl/>
        <w:ind w:left="720"/>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皆會在橋上遇到女助理，女助理會要求他們看圖片說故事並給電話</w:t>
      </w:r>
    </w:p>
    <w:p w14:paraId="5953D6C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lastRenderedPageBreak/>
        <w:t>   2)結果:前者較多(</w:t>
      </w:r>
      <w:r w:rsidRPr="00030F4D">
        <w:rPr>
          <w:rFonts w:ascii="標楷體" w:eastAsia="標楷體" w:hAnsi="標楷體" w:cs="新細明體" w:hint="eastAsia"/>
          <w:color w:val="212529"/>
          <w:kern w:val="0"/>
          <w:sz w:val="30"/>
          <w:szCs w:val="30"/>
          <w:shd w:val="clear" w:color="auto" w:fill="FFFFFF"/>
        </w:rPr>
        <w:t>由於所處環境危險，人們會心跳加快，</w:t>
      </w:r>
      <w:proofErr w:type="gramStart"/>
      <w:r w:rsidRPr="00030F4D">
        <w:rPr>
          <w:rFonts w:ascii="標楷體" w:eastAsia="標楷體" w:hAnsi="標楷體" w:cs="新細明體" w:hint="eastAsia"/>
          <w:color w:val="212529"/>
          <w:kern w:val="0"/>
          <w:sz w:val="30"/>
          <w:szCs w:val="30"/>
          <w:shd w:val="clear" w:color="auto" w:fill="FFFFFF"/>
        </w:rPr>
        <w:t>錯把因環境</w:t>
      </w:r>
      <w:proofErr w:type="gramEnd"/>
      <w:r w:rsidRPr="00030F4D">
        <w:rPr>
          <w:rFonts w:ascii="標楷體" w:eastAsia="標楷體" w:hAnsi="標楷體" w:cs="新細明體" w:hint="eastAsia"/>
          <w:color w:val="212529"/>
          <w:kern w:val="0"/>
          <w:sz w:val="30"/>
          <w:szCs w:val="30"/>
          <w:shd w:val="clear" w:color="auto" w:fill="FFFFFF"/>
        </w:rPr>
        <w:t>引發的心跳加快理解爲是對方讓自己心小鹿亂撞</w:t>
      </w:r>
      <w:r w:rsidRPr="00030F4D">
        <w:rPr>
          <w:rFonts w:ascii="標楷體" w:eastAsia="標楷體" w:hAnsi="標楷體" w:cs="新細明體" w:hint="eastAsia"/>
          <w:color w:val="000000"/>
          <w:kern w:val="0"/>
          <w:sz w:val="30"/>
          <w:szCs w:val="30"/>
        </w:rPr>
        <w:t>)</w:t>
      </w:r>
    </w:p>
    <w:p w14:paraId="0063696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2.熟悉性(familiarity)日久生情</w:t>
      </w:r>
    </w:p>
    <w:p w14:paraId="00CEAD52" w14:textId="77777777" w:rsidR="00030F4D" w:rsidRPr="00030F4D" w:rsidRDefault="00030F4D" w:rsidP="00030F4D">
      <w:pPr>
        <w:widowControl/>
        <w:numPr>
          <w:ilvl w:val="0"/>
          <w:numId w:val="9"/>
        </w:numPr>
        <w:textAlignment w:val="baseline"/>
        <w:rPr>
          <w:rFonts w:ascii="標楷體" w:eastAsia="標楷體" w:hAnsi="標楷體" w:cs="新細明體"/>
          <w:color w:val="000000"/>
          <w:kern w:val="0"/>
          <w:sz w:val="30"/>
          <w:szCs w:val="30"/>
        </w:rPr>
      </w:pPr>
      <w:r w:rsidRPr="00030F4D">
        <w:rPr>
          <w:rFonts w:ascii="標楷體" w:eastAsia="標楷體" w:hAnsi="標楷體" w:cs="新細明體" w:hint="eastAsia"/>
          <w:color w:val="000000"/>
          <w:kern w:val="0"/>
          <w:sz w:val="30"/>
          <w:szCs w:val="30"/>
        </w:rPr>
        <w:t>日久生情-稱為單純曝光效果(mere exposure effect)</w:t>
      </w:r>
    </w:p>
    <w:p w14:paraId="13DBD8AB" w14:textId="77777777" w:rsidR="00030F4D" w:rsidRPr="00030F4D" w:rsidRDefault="00030F4D" w:rsidP="00030F4D">
      <w:pPr>
        <w:widowControl/>
        <w:numPr>
          <w:ilvl w:val="0"/>
          <w:numId w:val="9"/>
        </w:numPr>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限制:一開始就讓人厭惡的人事物.起衝突.過多重複</w:t>
      </w:r>
    </w:p>
    <w:p w14:paraId="7413CA9B" w14:textId="77777777" w:rsidR="00030F4D" w:rsidRPr="00030F4D" w:rsidRDefault="00030F4D" w:rsidP="00030F4D">
      <w:pPr>
        <w:widowControl/>
        <w:rPr>
          <w:rFonts w:ascii="新細明體" w:eastAsia="新細明體" w:hAnsi="新細明體" w:cs="新細明體" w:hint="eastAsia"/>
          <w:kern w:val="0"/>
          <w:szCs w:val="24"/>
        </w:rPr>
      </w:pPr>
      <w:r w:rsidRPr="00030F4D">
        <w:rPr>
          <w:rFonts w:ascii="標楷體" w:eastAsia="標楷體" w:hAnsi="標楷體" w:cs="新細明體" w:hint="eastAsia"/>
          <w:color w:val="000000"/>
          <w:kern w:val="0"/>
          <w:sz w:val="30"/>
          <w:szCs w:val="30"/>
        </w:rPr>
        <w:t>3.接近性(proximity)-物理距離越近越易產生吸引</w:t>
      </w:r>
    </w:p>
    <w:p w14:paraId="3650A175"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4.生理吸引性-外貿.氣質(受文化不同影響)</w:t>
      </w:r>
    </w:p>
    <w:p w14:paraId="4E4ED6CD"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5.相似性(similarity)</w:t>
      </w:r>
    </w:p>
    <w:p w14:paraId="41935362" w14:textId="77777777" w:rsidR="00030F4D" w:rsidRPr="00030F4D" w:rsidRDefault="00030F4D" w:rsidP="00030F4D">
      <w:pPr>
        <w:widowControl/>
        <w:numPr>
          <w:ilvl w:val="0"/>
          <w:numId w:val="10"/>
        </w:numPr>
        <w:textAlignment w:val="baseline"/>
        <w:rPr>
          <w:rFonts w:ascii="標楷體" w:eastAsia="標楷體" w:hAnsi="標楷體" w:cs="新細明體"/>
          <w:color w:val="000000"/>
          <w:kern w:val="0"/>
          <w:sz w:val="30"/>
          <w:szCs w:val="30"/>
        </w:rPr>
      </w:pPr>
      <w:r w:rsidRPr="00030F4D">
        <w:rPr>
          <w:rFonts w:ascii="標楷體" w:eastAsia="標楷體" w:hAnsi="標楷體" w:cs="新細明體" w:hint="eastAsia"/>
          <w:color w:val="000000"/>
          <w:kern w:val="0"/>
          <w:sz w:val="30"/>
          <w:szCs w:val="30"/>
        </w:rPr>
        <w:t>物以類聚</w:t>
      </w:r>
    </w:p>
    <w:p w14:paraId="4BF2B96E" w14:textId="77777777" w:rsidR="00030F4D" w:rsidRPr="00030F4D" w:rsidRDefault="00030F4D" w:rsidP="00030F4D">
      <w:pPr>
        <w:widowControl/>
        <w:numPr>
          <w:ilvl w:val="0"/>
          <w:numId w:val="10"/>
        </w:numPr>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例外:同病不相</w:t>
      </w:r>
      <w:proofErr w:type="gramStart"/>
      <w:r w:rsidRPr="00030F4D">
        <w:rPr>
          <w:rFonts w:ascii="標楷體" w:eastAsia="標楷體" w:hAnsi="標楷體" w:cs="新細明體" w:hint="eastAsia"/>
          <w:color w:val="000000"/>
          <w:kern w:val="0"/>
          <w:sz w:val="30"/>
          <w:szCs w:val="30"/>
        </w:rPr>
        <w:t>憐</w:t>
      </w:r>
      <w:proofErr w:type="gramEnd"/>
      <w:r w:rsidRPr="00030F4D">
        <w:rPr>
          <w:rFonts w:ascii="標楷體" w:eastAsia="標楷體" w:hAnsi="標楷體" w:cs="新細明體" w:hint="eastAsia"/>
          <w:color w:val="000000"/>
          <w:kern w:val="0"/>
          <w:sz w:val="30"/>
          <w:szCs w:val="30"/>
        </w:rPr>
        <w:t>，若相似處也是痛處.差異性反而造成更大吸引力</w:t>
      </w:r>
    </w:p>
    <w:p w14:paraId="39C0A134" w14:textId="77777777" w:rsidR="00030F4D" w:rsidRPr="00030F4D" w:rsidRDefault="00030F4D" w:rsidP="00030F4D">
      <w:pPr>
        <w:widowControl/>
        <w:rPr>
          <w:rFonts w:ascii="新細明體" w:eastAsia="新細明體" w:hAnsi="新細明體" w:cs="新細明體" w:hint="eastAsia"/>
          <w:kern w:val="0"/>
          <w:szCs w:val="24"/>
        </w:rPr>
      </w:pPr>
      <w:r w:rsidRPr="00030F4D">
        <w:rPr>
          <w:rFonts w:ascii="標楷體" w:eastAsia="標楷體" w:hAnsi="標楷體" w:cs="新細明體" w:hint="eastAsia"/>
          <w:color w:val="FF0000"/>
          <w:kern w:val="0"/>
          <w:sz w:val="30"/>
          <w:szCs w:val="30"/>
        </w:rPr>
        <w:t>愛的理論:</w:t>
      </w:r>
    </w:p>
    <w:p w14:paraId="2DF5257A"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1.愛vs喜歡:愛是更強烈深入的情緒，與人際吸引理論有關</w:t>
      </w:r>
    </w:p>
    <w:p w14:paraId="30AB8E24"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2.愛的相關理論:</w:t>
      </w:r>
    </w:p>
    <w:p w14:paraId="4078C63B" w14:textId="77777777" w:rsidR="00030F4D" w:rsidRPr="00030F4D" w:rsidRDefault="00030F4D" w:rsidP="00030F4D">
      <w:pPr>
        <w:widowControl/>
        <w:numPr>
          <w:ilvl w:val="0"/>
          <w:numId w:val="11"/>
        </w:numPr>
        <w:textAlignment w:val="baseline"/>
        <w:rPr>
          <w:rFonts w:ascii="標楷體" w:eastAsia="標楷體" w:hAnsi="標楷體" w:cs="新細明體"/>
          <w:color w:val="000000"/>
          <w:kern w:val="0"/>
          <w:sz w:val="30"/>
          <w:szCs w:val="30"/>
        </w:rPr>
      </w:pPr>
      <w:r w:rsidRPr="00030F4D">
        <w:rPr>
          <w:rFonts w:ascii="標楷體" w:eastAsia="標楷體" w:hAnsi="標楷體" w:cs="新細明體" w:hint="eastAsia"/>
          <w:color w:val="000000"/>
          <w:kern w:val="0"/>
          <w:sz w:val="30"/>
          <w:szCs w:val="30"/>
        </w:rPr>
        <w:t>演化論:懷孕.哺育</w:t>
      </w:r>
    </w:p>
    <w:p w14:paraId="7459A663" w14:textId="77777777" w:rsidR="00030F4D" w:rsidRPr="00030F4D" w:rsidRDefault="00030F4D" w:rsidP="00030F4D">
      <w:pPr>
        <w:widowControl/>
        <w:numPr>
          <w:ilvl w:val="0"/>
          <w:numId w:val="11"/>
        </w:numPr>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依附理論:親子關係移轉</w:t>
      </w:r>
    </w:p>
    <w:p w14:paraId="2E5125D1" w14:textId="77777777" w:rsidR="00030F4D" w:rsidRPr="00030F4D" w:rsidRDefault="00030F4D" w:rsidP="00030F4D">
      <w:pPr>
        <w:widowControl/>
        <w:numPr>
          <w:ilvl w:val="0"/>
          <w:numId w:val="11"/>
        </w:numPr>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愛的三角理論:親密(intimacy).熱情(passion).承諾(commitment)</w:t>
      </w:r>
    </w:p>
    <w:p w14:paraId="7A249485" w14:textId="77777777" w:rsidR="00030F4D" w:rsidRPr="00030F4D" w:rsidRDefault="00030F4D" w:rsidP="00030F4D">
      <w:pPr>
        <w:widowControl/>
        <w:rPr>
          <w:rFonts w:ascii="新細明體" w:eastAsia="新細明體" w:hAnsi="新細明體" w:cs="新細明體" w:hint="eastAsia"/>
          <w:kern w:val="0"/>
          <w:szCs w:val="24"/>
        </w:rPr>
      </w:pPr>
      <w:r w:rsidRPr="00030F4D">
        <w:rPr>
          <w:rFonts w:ascii="標楷體" w:eastAsia="標楷體" w:hAnsi="標楷體" w:cs="新細明體" w:hint="eastAsia"/>
          <w:color w:val="FF0000"/>
          <w:kern w:val="0"/>
          <w:sz w:val="30"/>
          <w:szCs w:val="30"/>
        </w:rPr>
        <w:t>團體互動:</w:t>
      </w:r>
    </w:p>
    <w:p w14:paraId="6862AB19"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lastRenderedPageBreak/>
        <w:t>1.團體:彼此互動、有共同目標或一起活動</w:t>
      </w:r>
    </w:p>
    <w:p w14:paraId="2C4AD6C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2.功能:</w:t>
      </w:r>
    </w:p>
    <w:p w14:paraId="4E1EF520" w14:textId="77777777" w:rsidR="00030F4D" w:rsidRPr="00030F4D" w:rsidRDefault="00030F4D" w:rsidP="00030F4D">
      <w:pPr>
        <w:widowControl/>
        <w:numPr>
          <w:ilvl w:val="0"/>
          <w:numId w:val="12"/>
        </w:numPr>
        <w:textAlignment w:val="baseline"/>
        <w:rPr>
          <w:rFonts w:ascii="標楷體" w:eastAsia="標楷體" w:hAnsi="標楷體" w:cs="新細明體"/>
          <w:color w:val="000000"/>
          <w:kern w:val="0"/>
          <w:sz w:val="30"/>
          <w:szCs w:val="30"/>
        </w:rPr>
      </w:pPr>
      <w:r w:rsidRPr="00030F4D">
        <w:rPr>
          <w:rFonts w:ascii="標楷體" w:eastAsia="標楷體" w:hAnsi="標楷體" w:cs="新細明體" w:hint="eastAsia"/>
          <w:color w:val="000000"/>
          <w:kern w:val="0"/>
          <w:sz w:val="30"/>
          <w:szCs w:val="30"/>
        </w:rPr>
        <w:t>任務性:一起完成事情</w:t>
      </w:r>
    </w:p>
    <w:p w14:paraId="14AE9C20" w14:textId="77777777" w:rsidR="00030F4D" w:rsidRPr="00030F4D" w:rsidRDefault="00030F4D" w:rsidP="00030F4D">
      <w:pPr>
        <w:widowControl/>
        <w:numPr>
          <w:ilvl w:val="0"/>
          <w:numId w:val="12"/>
        </w:numPr>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關係性:處理成員關係</w:t>
      </w:r>
    </w:p>
    <w:p w14:paraId="09A846C1" w14:textId="77777777" w:rsidR="00030F4D" w:rsidRPr="00030F4D" w:rsidRDefault="00030F4D" w:rsidP="00030F4D">
      <w:pPr>
        <w:widowControl/>
        <w:rPr>
          <w:rFonts w:ascii="新細明體" w:eastAsia="新細明體" w:hAnsi="新細明體" w:cs="新細明體" w:hint="eastAsia"/>
          <w:kern w:val="0"/>
          <w:szCs w:val="24"/>
        </w:rPr>
      </w:pPr>
      <w:r w:rsidRPr="00030F4D">
        <w:rPr>
          <w:rFonts w:ascii="標楷體" w:eastAsia="標楷體" w:hAnsi="標楷體" w:cs="新細明體" w:hint="eastAsia"/>
          <w:color w:val="000000"/>
          <w:kern w:val="0"/>
          <w:sz w:val="30"/>
          <w:szCs w:val="30"/>
        </w:rPr>
        <w:t>3.現象:</w:t>
      </w:r>
    </w:p>
    <w:p w14:paraId="17AF0666" w14:textId="77777777" w:rsidR="00030F4D" w:rsidRPr="00030F4D" w:rsidRDefault="00030F4D" w:rsidP="00030F4D">
      <w:pPr>
        <w:widowControl/>
        <w:numPr>
          <w:ilvl w:val="0"/>
          <w:numId w:val="13"/>
        </w:numPr>
        <w:textAlignment w:val="baseline"/>
        <w:rPr>
          <w:rFonts w:ascii="標楷體" w:eastAsia="標楷體" w:hAnsi="標楷體" w:cs="新細明體"/>
          <w:color w:val="000000"/>
          <w:kern w:val="0"/>
          <w:sz w:val="30"/>
          <w:szCs w:val="30"/>
        </w:rPr>
      </w:pPr>
      <w:r w:rsidRPr="00030F4D">
        <w:rPr>
          <w:rFonts w:ascii="標楷體" w:eastAsia="標楷體" w:hAnsi="標楷體" w:cs="新細明體" w:hint="eastAsia"/>
          <w:color w:val="000000"/>
          <w:kern w:val="0"/>
          <w:sz w:val="30"/>
          <w:szCs w:val="30"/>
        </w:rPr>
        <w:t>從眾(conformity):個體改變行為以符合社群的常模</w:t>
      </w:r>
    </w:p>
    <w:p w14:paraId="309537F2" w14:textId="77777777" w:rsidR="00030F4D" w:rsidRPr="00030F4D" w:rsidRDefault="00030F4D" w:rsidP="00030F4D">
      <w:pPr>
        <w:widowControl/>
        <w:numPr>
          <w:ilvl w:val="0"/>
          <w:numId w:val="13"/>
        </w:numPr>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順從(compliance):同意遵照某人或某些人的要求</w:t>
      </w:r>
    </w:p>
    <w:p w14:paraId="678FFDED" w14:textId="77777777" w:rsidR="00030F4D" w:rsidRPr="00030F4D" w:rsidRDefault="00030F4D" w:rsidP="00030F4D">
      <w:pPr>
        <w:widowControl/>
        <w:numPr>
          <w:ilvl w:val="0"/>
          <w:numId w:val="13"/>
        </w:numPr>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服從(obedience):因權威而遵循</w:t>
      </w:r>
    </w:p>
    <w:p w14:paraId="1A0D6416" w14:textId="77777777" w:rsidR="00030F4D" w:rsidRPr="00030F4D" w:rsidRDefault="00030F4D" w:rsidP="00030F4D">
      <w:pPr>
        <w:widowControl/>
        <w:rPr>
          <w:rFonts w:ascii="新細明體" w:eastAsia="新細明體" w:hAnsi="新細明體" w:cs="新細明體" w:hint="eastAsia"/>
          <w:kern w:val="0"/>
          <w:szCs w:val="24"/>
        </w:rPr>
      </w:pPr>
      <w:r w:rsidRPr="00030F4D">
        <w:rPr>
          <w:rFonts w:ascii="標楷體" w:eastAsia="標楷體" w:hAnsi="標楷體" w:cs="新細明體" w:hint="eastAsia"/>
          <w:color w:val="FF0000"/>
          <w:kern w:val="0"/>
          <w:sz w:val="30"/>
          <w:szCs w:val="30"/>
        </w:rPr>
        <w:t>從眾實驗:(Asch's Line Judgment Studies)</w:t>
      </w:r>
    </w:p>
    <w:p w14:paraId="0EC5648E" w14:textId="40975053"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noProof/>
          <w:color w:val="000000"/>
          <w:kern w:val="0"/>
          <w:sz w:val="30"/>
          <w:szCs w:val="30"/>
          <w:bdr w:val="none" w:sz="0" w:space="0" w:color="auto" w:frame="1"/>
        </w:rPr>
        <w:drawing>
          <wp:inline distT="0" distB="0" distL="0" distR="0" wp14:anchorId="018E41E7" wp14:editId="23D5151A">
            <wp:extent cx="5274310" cy="297751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77515"/>
                    </a:xfrm>
                    <a:prstGeom prst="rect">
                      <a:avLst/>
                    </a:prstGeom>
                    <a:noFill/>
                    <a:ln>
                      <a:noFill/>
                    </a:ln>
                  </pic:spPr>
                </pic:pic>
              </a:graphicData>
            </a:graphic>
          </wp:inline>
        </w:drawing>
      </w:r>
    </w:p>
    <w:p w14:paraId="45AF56C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1.改編自Asch於1950年限條長度判斷實驗</w:t>
      </w:r>
    </w:p>
    <w:p w14:paraId="72A0FD29"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2.結果:76%實驗者給於至少一次錯誤答案，平均每位受試者在12次錯誤中嘗試做出3.84次遵從反應</w:t>
      </w:r>
    </w:p>
    <w:p w14:paraId="251D0B2D"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lastRenderedPageBreak/>
        <w:t>3.為何從眾?</w:t>
      </w:r>
    </w:p>
    <w:p w14:paraId="66428BCC" w14:textId="77777777" w:rsidR="00030F4D" w:rsidRPr="00030F4D" w:rsidRDefault="00030F4D" w:rsidP="00030F4D">
      <w:pPr>
        <w:widowControl/>
        <w:numPr>
          <w:ilvl w:val="0"/>
          <w:numId w:val="14"/>
        </w:numPr>
        <w:textAlignment w:val="baseline"/>
        <w:rPr>
          <w:rFonts w:ascii="標楷體" w:eastAsia="標楷體" w:hAnsi="標楷體" w:cs="新細明體"/>
          <w:color w:val="000000"/>
          <w:kern w:val="0"/>
          <w:sz w:val="30"/>
          <w:szCs w:val="30"/>
        </w:rPr>
      </w:pPr>
      <w:r w:rsidRPr="00030F4D">
        <w:rPr>
          <w:rFonts w:ascii="標楷體" w:eastAsia="標楷體" w:hAnsi="標楷體" w:cs="新細明體" w:hint="eastAsia"/>
          <w:color w:val="000000"/>
          <w:kern w:val="0"/>
          <w:sz w:val="30"/>
          <w:szCs w:val="30"/>
        </w:rPr>
        <w:t>Conformity: 改變自己行為.意見，以迎合他人的期待</w:t>
      </w:r>
    </w:p>
    <w:p w14:paraId="21F9F1C5" w14:textId="77777777" w:rsidR="00030F4D" w:rsidRPr="00030F4D" w:rsidRDefault="00030F4D" w:rsidP="00030F4D">
      <w:pPr>
        <w:widowControl/>
        <w:numPr>
          <w:ilvl w:val="0"/>
          <w:numId w:val="14"/>
        </w:numPr>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區分:</w:t>
      </w:r>
    </w:p>
    <w:p w14:paraId="0CBCD22F" w14:textId="77777777" w:rsidR="00030F4D" w:rsidRPr="00030F4D" w:rsidRDefault="00030F4D" w:rsidP="00030F4D">
      <w:pPr>
        <w:widowControl/>
        <w:numPr>
          <w:ilvl w:val="0"/>
          <w:numId w:val="15"/>
        </w:numPr>
        <w:ind w:left="1440"/>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規範型從眾(Normative influence)(ex:走路會跟著人群走):社會地位.文化(集體vs個人主義.他人取向)</w:t>
      </w:r>
    </w:p>
    <w:p w14:paraId="42D810B8" w14:textId="77777777" w:rsidR="00030F4D" w:rsidRPr="00030F4D" w:rsidRDefault="00030F4D" w:rsidP="00030F4D">
      <w:pPr>
        <w:widowControl/>
        <w:numPr>
          <w:ilvl w:val="0"/>
          <w:numId w:val="15"/>
        </w:numPr>
        <w:ind w:left="1440"/>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訊息性從眾(Informational influence)(ex:假設眾人反應產生的行為):團體大小.凝聚力.一致性</w:t>
      </w:r>
    </w:p>
    <w:p w14:paraId="76062CCC" w14:textId="77777777" w:rsidR="00030F4D" w:rsidRPr="00030F4D" w:rsidRDefault="00030F4D" w:rsidP="00030F4D">
      <w:pPr>
        <w:widowControl/>
        <w:rPr>
          <w:rFonts w:ascii="新細明體" w:eastAsia="新細明體" w:hAnsi="新細明體" w:cs="新細明體" w:hint="eastAsia"/>
          <w:kern w:val="0"/>
          <w:szCs w:val="24"/>
        </w:rPr>
      </w:pPr>
      <w:r w:rsidRPr="00030F4D">
        <w:rPr>
          <w:rFonts w:ascii="標楷體" w:eastAsia="標楷體" w:hAnsi="標楷體" w:cs="新細明體" w:hint="eastAsia"/>
          <w:color w:val="FF0000"/>
          <w:kern w:val="0"/>
          <w:sz w:val="30"/>
          <w:szCs w:val="30"/>
        </w:rPr>
        <w:t>如何讓他人服從?</w:t>
      </w:r>
    </w:p>
    <w:p w14:paraId="65F172A9"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1.正當性(justification)</w:t>
      </w:r>
    </w:p>
    <w:p w14:paraId="7AC8B49A"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2.逢迎(ingratiation).相互性(reciprocity):先使對方喜歡自己在提要求</w:t>
      </w:r>
    </w:p>
    <w:p w14:paraId="00C577C7"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3.得寸進尺(the foot-in-the-door technique):</w:t>
      </w:r>
      <w:proofErr w:type="gramStart"/>
      <w:r w:rsidRPr="00030F4D">
        <w:rPr>
          <w:rFonts w:ascii="標楷體" w:eastAsia="標楷體" w:hAnsi="標楷體" w:cs="新細明體" w:hint="eastAsia"/>
          <w:color w:val="000000"/>
          <w:kern w:val="0"/>
          <w:sz w:val="30"/>
          <w:szCs w:val="30"/>
        </w:rPr>
        <w:t>先提小要求</w:t>
      </w:r>
      <w:proofErr w:type="gramEnd"/>
      <w:r w:rsidRPr="00030F4D">
        <w:rPr>
          <w:rFonts w:ascii="標楷體" w:eastAsia="標楷體" w:hAnsi="標楷體" w:cs="新細明體" w:hint="eastAsia"/>
          <w:color w:val="000000"/>
          <w:kern w:val="0"/>
          <w:sz w:val="30"/>
          <w:szCs w:val="30"/>
        </w:rPr>
        <w:t>再提大的</w:t>
      </w:r>
    </w:p>
    <w:p w14:paraId="3290BC46"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FF"/>
          <w:kern w:val="0"/>
          <w:sz w:val="30"/>
          <w:szCs w:val="30"/>
        </w:rPr>
        <w:t>公益告示牌(Freedman and Fraser一系列的研究):</w:t>
      </w:r>
    </w:p>
    <w:p w14:paraId="75939EFF"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FF"/>
          <w:kern w:val="0"/>
          <w:sz w:val="30"/>
          <w:szCs w:val="30"/>
        </w:rPr>
        <w:t>group1:直接請求，17%同意</w:t>
      </w:r>
    </w:p>
    <w:p w14:paraId="3B47929D"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FF"/>
          <w:kern w:val="0"/>
          <w:sz w:val="30"/>
          <w:szCs w:val="30"/>
        </w:rPr>
        <w:t>group2:先請他們同意樹立很小的告示牌，76%同意</w:t>
      </w:r>
    </w:p>
    <w:p w14:paraId="43D0578B"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4.漫天要價術(the door-in-the-face technique):先提出大要求</w:t>
      </w:r>
      <w:proofErr w:type="gramStart"/>
      <w:r w:rsidRPr="00030F4D">
        <w:rPr>
          <w:rFonts w:ascii="標楷體" w:eastAsia="標楷體" w:hAnsi="標楷體" w:cs="新細明體" w:hint="eastAsia"/>
          <w:color w:val="000000"/>
          <w:kern w:val="0"/>
          <w:sz w:val="30"/>
          <w:szCs w:val="30"/>
        </w:rPr>
        <w:t>再提小的</w:t>
      </w:r>
      <w:proofErr w:type="gramEnd"/>
    </w:p>
    <w:p w14:paraId="2ABB466A"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lastRenderedPageBreak/>
        <w:t>5.低</w:t>
      </w:r>
      <w:proofErr w:type="gramStart"/>
      <w:r w:rsidRPr="00030F4D">
        <w:rPr>
          <w:rFonts w:ascii="標楷體" w:eastAsia="標楷體" w:hAnsi="標楷體" w:cs="新細明體" w:hint="eastAsia"/>
          <w:color w:val="000000"/>
          <w:kern w:val="0"/>
          <w:sz w:val="30"/>
          <w:szCs w:val="30"/>
        </w:rPr>
        <w:t>飛球術</w:t>
      </w:r>
      <w:proofErr w:type="gramEnd"/>
      <w:r w:rsidRPr="00030F4D">
        <w:rPr>
          <w:rFonts w:ascii="標楷體" w:eastAsia="標楷體" w:hAnsi="標楷體" w:cs="新細明體" w:hint="eastAsia"/>
          <w:color w:val="000000"/>
          <w:kern w:val="0"/>
          <w:sz w:val="30"/>
          <w:szCs w:val="30"/>
        </w:rPr>
        <w:t>(the low-balling technique):先提出一個合理且有吸引力的要求，對方答應後</w:t>
      </w:r>
      <w:proofErr w:type="gramStart"/>
      <w:r w:rsidRPr="00030F4D">
        <w:rPr>
          <w:rFonts w:ascii="標楷體" w:eastAsia="標楷體" w:hAnsi="標楷體" w:cs="新細明體" w:hint="eastAsia"/>
          <w:color w:val="000000"/>
          <w:kern w:val="0"/>
          <w:sz w:val="30"/>
          <w:szCs w:val="30"/>
        </w:rPr>
        <w:t>再變掛提出</w:t>
      </w:r>
      <w:proofErr w:type="gramEnd"/>
      <w:r w:rsidRPr="00030F4D">
        <w:rPr>
          <w:rFonts w:ascii="標楷體" w:eastAsia="標楷體" w:hAnsi="標楷體" w:cs="新細明體" w:hint="eastAsia"/>
          <w:color w:val="000000"/>
          <w:kern w:val="0"/>
          <w:sz w:val="30"/>
          <w:szCs w:val="30"/>
        </w:rPr>
        <w:t>較大要求</w:t>
      </w:r>
    </w:p>
    <w:p w14:paraId="6D891EF5"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6.不只</w:t>
      </w:r>
      <w:proofErr w:type="gramStart"/>
      <w:r w:rsidRPr="00030F4D">
        <w:rPr>
          <w:rFonts w:ascii="標楷體" w:eastAsia="標楷體" w:hAnsi="標楷體" w:cs="新細明體" w:hint="eastAsia"/>
          <w:color w:val="000000"/>
          <w:kern w:val="0"/>
          <w:sz w:val="30"/>
          <w:szCs w:val="30"/>
        </w:rPr>
        <w:t>如此術</w:t>
      </w:r>
      <w:proofErr w:type="gramEnd"/>
      <w:r w:rsidRPr="00030F4D">
        <w:rPr>
          <w:rFonts w:ascii="標楷體" w:eastAsia="標楷體" w:hAnsi="標楷體" w:cs="新細明體" w:hint="eastAsia"/>
          <w:color w:val="000000"/>
          <w:kern w:val="0"/>
          <w:sz w:val="30"/>
          <w:szCs w:val="30"/>
        </w:rPr>
        <w:t>(that</w:t>
      </w:r>
      <w:proofErr w:type="gramStart"/>
      <w:r w:rsidRPr="00030F4D">
        <w:rPr>
          <w:rFonts w:ascii="標楷體" w:eastAsia="標楷體" w:hAnsi="標楷體" w:cs="新細明體" w:hint="eastAsia"/>
          <w:color w:val="000000"/>
          <w:kern w:val="0"/>
          <w:sz w:val="30"/>
          <w:szCs w:val="30"/>
        </w:rPr>
        <w:t>’</w:t>
      </w:r>
      <w:proofErr w:type="gramEnd"/>
      <w:r w:rsidRPr="00030F4D">
        <w:rPr>
          <w:rFonts w:ascii="標楷體" w:eastAsia="標楷體" w:hAnsi="標楷體" w:cs="新細明體" w:hint="eastAsia"/>
          <w:color w:val="000000"/>
          <w:kern w:val="0"/>
          <w:sz w:val="30"/>
          <w:szCs w:val="30"/>
        </w:rPr>
        <w:t>s not all):在對方猶豫時先提供額外利益</w:t>
      </w:r>
    </w:p>
    <w:p w14:paraId="40757DA9"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7.</w:t>
      </w:r>
      <w:proofErr w:type="gramStart"/>
      <w:r w:rsidRPr="00030F4D">
        <w:rPr>
          <w:rFonts w:ascii="標楷體" w:eastAsia="標楷體" w:hAnsi="標楷體" w:cs="新細明體" w:hint="eastAsia"/>
          <w:color w:val="000000"/>
          <w:kern w:val="0"/>
          <w:sz w:val="30"/>
          <w:szCs w:val="30"/>
        </w:rPr>
        <w:t>稀有術</w:t>
      </w:r>
      <w:proofErr w:type="gramEnd"/>
      <w:r w:rsidRPr="00030F4D">
        <w:rPr>
          <w:rFonts w:ascii="標楷體" w:eastAsia="標楷體" w:hAnsi="標楷體" w:cs="新細明體" w:hint="eastAsia"/>
          <w:color w:val="000000"/>
          <w:kern w:val="0"/>
          <w:sz w:val="30"/>
          <w:szCs w:val="30"/>
        </w:rPr>
        <w:t>(hard-to-get technique)-限量的概念</w:t>
      </w:r>
    </w:p>
    <w:p w14:paraId="7662A285"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30"/>
          <w:szCs w:val="30"/>
        </w:rPr>
        <w:t>權威實驗(Obedience to Authority)-電擊</w:t>
      </w:r>
    </w:p>
    <w:p w14:paraId="4101B842"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1.時間:1960~1963由是Milgram所做</w:t>
      </w:r>
    </w:p>
    <w:p w14:paraId="7A06A43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2.實驗者:20~50歲，有學生跟各行各業</w:t>
      </w:r>
    </w:p>
    <w:p w14:paraId="6BD62BC4"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3.過程:兩位受試者抽籤扮演老師或學生，若答錯則電擊，伏特數越來越高，最高到450伏特，老師會聽到學生哀號聲，但研究者會堅持繼續，最後會有多少老師對學生電擊達到450伏特?</w:t>
      </w:r>
      <w:r w:rsidRPr="00030F4D">
        <w:rPr>
          <w:rFonts w:ascii="標楷體" w:eastAsia="標楷體" w:hAnsi="標楷體" w:cs="新細明體" w:hint="eastAsia"/>
          <w:color w:val="0000FF"/>
          <w:kern w:val="0"/>
          <w:sz w:val="30"/>
          <w:szCs w:val="30"/>
        </w:rPr>
        <w:t>大約65%</w:t>
      </w:r>
    </w:p>
    <w:p w14:paraId="1259E622"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4.結果:其實老師都會是實驗者，學生是研究者同謀，最後發現面對惡意權威指揮即使是一般人也很可能做出殘忍的非人道行為</w:t>
      </w:r>
    </w:p>
    <w:p w14:paraId="1DDE576F"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5.其他:旁觀者效應(bystander effect)</w:t>
      </w:r>
    </w:p>
    <w:p w14:paraId="75CCEFD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FF"/>
          <w:kern w:val="0"/>
          <w:sz w:val="30"/>
          <w:szCs w:val="30"/>
        </w:rPr>
        <w:t>實驗:大學生活的溝通討論</w:t>
      </w:r>
    </w:p>
    <w:p w14:paraId="52195BD3"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1.假設:時旁觀者越多，旁觀者越不可能.越慢協助</w:t>
      </w:r>
    </w:p>
    <w:p w14:paraId="31E49654"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2.程序:</w:t>
      </w:r>
    </w:p>
    <w:p w14:paraId="2967E4D7" w14:textId="77777777" w:rsidR="00030F4D" w:rsidRPr="00030F4D" w:rsidRDefault="00030F4D" w:rsidP="00030F4D">
      <w:pPr>
        <w:widowControl/>
        <w:numPr>
          <w:ilvl w:val="0"/>
          <w:numId w:val="16"/>
        </w:numPr>
        <w:textAlignment w:val="baseline"/>
        <w:rPr>
          <w:rFonts w:ascii="標楷體" w:eastAsia="標楷體" w:hAnsi="標楷體" w:cs="新細明體"/>
          <w:color w:val="000000"/>
          <w:kern w:val="0"/>
          <w:sz w:val="30"/>
          <w:szCs w:val="30"/>
        </w:rPr>
      </w:pPr>
      <w:r w:rsidRPr="00030F4D">
        <w:rPr>
          <w:rFonts w:ascii="標楷體" w:eastAsia="標楷體" w:hAnsi="標楷體" w:cs="新細明體" w:hint="eastAsia"/>
          <w:color w:val="000000"/>
          <w:kern w:val="0"/>
          <w:sz w:val="30"/>
          <w:szCs w:val="30"/>
        </w:rPr>
        <w:lastRenderedPageBreak/>
        <w:t>匿名.透過對講機.研究者不在場(事先錄音)</w:t>
      </w:r>
    </w:p>
    <w:p w14:paraId="11C2DB28" w14:textId="77777777" w:rsidR="00030F4D" w:rsidRPr="00030F4D" w:rsidRDefault="00030F4D" w:rsidP="00030F4D">
      <w:pPr>
        <w:widowControl/>
        <w:numPr>
          <w:ilvl w:val="0"/>
          <w:numId w:val="16"/>
        </w:numPr>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緊急狀況:有人癲癇發作</w:t>
      </w:r>
    </w:p>
    <w:p w14:paraId="7B5E5935" w14:textId="77777777" w:rsidR="00030F4D" w:rsidRPr="00030F4D" w:rsidRDefault="00030F4D" w:rsidP="00030F4D">
      <w:pPr>
        <w:widowControl/>
        <w:numPr>
          <w:ilvl w:val="0"/>
          <w:numId w:val="16"/>
        </w:numPr>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研究操弄:</w:t>
      </w:r>
    </w:p>
    <w:p w14:paraId="6D9131A0" w14:textId="77777777" w:rsidR="00030F4D" w:rsidRPr="00030F4D" w:rsidRDefault="00030F4D" w:rsidP="00030F4D">
      <w:pPr>
        <w:widowControl/>
        <w:numPr>
          <w:ilvl w:val="0"/>
          <w:numId w:val="17"/>
        </w:numPr>
        <w:ind w:left="1440"/>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兩人:受試者+癲癇發作者</w:t>
      </w:r>
    </w:p>
    <w:p w14:paraId="7629AC33" w14:textId="77777777" w:rsidR="00030F4D" w:rsidRPr="00030F4D" w:rsidRDefault="00030F4D" w:rsidP="00030F4D">
      <w:pPr>
        <w:widowControl/>
        <w:numPr>
          <w:ilvl w:val="0"/>
          <w:numId w:val="17"/>
        </w:numPr>
        <w:ind w:left="1440"/>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三人:受試者+同謀*1+癲癇發作者</w:t>
      </w:r>
    </w:p>
    <w:p w14:paraId="37C02214" w14:textId="77777777" w:rsidR="00030F4D" w:rsidRPr="00030F4D" w:rsidRDefault="00030F4D" w:rsidP="00030F4D">
      <w:pPr>
        <w:widowControl/>
        <w:numPr>
          <w:ilvl w:val="0"/>
          <w:numId w:val="17"/>
        </w:numPr>
        <w:ind w:left="1440"/>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六人:受試者+同謀*4+癲癇發作者</w:t>
      </w:r>
    </w:p>
    <w:p w14:paraId="60E8355A" w14:textId="77777777" w:rsidR="00030F4D" w:rsidRPr="00030F4D" w:rsidRDefault="00030F4D" w:rsidP="00030F4D">
      <w:pPr>
        <w:widowControl/>
        <w:rPr>
          <w:rFonts w:ascii="新細明體" w:eastAsia="新細明體" w:hAnsi="新細明體" w:cs="新細明體" w:hint="eastAsia"/>
          <w:kern w:val="0"/>
          <w:szCs w:val="24"/>
        </w:rPr>
      </w:pPr>
      <w:r w:rsidRPr="00030F4D">
        <w:rPr>
          <w:rFonts w:ascii="標楷體" w:eastAsia="標楷體" w:hAnsi="標楷體" w:cs="新細明體" w:hint="eastAsia"/>
          <w:color w:val="000000"/>
          <w:kern w:val="0"/>
          <w:sz w:val="30"/>
          <w:szCs w:val="30"/>
        </w:rPr>
        <w:t>   4)變項(</w:t>
      </w:r>
      <w:proofErr w:type="gramStart"/>
      <w:r w:rsidRPr="00030F4D">
        <w:rPr>
          <w:rFonts w:ascii="標楷體" w:eastAsia="標楷體" w:hAnsi="標楷體" w:cs="新細明體" w:hint="eastAsia"/>
          <w:color w:val="000000"/>
          <w:kern w:val="0"/>
          <w:sz w:val="30"/>
          <w:szCs w:val="30"/>
        </w:rPr>
        <w:t>依變項</w:t>
      </w:r>
      <w:proofErr w:type="gramEnd"/>
      <w:r w:rsidRPr="00030F4D">
        <w:rPr>
          <w:rFonts w:ascii="標楷體" w:eastAsia="標楷體" w:hAnsi="標楷體" w:cs="新細明體" w:hint="eastAsia"/>
          <w:color w:val="000000"/>
          <w:kern w:val="0"/>
          <w:sz w:val="30"/>
          <w:szCs w:val="30"/>
        </w:rPr>
        <w:t>):是否跑出求救</w:t>
      </w:r>
    </w:p>
    <w:p w14:paraId="4753A09A"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   5)結果:認為只有</w:t>
      </w:r>
      <w:proofErr w:type="gramStart"/>
      <w:r w:rsidRPr="00030F4D">
        <w:rPr>
          <w:rFonts w:ascii="標楷體" w:eastAsia="標楷體" w:hAnsi="標楷體" w:cs="新細明體" w:hint="eastAsia"/>
          <w:color w:val="000000"/>
          <w:kern w:val="0"/>
          <w:sz w:val="30"/>
          <w:szCs w:val="30"/>
        </w:rPr>
        <w:t>自己在場跑</w:t>
      </w:r>
      <w:proofErr w:type="gramEnd"/>
      <w:r w:rsidRPr="00030F4D">
        <w:rPr>
          <w:rFonts w:ascii="標楷體" w:eastAsia="標楷體" w:hAnsi="標楷體" w:cs="新細明體" w:hint="eastAsia"/>
          <w:color w:val="000000"/>
          <w:kern w:val="0"/>
          <w:sz w:val="30"/>
          <w:szCs w:val="30"/>
        </w:rPr>
        <w:t>出求救最多-&gt;旁觀者降低助人行為</w:t>
      </w:r>
    </w:p>
    <w:p w14:paraId="6E4504CA"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FF0000"/>
          <w:kern w:val="0"/>
          <w:sz w:val="30"/>
          <w:szCs w:val="30"/>
        </w:rPr>
        <w:t>利社會行為(prosocial behavior):</w:t>
      </w:r>
    </w:p>
    <w:p w14:paraId="68D5B935"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1.定義:對他人或社會整體有助益的行為，且被社會多數人所讚許</w:t>
      </w:r>
    </w:p>
    <w:p w14:paraId="6A2F21F5"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30"/>
          <w:szCs w:val="30"/>
        </w:rPr>
        <w:t>2.1964年的Kitty事件</w:t>
      </w:r>
    </w:p>
    <w:p w14:paraId="2D36AFF0" w14:textId="77777777" w:rsidR="00030F4D" w:rsidRPr="00030F4D" w:rsidRDefault="00030F4D" w:rsidP="00030F4D">
      <w:pPr>
        <w:widowControl/>
        <w:numPr>
          <w:ilvl w:val="0"/>
          <w:numId w:val="18"/>
        </w:numPr>
        <w:textAlignment w:val="baseline"/>
        <w:rPr>
          <w:rFonts w:ascii="標楷體" w:eastAsia="標楷體" w:hAnsi="標楷體" w:cs="新細明體"/>
          <w:color w:val="000000"/>
          <w:kern w:val="0"/>
          <w:sz w:val="30"/>
          <w:szCs w:val="30"/>
        </w:rPr>
      </w:pPr>
      <w:r w:rsidRPr="00030F4D">
        <w:rPr>
          <w:rFonts w:ascii="標楷體" w:eastAsia="標楷體" w:hAnsi="標楷體" w:cs="新細明體" w:hint="eastAsia"/>
          <w:color w:val="000000"/>
          <w:kern w:val="0"/>
          <w:sz w:val="30"/>
          <w:szCs w:val="30"/>
        </w:rPr>
        <w:t>為何無人伸出援手?旁觀者效應-&gt;責任分散(diffusion of responsibility)</w:t>
      </w:r>
    </w:p>
    <w:p w14:paraId="26084E4D" w14:textId="77777777" w:rsidR="00030F4D" w:rsidRPr="00030F4D" w:rsidRDefault="00030F4D" w:rsidP="00030F4D">
      <w:pPr>
        <w:widowControl/>
        <w:numPr>
          <w:ilvl w:val="0"/>
          <w:numId w:val="18"/>
        </w:numPr>
        <w:textAlignment w:val="baseline"/>
        <w:rPr>
          <w:rFonts w:ascii="標楷體" w:eastAsia="標楷體" w:hAnsi="標楷體" w:cs="新細明體" w:hint="eastAsia"/>
          <w:color w:val="000000"/>
          <w:kern w:val="0"/>
          <w:sz w:val="30"/>
          <w:szCs w:val="30"/>
        </w:rPr>
      </w:pPr>
      <w:r w:rsidRPr="00030F4D">
        <w:rPr>
          <w:rFonts w:ascii="標楷體" w:eastAsia="標楷體" w:hAnsi="標楷體" w:cs="新細明體" w:hint="eastAsia"/>
          <w:color w:val="000000"/>
          <w:kern w:val="0"/>
          <w:sz w:val="30"/>
          <w:szCs w:val="30"/>
        </w:rPr>
        <w:t>尋求協助者協助:相似性.特殊連帶.正向情緒(+).自身難保(-)</w:t>
      </w:r>
    </w:p>
    <w:p w14:paraId="27B097B9" w14:textId="77777777" w:rsidR="00030F4D" w:rsidRPr="00030F4D" w:rsidRDefault="00030F4D" w:rsidP="00030F4D">
      <w:pPr>
        <w:widowControl/>
        <w:rPr>
          <w:rFonts w:ascii="新細明體" w:eastAsia="新細明體" w:hAnsi="新細明體" w:cs="新細明體" w:hint="eastAsia"/>
          <w:kern w:val="0"/>
          <w:szCs w:val="24"/>
        </w:rPr>
      </w:pPr>
    </w:p>
    <w:p w14:paraId="3CB94D14" w14:textId="77777777" w:rsidR="00030F4D" w:rsidRPr="00030F4D" w:rsidRDefault="00030F4D" w:rsidP="00030F4D">
      <w:pPr>
        <w:widowControl/>
        <w:rPr>
          <w:rFonts w:ascii="新細明體" w:eastAsia="新細明體" w:hAnsi="新細明體" w:cs="新細明體"/>
          <w:kern w:val="0"/>
          <w:szCs w:val="24"/>
        </w:rPr>
      </w:pPr>
      <w:r w:rsidRPr="00030F4D">
        <w:rPr>
          <w:rFonts w:ascii="標楷體" w:eastAsia="標楷體" w:hAnsi="標楷體" w:cs="新細明體" w:hint="eastAsia"/>
          <w:color w:val="000000"/>
          <w:kern w:val="0"/>
          <w:sz w:val="40"/>
          <w:szCs w:val="40"/>
        </w:rPr>
        <w:t>Week 15:</w:t>
      </w:r>
    </w:p>
    <w:p w14:paraId="2BCECCF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40"/>
          <w:szCs w:val="40"/>
          <w:shd w:val="clear" w:color="auto" w:fill="FFFF00"/>
        </w:rPr>
        <w:lastRenderedPageBreak/>
        <w:t>性格(personality)</w:t>
      </w:r>
      <w:r w:rsidRPr="00030F4D">
        <w:rPr>
          <w:rFonts w:ascii="標楷體" w:eastAsia="標楷體" w:hAnsi="標楷體" w:cs="新細明體" w:hint="eastAsia"/>
          <w:color w:val="000000"/>
          <w:kern w:val="0"/>
          <w:sz w:val="40"/>
          <w:szCs w:val="40"/>
        </w:rPr>
        <w:t>:</w:t>
      </w:r>
    </w:p>
    <w:p w14:paraId="3798D06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定義</w:t>
      </w:r>
      <w:r w:rsidRPr="00030F4D">
        <w:rPr>
          <w:rFonts w:ascii="標楷體" w:eastAsia="標楷體" w:hAnsi="標楷體" w:cs="新細明體" w:hint="eastAsia"/>
          <w:color w:val="000000"/>
          <w:kern w:val="0"/>
          <w:sz w:val="28"/>
          <w:szCs w:val="28"/>
        </w:rPr>
        <w:t>:</w:t>
      </w:r>
    </w:p>
    <w:p w14:paraId="7C7FE89D" w14:textId="77777777" w:rsidR="00030F4D" w:rsidRPr="00030F4D" w:rsidRDefault="00030F4D" w:rsidP="00030F4D">
      <w:pPr>
        <w:widowControl/>
        <w:spacing w:before="240" w:after="240"/>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一</w:t>
      </w:r>
      <w:proofErr w:type="gramEnd"/>
      <w:r w:rsidRPr="00030F4D">
        <w:rPr>
          <w:rFonts w:ascii="標楷體" w:eastAsia="標楷體" w:hAnsi="標楷體" w:cs="新細明體" w:hint="eastAsia"/>
          <w:color w:val="000000"/>
          <w:kern w:val="0"/>
          <w:sz w:val="28"/>
          <w:szCs w:val="28"/>
        </w:rPr>
        <w:t>個人內部相對持久的特質、性格或特徵，使得這個人的行為顯示一致性。</w:t>
      </w:r>
    </w:p>
    <w:p w14:paraId="520BD02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特性</w:t>
      </w:r>
      <w:r w:rsidRPr="00030F4D">
        <w:rPr>
          <w:rFonts w:ascii="標楷體" w:eastAsia="標楷體" w:hAnsi="標楷體" w:cs="新細明體" w:hint="eastAsia"/>
          <w:color w:val="000000"/>
          <w:kern w:val="0"/>
          <w:sz w:val="28"/>
          <w:szCs w:val="28"/>
        </w:rPr>
        <w:t>:</w:t>
      </w:r>
    </w:p>
    <w:p w14:paraId="2A3CA75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1.獨特性:每個人皆是獨特的個體，性格各有所不同。</w:t>
      </w:r>
    </w:p>
    <w:p w14:paraId="73ED235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2.穩定性:個人的性格，隨著時間的變動，仍然有某種程度的穩定。</w:t>
      </w:r>
    </w:p>
    <w:p w14:paraId="6B711C1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3.一致性:個人的性格，在不同時、地、情境，皆某種程度的一致。</w:t>
      </w:r>
    </w:p>
    <w:p w14:paraId="6D50733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影響因素</w:t>
      </w:r>
      <w:r w:rsidRPr="00030F4D">
        <w:rPr>
          <w:rFonts w:ascii="標楷體" w:eastAsia="標楷體" w:hAnsi="標楷體" w:cs="新細明體" w:hint="eastAsia"/>
          <w:color w:val="000000"/>
          <w:kern w:val="0"/>
          <w:sz w:val="28"/>
          <w:szCs w:val="28"/>
        </w:rPr>
        <w:t>:</w:t>
      </w:r>
    </w:p>
    <w:p w14:paraId="426076A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1.遺傳與生物因素:</w:t>
      </w:r>
    </w:p>
    <w:p w14:paraId="09B563C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如遺傳、演化、生物、化學、體質等等。</w:t>
      </w:r>
    </w:p>
    <w:p w14:paraId="0EC2759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2.心理社會因素:</w:t>
      </w:r>
    </w:p>
    <w:p w14:paraId="552695B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如外在物理環境、早期的家庭經驗等等。</w:t>
      </w:r>
    </w:p>
    <w:p w14:paraId="444BA37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3.社會文化因素:如社會階層、文化因素等等。</w:t>
      </w:r>
    </w:p>
    <w:p w14:paraId="24CA04D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重要性格理論與觀點</w:t>
      </w:r>
      <w:r w:rsidRPr="00030F4D">
        <w:rPr>
          <w:rFonts w:ascii="標楷體" w:eastAsia="標楷體" w:hAnsi="標楷體" w:cs="新細明體" w:hint="eastAsia"/>
          <w:color w:val="000000"/>
          <w:kern w:val="0"/>
          <w:sz w:val="28"/>
          <w:szCs w:val="28"/>
        </w:rPr>
        <w:t>:</w:t>
      </w:r>
    </w:p>
    <w:p w14:paraId="752856F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性格的相關理論:</w:t>
      </w:r>
    </w:p>
    <w:p w14:paraId="279D17A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1.心理動力論。</w:t>
      </w:r>
    </w:p>
    <w:p w14:paraId="50A2088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w:t>
      </w:r>
      <w:proofErr w:type="gramStart"/>
      <w:r w:rsidRPr="00030F4D">
        <w:rPr>
          <w:rFonts w:ascii="標楷體" w:eastAsia="標楷體" w:hAnsi="標楷體" w:cs="新細明體" w:hint="eastAsia"/>
          <w:color w:val="000000"/>
          <w:kern w:val="0"/>
          <w:sz w:val="28"/>
          <w:szCs w:val="28"/>
        </w:rPr>
        <w:t>人本論</w:t>
      </w:r>
      <w:proofErr w:type="gramEnd"/>
      <w:r w:rsidRPr="00030F4D">
        <w:rPr>
          <w:rFonts w:ascii="標楷體" w:eastAsia="標楷體" w:hAnsi="標楷體" w:cs="新細明體" w:hint="eastAsia"/>
          <w:color w:val="000000"/>
          <w:kern w:val="0"/>
          <w:sz w:val="28"/>
          <w:szCs w:val="28"/>
        </w:rPr>
        <w:t>。</w:t>
      </w:r>
    </w:p>
    <w:p w14:paraId="732D5A0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3.認知-行為論。</w:t>
      </w:r>
    </w:p>
    <w:p w14:paraId="2DE4F4C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4.特質論。</w:t>
      </w:r>
    </w:p>
    <w:p w14:paraId="43901FF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5.互動論。</w:t>
      </w:r>
    </w:p>
    <w:p w14:paraId="0B27D34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性格理論-心理動力論</w:t>
      </w:r>
      <w:r w:rsidRPr="00030F4D">
        <w:rPr>
          <w:rFonts w:ascii="標楷體" w:eastAsia="標楷體" w:hAnsi="標楷體" w:cs="新細明體" w:hint="eastAsia"/>
          <w:color w:val="000000"/>
          <w:kern w:val="0"/>
          <w:sz w:val="28"/>
          <w:szCs w:val="28"/>
        </w:rPr>
        <w:t>:</w:t>
      </w:r>
    </w:p>
    <w:p w14:paraId="11E0FE4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1.代表人物:Sigmund Freud。</w:t>
      </w:r>
    </w:p>
    <w:p w14:paraId="7F876EB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2.強調:</w:t>
      </w:r>
    </w:p>
    <w:p w14:paraId="09B0220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w:t>
      </w:r>
      <w:proofErr w:type="gramStart"/>
      <w:r w:rsidRPr="00030F4D">
        <w:rPr>
          <w:rFonts w:ascii="標楷體" w:eastAsia="標楷體" w:hAnsi="標楷體" w:cs="新細明體" w:hint="eastAsia"/>
          <w:color w:val="000000"/>
          <w:kern w:val="0"/>
          <w:sz w:val="28"/>
          <w:szCs w:val="28"/>
        </w:rPr>
        <w:t>生物性驅力</w:t>
      </w:r>
      <w:proofErr w:type="gramEnd"/>
      <w:r w:rsidRPr="00030F4D">
        <w:rPr>
          <w:rFonts w:ascii="標楷體" w:eastAsia="標楷體" w:hAnsi="標楷體" w:cs="新細明體" w:hint="eastAsia"/>
          <w:color w:val="000000"/>
          <w:kern w:val="0"/>
          <w:sz w:val="28"/>
          <w:szCs w:val="28"/>
        </w:rPr>
        <w:t>(特別是性方面)與心理決定論(psychological determinism)。</w:t>
      </w:r>
    </w:p>
    <w:p w14:paraId="45171B0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(2)過去經驗(past experience)。</w:t>
      </w:r>
    </w:p>
    <w:p w14:paraId="227487E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(3)潛意識動機(unconscious motivation):</w:t>
      </w:r>
    </w:p>
    <w:p w14:paraId="6B8E70C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無意識或潛意識:</w:t>
      </w:r>
    </w:p>
    <w:p w14:paraId="52893D3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心智中個體無法察覺，也無法將其帶入意識中的部分。</w:t>
      </w:r>
    </w:p>
    <w:p w14:paraId="75FD2B9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3.研究方法:臨床研究。</w:t>
      </w:r>
    </w:p>
    <w:p w14:paraId="0C7DE87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Freud-心理分析論</w:t>
      </w:r>
      <w:r w:rsidRPr="00030F4D">
        <w:rPr>
          <w:rFonts w:ascii="標楷體" w:eastAsia="標楷體" w:hAnsi="標楷體" w:cs="新細明體" w:hint="eastAsia"/>
          <w:color w:val="000000"/>
          <w:kern w:val="0"/>
          <w:sz w:val="28"/>
          <w:szCs w:val="28"/>
        </w:rPr>
        <w:t>:</w:t>
      </w:r>
    </w:p>
    <w:p w14:paraId="554C087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1.意識層次:</w:t>
      </w:r>
    </w:p>
    <w:p w14:paraId="60ED213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(1)意識:是性格的最</w:t>
      </w:r>
      <w:proofErr w:type="gramStart"/>
      <w:r w:rsidRPr="00030F4D">
        <w:rPr>
          <w:rFonts w:ascii="標楷體" w:eastAsia="標楷體" w:hAnsi="標楷體" w:cs="新細明體" w:hint="eastAsia"/>
          <w:color w:val="000000"/>
          <w:kern w:val="0"/>
          <w:sz w:val="28"/>
          <w:szCs w:val="28"/>
        </w:rPr>
        <w:t>上層，</w:t>
      </w:r>
      <w:proofErr w:type="gramEnd"/>
      <w:r w:rsidRPr="00030F4D">
        <w:rPr>
          <w:rFonts w:ascii="標楷體" w:eastAsia="標楷體" w:hAnsi="標楷體" w:cs="新細明體" w:hint="eastAsia"/>
          <w:color w:val="000000"/>
          <w:kern w:val="0"/>
          <w:sz w:val="28"/>
          <w:szCs w:val="28"/>
        </w:rPr>
        <w:t>能被人知覺，如我們覺察的記憶、思考和情緒等。</w:t>
      </w:r>
    </w:p>
    <w:p w14:paraId="041FCAA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(2)潛意識:性格結構的</w:t>
      </w:r>
      <w:proofErr w:type="gramStart"/>
      <w:r w:rsidRPr="00030F4D">
        <w:rPr>
          <w:rFonts w:ascii="標楷體" w:eastAsia="標楷體" w:hAnsi="標楷體" w:cs="新細明體" w:hint="eastAsia"/>
          <w:color w:val="000000"/>
          <w:kern w:val="0"/>
          <w:sz w:val="28"/>
          <w:szCs w:val="28"/>
        </w:rPr>
        <w:t>下層，</w:t>
      </w:r>
      <w:proofErr w:type="gramEnd"/>
      <w:r w:rsidRPr="00030F4D">
        <w:rPr>
          <w:rFonts w:ascii="標楷體" w:eastAsia="標楷體" w:hAnsi="標楷體" w:cs="新細明體" w:hint="eastAsia"/>
          <w:color w:val="000000"/>
          <w:kern w:val="0"/>
          <w:sz w:val="28"/>
          <w:szCs w:val="28"/>
        </w:rPr>
        <w:t>作用比意識大，它包含一切被遺忘的記憶、知覺和被壓抑的經驗、</w:t>
      </w:r>
      <w:proofErr w:type="gramStart"/>
      <w:r w:rsidRPr="00030F4D">
        <w:rPr>
          <w:rFonts w:ascii="標楷體" w:eastAsia="標楷體" w:hAnsi="標楷體" w:cs="新細明體" w:hint="eastAsia"/>
          <w:color w:val="000000"/>
          <w:kern w:val="0"/>
          <w:sz w:val="28"/>
          <w:szCs w:val="28"/>
        </w:rPr>
        <w:t>夢及幻想</w:t>
      </w:r>
      <w:proofErr w:type="gramEnd"/>
      <w:r w:rsidRPr="00030F4D">
        <w:rPr>
          <w:rFonts w:ascii="標楷體" w:eastAsia="標楷體" w:hAnsi="標楷體" w:cs="新細明體" w:hint="eastAsia"/>
          <w:color w:val="000000"/>
          <w:kern w:val="0"/>
          <w:sz w:val="28"/>
          <w:szCs w:val="28"/>
        </w:rPr>
        <w:t>等。</w:t>
      </w:r>
    </w:p>
    <w:p w14:paraId="52ADCDF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(3)前意識:</w:t>
      </w:r>
    </w:p>
    <w:p w14:paraId="70C46FF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前意識(preconscious)歷程:</w:t>
      </w:r>
    </w:p>
    <w:p w14:paraId="3B098AF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是指某些訊息的內容，雖然當下仍無法被覺察到，但它們卻會處在一種準備的狀態，它們會比其他的訊息內容更容易被覺察或提取。</w:t>
      </w:r>
    </w:p>
    <w:p w14:paraId="7824ECF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2.性格結構:</w:t>
      </w:r>
    </w:p>
    <w:p w14:paraId="3BA475C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(1)本我(Id):</w:t>
      </w:r>
    </w:p>
    <w:p w14:paraId="2F476BC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生物層面，依循快樂原則(pleasure principle)，不顧客觀的現實，要求立即的滿足，如新生嬰兒或沸騰的水。</w:t>
      </w:r>
    </w:p>
    <w:p w14:paraId="61FE56E8" w14:textId="77777777" w:rsidR="00030F4D" w:rsidRPr="00030F4D" w:rsidRDefault="00030F4D" w:rsidP="00030F4D">
      <w:pPr>
        <w:widowControl/>
        <w:spacing w:before="240" w:after="240"/>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lastRenderedPageBreak/>
        <w:t>˙</w:t>
      </w:r>
      <w:proofErr w:type="gramEnd"/>
      <w:r w:rsidRPr="00030F4D">
        <w:rPr>
          <w:rFonts w:ascii="標楷體" w:eastAsia="標楷體" w:hAnsi="標楷體" w:cs="新細明體" w:hint="eastAsia"/>
          <w:color w:val="000000"/>
          <w:kern w:val="0"/>
          <w:sz w:val="28"/>
          <w:szCs w:val="28"/>
        </w:rPr>
        <w:t>被欲望牽著鼻子走，常顯現不合理、不實際與自私的性格。</w:t>
      </w:r>
    </w:p>
    <w:p w14:paraId="7558E32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(2)自我(Ego):</w:t>
      </w:r>
    </w:p>
    <w:p w14:paraId="6E0F96C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心理層面，依循現實原則(reality principle)而活，在本我與超我間協調溝通，以社會許可方式尋求滿足本我的慾望，</w:t>
      </w:r>
      <w:proofErr w:type="gramStart"/>
      <w:r w:rsidRPr="00030F4D">
        <w:rPr>
          <w:rFonts w:ascii="標楷體" w:eastAsia="標楷體" w:hAnsi="標楷體" w:cs="新細明體" w:hint="eastAsia"/>
          <w:color w:val="000000"/>
          <w:kern w:val="0"/>
          <w:sz w:val="28"/>
          <w:szCs w:val="28"/>
        </w:rPr>
        <w:t>如情色或</w:t>
      </w:r>
      <w:proofErr w:type="gramEnd"/>
      <w:r w:rsidRPr="00030F4D">
        <w:rPr>
          <w:rFonts w:ascii="標楷體" w:eastAsia="標楷體" w:hAnsi="標楷體" w:cs="新細明體" w:hint="eastAsia"/>
          <w:color w:val="000000"/>
          <w:kern w:val="0"/>
          <w:sz w:val="28"/>
          <w:szCs w:val="28"/>
        </w:rPr>
        <w:t>色情。</w:t>
      </w:r>
    </w:p>
    <w:p w14:paraId="671825E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(3)超我(Superego):</w:t>
      </w:r>
    </w:p>
    <w:p w14:paraId="2474335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社會層面，依循理想原則(idealistic principle)而活，道德感與良心的譴責，如我不能.</w:t>
      </w: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，我應該...。</w:t>
      </w:r>
    </w:p>
    <w:p w14:paraId="18E27191" w14:textId="77777777" w:rsidR="00030F4D" w:rsidRPr="00030F4D" w:rsidRDefault="00030F4D" w:rsidP="00030F4D">
      <w:pPr>
        <w:widowControl/>
        <w:spacing w:before="240" w:after="240"/>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本我的原始需求可以暫時被抑制，不過它所有的能量必須有宣</w:t>
      </w:r>
      <w:proofErr w:type="gramStart"/>
      <w:r w:rsidRPr="00030F4D">
        <w:rPr>
          <w:rFonts w:ascii="標楷體" w:eastAsia="標楷體" w:hAnsi="標楷體" w:cs="新細明體" w:hint="eastAsia"/>
          <w:color w:val="000000"/>
          <w:kern w:val="0"/>
          <w:sz w:val="28"/>
          <w:szCs w:val="28"/>
        </w:rPr>
        <w:t>洩</w:t>
      </w:r>
      <w:proofErr w:type="gramEnd"/>
      <w:r w:rsidRPr="00030F4D">
        <w:rPr>
          <w:rFonts w:ascii="標楷體" w:eastAsia="標楷體" w:hAnsi="標楷體" w:cs="新細明體" w:hint="eastAsia"/>
          <w:color w:val="000000"/>
          <w:kern w:val="0"/>
          <w:sz w:val="28"/>
          <w:szCs w:val="28"/>
        </w:rPr>
        <w:t>的途徑。</w:t>
      </w:r>
    </w:p>
    <w:p w14:paraId="422B7CCD" w14:textId="77777777" w:rsidR="00030F4D" w:rsidRPr="00030F4D" w:rsidRDefault="00030F4D" w:rsidP="00030F4D">
      <w:pPr>
        <w:widowControl/>
        <w:spacing w:before="240" w:after="240"/>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會以喬裝或間接方式來達成的宣</w:t>
      </w:r>
      <w:proofErr w:type="gramStart"/>
      <w:r w:rsidRPr="00030F4D">
        <w:rPr>
          <w:rFonts w:ascii="標楷體" w:eastAsia="標楷體" w:hAnsi="標楷體" w:cs="新細明體" w:hint="eastAsia"/>
          <w:color w:val="000000"/>
          <w:kern w:val="0"/>
          <w:sz w:val="28"/>
          <w:szCs w:val="28"/>
        </w:rPr>
        <w:t>洩</w:t>
      </w:r>
      <w:proofErr w:type="gramEnd"/>
      <w:r w:rsidRPr="00030F4D">
        <w:rPr>
          <w:rFonts w:ascii="標楷體" w:eastAsia="標楷體" w:hAnsi="標楷體" w:cs="新細明體" w:hint="eastAsia"/>
          <w:color w:val="000000"/>
          <w:kern w:val="0"/>
          <w:sz w:val="28"/>
          <w:szCs w:val="28"/>
        </w:rPr>
        <w:t>的效果。</w:t>
      </w:r>
    </w:p>
    <w:p w14:paraId="195F95FF" w14:textId="77777777" w:rsidR="00030F4D" w:rsidRPr="00030F4D" w:rsidRDefault="00030F4D" w:rsidP="00030F4D">
      <w:pPr>
        <w:widowControl/>
        <w:spacing w:before="240" w:after="240"/>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並以偽裝的方式來表達衝動。</w:t>
      </w:r>
    </w:p>
    <w:p w14:paraId="030A231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3.性心理發展階段(erogenous zones):</w:t>
      </w:r>
    </w:p>
    <w:p w14:paraId="36F0FFD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(1)口腔期(oral stage):從0~2歲，嬰兒從吸吮獲得滿足，會將各種物品放入口中。</w:t>
      </w:r>
    </w:p>
    <w:p w14:paraId="56930CA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(2)肛門期(anal stage):約在2~4歲，</w:t>
      </w:r>
      <w:proofErr w:type="gramStart"/>
      <w:r w:rsidRPr="00030F4D">
        <w:rPr>
          <w:rFonts w:ascii="標楷體" w:eastAsia="標楷體" w:hAnsi="標楷體" w:cs="新細明體" w:hint="eastAsia"/>
          <w:color w:val="000000"/>
          <w:kern w:val="0"/>
          <w:sz w:val="28"/>
          <w:szCs w:val="28"/>
        </w:rPr>
        <w:t>慾</w:t>
      </w:r>
      <w:proofErr w:type="gramEnd"/>
      <w:r w:rsidRPr="00030F4D">
        <w:rPr>
          <w:rFonts w:ascii="標楷體" w:eastAsia="標楷體" w:hAnsi="標楷體" w:cs="新細明體" w:hint="eastAsia"/>
          <w:color w:val="000000"/>
          <w:kern w:val="0"/>
          <w:sz w:val="28"/>
          <w:szCs w:val="28"/>
        </w:rPr>
        <w:t>力能量會轉移到排泄器官，兒童會由糞便的排泄與保留獲得快感。</w:t>
      </w:r>
    </w:p>
    <w:p w14:paraId="6259730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w:t>
      </w:r>
      <w:proofErr w:type="gramStart"/>
      <w:r w:rsidRPr="00030F4D">
        <w:rPr>
          <w:rFonts w:ascii="標楷體" w:eastAsia="標楷體" w:hAnsi="標楷體" w:cs="新細明體" w:hint="eastAsia"/>
          <w:color w:val="000000"/>
          <w:kern w:val="0"/>
          <w:sz w:val="28"/>
          <w:szCs w:val="28"/>
        </w:rPr>
        <w:t>性器期</w:t>
      </w:r>
      <w:proofErr w:type="gramEnd"/>
      <w:r w:rsidRPr="00030F4D">
        <w:rPr>
          <w:rFonts w:ascii="標楷體" w:eastAsia="標楷體" w:hAnsi="標楷體" w:cs="新細明體" w:hint="eastAsia"/>
          <w:color w:val="000000"/>
          <w:kern w:val="0"/>
          <w:sz w:val="28"/>
          <w:szCs w:val="28"/>
        </w:rPr>
        <w:t>(phallic stage):在</w:t>
      </w:r>
      <w:proofErr w:type="gramStart"/>
      <w:r w:rsidRPr="00030F4D">
        <w:rPr>
          <w:rFonts w:ascii="標楷體" w:eastAsia="標楷體" w:hAnsi="標楷體" w:cs="新細明體" w:hint="eastAsia"/>
          <w:color w:val="000000"/>
          <w:kern w:val="0"/>
          <w:sz w:val="28"/>
          <w:szCs w:val="28"/>
        </w:rPr>
        <w:t>性器期</w:t>
      </w:r>
      <w:proofErr w:type="gramEnd"/>
      <w:r w:rsidRPr="00030F4D">
        <w:rPr>
          <w:rFonts w:ascii="標楷體" w:eastAsia="標楷體" w:hAnsi="標楷體" w:cs="新細明體" w:hint="eastAsia"/>
          <w:color w:val="000000"/>
          <w:kern w:val="0"/>
          <w:sz w:val="28"/>
          <w:szCs w:val="28"/>
        </w:rPr>
        <w:t>(約為4歲至童年中期)，兒童從撫摸性器官甚至是自慰獲得快感。</w:t>
      </w:r>
    </w:p>
    <w:p w14:paraId="1C9FBAC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(4)潛伏期(latency stage):從七歲</w:t>
      </w:r>
      <w:proofErr w:type="gramStart"/>
      <w:r w:rsidRPr="00030F4D">
        <w:rPr>
          <w:rFonts w:ascii="標楷體" w:eastAsia="標楷體" w:hAnsi="標楷體" w:cs="新細明體" w:hint="eastAsia"/>
          <w:color w:val="000000"/>
          <w:kern w:val="0"/>
          <w:sz w:val="28"/>
          <w:szCs w:val="28"/>
        </w:rPr>
        <w:t>一</w:t>
      </w:r>
      <w:proofErr w:type="gramEnd"/>
      <w:r w:rsidRPr="00030F4D">
        <w:rPr>
          <w:rFonts w:ascii="標楷體" w:eastAsia="標楷體" w:hAnsi="標楷體" w:cs="新細明體" w:hint="eastAsia"/>
          <w:color w:val="000000"/>
          <w:kern w:val="0"/>
          <w:sz w:val="28"/>
          <w:szCs w:val="28"/>
        </w:rPr>
        <w:t>直到青春期，將注意力集中在學習適應環境所需的技能。</w:t>
      </w:r>
    </w:p>
    <w:p w14:paraId="36CC295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(5)生殖期(genital stage):青春期至成人性需求再度浮現，能夠以較成熟的方式與人建立親密關係。</w:t>
      </w:r>
    </w:p>
    <w:p w14:paraId="515B0DC1" w14:textId="77777777" w:rsidR="00030F4D" w:rsidRPr="00030F4D" w:rsidRDefault="00030F4D" w:rsidP="00030F4D">
      <w:pPr>
        <w:widowControl/>
        <w:spacing w:before="240" w:after="240"/>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未順利度過時:</w:t>
      </w:r>
    </w:p>
    <w:p w14:paraId="2D2B777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(1)過多的口腔活動，貪食，喋喋不休等。</w:t>
      </w:r>
    </w:p>
    <w:p w14:paraId="7792B53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w:t>
      </w:r>
    </w:p>
    <w:p w14:paraId="5240016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(a)過度潔癖等。</w:t>
      </w:r>
    </w:p>
    <w:p w14:paraId="7C82022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(b)情緒化，不修邊幅。</w:t>
      </w:r>
    </w:p>
    <w:p w14:paraId="2299DEE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(3)自戀、自大、傲慢、過度自信、過於專注。</w:t>
      </w:r>
    </w:p>
    <w:p w14:paraId="0407F42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(4)性昇華或性壓抑。</w:t>
      </w:r>
    </w:p>
    <w:p w14:paraId="402DEED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4.防衛機制(defense mechanism):</w:t>
      </w:r>
    </w:p>
    <w:p w14:paraId="3D302E7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保護自己免於不可接受的思想(來自超我)或衝動(來自本我)，或某些令人焦慮的訊息。</w:t>
      </w:r>
    </w:p>
    <w:p w14:paraId="7C73FAF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退化(Regression)</w:t>
      </w:r>
      <w:r w:rsidRPr="00030F4D">
        <w:rPr>
          <w:rFonts w:ascii="標楷體" w:eastAsia="標楷體" w:hAnsi="標楷體" w:cs="新細明體" w:hint="eastAsia"/>
          <w:color w:val="000000"/>
          <w:kern w:val="0"/>
          <w:sz w:val="28"/>
          <w:szCs w:val="28"/>
        </w:rPr>
        <w:t>:</w:t>
      </w:r>
    </w:p>
    <w:p w14:paraId="0871126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1.退回到發展早期較不成熟的行為反應。</w:t>
      </w:r>
    </w:p>
    <w:p w14:paraId="74DCE14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2.以較不成熟的行為掩飾不安或尷尬感，</w:t>
      </w:r>
      <w:proofErr w:type="gramStart"/>
      <w:r w:rsidRPr="00030F4D">
        <w:rPr>
          <w:rFonts w:ascii="標楷體" w:eastAsia="標楷體" w:hAnsi="標楷體" w:cs="新細明體" w:hint="eastAsia"/>
          <w:color w:val="000000"/>
          <w:kern w:val="0"/>
          <w:sz w:val="28"/>
          <w:szCs w:val="28"/>
        </w:rPr>
        <w:t>如裝可愛</w:t>
      </w:r>
      <w:proofErr w:type="gramEnd"/>
      <w:r w:rsidRPr="00030F4D">
        <w:rPr>
          <w:rFonts w:ascii="標楷體" w:eastAsia="標楷體" w:hAnsi="標楷體" w:cs="新細明體" w:hint="eastAsia"/>
          <w:color w:val="000000"/>
          <w:kern w:val="0"/>
          <w:sz w:val="28"/>
          <w:szCs w:val="28"/>
        </w:rPr>
        <w:t>、尿床、吐舌、孩子氣的聲音、剛入學的小孩出現尿床的行為。</w:t>
      </w:r>
    </w:p>
    <w:p w14:paraId="58BC0A8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否認(Denial)</w:t>
      </w:r>
      <w:r w:rsidRPr="00030F4D">
        <w:rPr>
          <w:rFonts w:ascii="標楷體" w:eastAsia="標楷體" w:hAnsi="標楷體" w:cs="新細明體" w:hint="eastAsia"/>
          <w:color w:val="000000"/>
          <w:kern w:val="0"/>
          <w:sz w:val="28"/>
          <w:szCs w:val="28"/>
        </w:rPr>
        <w:t>:</w:t>
      </w:r>
    </w:p>
    <w:p w14:paraId="40EDE3C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1.不承認自己有不好的思想或行為存在。</w:t>
      </w:r>
    </w:p>
    <w:p w14:paraId="0148C66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2.拒絕承認不愉快的或會令人害怕的現實。</w:t>
      </w:r>
    </w:p>
    <w:p w14:paraId="5FF0273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3.拒絕承認事實。</w:t>
      </w:r>
    </w:p>
    <w:p w14:paraId="1B1D8C5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4.睜眼說瞎話:酗酒與小酌。</w:t>
      </w:r>
    </w:p>
    <w:p w14:paraId="579D308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壓抑(Repression)</w:t>
      </w:r>
      <w:r w:rsidRPr="00030F4D">
        <w:rPr>
          <w:rFonts w:ascii="標楷體" w:eastAsia="標楷體" w:hAnsi="標楷體" w:cs="新細明體" w:hint="eastAsia"/>
          <w:color w:val="000000"/>
          <w:kern w:val="0"/>
          <w:sz w:val="28"/>
          <w:szCs w:val="28"/>
        </w:rPr>
        <w:t>:</w:t>
      </w:r>
    </w:p>
    <w:p w14:paraId="445CA0B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1.本我出現無法接受或危險的衝動。</w:t>
      </w:r>
    </w:p>
    <w:p w14:paraId="308E39E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2.將會引起焦慮的痛苦的經驗或記憶從意識排擠到前意識。</w:t>
      </w:r>
    </w:p>
    <w:p w14:paraId="5B4F962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3.不記得創傷經驗。</w:t>
      </w:r>
    </w:p>
    <w:p w14:paraId="1740241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Ex:不記得性侵害。</w:t>
      </w:r>
    </w:p>
    <w:p w14:paraId="12B582F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投射(Projection):</w:t>
      </w:r>
    </w:p>
    <w:p w14:paraId="586DF3D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1.把自己的不能接受的思想認為是別人的，甚或是對手。</w:t>
      </w:r>
    </w:p>
    <w:p w14:paraId="0D2FEB6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2.將個人無法接受的感覺、想法或衝動歸因於他人。</w:t>
      </w:r>
    </w:p>
    <w:p w14:paraId="02668AA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Ex:惡人先告狀:</w:t>
      </w:r>
    </w:p>
    <w:p w14:paraId="32E250B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(1)反色情，步步推向學妹的身邊。</w:t>
      </w:r>
    </w:p>
    <w:p w14:paraId="2F3FFFE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(2)丈夫外遇指妻子變心。</w:t>
      </w:r>
    </w:p>
    <w:p w14:paraId="45486BC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轉移/替代(Displacement)</w:t>
      </w:r>
      <w:r w:rsidRPr="00030F4D">
        <w:rPr>
          <w:rFonts w:ascii="標楷體" w:eastAsia="標楷體" w:hAnsi="標楷體" w:cs="新細明體" w:hint="eastAsia"/>
          <w:color w:val="000000"/>
          <w:kern w:val="0"/>
          <w:sz w:val="28"/>
          <w:szCs w:val="28"/>
        </w:rPr>
        <w:t>:</w:t>
      </w:r>
    </w:p>
    <w:p w14:paraId="065C642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將衝動</w:t>
      </w:r>
      <w:proofErr w:type="gramStart"/>
      <w:r w:rsidRPr="00030F4D">
        <w:rPr>
          <w:rFonts w:ascii="標楷體" w:eastAsia="標楷體" w:hAnsi="標楷體" w:cs="新細明體" w:hint="eastAsia"/>
          <w:color w:val="000000"/>
          <w:kern w:val="0"/>
          <w:sz w:val="28"/>
          <w:szCs w:val="28"/>
        </w:rPr>
        <w:t>或潛抑的</w:t>
      </w:r>
      <w:proofErr w:type="gramEnd"/>
      <w:r w:rsidRPr="00030F4D">
        <w:rPr>
          <w:rFonts w:ascii="標楷體" w:eastAsia="標楷體" w:hAnsi="標楷體" w:cs="新細明體" w:hint="eastAsia"/>
          <w:color w:val="000000"/>
          <w:kern w:val="0"/>
          <w:sz w:val="28"/>
          <w:szCs w:val="28"/>
        </w:rPr>
        <w:t>感覺導向一個較不具威脅性或危險性的對象。</w:t>
      </w:r>
    </w:p>
    <w:p w14:paraId="2179F27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Ex:老闆罵員工，員工打小孩，小孩踢小狗，小狗咬老闆。</w:t>
      </w:r>
    </w:p>
    <w:p w14:paraId="5E58C7E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Ex:破壞公物，家庭暴力，校園暴力，冤死的寵物。</w:t>
      </w:r>
    </w:p>
    <w:p w14:paraId="0EFACE7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昇華(sublimation)</w:t>
      </w:r>
      <w:r w:rsidRPr="00030F4D">
        <w:rPr>
          <w:rFonts w:ascii="標楷體" w:eastAsia="標楷體" w:hAnsi="標楷體" w:cs="新細明體" w:hint="eastAsia"/>
          <w:color w:val="000000"/>
          <w:kern w:val="0"/>
          <w:sz w:val="28"/>
          <w:szCs w:val="28"/>
        </w:rPr>
        <w:t>:</w:t>
      </w:r>
    </w:p>
    <w:p w14:paraId="46CFF01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將不能被接受的衝動，轉化成可被容許、甚至被讚揚的行為。</w:t>
      </w:r>
    </w:p>
    <w:p w14:paraId="32399C8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Ex:將攻擊行為轉成運動競賽；藝術家將性能量昇華、創造出大眾讚揚的作品。</w:t>
      </w:r>
    </w:p>
    <w:p w14:paraId="6736FDDF" w14:textId="77777777" w:rsidR="00030F4D" w:rsidRPr="00030F4D" w:rsidRDefault="00030F4D" w:rsidP="00030F4D">
      <w:pPr>
        <w:widowControl/>
        <w:spacing w:before="240" w:after="240"/>
        <w:rPr>
          <w:rFonts w:ascii="新細明體" w:eastAsia="新細明體" w:hAnsi="新細明體" w:cs="新細明體"/>
          <w:kern w:val="0"/>
          <w:szCs w:val="24"/>
        </w:rPr>
      </w:pPr>
      <w:proofErr w:type="gramStart"/>
      <w:r w:rsidRPr="00030F4D">
        <w:rPr>
          <w:rFonts w:ascii="標楷體" w:eastAsia="標楷體" w:hAnsi="標楷體" w:cs="新細明體" w:hint="eastAsia"/>
          <w:color w:val="2E74B5"/>
          <w:kern w:val="0"/>
          <w:sz w:val="28"/>
          <w:szCs w:val="28"/>
        </w:rPr>
        <w:t>反向(</w:t>
      </w:r>
      <w:proofErr w:type="gramEnd"/>
      <w:r w:rsidRPr="00030F4D">
        <w:rPr>
          <w:rFonts w:ascii="標楷體" w:eastAsia="標楷體" w:hAnsi="標楷體" w:cs="新細明體" w:hint="eastAsia"/>
          <w:color w:val="2E74B5"/>
          <w:kern w:val="0"/>
          <w:sz w:val="28"/>
          <w:szCs w:val="28"/>
        </w:rPr>
        <w:t>Reaction Formation)</w:t>
      </w:r>
      <w:r w:rsidRPr="00030F4D">
        <w:rPr>
          <w:rFonts w:ascii="標楷體" w:eastAsia="標楷體" w:hAnsi="標楷體" w:cs="新細明體" w:hint="eastAsia"/>
          <w:color w:val="000000"/>
          <w:kern w:val="0"/>
          <w:sz w:val="28"/>
          <w:szCs w:val="28"/>
        </w:rPr>
        <w:t>:</w:t>
      </w:r>
    </w:p>
    <w:p w14:paraId="43B6468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1.做一件相反的事以掩蓋真正目的。</w:t>
      </w:r>
    </w:p>
    <w:p w14:paraId="42BB8B5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2.將不能接受的想法或衝動，用相反的行為表現出來。</w:t>
      </w:r>
    </w:p>
    <w:p w14:paraId="2FDC951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Ex:口是心非、憎恨與溺愛、</w:t>
      </w:r>
      <w:proofErr w:type="gramStart"/>
      <w:r w:rsidRPr="00030F4D">
        <w:rPr>
          <w:rFonts w:ascii="標楷體" w:eastAsia="標楷體" w:hAnsi="標楷體" w:cs="新細明體" w:hint="eastAsia"/>
          <w:color w:val="000000"/>
          <w:kern w:val="0"/>
          <w:sz w:val="28"/>
          <w:szCs w:val="28"/>
        </w:rPr>
        <w:t>愛恨情仇</w:t>
      </w:r>
      <w:proofErr w:type="gramEnd"/>
      <w:r w:rsidRPr="00030F4D">
        <w:rPr>
          <w:rFonts w:ascii="標楷體" w:eastAsia="標楷體" w:hAnsi="標楷體" w:cs="新細明體" w:hint="eastAsia"/>
          <w:color w:val="000000"/>
          <w:kern w:val="0"/>
          <w:sz w:val="28"/>
          <w:szCs w:val="28"/>
        </w:rPr>
        <w:t>、笑裡藏刀。</w:t>
      </w:r>
    </w:p>
    <w:p w14:paraId="3C4F839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合理化(Rationalization)</w:t>
      </w:r>
      <w:r w:rsidRPr="00030F4D">
        <w:rPr>
          <w:rFonts w:ascii="標楷體" w:eastAsia="標楷體" w:hAnsi="標楷體" w:cs="新細明體" w:hint="eastAsia"/>
          <w:color w:val="000000"/>
          <w:kern w:val="0"/>
          <w:sz w:val="28"/>
          <w:szCs w:val="28"/>
        </w:rPr>
        <w:t>:</w:t>
      </w:r>
    </w:p>
    <w:p w14:paraId="51773C1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1.為自己的思想或行為想找出一個可接受的理由。</w:t>
      </w:r>
    </w:p>
    <w:p w14:paraId="66487C0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2.賦予不被接受的想法或行為一個看似合乎邏輯的解釋，使他人可以接受。</w:t>
      </w:r>
    </w:p>
    <w:p w14:paraId="05CB955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Ex:吃不到葡萄說葡萄酸、考試作弊是因為這門課根本沒有</w:t>
      </w:r>
      <w:proofErr w:type="gramStart"/>
      <w:r w:rsidRPr="00030F4D">
        <w:rPr>
          <w:rFonts w:ascii="標楷體" w:eastAsia="標楷體" w:hAnsi="標楷體" w:cs="新細明體" w:hint="eastAsia"/>
          <w:color w:val="000000"/>
          <w:kern w:val="0"/>
          <w:sz w:val="28"/>
          <w:szCs w:val="28"/>
        </w:rPr>
        <w:t>研</w:t>
      </w:r>
      <w:proofErr w:type="gramEnd"/>
      <w:r w:rsidRPr="00030F4D">
        <w:rPr>
          <w:rFonts w:ascii="標楷體" w:eastAsia="標楷體" w:hAnsi="標楷體" w:cs="新細明體" w:hint="eastAsia"/>
          <w:color w:val="000000"/>
          <w:kern w:val="0"/>
          <w:sz w:val="28"/>
          <w:szCs w:val="28"/>
        </w:rPr>
        <w:t>讀的價值。</w:t>
      </w:r>
    </w:p>
    <w:p w14:paraId="6E2D71F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認同(Identification)</w:t>
      </w:r>
      <w:r w:rsidRPr="00030F4D">
        <w:rPr>
          <w:rFonts w:ascii="標楷體" w:eastAsia="標楷體" w:hAnsi="標楷體" w:cs="新細明體" w:hint="eastAsia"/>
          <w:color w:val="000000"/>
          <w:kern w:val="0"/>
          <w:sz w:val="28"/>
          <w:szCs w:val="28"/>
        </w:rPr>
        <w:t>:</w:t>
      </w:r>
    </w:p>
    <w:p w14:paraId="607ADE0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害怕或憤怒有權威或有影響力的人時，反而將自我認同與此對象結合。</w:t>
      </w:r>
    </w:p>
    <w:p w14:paraId="64A3F08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Ex:受到父親嚴厲的管教，但父親是個有威望的人士，而變得認同父親並以與父親相同的觀點看待事物。</w:t>
      </w:r>
    </w:p>
    <w:p w14:paraId="004F6A4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心理動力論-新佛洛伊德學派(Neo-Freudianism)</w:t>
      </w:r>
      <w:r w:rsidRPr="00030F4D">
        <w:rPr>
          <w:rFonts w:ascii="標楷體" w:eastAsia="標楷體" w:hAnsi="標楷體" w:cs="新細明體" w:hint="eastAsia"/>
          <w:color w:val="000000"/>
          <w:kern w:val="0"/>
          <w:sz w:val="28"/>
          <w:szCs w:val="28"/>
        </w:rPr>
        <w:t>:</w:t>
      </w:r>
    </w:p>
    <w:p w14:paraId="01ACC33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1.這些學者大都接受潛意識歷程以及心理內在衝突等概念，但反對</w:t>
      </w:r>
      <w:proofErr w:type="gramStart"/>
      <w:r w:rsidRPr="00030F4D">
        <w:rPr>
          <w:rFonts w:ascii="標楷體" w:eastAsia="標楷體" w:hAnsi="標楷體" w:cs="新細明體" w:hint="eastAsia"/>
          <w:color w:val="000000"/>
          <w:kern w:val="0"/>
          <w:sz w:val="28"/>
          <w:szCs w:val="28"/>
        </w:rPr>
        <w:t>慾</w:t>
      </w:r>
      <w:proofErr w:type="gramEnd"/>
      <w:r w:rsidRPr="00030F4D">
        <w:rPr>
          <w:rFonts w:ascii="標楷體" w:eastAsia="標楷體" w:hAnsi="標楷體" w:cs="新細明體" w:hint="eastAsia"/>
          <w:color w:val="000000"/>
          <w:kern w:val="0"/>
          <w:sz w:val="28"/>
          <w:szCs w:val="28"/>
        </w:rPr>
        <w:t>力說。</w:t>
      </w:r>
    </w:p>
    <w:p w14:paraId="5BCAE3C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2.Adler認為人的一切行為都是為了追求卓越而努力-自我改善及追求完美的原動力:</w:t>
      </w:r>
    </w:p>
    <w:p w14:paraId="1190879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(1)此需求是為了克服兒童期所產生的自卑感。</w:t>
      </w:r>
    </w:p>
    <w:p w14:paraId="70ADBA7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(2)他認為兒童期有許多的是別人能做，自己卻不會做，總是意識到自己的錯誤與失敗，就會產生自卑情節。</w:t>
      </w:r>
    </w:p>
    <w:p w14:paraId="53D82E1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3.Carl Jung則是對潛意識的觀點差異，與Freud決裂。認為性格包含了:</w:t>
      </w:r>
    </w:p>
    <w:p w14:paraId="276C284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(1)意識的自我(conscious ego):</w:t>
      </w:r>
    </w:p>
    <w:p w14:paraId="7B5301E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可意識到的知覺、思考感受和記憶。</w:t>
      </w:r>
    </w:p>
    <w:p w14:paraId="3A7D561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(2)個人潛意識(personal unconscious):</w:t>
      </w:r>
    </w:p>
    <w:p w14:paraId="755C490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個人無法立即覺察的心理意象，不同於佛洛伊德的潛意識。</w:t>
      </w:r>
    </w:p>
    <w:p w14:paraId="7069A25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(3)集體潛意識(collective unconscious):</w:t>
      </w:r>
    </w:p>
    <w:p w14:paraId="1F861B4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(a)會代代相傳，Ex:文化。</w:t>
      </w:r>
    </w:p>
    <w:p w14:paraId="76D06E3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(b)原型(archetypes):</w:t>
      </w:r>
    </w:p>
    <w:p w14:paraId="3522345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從集體潛意識中獲得的天生傾向，某些由遺傳承襲的先天注意傾向。</w:t>
      </w:r>
    </w:p>
    <w:p w14:paraId="7C3FA6B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(c)四種原型:面具(persona)、陰暗面(shadow)、陰質(anima)、陽質(animus)。</w:t>
      </w:r>
    </w:p>
    <w:p w14:paraId="30EC30B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4.Erik Erikson-自我心理學:</w:t>
      </w:r>
    </w:p>
    <w:p w14:paraId="7014F1B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(1)不強調潛意識。</w:t>
      </w:r>
    </w:p>
    <w:p w14:paraId="6E898CC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(2)「自我」就是能量的來源。</w:t>
      </w:r>
    </w:p>
    <w:p w14:paraId="2DEBDC4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(3)但與Freud一樣男性優越心態。</w:t>
      </w:r>
    </w:p>
    <w:p w14:paraId="4C6F86F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5.Karen Horney-心理分析論:</w:t>
      </w:r>
    </w:p>
    <w:p w14:paraId="6D99510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(1)認為文化因素才是性格發展的關鍵與基礎。</w:t>
      </w:r>
    </w:p>
    <w:p w14:paraId="2DC736B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(2)兩性心理差異來自社會期許。</w:t>
      </w:r>
    </w:p>
    <w:p w14:paraId="4E8ADFF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(3)減低基本焦慮的方式:</w:t>
      </w:r>
    </w:p>
    <w:p w14:paraId="40BF36F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(a)表現愛慕與順從-&gt;親近他人。</w:t>
      </w:r>
    </w:p>
    <w:p w14:paraId="02AC5D9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(b)侵略、追求權力名望與財富-&gt;對抗他人。</w:t>
      </w:r>
    </w:p>
    <w:p w14:paraId="298F957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(c)躲避-&gt;遠離他人。</w:t>
      </w:r>
    </w:p>
    <w:p w14:paraId="0464E83F" w14:textId="77777777" w:rsidR="00030F4D" w:rsidRPr="00030F4D" w:rsidRDefault="00030F4D" w:rsidP="00030F4D">
      <w:pPr>
        <w:widowControl/>
        <w:spacing w:before="240" w:after="240"/>
        <w:rPr>
          <w:rFonts w:ascii="新細明體" w:eastAsia="新細明體" w:hAnsi="新細明體" w:cs="新細明體"/>
          <w:kern w:val="0"/>
          <w:szCs w:val="24"/>
        </w:rPr>
      </w:pPr>
      <w:proofErr w:type="gramStart"/>
      <w:r w:rsidRPr="00030F4D">
        <w:rPr>
          <w:rFonts w:ascii="標楷體" w:eastAsia="標楷體" w:hAnsi="標楷體" w:cs="新細明體" w:hint="eastAsia"/>
          <w:color w:val="2E74B5"/>
          <w:kern w:val="0"/>
          <w:sz w:val="28"/>
          <w:szCs w:val="28"/>
        </w:rPr>
        <w:t>人本論</w:t>
      </w:r>
      <w:proofErr w:type="gramEnd"/>
      <w:r w:rsidRPr="00030F4D">
        <w:rPr>
          <w:rFonts w:ascii="標楷體" w:eastAsia="標楷體" w:hAnsi="標楷體" w:cs="新細明體" w:hint="eastAsia"/>
          <w:color w:val="000000"/>
          <w:kern w:val="0"/>
          <w:sz w:val="28"/>
          <w:szCs w:val="28"/>
        </w:rPr>
        <w:t>:</w:t>
      </w:r>
    </w:p>
    <w:p w14:paraId="2E2E7B5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1.強調:</w:t>
      </w:r>
    </w:p>
    <w:p w14:paraId="483EE39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(1)自我決定與意識的力量。</w:t>
      </w:r>
    </w:p>
    <w:p w14:paraId="2FAE050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(2)重視人性的積極面、人性本善及自我實現的潛能。</w:t>
      </w:r>
    </w:p>
    <w:p w14:paraId="4203A9F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2.重要的理論:</w:t>
      </w:r>
    </w:p>
    <w:p w14:paraId="219C736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(1)Rogers自我中心的「自我」理論。</w:t>
      </w:r>
    </w:p>
    <w:p w14:paraId="0A04D86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(2)Maslow的需求層級理論。</w:t>
      </w:r>
    </w:p>
    <w:p w14:paraId="76EE4C3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3.Carl Rogers-自我理論:</w:t>
      </w:r>
    </w:p>
    <w:p w14:paraId="2EEEDCA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(1)主張現象的真實及其如何被知覺:</w:t>
      </w:r>
    </w:p>
    <w:p w14:paraId="1C93EA7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實在reality-自我界定的真實。</w:t>
      </w:r>
    </w:p>
    <w:p w14:paraId="7197352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(2)自我是指我們對自己的知覺與評價:</w:t>
      </w:r>
    </w:p>
    <w:p w14:paraId="50DF8D3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(a)自我概念:個人知覺到自我的各方面。</w:t>
      </w:r>
    </w:p>
    <w:p w14:paraId="2B391B5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(b)理想自我:個人所想要從事或想表現的我。</w:t>
      </w:r>
    </w:p>
    <w:p w14:paraId="48D9F64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(3)心理調適的關鍵:自我概念與理想自我的match。</w:t>
      </w:r>
    </w:p>
    <w:p w14:paraId="6CCAB5D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(4)自我接納的關鍵:感受到他人無條件的正向關懷。</w:t>
      </w:r>
    </w:p>
    <w:p w14:paraId="37AE2EE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4.Maslow-需求階層論，強調:</w:t>
      </w:r>
    </w:p>
    <w:p w14:paraId="304B1AD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(1)正確而有效的體認現實。</w:t>
      </w:r>
    </w:p>
    <w:p w14:paraId="4C5123F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(2)接受自己別人與自然。</w:t>
      </w:r>
    </w:p>
    <w:p w14:paraId="5FDD724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(3)欣賞平常事物解決大問題而不斤斤計較於小利。</w:t>
      </w:r>
    </w:p>
    <w:p w14:paraId="4D74F1F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(4)與一些人能形成深交。</w:t>
      </w:r>
    </w:p>
    <w:p w14:paraId="1A728B96" w14:textId="77777777" w:rsidR="00030F4D" w:rsidRPr="00030F4D" w:rsidRDefault="00030F4D" w:rsidP="00030F4D">
      <w:pPr>
        <w:widowControl/>
        <w:spacing w:before="240" w:after="240"/>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根據Maslow(1987)的說法，動機的來源是某些需求，需求是生物的或本能的，它們是一般人類的特性，有其基因基礎。</w:t>
      </w:r>
    </w:p>
    <w:p w14:paraId="3761B596" w14:textId="77777777" w:rsidR="00030F4D" w:rsidRPr="00030F4D" w:rsidRDefault="00030F4D" w:rsidP="00030F4D">
      <w:pPr>
        <w:widowControl/>
        <w:spacing w:before="240" w:after="240"/>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5 needs vs 7 needs。</w:t>
      </w:r>
    </w:p>
    <w:p w14:paraId="3A8008E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認知-行為論的性格觀點</w:t>
      </w:r>
      <w:r w:rsidRPr="00030F4D">
        <w:rPr>
          <w:rFonts w:ascii="標楷體" w:eastAsia="標楷體" w:hAnsi="標楷體" w:cs="新細明體" w:hint="eastAsia"/>
          <w:color w:val="000000"/>
          <w:kern w:val="0"/>
          <w:sz w:val="28"/>
          <w:szCs w:val="28"/>
        </w:rPr>
        <w:t>:</w:t>
      </w:r>
    </w:p>
    <w:p w14:paraId="5CE2050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1.早期行為論:強調對環境的依仗對性格的發展與維持的影響。</w:t>
      </w:r>
    </w:p>
    <w:p w14:paraId="65E763C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2.認知論:重視人們的心智過程。</w:t>
      </w:r>
    </w:p>
    <w:p w14:paraId="78EB0C9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3.認知-行為學派:考慮心智與</w:t>
      </w:r>
      <w:proofErr w:type="gramStart"/>
      <w:r w:rsidRPr="00030F4D">
        <w:rPr>
          <w:rFonts w:ascii="標楷體" w:eastAsia="標楷體" w:hAnsi="標楷體" w:cs="新細明體" w:hint="eastAsia"/>
          <w:color w:val="000000"/>
          <w:kern w:val="0"/>
          <w:sz w:val="28"/>
          <w:szCs w:val="28"/>
        </w:rPr>
        <w:t>行為間的關連</w:t>
      </w:r>
      <w:proofErr w:type="gramEnd"/>
      <w:r w:rsidRPr="00030F4D">
        <w:rPr>
          <w:rFonts w:ascii="標楷體" w:eastAsia="標楷體" w:hAnsi="標楷體" w:cs="新細明體" w:hint="eastAsia"/>
          <w:color w:val="000000"/>
          <w:kern w:val="0"/>
          <w:sz w:val="28"/>
          <w:szCs w:val="28"/>
        </w:rPr>
        <w:t>性。</w:t>
      </w:r>
    </w:p>
    <w:p w14:paraId="6C4F44D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4.代表人物:</w:t>
      </w:r>
    </w:p>
    <w:p w14:paraId="3810BE4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(1)Rotter。(社會學習論)</w:t>
      </w:r>
    </w:p>
    <w:p w14:paraId="756173D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(2)Bandura。(社會認知論)</w:t>
      </w:r>
    </w:p>
    <w:p w14:paraId="36A650E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5.Rotter-社會學習論:</w:t>
      </w:r>
    </w:p>
    <w:p w14:paraId="257A9E8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(1)重視刺激與強化的意義，故強調個體對環境的知覺。</w:t>
      </w:r>
    </w:p>
    <w:p w14:paraId="6C20C7D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 性格觀點-</w:t>
      </w:r>
      <w:proofErr w:type="gramStart"/>
      <w:r w:rsidRPr="00030F4D">
        <w:rPr>
          <w:rFonts w:ascii="標楷體" w:eastAsia="標楷體" w:hAnsi="標楷體" w:cs="新細明體" w:hint="eastAsia"/>
          <w:color w:val="000000"/>
          <w:kern w:val="0"/>
          <w:sz w:val="28"/>
          <w:szCs w:val="28"/>
        </w:rPr>
        <w:t>內外控</w:t>
      </w:r>
      <w:proofErr w:type="gramEnd"/>
      <w:r w:rsidRPr="00030F4D">
        <w:rPr>
          <w:rFonts w:ascii="標楷體" w:eastAsia="標楷體" w:hAnsi="標楷體" w:cs="新細明體" w:hint="eastAsia"/>
          <w:color w:val="000000"/>
          <w:kern w:val="0"/>
          <w:sz w:val="28"/>
          <w:szCs w:val="28"/>
        </w:rPr>
        <w:t>:</w:t>
      </w:r>
    </w:p>
    <w:p w14:paraId="409F1CF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(a)內控(internal control):將行為的產生或結果歸因於自己的因素，例如相信他得到獎賞主要是自己的努力與能力。</w:t>
      </w:r>
    </w:p>
    <w:p w14:paraId="3326B01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(b)外控(external control):將行為或結果歸因於環境或外在因素，例如能否獲得獎賞，是由他所無法控制的外在力量決定的。</w:t>
      </w:r>
    </w:p>
    <w:p w14:paraId="6E3ED22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(3)跨文化的研究-包括印度的「業」與中國的「緣」。</w:t>
      </w:r>
    </w:p>
    <w:p w14:paraId="7B0FF90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6.Bandura-社會認知論:</w:t>
      </w:r>
    </w:p>
    <w:p w14:paraId="2ED2696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(1)自我效能:個人深信自己有能力去做某件事的信念。</w:t>
      </w:r>
    </w:p>
    <w:p w14:paraId="59233E4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(2)自我預言實現:預期自己在某事上會成功或失敗，結果預言實現。</w:t>
      </w:r>
    </w:p>
    <w:p w14:paraId="381844A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(3)思想與行動的-相互決定論。</w:t>
      </w:r>
    </w:p>
    <w:p w14:paraId="160E192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特質論</w:t>
      </w:r>
      <w:r w:rsidRPr="00030F4D">
        <w:rPr>
          <w:rFonts w:ascii="標楷體" w:eastAsia="標楷體" w:hAnsi="標楷體" w:cs="新細明體" w:hint="eastAsia"/>
          <w:color w:val="000000"/>
          <w:kern w:val="0"/>
          <w:sz w:val="28"/>
          <w:szCs w:val="28"/>
        </w:rPr>
        <w:t>:</w:t>
      </w:r>
    </w:p>
    <w:p w14:paraId="35E8A5C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1.強調性格的「結構」。</w:t>
      </w:r>
    </w:p>
    <w:p w14:paraId="392C48E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2.特質(trait):</w:t>
      </w:r>
    </w:p>
    <w:p w14:paraId="72F6046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(1)穩定的性格特性，構成獨特自我的特性。</w:t>
      </w:r>
    </w:p>
    <w:p w14:paraId="6313197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(2)來自先天(遺傳)或後天(環境)。</w:t>
      </w:r>
    </w:p>
    <w:p w14:paraId="6EC4B96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3.研究方法-詞彙與因素分析。</w:t>
      </w:r>
    </w:p>
    <w:p w14:paraId="0C0A8A9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4.兩大派別:</w:t>
      </w:r>
    </w:p>
    <w:p w14:paraId="0B730C8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(1)共同特質中的個別差異理論。</w:t>
      </w:r>
    </w:p>
    <w:p w14:paraId="57B4A32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(2)個人特質群組之理論。</w:t>
      </w:r>
    </w:p>
    <w:p w14:paraId="47E428F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特質論-共同特質之個別差異理論</w:t>
      </w:r>
      <w:r w:rsidRPr="00030F4D">
        <w:rPr>
          <w:rFonts w:ascii="標楷體" w:eastAsia="標楷體" w:hAnsi="標楷體" w:cs="新細明體" w:hint="eastAsia"/>
          <w:color w:val="000000"/>
          <w:kern w:val="0"/>
          <w:sz w:val="28"/>
          <w:szCs w:val="28"/>
        </w:rPr>
        <w:t>:</w:t>
      </w:r>
    </w:p>
    <w:p w14:paraId="170594F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1.Cattell的因素分析論:</w:t>
      </w:r>
    </w:p>
    <w:p w14:paraId="4C30381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(1)在英文字典找尋與性格相關的形容詞，接著將找到的一萬八千</w:t>
      </w:r>
      <w:proofErr w:type="gramStart"/>
      <w:r w:rsidRPr="00030F4D">
        <w:rPr>
          <w:rFonts w:ascii="標楷體" w:eastAsia="標楷體" w:hAnsi="標楷體" w:cs="新細明體" w:hint="eastAsia"/>
          <w:color w:val="000000"/>
          <w:kern w:val="0"/>
          <w:sz w:val="28"/>
          <w:szCs w:val="28"/>
        </w:rPr>
        <w:t>個</w:t>
      </w:r>
      <w:proofErr w:type="gramEnd"/>
      <w:r w:rsidRPr="00030F4D">
        <w:rPr>
          <w:rFonts w:ascii="標楷體" w:eastAsia="標楷體" w:hAnsi="標楷體" w:cs="新細明體" w:hint="eastAsia"/>
          <w:color w:val="000000"/>
          <w:kern w:val="0"/>
          <w:sz w:val="28"/>
          <w:szCs w:val="28"/>
        </w:rPr>
        <w:t>性格相關的英文形容詞，濃縮到170個詞。</w:t>
      </w:r>
    </w:p>
    <w:p w14:paraId="70E3E5C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(2)因素分析法，分離出兩類性格特質:</w:t>
      </w:r>
    </w:p>
    <w:p w14:paraId="71F3CC7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(a)表面特質-觀察就可得知的性格特徵。</w:t>
      </w:r>
    </w:p>
    <w:p w14:paraId="30F7560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(b)來源特質-性格結構的核心。</w:t>
      </w:r>
    </w:p>
    <w:p w14:paraId="1BAC4D4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(3)使用問卷來測量這些特質，最後找出23個來源特質:</w:t>
      </w:r>
    </w:p>
    <w:p w14:paraId="3C1E0EA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(a)16個主要特質，例如服從/支配，關心社會/漠不關心等。</w:t>
      </w:r>
    </w:p>
    <w:p w14:paraId="6825501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(b)7個不確定特質，例如保守/激進。</w:t>
      </w:r>
    </w:p>
    <w:p w14:paraId="7A7F903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2.Hans Eysenck-三種性格特質:</w:t>
      </w:r>
    </w:p>
    <w:p w14:paraId="0ACCC82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(1)內向和外向(Introversion vs extraversion):</w:t>
      </w:r>
    </w:p>
    <w:p w14:paraId="6D284EB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(a)外向指善於社交、主動的、愛冒險的、喜歡與人互動、衝動的。</w:t>
      </w:r>
    </w:p>
    <w:p w14:paraId="3E60EA0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(b)內向則是指害羞的、被動的、小心謹慎的、喜獨來獨往的。</w:t>
      </w:r>
    </w:p>
    <w:p w14:paraId="26FEA15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(2)神經質-穩定(neuroticism vs stability):</w:t>
      </w:r>
    </w:p>
    <w:p w14:paraId="1180C3E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(a)神經質指常會表現出焦慮、緊張、憂鬱。</w:t>
      </w:r>
    </w:p>
    <w:p w14:paraId="13E73B7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(b)穩定指顯示沉著、適應良好。</w:t>
      </w:r>
    </w:p>
    <w:p w14:paraId="28E1554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(3)精神病-無精神病(Psychoticism-</w:t>
      </w:r>
      <w:proofErr w:type="spellStart"/>
      <w:r w:rsidRPr="00030F4D">
        <w:rPr>
          <w:rFonts w:ascii="標楷體" w:eastAsia="標楷體" w:hAnsi="標楷體" w:cs="新細明體" w:hint="eastAsia"/>
          <w:color w:val="000000"/>
          <w:kern w:val="0"/>
          <w:sz w:val="28"/>
          <w:szCs w:val="28"/>
        </w:rPr>
        <w:t>nonpsychoticism</w:t>
      </w:r>
      <w:proofErr w:type="spellEnd"/>
      <w:r w:rsidRPr="00030F4D">
        <w:rPr>
          <w:rFonts w:ascii="標楷體" w:eastAsia="標楷體" w:hAnsi="標楷體" w:cs="新細明體" w:hint="eastAsia"/>
          <w:color w:val="000000"/>
          <w:kern w:val="0"/>
          <w:sz w:val="28"/>
          <w:szCs w:val="28"/>
        </w:rPr>
        <w:t>):</w:t>
      </w:r>
    </w:p>
    <w:p w14:paraId="6791EAE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(a)精神病指缺乏同理心、敏感度低、缺乏情感。</w:t>
      </w:r>
    </w:p>
    <w:p w14:paraId="63ED4C6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(b)無精神病指有同理心、敏感度夠、情感豐富。</w:t>
      </w:r>
    </w:p>
    <w:p w14:paraId="2199C76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3.性格的「大五」模型(FFM):</w:t>
      </w:r>
    </w:p>
    <w:p w14:paraId="2383205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(1)Cattell</w:t>
      </w: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s 16因素理論太過複雜，而且包含了許多重複出現的因素。</w:t>
      </w:r>
    </w:p>
    <w:p w14:paraId="787CA1B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(2)Eysenck的three-dimensional theory也過程簡化。</w:t>
      </w:r>
    </w:p>
    <w:p w14:paraId="6054C9D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(3)研究人員在不同國家，使用不同的語言所作的因素分析，研究發現結果相當一致。</w:t>
      </w:r>
    </w:p>
    <w:p w14:paraId="2FD0075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(4)使用5個特質就可以有效的描繪代表性格的主要中心特質。</w:t>
      </w:r>
    </w:p>
    <w:p w14:paraId="5AB72E7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(5)最早由Thurstone提出，後來不同研究所得的五個向度差異很大，其中以McCrae和Costa(1987)提出的最具代表性。</w:t>
      </w:r>
    </w:p>
    <w:p w14:paraId="407F31A0" w14:textId="77777777" w:rsidR="00030F4D" w:rsidRPr="00030F4D" w:rsidRDefault="00030F4D" w:rsidP="00030F4D">
      <w:pPr>
        <w:widowControl/>
        <w:spacing w:before="240" w:after="240"/>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五大特質(Big Five):</w:t>
      </w:r>
    </w:p>
    <w:tbl>
      <w:tblPr>
        <w:tblW w:w="0" w:type="auto"/>
        <w:tblCellMar>
          <w:top w:w="15" w:type="dxa"/>
          <w:left w:w="15" w:type="dxa"/>
          <w:bottom w:w="15" w:type="dxa"/>
          <w:right w:w="15" w:type="dxa"/>
        </w:tblCellMar>
        <w:tblLook w:val="04A0" w:firstRow="1" w:lastRow="0" w:firstColumn="1" w:lastColumn="0" w:noHBand="0" w:noVBand="1"/>
      </w:tblPr>
      <w:tblGrid>
        <w:gridCol w:w="2506"/>
        <w:gridCol w:w="2890"/>
        <w:gridCol w:w="2890"/>
      </w:tblGrid>
      <w:tr w:rsidR="00030F4D" w:rsidRPr="00030F4D" w14:paraId="2CA7C5C1" w14:textId="77777777" w:rsidTr="00030F4D">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F942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特質量尺(OCEAN)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36B8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高分者特性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08E8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低分者特性</w:t>
            </w:r>
          </w:p>
        </w:tc>
      </w:tr>
      <w:tr w:rsidR="00030F4D" w:rsidRPr="00030F4D" w14:paraId="42BC18D1" w14:textId="77777777" w:rsidTr="00030F4D">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A3D4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神經質(neuroticism)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CACA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多慮、緊張、不安、</w:t>
            </w:r>
            <w:proofErr w:type="gramStart"/>
            <w:r w:rsidRPr="00030F4D">
              <w:rPr>
                <w:rFonts w:ascii="標楷體" w:eastAsia="標楷體" w:hAnsi="標楷體" w:cs="新細明體" w:hint="eastAsia"/>
                <w:color w:val="000000"/>
                <w:kern w:val="0"/>
                <w:sz w:val="28"/>
                <w:szCs w:val="28"/>
              </w:rPr>
              <w:t>慮病</w:t>
            </w:r>
            <w:proofErr w:type="gramEnd"/>
            <w:r w:rsidRPr="00030F4D">
              <w:rPr>
                <w:rFonts w:ascii="標楷體" w:eastAsia="標楷體" w:hAnsi="標楷體" w:cs="新細明體" w:hint="eastAsia"/>
                <w:color w:val="000000"/>
                <w:kern w:val="0"/>
                <w:sz w:val="28"/>
                <w:szCs w:val="28"/>
              </w:rPr>
              <w:t>、情緒化、自卑。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915F5" w14:textId="77777777" w:rsidR="00030F4D" w:rsidRPr="00030F4D" w:rsidRDefault="00030F4D" w:rsidP="00030F4D">
            <w:pPr>
              <w:widowControl/>
              <w:spacing w:before="240" w:after="240"/>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鎮靜、放鬆、</w:t>
            </w:r>
            <w:proofErr w:type="gramEnd"/>
            <w:r w:rsidRPr="00030F4D">
              <w:rPr>
                <w:rFonts w:ascii="標楷體" w:eastAsia="標楷體" w:hAnsi="標楷體" w:cs="新細明體" w:hint="eastAsia"/>
                <w:color w:val="000000"/>
                <w:kern w:val="0"/>
                <w:sz w:val="28"/>
                <w:szCs w:val="28"/>
              </w:rPr>
              <w:t>不情緒化、安全、自我滿足、堅強。</w:t>
            </w:r>
          </w:p>
        </w:tc>
      </w:tr>
      <w:tr w:rsidR="00030F4D" w:rsidRPr="00030F4D" w14:paraId="152DEACD" w14:textId="77777777" w:rsidTr="00030F4D">
        <w:trPr>
          <w:trHeight w:val="21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0E85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外向性(extraversion)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DFFF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社會性、主動、多話、人際取向、樂觀、熱情、愛好玩樂。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2511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保守、清醒、冷漠、工作取向、靜默、少活力。</w:t>
            </w:r>
          </w:p>
        </w:tc>
      </w:tr>
      <w:tr w:rsidR="00030F4D" w:rsidRPr="00030F4D" w14:paraId="63588CCB" w14:textId="77777777" w:rsidTr="00030F4D">
        <w:trPr>
          <w:trHeight w:val="1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56F3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開放性(openness)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8B2C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好奇、興趣廣泛、創造、獨創、想像、非傳統性。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E4FC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從俗化、實驗、興趣狹隘、非藝術性、非分析性。</w:t>
            </w:r>
          </w:p>
        </w:tc>
      </w:tr>
      <w:tr w:rsidR="00030F4D" w:rsidRPr="00030F4D" w14:paraId="47F6FB3C" w14:textId="77777777" w:rsidTr="00030F4D">
        <w:trPr>
          <w:trHeight w:val="21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E246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友善性(agreeableness)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8844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心地溫和、好心腸、可信賴、易受騙、正直。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6617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好批評、粗魯、多疑、不合作、有</w:t>
            </w:r>
            <w:proofErr w:type="gramStart"/>
            <w:r w:rsidRPr="00030F4D">
              <w:rPr>
                <w:rFonts w:ascii="標楷體" w:eastAsia="標楷體" w:hAnsi="標楷體" w:cs="新細明體" w:hint="eastAsia"/>
                <w:color w:val="000000"/>
                <w:kern w:val="0"/>
                <w:sz w:val="28"/>
                <w:szCs w:val="28"/>
              </w:rPr>
              <w:t>仇必報</w:t>
            </w:r>
            <w:proofErr w:type="gramEnd"/>
            <w:r w:rsidRPr="00030F4D">
              <w:rPr>
                <w:rFonts w:ascii="標楷體" w:eastAsia="標楷體" w:hAnsi="標楷體" w:cs="新細明體" w:hint="eastAsia"/>
                <w:color w:val="000000"/>
                <w:kern w:val="0"/>
                <w:sz w:val="28"/>
                <w:szCs w:val="28"/>
              </w:rPr>
              <w:t>、殘忍易怒、好指使人的。</w:t>
            </w:r>
          </w:p>
        </w:tc>
      </w:tr>
      <w:tr w:rsidR="00030F4D" w:rsidRPr="00030F4D" w14:paraId="19449015" w14:textId="77777777" w:rsidTr="00030F4D">
        <w:trPr>
          <w:trHeight w:val="26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10C2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嚴謹性(</w:t>
            </w:r>
            <w:proofErr w:type="spellStart"/>
            <w:r w:rsidRPr="00030F4D">
              <w:rPr>
                <w:rFonts w:ascii="標楷體" w:eastAsia="標楷體" w:hAnsi="標楷體" w:cs="新細明體" w:hint="eastAsia"/>
                <w:color w:val="000000"/>
                <w:kern w:val="0"/>
                <w:sz w:val="28"/>
                <w:szCs w:val="28"/>
              </w:rPr>
              <w:t>conscien</w:t>
            </w:r>
            <w:proofErr w:type="spellEnd"/>
            <w:r w:rsidRPr="00030F4D">
              <w:rPr>
                <w:rFonts w:ascii="標楷體" w:eastAsia="標楷體" w:hAnsi="標楷體" w:cs="新細明體" w:hint="eastAsia"/>
                <w:color w:val="000000"/>
                <w:kern w:val="0"/>
                <w:sz w:val="28"/>
                <w:szCs w:val="28"/>
              </w:rPr>
              <w:t>-</w:t>
            </w:r>
          </w:p>
          <w:p w14:paraId="4E0D2351" w14:textId="77777777" w:rsidR="00030F4D" w:rsidRPr="00030F4D" w:rsidRDefault="00030F4D" w:rsidP="00030F4D">
            <w:pPr>
              <w:widowControl/>
              <w:spacing w:before="240" w:after="240"/>
              <w:rPr>
                <w:rFonts w:ascii="新細明體" w:eastAsia="新細明體" w:hAnsi="新細明體" w:cs="新細明體"/>
                <w:kern w:val="0"/>
                <w:szCs w:val="24"/>
              </w:rPr>
            </w:pPr>
            <w:proofErr w:type="spellStart"/>
            <w:r w:rsidRPr="00030F4D">
              <w:rPr>
                <w:rFonts w:ascii="標楷體" w:eastAsia="標楷體" w:hAnsi="標楷體" w:cs="新細明體" w:hint="eastAsia"/>
                <w:color w:val="000000"/>
                <w:kern w:val="0"/>
                <w:sz w:val="28"/>
                <w:szCs w:val="28"/>
              </w:rPr>
              <w:t>tiousness</w:t>
            </w:r>
            <w:proofErr w:type="spellEnd"/>
            <w:r w:rsidRPr="00030F4D">
              <w:rPr>
                <w:rFonts w:ascii="標楷體" w:eastAsia="標楷體" w:hAnsi="標楷體" w:cs="新細明體" w:hint="eastAsia"/>
                <w:color w:val="000000"/>
                <w:kern w:val="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0B5C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有組織、可信賴、努力、自我要求、守時、細心、整潔、有企圖心、堅忍。</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9E3C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漫無目的、不可信賴、懶散、粗心、散漫、不小心、意志薄弱、享樂主義。</w:t>
            </w:r>
          </w:p>
        </w:tc>
      </w:tr>
    </w:tbl>
    <w:p w14:paraId="765824F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五大特質與工作表現</w:t>
      </w:r>
      <w:r w:rsidRPr="00030F4D">
        <w:rPr>
          <w:rFonts w:ascii="標楷體" w:eastAsia="標楷體" w:hAnsi="標楷體" w:cs="新細明體" w:hint="eastAsia"/>
          <w:color w:val="000000"/>
          <w:kern w:val="0"/>
          <w:sz w:val="28"/>
          <w:szCs w:val="28"/>
        </w:rPr>
        <w:t>:</w:t>
      </w:r>
    </w:p>
    <w:p w14:paraId="2E8FA99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五大特質的相關研究:</w:t>
      </w:r>
    </w:p>
    <w:p w14:paraId="586A022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1.嚴謹性普遍可以預測各行各業的工作表現。(Barrick, et al., 2002)</w:t>
      </w:r>
    </w:p>
    <w:p w14:paraId="75E1C5D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2.外向性、嚴謹性、開放性對於領導有強烈的預測效果。(Judge, et al., 2002)</w:t>
      </w:r>
    </w:p>
    <w:p w14:paraId="716FDF5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 xml:space="preserve">3.嚴謹性與工作動機呈正相關，神經質與工作動機呈負相關。(Judge &amp; </w:t>
      </w:r>
      <w:proofErr w:type="spellStart"/>
      <w:r w:rsidRPr="00030F4D">
        <w:rPr>
          <w:rFonts w:ascii="標楷體" w:eastAsia="標楷體" w:hAnsi="標楷體" w:cs="新細明體" w:hint="eastAsia"/>
          <w:color w:val="000000"/>
          <w:kern w:val="0"/>
          <w:sz w:val="28"/>
          <w:szCs w:val="28"/>
        </w:rPr>
        <w:t>Ilies</w:t>
      </w:r>
      <w:proofErr w:type="spellEnd"/>
      <w:r w:rsidRPr="00030F4D">
        <w:rPr>
          <w:rFonts w:ascii="標楷體" w:eastAsia="標楷體" w:hAnsi="標楷體" w:cs="新細明體" w:hint="eastAsia"/>
          <w:color w:val="000000"/>
          <w:kern w:val="0"/>
          <w:sz w:val="28"/>
          <w:szCs w:val="28"/>
        </w:rPr>
        <w:t>, 2002)</w:t>
      </w:r>
    </w:p>
    <w:p w14:paraId="6BD7C76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4.外向性與業務人員的工作表現有顯著的關連性。(Robbins, 2005)</w:t>
      </w:r>
    </w:p>
    <w:p w14:paraId="500A6AB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特質論-個人特質群組之理論</w:t>
      </w:r>
      <w:r w:rsidRPr="00030F4D">
        <w:rPr>
          <w:rFonts w:ascii="標楷體" w:eastAsia="標楷體" w:hAnsi="標楷體" w:cs="新細明體" w:hint="eastAsia"/>
          <w:color w:val="000000"/>
          <w:kern w:val="0"/>
          <w:sz w:val="28"/>
          <w:szCs w:val="28"/>
        </w:rPr>
        <w:t>:</w:t>
      </w:r>
    </w:p>
    <w:p w14:paraId="3AAC479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Allport的特質論:</w:t>
      </w:r>
    </w:p>
    <w:p w14:paraId="7E4361A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1.基本特質(cardinal trait):最能彰顯出</w:t>
      </w:r>
      <w:proofErr w:type="gramStart"/>
      <w:r w:rsidRPr="00030F4D">
        <w:rPr>
          <w:rFonts w:ascii="標楷體" w:eastAsia="標楷體" w:hAnsi="標楷體" w:cs="新細明體" w:hint="eastAsia"/>
          <w:color w:val="000000"/>
          <w:kern w:val="0"/>
          <w:sz w:val="28"/>
          <w:szCs w:val="28"/>
        </w:rPr>
        <w:t>一</w:t>
      </w:r>
      <w:proofErr w:type="gramEnd"/>
      <w:r w:rsidRPr="00030F4D">
        <w:rPr>
          <w:rFonts w:ascii="標楷體" w:eastAsia="標楷體" w:hAnsi="標楷體" w:cs="新細明體" w:hint="eastAsia"/>
          <w:color w:val="000000"/>
          <w:kern w:val="0"/>
          <w:sz w:val="28"/>
          <w:szCs w:val="28"/>
        </w:rPr>
        <w:t>個人之獨特性的特質，大多只有一個，大部分行為皆受其影響。</w:t>
      </w:r>
    </w:p>
    <w:p w14:paraId="7A05BF1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2.中心特質(central trait):可以描述</w:t>
      </w:r>
      <w:proofErr w:type="gramStart"/>
      <w:r w:rsidRPr="00030F4D">
        <w:rPr>
          <w:rFonts w:ascii="標楷體" w:eastAsia="標楷體" w:hAnsi="標楷體" w:cs="新細明體" w:hint="eastAsia"/>
          <w:color w:val="000000"/>
          <w:kern w:val="0"/>
          <w:sz w:val="28"/>
          <w:szCs w:val="28"/>
        </w:rPr>
        <w:t>一</w:t>
      </w:r>
      <w:proofErr w:type="gramEnd"/>
      <w:r w:rsidRPr="00030F4D">
        <w:rPr>
          <w:rFonts w:ascii="標楷體" w:eastAsia="標楷體" w:hAnsi="標楷體" w:cs="新細明體" w:hint="eastAsia"/>
          <w:color w:val="000000"/>
          <w:kern w:val="0"/>
          <w:sz w:val="28"/>
          <w:szCs w:val="28"/>
        </w:rPr>
        <w:t>個人的主要特質通常有5~10餘個，對行為之影響層面不及基本特質大。</w:t>
      </w:r>
    </w:p>
    <w:p w14:paraId="4980F8E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3.次要特質(secondary trait):不顯著，且對行為影響力不大的時，會隨情境而改變。</w:t>
      </w:r>
    </w:p>
    <w:p w14:paraId="73DA63A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互動論</w:t>
      </w:r>
      <w:r w:rsidRPr="00030F4D">
        <w:rPr>
          <w:rFonts w:ascii="標楷體" w:eastAsia="標楷體" w:hAnsi="標楷體" w:cs="新細明體" w:hint="eastAsia"/>
          <w:color w:val="000000"/>
          <w:kern w:val="0"/>
          <w:sz w:val="28"/>
          <w:szCs w:val="28"/>
        </w:rPr>
        <w:t>:</w:t>
      </w:r>
    </w:p>
    <w:p w14:paraId="1C2DE96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1.對性格特質所展現出的行為與情境間相關性的質疑。</w:t>
      </w:r>
    </w:p>
    <w:p w14:paraId="2860692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2.基本觀點:</w:t>
      </w:r>
    </w:p>
    <w:p w14:paraId="15AE578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特質</w:t>
      </w:r>
      <w:proofErr w:type="gramStart"/>
      <w:r w:rsidRPr="00030F4D">
        <w:rPr>
          <w:rFonts w:ascii="標楷體" w:eastAsia="標楷體" w:hAnsi="標楷體" w:cs="新細明體" w:hint="eastAsia"/>
          <w:color w:val="000000"/>
          <w:kern w:val="0"/>
          <w:sz w:val="28"/>
          <w:szCs w:val="28"/>
        </w:rPr>
        <w:t>之間，</w:t>
      </w:r>
      <w:proofErr w:type="gramEnd"/>
      <w:r w:rsidRPr="00030F4D">
        <w:rPr>
          <w:rFonts w:ascii="標楷體" w:eastAsia="標楷體" w:hAnsi="標楷體" w:cs="新細明體" w:hint="eastAsia"/>
          <w:color w:val="000000"/>
          <w:kern w:val="0"/>
          <w:sz w:val="28"/>
          <w:szCs w:val="28"/>
        </w:rPr>
        <w:t>或特質與行為之間的相關性，需視個體所處的情境而定。</w:t>
      </w:r>
    </w:p>
    <w:p w14:paraId="5C61B561" w14:textId="77777777" w:rsidR="00030F4D" w:rsidRPr="00030F4D" w:rsidRDefault="00030F4D" w:rsidP="00030F4D">
      <w:pPr>
        <w:widowControl/>
        <w:rPr>
          <w:rFonts w:ascii="新細明體" w:eastAsia="新細明體" w:hAnsi="新細明體" w:cs="新細明體"/>
          <w:kern w:val="0"/>
          <w:szCs w:val="24"/>
        </w:rPr>
      </w:pPr>
    </w:p>
    <w:p w14:paraId="2B783F6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40"/>
          <w:szCs w:val="40"/>
        </w:rPr>
        <w:t>Week 16:</w:t>
      </w:r>
    </w:p>
    <w:p w14:paraId="3F2615B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40"/>
          <w:szCs w:val="40"/>
          <w:shd w:val="clear" w:color="auto" w:fill="FFFF00"/>
        </w:rPr>
        <w:t>學習與動機</w:t>
      </w:r>
      <w:r w:rsidRPr="00030F4D">
        <w:rPr>
          <w:rFonts w:ascii="標楷體" w:eastAsia="標楷體" w:hAnsi="標楷體" w:cs="新細明體" w:hint="eastAsia"/>
          <w:color w:val="000000"/>
          <w:kern w:val="0"/>
          <w:sz w:val="40"/>
          <w:szCs w:val="40"/>
        </w:rPr>
        <w:t>:</w:t>
      </w:r>
    </w:p>
    <w:p w14:paraId="331C9EA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1.內在動機:</w:t>
      </w:r>
    </w:p>
    <w:p w14:paraId="6BFFEA0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行為動機在於興趣、覺得勝任或自豪，則表示產生內在動機(intrinsic motivation)。</w:t>
      </w:r>
    </w:p>
    <w:p w14:paraId="53C0E0B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2.外在動機:為了預期的</w:t>
      </w:r>
      <w:proofErr w:type="gramStart"/>
      <w:r w:rsidRPr="00030F4D">
        <w:rPr>
          <w:rFonts w:ascii="標楷體" w:eastAsia="標楷體" w:hAnsi="標楷體" w:cs="新細明體" w:hint="eastAsia"/>
          <w:color w:val="000000"/>
          <w:kern w:val="0"/>
          <w:sz w:val="28"/>
          <w:szCs w:val="28"/>
        </w:rPr>
        <w:t>外在酬賞</w:t>
      </w:r>
      <w:proofErr w:type="gramEnd"/>
      <w:r w:rsidRPr="00030F4D">
        <w:rPr>
          <w:rFonts w:ascii="標楷體" w:eastAsia="標楷體" w:hAnsi="標楷體" w:cs="新細明體" w:hint="eastAsia"/>
          <w:color w:val="000000"/>
          <w:kern w:val="0"/>
          <w:sz w:val="28"/>
          <w:szCs w:val="28"/>
        </w:rPr>
        <w:t>/避免懲罰而產生外在動機(extrinsic motivation)。</w:t>
      </w:r>
    </w:p>
    <w:p w14:paraId="2979705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3.將動機歸因於內在原因，可以產生對行為的控制，當</w:t>
      </w:r>
      <w:proofErr w:type="gramStart"/>
      <w:r w:rsidRPr="00030F4D">
        <w:rPr>
          <w:rFonts w:ascii="標楷體" w:eastAsia="標楷體" w:hAnsi="標楷體" w:cs="新細明體" w:hint="eastAsia"/>
          <w:color w:val="000000"/>
          <w:kern w:val="0"/>
          <w:sz w:val="28"/>
          <w:szCs w:val="28"/>
        </w:rPr>
        <w:t>外在酬賞變成</w:t>
      </w:r>
      <w:proofErr w:type="gramEnd"/>
      <w:r w:rsidRPr="00030F4D">
        <w:rPr>
          <w:rFonts w:ascii="標楷體" w:eastAsia="標楷體" w:hAnsi="標楷體" w:cs="新細明體" w:hint="eastAsia"/>
          <w:color w:val="000000"/>
          <w:kern w:val="0"/>
          <w:sz w:val="28"/>
          <w:szCs w:val="28"/>
        </w:rPr>
        <w:t>重要原因，自主感受就消失。</w:t>
      </w:r>
    </w:p>
    <w:p w14:paraId="32D8C69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w:t>
      </w:r>
      <w:proofErr w:type="gramStart"/>
      <w:r w:rsidRPr="00030F4D">
        <w:rPr>
          <w:rFonts w:ascii="標楷體" w:eastAsia="標楷體" w:hAnsi="標楷體" w:cs="新細明體" w:hint="eastAsia"/>
          <w:color w:val="000000"/>
          <w:kern w:val="0"/>
          <w:sz w:val="28"/>
          <w:szCs w:val="28"/>
        </w:rPr>
        <w:t>外在酬賞會</w:t>
      </w:r>
      <w:proofErr w:type="gramEnd"/>
      <w:r w:rsidRPr="00030F4D">
        <w:rPr>
          <w:rFonts w:ascii="標楷體" w:eastAsia="標楷體" w:hAnsi="標楷體" w:cs="新細明體" w:hint="eastAsia"/>
          <w:color w:val="000000"/>
          <w:kern w:val="0"/>
          <w:sz w:val="28"/>
          <w:szCs w:val="28"/>
        </w:rPr>
        <w:t>損害內在動機。</w:t>
      </w:r>
    </w:p>
    <w:p w14:paraId="4146DBF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動機的基本概念</w:t>
      </w:r>
      <w:r w:rsidRPr="00030F4D">
        <w:rPr>
          <w:rFonts w:ascii="標楷體" w:eastAsia="標楷體" w:hAnsi="標楷體" w:cs="新細明體" w:hint="eastAsia"/>
          <w:color w:val="000000"/>
          <w:kern w:val="0"/>
          <w:sz w:val="28"/>
          <w:szCs w:val="28"/>
        </w:rPr>
        <w:t>:</w:t>
      </w:r>
    </w:p>
    <w:p w14:paraId="5671F93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定義:</w:t>
      </w:r>
    </w:p>
    <w:p w14:paraId="6D725BF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1.引發行動的一種衝動、慾望或需求。</w:t>
      </w:r>
    </w:p>
    <w:p w14:paraId="573EFA4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2.動機是個體行為的驅動力，它可以使個體的行為被引發、維持、並引導至特定目標。</w:t>
      </w:r>
    </w:p>
    <w:p w14:paraId="2614773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以需求為基礎的動機歷程:</w:t>
      </w:r>
    </w:p>
    <w:p w14:paraId="7A2D873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需求未滿足-&gt;</w:t>
      </w:r>
    </w:p>
    <w:p w14:paraId="3FAA135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產生緊張狀態-&gt;</w:t>
      </w:r>
    </w:p>
    <w:p w14:paraId="7AB4C4E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採取行動-&gt;</w:t>
      </w:r>
    </w:p>
    <w:p w14:paraId="03F292A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需求滿足-&gt;</w:t>
      </w:r>
    </w:p>
    <w:p w14:paraId="0BF10E7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緊張狀態減除。</w:t>
      </w:r>
    </w:p>
    <w:p w14:paraId="39C510D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早期心理學家如何解釋「動機」?</w:t>
      </w:r>
      <w:r w:rsidRPr="00030F4D">
        <w:rPr>
          <w:rFonts w:ascii="標楷體" w:eastAsia="標楷體" w:hAnsi="標楷體" w:cs="新細明體" w:hint="eastAsia"/>
          <w:color w:val="000000"/>
          <w:kern w:val="0"/>
          <w:sz w:val="28"/>
          <w:szCs w:val="28"/>
        </w:rPr>
        <w:t>:</w:t>
      </w:r>
    </w:p>
    <w:p w14:paraId="5823327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1.心理學家對「動機」問的問題:</w:t>
      </w:r>
    </w:p>
    <w:p w14:paraId="5953C17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(1)是甚麼激勵了我們會採取行動追求目標?其他人呢?</w:t>
      </w:r>
    </w:p>
    <w:p w14:paraId="7D31E1F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(2)朝向甚麼行動?甚麼吸引我?or甚麼讓我們厭惡?</w:t>
      </w:r>
    </w:p>
    <w:p w14:paraId="7DB5FA7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(3)產生的行動有多密集?多強烈?</w:t>
      </w:r>
    </w:p>
    <w:p w14:paraId="4955D93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(4)為甚麼有人長時間堅持?有些人常轉換目標?</w:t>
      </w:r>
    </w:p>
    <w:p w14:paraId="7D7B82F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2.20世紀初對動機的解釋:</w:t>
      </w:r>
    </w:p>
    <w:p w14:paraId="065C82C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(1)本能-遺傳。</w:t>
      </w:r>
    </w:p>
    <w:p w14:paraId="261274C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(2)驅力理論(drive theory)-生理需求。</w:t>
      </w:r>
    </w:p>
    <w:p w14:paraId="2D1781C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大腦生理機能與動機</w:t>
      </w:r>
      <w:r w:rsidRPr="00030F4D">
        <w:rPr>
          <w:rFonts w:ascii="標楷體" w:eastAsia="標楷體" w:hAnsi="標楷體" w:cs="新細明體" w:hint="eastAsia"/>
          <w:color w:val="000000"/>
          <w:kern w:val="0"/>
          <w:sz w:val="28"/>
          <w:szCs w:val="28"/>
        </w:rPr>
        <w:t>:</w:t>
      </w:r>
    </w:p>
    <w:p w14:paraId="79DAE76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1.生理平衡理論。</w:t>
      </w:r>
    </w:p>
    <w:p w14:paraId="5DEBCC5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2.對抗歷程理論。</w:t>
      </w:r>
    </w:p>
    <w:p w14:paraId="3A0AAD0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3.激發理論。</w:t>
      </w:r>
    </w:p>
    <w:p w14:paraId="469C985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生理平衡控制理論</w:t>
      </w:r>
      <w:r w:rsidRPr="00030F4D">
        <w:rPr>
          <w:rFonts w:ascii="標楷體" w:eastAsia="標楷體" w:hAnsi="標楷體" w:cs="新細明體" w:hint="eastAsia"/>
          <w:color w:val="000000"/>
          <w:kern w:val="0"/>
          <w:sz w:val="28"/>
          <w:szCs w:val="28"/>
        </w:rPr>
        <w:t>:</w:t>
      </w:r>
    </w:p>
    <w:p w14:paraId="008D47A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1.生理平衡控制(homeostatic regulation):</w:t>
      </w:r>
    </w:p>
    <w:p w14:paraId="4702A9C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指身體維持平衡狀態的傾向-透過負向回饋圈。</w:t>
      </w:r>
    </w:p>
    <w:p w14:paraId="4C384EE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w:t>
      </w:r>
      <w:proofErr w:type="gramStart"/>
      <w:r w:rsidRPr="00030F4D">
        <w:rPr>
          <w:rFonts w:ascii="標楷體" w:eastAsia="標楷體" w:hAnsi="標楷體" w:cs="新細明體" w:hint="eastAsia"/>
          <w:color w:val="000000"/>
          <w:kern w:val="0"/>
          <w:sz w:val="28"/>
          <w:szCs w:val="28"/>
        </w:rPr>
        <w:t>與驅力</w:t>
      </w:r>
      <w:proofErr w:type="gramEnd"/>
      <w:r w:rsidRPr="00030F4D">
        <w:rPr>
          <w:rFonts w:ascii="標楷體" w:eastAsia="標楷體" w:hAnsi="標楷體" w:cs="新細明體" w:hint="eastAsia"/>
          <w:color w:val="000000"/>
          <w:kern w:val="0"/>
          <w:sz w:val="28"/>
          <w:szCs w:val="28"/>
        </w:rPr>
        <w:t>理論的比較:</w:t>
      </w:r>
    </w:p>
    <w:p w14:paraId="2736B7E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(1)驅力理論-避免不足。</w:t>
      </w:r>
    </w:p>
    <w:p w14:paraId="793ABCB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(2)生理平衡控制-維持平衡的需求，避免超過與不足。</w:t>
      </w:r>
    </w:p>
    <w:p w14:paraId="5D65919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3.兩個重要的生理動機:</w:t>
      </w:r>
    </w:p>
    <w:p w14:paraId="1C90209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(1)飢餓。</w:t>
      </w:r>
    </w:p>
    <w:p w14:paraId="603FBBB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(2)性</w:t>
      </w:r>
      <w:proofErr w:type="gramStart"/>
      <w:r w:rsidRPr="00030F4D">
        <w:rPr>
          <w:rFonts w:ascii="標楷體" w:eastAsia="標楷體" w:hAnsi="標楷體" w:cs="新細明體" w:hint="eastAsia"/>
          <w:color w:val="000000"/>
          <w:kern w:val="0"/>
          <w:sz w:val="28"/>
          <w:szCs w:val="28"/>
        </w:rPr>
        <w:t>慾</w:t>
      </w:r>
      <w:proofErr w:type="gramEnd"/>
      <w:r w:rsidRPr="00030F4D">
        <w:rPr>
          <w:rFonts w:ascii="標楷體" w:eastAsia="標楷體" w:hAnsi="標楷體" w:cs="新細明體" w:hint="eastAsia"/>
          <w:color w:val="000000"/>
          <w:kern w:val="0"/>
          <w:sz w:val="28"/>
          <w:szCs w:val="28"/>
        </w:rPr>
        <w:t>。</w:t>
      </w:r>
    </w:p>
    <w:p w14:paraId="08113A6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飢餓-飽食動機</w:t>
      </w:r>
      <w:r w:rsidRPr="00030F4D">
        <w:rPr>
          <w:rFonts w:ascii="標楷體" w:eastAsia="標楷體" w:hAnsi="標楷體" w:cs="新細明體" w:hint="eastAsia"/>
          <w:color w:val="000000"/>
          <w:kern w:val="0"/>
          <w:sz w:val="28"/>
          <w:szCs w:val="28"/>
        </w:rPr>
        <w:t>:</w:t>
      </w:r>
    </w:p>
    <w:p w14:paraId="17FAD3A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1.飢餓感:</w:t>
      </w:r>
    </w:p>
    <w:p w14:paraId="0C9714D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2.生理基礎:</w:t>
      </w:r>
    </w:p>
    <w:p w14:paraId="1B06A3F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下視丘(hypothalamus)的「飢餓中樞」與「飽食中樞」(血液脂質與葡萄糖)。</w:t>
      </w:r>
    </w:p>
    <w:p w14:paraId="68CE09B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(1)飢餓中樞:</w:t>
      </w:r>
    </w:p>
    <w:p w14:paraId="43584F8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(a)被激發時，動物會去覓食與進食。</w:t>
      </w:r>
    </w:p>
    <w:p w14:paraId="2DF0E7C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(b)被破壞時，老鼠會得拒食症(aphagia)，不吃不喝直到餓死。</w:t>
      </w:r>
    </w:p>
    <w:p w14:paraId="0DF7C9E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(2)飽食中樞:</w:t>
      </w:r>
    </w:p>
    <w:p w14:paraId="7609873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(a)被激發時，動物會停止覓食。</w:t>
      </w:r>
    </w:p>
    <w:p w14:paraId="66965E0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(b)被破壞時，老鼠</w:t>
      </w:r>
      <w:proofErr w:type="gramStart"/>
      <w:r w:rsidRPr="00030F4D">
        <w:rPr>
          <w:rFonts w:ascii="標楷體" w:eastAsia="標楷體" w:hAnsi="標楷體" w:cs="新細明體" w:hint="eastAsia"/>
          <w:color w:val="000000"/>
          <w:kern w:val="0"/>
          <w:sz w:val="28"/>
          <w:szCs w:val="28"/>
        </w:rPr>
        <w:t>會得貪食</w:t>
      </w:r>
      <w:proofErr w:type="gramEnd"/>
      <w:r w:rsidRPr="00030F4D">
        <w:rPr>
          <w:rFonts w:ascii="標楷體" w:eastAsia="標楷體" w:hAnsi="標楷體" w:cs="新細明體" w:hint="eastAsia"/>
          <w:color w:val="000000"/>
          <w:kern w:val="0"/>
          <w:sz w:val="28"/>
          <w:szCs w:val="28"/>
        </w:rPr>
        <w:t>症(hyperphagia)，破壞區域大-&gt;吃得像座山，體重達原體重之三倍。</w:t>
      </w:r>
    </w:p>
    <w:p w14:paraId="31A2A40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(3)兩者之關係:</w:t>
      </w:r>
    </w:p>
    <w:p w14:paraId="477BD78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兩個中樞互相抑制，一個「開」，另一個則「關」。</w:t>
      </w:r>
    </w:p>
    <w:p w14:paraId="7507D28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3.飲食異常:</w:t>
      </w:r>
    </w:p>
    <w:p w14:paraId="482423E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為何會出現飲食異常?:</w:t>
      </w:r>
    </w:p>
    <w:p w14:paraId="2D829B8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(1)心理動力的解釋:</w:t>
      </w:r>
    </w:p>
    <w:p w14:paraId="06965E5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代表女孩子對青少年/成人性欲的抗拒，患者潛意識認為進食是一種性活動，故以拒絕進食的行為，作為拒絕性</w:t>
      </w:r>
      <w:proofErr w:type="gramStart"/>
      <w:r w:rsidRPr="00030F4D">
        <w:rPr>
          <w:rFonts w:ascii="標楷體" w:eastAsia="標楷體" w:hAnsi="標楷體" w:cs="新細明體" w:hint="eastAsia"/>
          <w:color w:val="000000"/>
          <w:kern w:val="0"/>
          <w:sz w:val="28"/>
          <w:szCs w:val="28"/>
        </w:rPr>
        <w:t>慾</w:t>
      </w:r>
      <w:proofErr w:type="gramEnd"/>
      <w:r w:rsidRPr="00030F4D">
        <w:rPr>
          <w:rFonts w:ascii="標楷體" w:eastAsia="標楷體" w:hAnsi="標楷體" w:cs="新細明體" w:hint="eastAsia"/>
          <w:color w:val="000000"/>
          <w:kern w:val="0"/>
          <w:sz w:val="28"/>
          <w:szCs w:val="28"/>
        </w:rPr>
        <w:t>衝動的表徵。</w:t>
      </w:r>
    </w:p>
    <w:p w14:paraId="51AF167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(2)社會環境因素:</w:t>
      </w:r>
    </w:p>
    <w:p w14:paraId="44FC9BC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在工業化的社會中，時物</w:t>
      </w:r>
      <w:proofErr w:type="gramStart"/>
      <w:r w:rsidRPr="00030F4D">
        <w:rPr>
          <w:rFonts w:ascii="標楷體" w:eastAsia="標楷體" w:hAnsi="標楷體" w:cs="新細明體" w:hint="eastAsia"/>
          <w:color w:val="000000"/>
          <w:kern w:val="0"/>
          <w:sz w:val="28"/>
          <w:szCs w:val="28"/>
        </w:rPr>
        <w:t>不</w:t>
      </w:r>
      <w:proofErr w:type="gramEnd"/>
      <w:r w:rsidRPr="00030F4D">
        <w:rPr>
          <w:rFonts w:ascii="標楷體" w:eastAsia="標楷體" w:hAnsi="標楷體" w:cs="新細明體" w:hint="eastAsia"/>
          <w:color w:val="000000"/>
          <w:kern w:val="0"/>
          <w:sz w:val="28"/>
          <w:szCs w:val="28"/>
        </w:rPr>
        <w:t>慮匱乏，透過媒體、報章雜誌之渲染，社會大眾常認為苗條就是美麗的表徵。</w:t>
      </w:r>
    </w:p>
    <w:p w14:paraId="29F214D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對抗歷程理論(opponent-process theory)(Richard Solomon, 1974)</w:t>
      </w:r>
      <w:r w:rsidRPr="00030F4D">
        <w:rPr>
          <w:rFonts w:ascii="標楷體" w:eastAsia="標楷體" w:hAnsi="標楷體" w:cs="新細明體" w:hint="eastAsia"/>
          <w:color w:val="000000"/>
          <w:kern w:val="0"/>
          <w:sz w:val="28"/>
          <w:szCs w:val="28"/>
        </w:rPr>
        <w:t>:</w:t>
      </w:r>
    </w:p>
    <w:p w14:paraId="471732C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1.解釋人們動機的情緒經歷模式，例如服用精神作用藥物的動機:</w:t>
      </w:r>
    </w:p>
    <w:p w14:paraId="6003197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(1)大腦尋求的中性狀態(非正向或負向情緒的感覺)。</w:t>
      </w:r>
    </w:p>
    <w:p w14:paraId="71F4ADA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(2)任何情緒的引發(不論正向或負向)，同時都會被相反的動機力量影響-&gt;對抗歷程。</w:t>
      </w:r>
    </w:p>
    <w:p w14:paraId="52B73EE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(3)因為對抗作用，刺激物的效力與起初相差甚大，但是對抗歷程的效果仍在，因此會</w:t>
      </w:r>
      <w:proofErr w:type="gramStart"/>
      <w:r w:rsidRPr="00030F4D">
        <w:rPr>
          <w:rFonts w:ascii="標楷體" w:eastAsia="標楷體" w:hAnsi="標楷體" w:cs="新細明體" w:hint="eastAsia"/>
          <w:color w:val="000000"/>
          <w:kern w:val="0"/>
          <w:sz w:val="28"/>
          <w:szCs w:val="28"/>
        </w:rPr>
        <w:t>進入脫癮狀態</w:t>
      </w:r>
      <w:proofErr w:type="gramEnd"/>
      <w:r w:rsidRPr="00030F4D">
        <w:rPr>
          <w:rFonts w:ascii="標楷體" w:eastAsia="標楷體" w:hAnsi="標楷體" w:cs="新細明體" w:hint="eastAsia"/>
          <w:color w:val="000000"/>
          <w:kern w:val="0"/>
          <w:sz w:val="28"/>
          <w:szCs w:val="28"/>
        </w:rPr>
        <w:t>-&gt;需要更多、更強的刺激物。</w:t>
      </w:r>
    </w:p>
    <w:p w14:paraId="5AF41BC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2.可以解釋吸毒、與人交往、運動等現象，但仍無法說明一開始的動機。</w:t>
      </w:r>
    </w:p>
    <w:p w14:paraId="61DA533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激發理論</w:t>
      </w:r>
      <w:r w:rsidRPr="00030F4D">
        <w:rPr>
          <w:rFonts w:ascii="標楷體" w:eastAsia="標楷體" w:hAnsi="標楷體" w:cs="新細明體" w:hint="eastAsia"/>
          <w:color w:val="000000"/>
          <w:kern w:val="0"/>
          <w:sz w:val="28"/>
          <w:szCs w:val="28"/>
        </w:rPr>
        <w:t>:</w:t>
      </w:r>
    </w:p>
    <w:p w14:paraId="0FB67DF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激發:</w:t>
      </w:r>
    </w:p>
    <w:p w14:paraId="670ADCD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w:t>
      </w:r>
      <w:proofErr w:type="gramStart"/>
      <w:r w:rsidRPr="00030F4D">
        <w:rPr>
          <w:rFonts w:ascii="標楷體" w:eastAsia="標楷體" w:hAnsi="標楷體" w:cs="新細明體" w:hint="eastAsia"/>
          <w:color w:val="000000"/>
          <w:kern w:val="0"/>
          <w:sz w:val="28"/>
          <w:szCs w:val="28"/>
        </w:rPr>
        <w:t>包含警敏度</w:t>
      </w:r>
      <w:proofErr w:type="gramEnd"/>
      <w:r w:rsidRPr="00030F4D">
        <w:rPr>
          <w:rFonts w:ascii="標楷體" w:eastAsia="標楷體" w:hAnsi="標楷體" w:cs="新細明體" w:hint="eastAsia"/>
          <w:color w:val="000000"/>
          <w:kern w:val="0"/>
          <w:sz w:val="28"/>
          <w:szCs w:val="28"/>
        </w:rPr>
        <w:t>、覺醒度及活化度等。</w:t>
      </w:r>
    </w:p>
    <w:p w14:paraId="26C7373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2.由於神經系統的(中樞神經系統)活動而引起的反應。</w:t>
      </w:r>
    </w:p>
    <w:p w14:paraId="439D1BC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3.與工作效率的關係-Yerkes-Dodson的倒U曲線。</w:t>
      </w:r>
    </w:p>
    <w:p w14:paraId="7D3F9E5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4.激發的效果與工作難易度、個別差異等有關，有些要激發高一點表現好，有些人相反。</w:t>
      </w:r>
    </w:p>
    <w:p w14:paraId="0CAA9C3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心理需求與動機</w:t>
      </w:r>
      <w:r w:rsidRPr="00030F4D">
        <w:rPr>
          <w:rFonts w:ascii="標楷體" w:eastAsia="標楷體" w:hAnsi="標楷體" w:cs="新細明體" w:hint="eastAsia"/>
          <w:color w:val="000000"/>
          <w:kern w:val="0"/>
          <w:sz w:val="28"/>
          <w:szCs w:val="28"/>
        </w:rPr>
        <w:t>:</w:t>
      </w:r>
    </w:p>
    <w:p w14:paraId="0838BD2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1.Murray的需求理論:</w:t>
      </w:r>
    </w:p>
    <w:p w14:paraId="03BE729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(1)20個需求組成了人格的核心。</w:t>
      </w:r>
    </w:p>
    <w:p w14:paraId="3C3DEAE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(2)包括生理需求、支配需求、關係需求及成就需求等。</w:t>
      </w:r>
    </w:p>
    <w:p w14:paraId="2E68C18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(3)特別強調個別差異。</w:t>
      </w:r>
    </w:p>
    <w:p w14:paraId="03D4772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2.McClelland(1986)成就需求理論:</w:t>
      </w:r>
    </w:p>
    <w:p w14:paraId="08EC3F0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(1)成就需求(Need for achievement)。</w:t>
      </w:r>
    </w:p>
    <w:p w14:paraId="6A3BC9C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(2)權力需求(Need for Power)。</w:t>
      </w:r>
    </w:p>
    <w:p w14:paraId="12B90BB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(3)歸屬需求(Need for affiliation)。</w:t>
      </w:r>
    </w:p>
    <w:p w14:paraId="60037AA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lastRenderedPageBreak/>
        <w:t>權力動機</w:t>
      </w:r>
      <w:r w:rsidRPr="00030F4D">
        <w:rPr>
          <w:rFonts w:ascii="標楷體" w:eastAsia="標楷體" w:hAnsi="標楷體" w:cs="新細明體" w:hint="eastAsia"/>
          <w:color w:val="000000"/>
          <w:kern w:val="0"/>
          <w:sz w:val="28"/>
          <w:szCs w:val="28"/>
        </w:rPr>
        <w:t>:</w:t>
      </w:r>
    </w:p>
    <w:p w14:paraId="0085D06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定義:</w:t>
      </w:r>
    </w:p>
    <w:p w14:paraId="2898066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希望支配他人、影響他人、使他人順從自己的動機。</w:t>
      </w:r>
    </w:p>
    <w:p w14:paraId="6B3AB69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 xml:space="preserve">兩種權力動機(Lynn &amp; </w:t>
      </w:r>
      <w:proofErr w:type="spellStart"/>
      <w:r w:rsidRPr="00030F4D">
        <w:rPr>
          <w:rFonts w:ascii="標楷體" w:eastAsia="標楷體" w:hAnsi="標楷體" w:cs="新細明體" w:hint="eastAsia"/>
          <w:color w:val="000000"/>
          <w:kern w:val="0"/>
          <w:sz w:val="28"/>
          <w:szCs w:val="28"/>
        </w:rPr>
        <w:t>Oldenquist</w:t>
      </w:r>
      <w:proofErr w:type="spellEnd"/>
      <w:r w:rsidRPr="00030F4D">
        <w:rPr>
          <w:rFonts w:ascii="標楷體" w:eastAsia="標楷體" w:hAnsi="標楷體" w:cs="新細明體" w:hint="eastAsia"/>
          <w:color w:val="000000"/>
          <w:kern w:val="0"/>
          <w:sz w:val="28"/>
          <w:szCs w:val="28"/>
        </w:rPr>
        <w:t>, 1986):</w:t>
      </w:r>
    </w:p>
    <w:p w14:paraId="467AEED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1.個人化權力動機(personalized power motivation)。</w:t>
      </w:r>
    </w:p>
    <w:p w14:paraId="752AAB9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2.社會化權力動機(socialized power motivation)。</w:t>
      </w:r>
    </w:p>
    <w:p w14:paraId="0104A94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個人化權力動機vs社會化權力動機</w:t>
      </w:r>
      <w:r w:rsidRPr="00030F4D">
        <w:rPr>
          <w:rFonts w:ascii="標楷體" w:eastAsia="標楷體" w:hAnsi="標楷體" w:cs="新細明體" w:hint="eastAsia"/>
          <w:color w:val="000000"/>
          <w:kern w:val="0"/>
          <w:sz w:val="28"/>
          <w:szCs w:val="28"/>
        </w:rPr>
        <w:t>:</w:t>
      </w:r>
    </w:p>
    <w:p w14:paraId="2ADDD27E" w14:textId="77777777" w:rsidR="00030F4D" w:rsidRPr="00030F4D" w:rsidRDefault="00030F4D" w:rsidP="00030F4D">
      <w:pPr>
        <w:widowControl/>
        <w:spacing w:before="240" w:after="240"/>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個人化權力動機:</w:t>
      </w:r>
    </w:p>
    <w:p w14:paraId="1AE1083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1.喜歡參與社會活動，利用機會彰顯自己，碰到能力與自己不相上下者會看成是假想敵。</w:t>
      </w:r>
    </w:p>
    <w:p w14:paraId="4605D0A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2.熱衷權位追求，甚至不擇手段，喜歡參政，為的是利己，不是為人。</w:t>
      </w:r>
    </w:p>
    <w:p w14:paraId="6823947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3.視物質為最高價值，不但盡情去享受物質生活，甚至接近所能聚積物質。</w:t>
      </w:r>
    </w:p>
    <w:p w14:paraId="380374F2" w14:textId="77777777" w:rsidR="00030F4D" w:rsidRPr="00030F4D" w:rsidRDefault="00030F4D" w:rsidP="00030F4D">
      <w:pPr>
        <w:widowControl/>
        <w:spacing w:before="240" w:after="240"/>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社會化權力動機:</w:t>
      </w:r>
    </w:p>
    <w:p w14:paraId="77AA27F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1.參與社會活動，是真正想關心社會度人權做服務，以提升社會福祉。</w:t>
      </w:r>
    </w:p>
    <w:p w14:paraId="55CC874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2.當他們居於團體領導人之地位時，也擁有支配別人之權力，但是</w:t>
      </w:r>
      <w:proofErr w:type="gramStart"/>
      <w:r w:rsidRPr="00030F4D">
        <w:rPr>
          <w:rFonts w:ascii="標楷體" w:eastAsia="標楷體" w:hAnsi="標楷體" w:cs="新細明體" w:hint="eastAsia"/>
          <w:color w:val="000000"/>
          <w:kern w:val="0"/>
          <w:sz w:val="28"/>
          <w:szCs w:val="28"/>
        </w:rPr>
        <w:t>是</w:t>
      </w:r>
      <w:proofErr w:type="gramEnd"/>
      <w:r w:rsidRPr="00030F4D">
        <w:rPr>
          <w:rFonts w:ascii="標楷體" w:eastAsia="標楷體" w:hAnsi="標楷體" w:cs="新細明體" w:hint="eastAsia"/>
          <w:color w:val="000000"/>
          <w:kern w:val="0"/>
          <w:sz w:val="28"/>
          <w:szCs w:val="28"/>
        </w:rPr>
        <w:t>為了眾人利益，而非為己。</w:t>
      </w:r>
    </w:p>
    <w:p w14:paraId="226E602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親和動機</w:t>
      </w:r>
      <w:r w:rsidRPr="00030F4D">
        <w:rPr>
          <w:rFonts w:ascii="標楷體" w:eastAsia="標楷體" w:hAnsi="標楷體" w:cs="新細明體" w:hint="eastAsia"/>
          <w:color w:val="000000"/>
          <w:kern w:val="0"/>
          <w:sz w:val="28"/>
          <w:szCs w:val="28"/>
        </w:rPr>
        <w:t>:</w:t>
      </w:r>
    </w:p>
    <w:p w14:paraId="7F6C465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定應:</w:t>
      </w:r>
    </w:p>
    <w:p w14:paraId="77D4111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希望與他人親近、建立和諧之人際關係的動機。</w:t>
      </w:r>
    </w:p>
    <w:p w14:paraId="1DA1495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特點:</w:t>
      </w:r>
    </w:p>
    <w:p w14:paraId="4F879DA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崇尚友誼、希望能維持和諧的人際關係、厭惡競爭、討厭衝突。</w:t>
      </w:r>
    </w:p>
    <w:p w14:paraId="20B7934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成就動機</w:t>
      </w:r>
      <w:r w:rsidRPr="00030F4D">
        <w:rPr>
          <w:rFonts w:ascii="標楷體" w:eastAsia="標楷體" w:hAnsi="標楷體" w:cs="新細明體" w:hint="eastAsia"/>
          <w:color w:val="000000"/>
          <w:kern w:val="0"/>
          <w:sz w:val="28"/>
          <w:szCs w:val="28"/>
        </w:rPr>
        <w:t>:</w:t>
      </w:r>
    </w:p>
    <w:p w14:paraId="3D9966C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定義:</w:t>
      </w:r>
    </w:p>
    <w:p w14:paraId="4107C5C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個人追求卓越成就的動機。</w:t>
      </w:r>
    </w:p>
    <w:p w14:paraId="623BC1C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特點:</w:t>
      </w:r>
    </w:p>
    <w:p w14:paraId="2984EE1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1.希望</w:t>
      </w:r>
      <w:proofErr w:type="gramStart"/>
      <w:r w:rsidRPr="00030F4D">
        <w:rPr>
          <w:rFonts w:ascii="標楷體" w:eastAsia="標楷體" w:hAnsi="標楷體" w:cs="新細明體" w:hint="eastAsia"/>
          <w:color w:val="000000"/>
          <w:kern w:val="0"/>
          <w:sz w:val="28"/>
          <w:szCs w:val="28"/>
        </w:rPr>
        <w:t>一</w:t>
      </w:r>
      <w:proofErr w:type="gramEnd"/>
      <w:r w:rsidRPr="00030F4D">
        <w:rPr>
          <w:rFonts w:ascii="標楷體" w:eastAsia="標楷體" w:hAnsi="標楷體" w:cs="新細明體" w:hint="eastAsia"/>
          <w:color w:val="000000"/>
          <w:kern w:val="0"/>
          <w:sz w:val="28"/>
          <w:szCs w:val="28"/>
        </w:rPr>
        <w:t>個人承擔成敗之責。</w:t>
      </w:r>
    </w:p>
    <w:p w14:paraId="6BAFC90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2.希望工作的難度適中、成敗機率約50%(適度風險)。</w:t>
      </w:r>
    </w:p>
    <w:p w14:paraId="51C0842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3.希望能得到回饋，知道自己做得如何。</w:t>
      </w:r>
    </w:p>
    <w:p w14:paraId="619AF8B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兩個力量的作用:</w:t>
      </w:r>
    </w:p>
    <w:p w14:paraId="1144DDA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1.希望成功(hope for success)。</w:t>
      </w:r>
    </w:p>
    <w:p w14:paraId="19F705B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2.恐懼失敗(fear of failure)。</w:t>
      </w:r>
    </w:p>
    <w:p w14:paraId="34A3E97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兩者相抵消之結果，便形成個人的成就動機(Atkinson &amp; Birch, 1964)。</w:t>
      </w:r>
    </w:p>
    <w:p w14:paraId="0F416BB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認知與動機</w:t>
      </w:r>
      <w:r w:rsidRPr="00030F4D">
        <w:rPr>
          <w:rFonts w:ascii="標楷體" w:eastAsia="標楷體" w:hAnsi="標楷體" w:cs="新細明體" w:hint="eastAsia"/>
          <w:color w:val="000000"/>
          <w:kern w:val="0"/>
          <w:sz w:val="28"/>
          <w:szCs w:val="28"/>
        </w:rPr>
        <w:t>:</w:t>
      </w:r>
    </w:p>
    <w:p w14:paraId="5BCDA59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1.內外在激勵物:</w:t>
      </w:r>
    </w:p>
    <w:p w14:paraId="7B5588F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(1)內在激勵物:</w:t>
      </w:r>
    </w:p>
    <w:p w14:paraId="1B7424A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來自個人內心的獎勵，例如滿足好奇心、成就感、自尊等</w:t>
      </w:r>
    </w:p>
    <w:p w14:paraId="51AFDC7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=&gt;自己意願、偏好等的選擇。</w:t>
      </w:r>
    </w:p>
    <w:p w14:paraId="62AA608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(2)外來激勵物:來自外在的獎勵，例如金錢、禮物、名利、威脅等</w:t>
      </w:r>
    </w:p>
    <w:p w14:paraId="3D451E7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=&gt;外在的操作制約機制。</w:t>
      </w:r>
    </w:p>
    <w:p w14:paraId="1FAD85E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2.外在動機不好嗎?決定外來激勵危害內在動機的因素:</w:t>
      </w:r>
    </w:p>
    <w:p w14:paraId="5EF6D93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(1)預期性(expectancy)。</w:t>
      </w:r>
    </w:p>
    <w:p w14:paraId="3EF8EFB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(2)相關性(relevance)。</w:t>
      </w:r>
    </w:p>
    <w:p w14:paraId="6F10672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(3)實在性(tangible)。</w:t>
      </w:r>
    </w:p>
    <w:p w14:paraId="6351A3F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(4)無依仗性(noncontingent)。</w:t>
      </w:r>
    </w:p>
    <w:p w14:paraId="4E0D584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3.保持</w:t>
      </w:r>
      <w:proofErr w:type="gramStart"/>
      <w:r w:rsidRPr="00030F4D">
        <w:rPr>
          <w:rFonts w:ascii="標楷體" w:eastAsia="標楷體" w:hAnsi="標楷體" w:cs="新細明體" w:hint="eastAsia"/>
          <w:color w:val="000000"/>
          <w:kern w:val="0"/>
          <w:sz w:val="28"/>
          <w:szCs w:val="28"/>
        </w:rPr>
        <w:t>內在酬賞</w:t>
      </w:r>
      <w:proofErr w:type="gramEnd"/>
      <w:r w:rsidRPr="00030F4D">
        <w:rPr>
          <w:rFonts w:ascii="標楷體" w:eastAsia="標楷體" w:hAnsi="標楷體" w:cs="新細明體" w:hint="eastAsia"/>
          <w:color w:val="000000"/>
          <w:kern w:val="0"/>
          <w:sz w:val="28"/>
          <w:szCs w:val="28"/>
        </w:rPr>
        <w:t>的方法-Martin Seligman(1991):</w:t>
      </w:r>
    </w:p>
    <w:p w14:paraId="70FFC80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樂觀解釋型態(&lt;-&gt;悲觀解釋型態)。</w:t>
      </w:r>
    </w:p>
    <w:p w14:paraId="1FA9652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4.外在激勵物與內/外控性格。</w:t>
      </w:r>
    </w:p>
    <w:p w14:paraId="409B1E7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5.</w:t>
      </w:r>
      <w:proofErr w:type="gramStart"/>
      <w:r w:rsidRPr="00030F4D">
        <w:rPr>
          <w:rFonts w:ascii="標楷體" w:eastAsia="標楷體" w:hAnsi="標楷體" w:cs="新細明體" w:hint="eastAsia"/>
          <w:color w:val="000000"/>
          <w:kern w:val="0"/>
          <w:sz w:val="28"/>
          <w:szCs w:val="28"/>
        </w:rPr>
        <w:t>內在酬賞</w:t>
      </w:r>
      <w:proofErr w:type="gramEnd"/>
      <w:r w:rsidRPr="00030F4D">
        <w:rPr>
          <w:rFonts w:ascii="標楷體" w:eastAsia="標楷體" w:hAnsi="標楷體" w:cs="新細明體" w:hint="eastAsia"/>
          <w:color w:val="000000"/>
          <w:kern w:val="0"/>
          <w:sz w:val="28"/>
          <w:szCs w:val="28"/>
        </w:rPr>
        <w:t>:</w:t>
      </w:r>
    </w:p>
    <w:p w14:paraId="19ED11D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(1)好奇心的滿足。</w:t>
      </w:r>
    </w:p>
    <w:p w14:paraId="36D1ADE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(2)自我決定理論-勝任感(自我效能)、關聯感、及自主性的滿足。</w:t>
      </w:r>
    </w:p>
    <w:p w14:paraId="250895F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(3)自我勝任:</w:t>
      </w:r>
    </w:p>
    <w:p w14:paraId="556DD68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(a)對自己能否勝任的感覺強烈的影響個人是否可以達到目標。</w:t>
      </w:r>
    </w:p>
    <w:p w14:paraId="71CCFDC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(b)自我勝任與自我願望的信念有關-相信自己有能力做事，便可能努力嘗試而得到成功</w:t>
      </w:r>
    </w:p>
    <w:p w14:paraId="603055E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-&gt;每次的成功更強化自我勝任感</w:t>
      </w:r>
    </w:p>
    <w:p w14:paraId="395BF84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-&gt;更多的成功。</w:t>
      </w:r>
    </w:p>
    <w:p w14:paraId="184F82B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lastRenderedPageBreak/>
        <w:t>情緒(Emotion)</w:t>
      </w:r>
      <w:r w:rsidRPr="00030F4D">
        <w:rPr>
          <w:rFonts w:ascii="標楷體" w:eastAsia="標楷體" w:hAnsi="標楷體" w:cs="新細明體" w:hint="eastAsia"/>
          <w:color w:val="000000"/>
          <w:kern w:val="0"/>
          <w:sz w:val="28"/>
          <w:szCs w:val="28"/>
        </w:rPr>
        <w:t>:</w:t>
      </w:r>
    </w:p>
    <w:p w14:paraId="3D56B40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1.感覺及其特有的思想、生理、心理的狀態，以及相關的行為傾向(Goleman, 1995)。</w:t>
      </w:r>
    </w:p>
    <w:p w14:paraId="4245023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2.正、負向情緒:</w:t>
      </w:r>
    </w:p>
    <w:p w14:paraId="6C733FD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(1)特性:</w:t>
      </w:r>
    </w:p>
    <w:p w14:paraId="1C63F91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(a)由刺激引起。</w:t>
      </w:r>
    </w:p>
    <w:p w14:paraId="42588C6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(b)主觀經驗。</w:t>
      </w:r>
    </w:p>
    <w:p w14:paraId="5A0F0E1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(c)可變性。</w:t>
      </w:r>
    </w:p>
    <w:p w14:paraId="0E9CEE9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(2)成分:</w:t>
      </w:r>
    </w:p>
    <w:p w14:paraId="357AB77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(a)認知評估。</w:t>
      </w:r>
    </w:p>
    <w:p w14:paraId="3FDDB73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(b)生理反應。</w:t>
      </w:r>
    </w:p>
    <w:p w14:paraId="37CB529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(c)表情反應。</w:t>
      </w:r>
    </w:p>
    <w:p w14:paraId="0E2B290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(d)行為傾向。</w:t>
      </w:r>
    </w:p>
    <w:p w14:paraId="28D15BF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3.正、負向情緒(個人):</w:t>
      </w:r>
    </w:p>
    <w:p w14:paraId="02C1E09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(1)可以共存。</w:t>
      </w:r>
    </w:p>
    <w:p w14:paraId="62D1836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(2)相互影響。</w:t>
      </w:r>
    </w:p>
    <w:p w14:paraId="1AAAE70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情緒的迷思</w:t>
      </w:r>
      <w:r w:rsidRPr="00030F4D">
        <w:rPr>
          <w:rFonts w:ascii="標楷體" w:eastAsia="標楷體" w:hAnsi="標楷體" w:cs="新細明體" w:hint="eastAsia"/>
          <w:color w:val="000000"/>
          <w:kern w:val="0"/>
          <w:sz w:val="28"/>
          <w:szCs w:val="28"/>
        </w:rPr>
        <w:t>:</w:t>
      </w:r>
    </w:p>
    <w:p w14:paraId="296CE10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1.負面的情緒帶來負面的情緒，正面的情緒帶來正面的影響?</w:t>
      </w:r>
    </w:p>
    <w:p w14:paraId="51010D2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2.情緒都是不好的，不應該把它表現出來?</w:t>
      </w:r>
    </w:p>
    <w:p w14:paraId="30625B9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3.情緒管理的目的是要把情緒給壓抑下來?</w:t>
      </w:r>
    </w:p>
    <w:p w14:paraId="485FD80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4.情緒不能壓抑，要盡情的把它給發洩出來?</w:t>
      </w:r>
    </w:p>
    <w:p w14:paraId="1FEFD5F8" w14:textId="77777777" w:rsidR="00030F4D" w:rsidRPr="00030F4D" w:rsidRDefault="00030F4D" w:rsidP="00030F4D">
      <w:pPr>
        <w:widowControl/>
        <w:spacing w:before="240" w:after="240"/>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w:t>
      </w:r>
      <w:proofErr w:type="gramEnd"/>
      <w:r w:rsidRPr="00030F4D">
        <w:rPr>
          <w:rFonts w:ascii="標楷體" w:eastAsia="標楷體" w:hAnsi="標楷體" w:cs="新細明體" w:hint="eastAsia"/>
          <w:color w:val="000000"/>
          <w:kern w:val="0"/>
          <w:sz w:val="28"/>
          <w:szCs w:val="28"/>
        </w:rPr>
        <w:t>情緒本身無所謂的好壞，而情緒的認知、表達、行為，則有適用(當)與否的考量。</w:t>
      </w:r>
    </w:p>
    <w:p w14:paraId="4EF058D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從情緒到情緒管理</w:t>
      </w:r>
      <w:r w:rsidRPr="00030F4D">
        <w:rPr>
          <w:rFonts w:ascii="標楷體" w:eastAsia="標楷體" w:hAnsi="標楷體" w:cs="新細明體" w:hint="eastAsia"/>
          <w:color w:val="000000"/>
          <w:kern w:val="0"/>
          <w:sz w:val="28"/>
          <w:szCs w:val="28"/>
        </w:rPr>
        <w:t>:</w:t>
      </w:r>
    </w:p>
    <w:p w14:paraId="758E2B5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情緒管理需要的能力-EQ:</w:t>
      </w:r>
    </w:p>
    <w:p w14:paraId="6A20A72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1.能監控自己與他人的感受與情緒，區辨它們，並運用這些訊息以引導個人思考與行動的能力。(Salovey &amp; Mayer, 1990)</w:t>
      </w:r>
    </w:p>
    <w:p w14:paraId="01B87BA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2.包含:</w:t>
      </w:r>
    </w:p>
    <w:p w14:paraId="1D6B6C6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(1)覺察</w:t>
      </w:r>
    </w:p>
    <w:p w14:paraId="3D2AD65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-&gt;調節</w:t>
      </w:r>
    </w:p>
    <w:p w14:paraId="2F6D51B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-&gt;促進思考。</w:t>
      </w:r>
    </w:p>
    <w:p w14:paraId="0FE4EDB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(2)Self &amp; other。</w:t>
      </w:r>
    </w:p>
    <w:p w14:paraId="5C7F5DB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覺察、調節自己的情緒</w:t>
      </w:r>
      <w:r w:rsidRPr="00030F4D">
        <w:rPr>
          <w:rFonts w:ascii="標楷體" w:eastAsia="標楷體" w:hAnsi="標楷體" w:cs="新細明體" w:hint="eastAsia"/>
          <w:color w:val="000000"/>
          <w:kern w:val="0"/>
          <w:sz w:val="28"/>
          <w:szCs w:val="28"/>
        </w:rPr>
        <w:t>:</w:t>
      </w:r>
    </w:p>
    <w:p w14:paraId="1D3B1B1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1.What-我有甚麼樣的情緒與反應:</w:t>
      </w:r>
    </w:p>
    <w:p w14:paraId="7F8ADA2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(1)我最常出現的情緒(正、負面皆可)?</w:t>
      </w:r>
    </w:p>
    <w:p w14:paraId="0CE00F1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(2)悶</w:t>
      </w:r>
      <w:proofErr w:type="gramStart"/>
      <w:r w:rsidRPr="00030F4D">
        <w:rPr>
          <w:rFonts w:ascii="標楷體" w:eastAsia="標楷體" w:hAnsi="標楷體" w:cs="新細明體" w:hint="eastAsia"/>
          <w:color w:val="000000"/>
          <w:kern w:val="0"/>
          <w:sz w:val="28"/>
          <w:szCs w:val="28"/>
        </w:rPr>
        <w:t>悶</w:t>
      </w:r>
      <w:proofErr w:type="gramEnd"/>
      <w:r w:rsidRPr="00030F4D">
        <w:rPr>
          <w:rFonts w:ascii="標楷體" w:eastAsia="標楷體" w:hAnsi="標楷體" w:cs="新細明體" w:hint="eastAsia"/>
          <w:color w:val="000000"/>
          <w:kern w:val="0"/>
          <w:sz w:val="28"/>
          <w:szCs w:val="28"/>
        </w:rPr>
        <w:t>的，我在生氣?心跳好快，好緊張?</w:t>
      </w:r>
    </w:p>
    <w:p w14:paraId="0AAFC83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2.Why-為甚麼會有這樣的情緒:</w:t>
      </w:r>
    </w:p>
    <w:p w14:paraId="149FA35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(1)為何我有這樣的感受?是受何因素影響?</w:t>
      </w:r>
    </w:p>
    <w:p w14:paraId="4B49380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(2)我生氣是因為我表現不好?還是主管不聽我說明?</w:t>
      </w:r>
    </w:p>
    <w:p w14:paraId="52F69FE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3.How-如何處理這樣的情緒?</w:t>
      </w:r>
    </w:p>
    <w:p w14:paraId="5A6178C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有情緒怎麼辦?</w:t>
      </w:r>
      <w:r w:rsidRPr="00030F4D">
        <w:rPr>
          <w:rFonts w:ascii="標楷體" w:eastAsia="標楷體" w:hAnsi="標楷體" w:cs="新細明體" w:hint="eastAsia"/>
          <w:color w:val="000000"/>
          <w:kern w:val="0"/>
          <w:sz w:val="28"/>
          <w:szCs w:val="28"/>
        </w:rPr>
        <w:t>:</w:t>
      </w:r>
    </w:p>
    <w:p w14:paraId="68640B1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有情緒就表達出來，</w:t>
      </w:r>
      <w:proofErr w:type="gramStart"/>
      <w:r w:rsidRPr="00030F4D">
        <w:rPr>
          <w:rFonts w:ascii="標楷體" w:eastAsia="標楷體" w:hAnsi="標楷體" w:cs="新細明體" w:hint="eastAsia"/>
          <w:color w:val="000000"/>
          <w:kern w:val="0"/>
          <w:sz w:val="28"/>
          <w:szCs w:val="28"/>
        </w:rPr>
        <w:t>用說的</w:t>
      </w:r>
      <w:proofErr w:type="gramEnd"/>
      <w:r w:rsidRPr="00030F4D">
        <w:rPr>
          <w:rFonts w:ascii="標楷體" w:eastAsia="標楷體" w:hAnsi="標楷體" w:cs="新細明體" w:hint="eastAsia"/>
          <w:color w:val="000000"/>
          <w:kern w:val="0"/>
          <w:sz w:val="28"/>
          <w:szCs w:val="28"/>
        </w:rPr>
        <w:t>、用寫的、用合適的方式皆可。</w:t>
      </w:r>
    </w:p>
    <w:p w14:paraId="610966A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排除扭曲的思考方式</w:t>
      </w:r>
      <w:r w:rsidRPr="00030F4D">
        <w:rPr>
          <w:rFonts w:ascii="標楷體" w:eastAsia="標楷體" w:hAnsi="標楷體" w:cs="新細明體" w:hint="eastAsia"/>
          <w:color w:val="000000"/>
          <w:kern w:val="0"/>
          <w:sz w:val="28"/>
          <w:szCs w:val="28"/>
        </w:rPr>
        <w:t>:</w:t>
      </w:r>
    </w:p>
    <w:p w14:paraId="40B4594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1.情緒情境:</w:t>
      </w:r>
    </w:p>
    <w:p w14:paraId="61D1EA9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(1)期望要…。</w:t>
      </w:r>
    </w:p>
    <w:p w14:paraId="4D22392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(2)有困難…。</w:t>
      </w:r>
    </w:p>
    <w:p w14:paraId="34F6E51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(3)有時…。</w:t>
      </w:r>
    </w:p>
    <w:p w14:paraId="7EBF29A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(4)我在…做不好…。</w:t>
      </w:r>
    </w:p>
    <w:p w14:paraId="06ADA90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(5)我好煩惱。</w:t>
      </w:r>
    </w:p>
    <w:p w14:paraId="4F3A8F1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(6)到目前為止。</w:t>
      </w:r>
    </w:p>
    <w:p w14:paraId="14914B5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(7)只要…就。</w:t>
      </w:r>
    </w:p>
    <w:p w14:paraId="250503FB"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2.扭曲想法:</w:t>
      </w:r>
    </w:p>
    <w:p w14:paraId="4C767BD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(1)一定要…。</w:t>
      </w:r>
    </w:p>
    <w:p w14:paraId="7878CD46"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(2)毫無辦法…。</w:t>
      </w:r>
    </w:p>
    <w:p w14:paraId="4D67FA27"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(3)總是…。</w:t>
      </w:r>
    </w:p>
    <w:p w14:paraId="28F4909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(4)我整個人失敗。</w:t>
      </w:r>
    </w:p>
    <w:p w14:paraId="495BFCA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(5)你/他使我煩惱。</w:t>
      </w:r>
    </w:p>
    <w:p w14:paraId="68F92A1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(6)永遠。</w:t>
      </w:r>
    </w:p>
    <w:p w14:paraId="39D001B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(7)可是…。</w:t>
      </w:r>
    </w:p>
    <w:p w14:paraId="7BDE3852"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2E74B5"/>
          <w:kern w:val="0"/>
          <w:sz w:val="28"/>
          <w:szCs w:val="28"/>
        </w:rPr>
        <w:t>對他人的理解與交流</w:t>
      </w:r>
      <w:r w:rsidRPr="00030F4D">
        <w:rPr>
          <w:rFonts w:ascii="標楷體" w:eastAsia="標楷體" w:hAnsi="標楷體" w:cs="新細明體" w:hint="eastAsia"/>
          <w:color w:val="000000"/>
          <w:kern w:val="0"/>
          <w:sz w:val="28"/>
          <w:szCs w:val="28"/>
        </w:rPr>
        <w:t>:</w:t>
      </w:r>
    </w:p>
    <w:p w14:paraId="17238B24"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從他人的談話中分析出對方的需求:</w:t>
      </w:r>
    </w:p>
    <w:p w14:paraId="499DA68A"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1.要求行為或行動上的支持。</w:t>
      </w:r>
    </w:p>
    <w:p w14:paraId="400ADA65"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2.要求給予問題或情況的訊息。</w:t>
      </w:r>
    </w:p>
    <w:p w14:paraId="7B691B7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3.要求給予理解。</w:t>
      </w:r>
    </w:p>
    <w:p w14:paraId="0A50C9EE"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4.要求對某些事物做出評價、比較等。</w:t>
      </w:r>
    </w:p>
    <w:p w14:paraId="585F6D6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以上需求不一定是單一需求，可能是多重需求。</w:t>
      </w:r>
    </w:p>
    <w:p w14:paraId="5FF5D0C1"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(以下為練習範例):</w:t>
      </w:r>
    </w:p>
    <w:p w14:paraId="74565400"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對他人的理解與回應:</w:t>
      </w:r>
    </w:p>
    <w:p w14:paraId="2EE186AD"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1.病人對醫護人員說:</w:t>
      </w:r>
    </w:p>
    <w:p w14:paraId="1CF86C4C"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這份病況說明，我們還是不能明白，您能不能深入淺出地說明一下?</w:t>
      </w:r>
    </w:p>
    <w:p w14:paraId="015F6419"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2.孩子對父母說:</w:t>
      </w:r>
    </w:p>
    <w:p w14:paraId="438FC74F"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t>我真害怕寫作文，明天學校的作文考試我應該會考不好。</w:t>
      </w:r>
    </w:p>
    <w:p w14:paraId="7DDDEC53"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28"/>
          <w:szCs w:val="28"/>
        </w:rPr>
        <w:lastRenderedPageBreak/>
        <w:t>3.員工對同事說:</w:t>
      </w:r>
    </w:p>
    <w:p w14:paraId="45C03486" w14:textId="77777777" w:rsidR="00030F4D" w:rsidRPr="00030F4D" w:rsidRDefault="00030F4D" w:rsidP="00030F4D">
      <w:pPr>
        <w:widowControl/>
        <w:spacing w:before="240" w:after="240"/>
        <w:rPr>
          <w:rFonts w:ascii="新細明體" w:eastAsia="新細明體" w:hAnsi="新細明體" w:cs="新細明體"/>
          <w:kern w:val="0"/>
          <w:szCs w:val="24"/>
        </w:rPr>
      </w:pPr>
      <w:proofErr w:type="gramStart"/>
      <w:r w:rsidRPr="00030F4D">
        <w:rPr>
          <w:rFonts w:ascii="標楷體" w:eastAsia="標楷體" w:hAnsi="標楷體" w:cs="新細明體" w:hint="eastAsia"/>
          <w:color w:val="000000"/>
          <w:kern w:val="0"/>
          <w:sz w:val="28"/>
          <w:szCs w:val="28"/>
        </w:rPr>
        <w:t>人資處與</w:t>
      </w:r>
      <w:proofErr w:type="gramEnd"/>
      <w:r w:rsidRPr="00030F4D">
        <w:rPr>
          <w:rFonts w:ascii="標楷體" w:eastAsia="標楷體" w:hAnsi="標楷體" w:cs="新細明體" w:hint="eastAsia"/>
          <w:color w:val="000000"/>
          <w:kern w:val="0"/>
          <w:sz w:val="28"/>
          <w:szCs w:val="28"/>
        </w:rPr>
        <w:t>業務部的主管又起衝突，究竟甚麼原因也不</w:t>
      </w:r>
      <w:proofErr w:type="gramStart"/>
      <w:r w:rsidRPr="00030F4D">
        <w:rPr>
          <w:rFonts w:ascii="標楷體" w:eastAsia="標楷體" w:hAnsi="標楷體" w:cs="新細明體" w:hint="eastAsia"/>
          <w:color w:val="000000"/>
          <w:kern w:val="0"/>
          <w:sz w:val="28"/>
          <w:szCs w:val="28"/>
        </w:rPr>
        <w:t>清楚，</w:t>
      </w:r>
      <w:proofErr w:type="gramEnd"/>
      <w:r w:rsidRPr="00030F4D">
        <w:rPr>
          <w:rFonts w:ascii="標楷體" w:eastAsia="標楷體" w:hAnsi="標楷體" w:cs="新細明體" w:hint="eastAsia"/>
          <w:color w:val="000000"/>
          <w:kern w:val="0"/>
          <w:sz w:val="28"/>
          <w:szCs w:val="28"/>
        </w:rPr>
        <w:t>但兩個部門的同仁就辛苦了。</w:t>
      </w:r>
    </w:p>
    <w:p w14:paraId="79ABC2A1" w14:textId="77777777" w:rsidR="00030F4D" w:rsidRPr="00030F4D" w:rsidRDefault="00030F4D" w:rsidP="00030F4D">
      <w:pPr>
        <w:widowControl/>
        <w:rPr>
          <w:rFonts w:ascii="新細明體" w:eastAsia="新細明體" w:hAnsi="新細明體" w:cs="新細明體"/>
          <w:kern w:val="0"/>
          <w:szCs w:val="24"/>
        </w:rPr>
      </w:pPr>
    </w:p>
    <w:p w14:paraId="4D56A568" w14:textId="77777777" w:rsidR="00030F4D" w:rsidRPr="00030F4D" w:rsidRDefault="00030F4D" w:rsidP="00030F4D">
      <w:pPr>
        <w:widowControl/>
        <w:spacing w:before="240" w:after="240"/>
        <w:rPr>
          <w:rFonts w:ascii="新細明體" w:eastAsia="新細明體" w:hAnsi="新細明體" w:cs="新細明體"/>
          <w:kern w:val="0"/>
          <w:szCs w:val="24"/>
        </w:rPr>
      </w:pPr>
      <w:r w:rsidRPr="00030F4D">
        <w:rPr>
          <w:rFonts w:ascii="標楷體" w:eastAsia="標楷體" w:hAnsi="標楷體" w:cs="新細明體" w:hint="eastAsia"/>
          <w:color w:val="000000"/>
          <w:kern w:val="0"/>
          <w:sz w:val="48"/>
          <w:szCs w:val="48"/>
        </w:rPr>
        <w:t> </w:t>
      </w:r>
    </w:p>
    <w:p w14:paraId="0D353A9F" w14:textId="101457A2" w:rsidR="004813E6" w:rsidRDefault="00030F4D" w:rsidP="00030F4D">
      <w:r w:rsidRPr="00030F4D">
        <w:rPr>
          <w:rFonts w:ascii="新細明體" w:eastAsia="新細明體" w:hAnsi="新細明體" w:cs="新細明體"/>
          <w:kern w:val="0"/>
          <w:szCs w:val="24"/>
        </w:rPr>
        <w:br/>
      </w:r>
      <w:r w:rsidRPr="00030F4D">
        <w:rPr>
          <w:rFonts w:ascii="新細明體" w:eastAsia="新細明體" w:hAnsi="新細明體" w:cs="新細明體"/>
          <w:kern w:val="0"/>
          <w:szCs w:val="24"/>
        </w:rPr>
        <w:br/>
      </w:r>
    </w:p>
    <w:sectPr w:rsidR="004813E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24D3"/>
    <w:multiLevelType w:val="multilevel"/>
    <w:tmpl w:val="F47E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E6FE1"/>
    <w:multiLevelType w:val="multilevel"/>
    <w:tmpl w:val="96EE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53834"/>
    <w:multiLevelType w:val="multilevel"/>
    <w:tmpl w:val="D68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E25E5"/>
    <w:multiLevelType w:val="multilevel"/>
    <w:tmpl w:val="F760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64368"/>
    <w:multiLevelType w:val="multilevel"/>
    <w:tmpl w:val="5B88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E30C4"/>
    <w:multiLevelType w:val="multilevel"/>
    <w:tmpl w:val="1C26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054407"/>
    <w:multiLevelType w:val="multilevel"/>
    <w:tmpl w:val="F578C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9C396B"/>
    <w:multiLevelType w:val="multilevel"/>
    <w:tmpl w:val="D6F2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92374"/>
    <w:multiLevelType w:val="multilevel"/>
    <w:tmpl w:val="8CAC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C8568F"/>
    <w:multiLevelType w:val="multilevel"/>
    <w:tmpl w:val="D08E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CA28BA"/>
    <w:multiLevelType w:val="multilevel"/>
    <w:tmpl w:val="35D47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1B1E5C"/>
    <w:multiLevelType w:val="multilevel"/>
    <w:tmpl w:val="F1D63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B140F7"/>
    <w:multiLevelType w:val="multilevel"/>
    <w:tmpl w:val="1700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DA4356"/>
    <w:multiLevelType w:val="multilevel"/>
    <w:tmpl w:val="0734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1A4EE1"/>
    <w:multiLevelType w:val="multilevel"/>
    <w:tmpl w:val="B436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4C2B71"/>
    <w:multiLevelType w:val="multilevel"/>
    <w:tmpl w:val="9564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B305E4"/>
    <w:multiLevelType w:val="multilevel"/>
    <w:tmpl w:val="7DC0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9143B2"/>
    <w:multiLevelType w:val="multilevel"/>
    <w:tmpl w:val="82D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3"/>
  </w:num>
  <w:num w:numId="4">
    <w:abstractNumId w:val="2"/>
  </w:num>
  <w:num w:numId="5">
    <w:abstractNumId w:val="0"/>
  </w:num>
  <w:num w:numId="6">
    <w:abstractNumId w:val="12"/>
  </w:num>
  <w:num w:numId="7">
    <w:abstractNumId w:val="16"/>
  </w:num>
  <w:num w:numId="8">
    <w:abstractNumId w:val="8"/>
  </w:num>
  <w:num w:numId="9">
    <w:abstractNumId w:val="11"/>
  </w:num>
  <w:num w:numId="10">
    <w:abstractNumId w:val="10"/>
  </w:num>
  <w:num w:numId="11">
    <w:abstractNumId w:val="6"/>
  </w:num>
  <w:num w:numId="12">
    <w:abstractNumId w:val="13"/>
  </w:num>
  <w:num w:numId="13">
    <w:abstractNumId w:val="4"/>
  </w:num>
  <w:num w:numId="14">
    <w:abstractNumId w:val="1"/>
  </w:num>
  <w:num w:numId="15">
    <w:abstractNumId w:val="17"/>
  </w:num>
  <w:num w:numId="16">
    <w:abstractNumId w:val="5"/>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76"/>
    <w:rsid w:val="00030F4D"/>
    <w:rsid w:val="00155376"/>
    <w:rsid w:val="004813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55F84-DB3D-4021-AC0C-4BEA5052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30F4D"/>
    <w:pPr>
      <w:widowControl/>
      <w:spacing w:before="100" w:beforeAutospacing="1" w:after="100" w:afterAutospacing="1"/>
    </w:pPr>
    <w:rPr>
      <w:rFonts w:ascii="新細明體" w:eastAsia="新細明體" w:hAnsi="新細明體" w:cs="新細明體"/>
      <w:kern w:val="0"/>
      <w:szCs w:val="24"/>
    </w:rPr>
  </w:style>
  <w:style w:type="paragraph" w:styleId="Web">
    <w:name w:val="Normal (Web)"/>
    <w:basedOn w:val="a"/>
    <w:uiPriority w:val="99"/>
    <w:semiHidden/>
    <w:unhideWhenUsed/>
    <w:rsid w:val="00030F4D"/>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030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73</Pages>
  <Words>3241</Words>
  <Characters>18480</Characters>
  <Application>Microsoft Office Word</Application>
  <DocSecurity>0</DocSecurity>
  <Lines>154</Lines>
  <Paragraphs>43</Paragraphs>
  <ScaleCrop>false</ScaleCrop>
  <Company/>
  <LinksUpToDate>false</LinksUpToDate>
  <CharactersWithSpaces>21678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林欣諴</dc:creator>
  <cp:keywords/>
  <dc:description/>
  <cp:lastModifiedBy>林欣諴</cp:lastModifiedBy>
  <cp:revision>2</cp:revision>
  <dcterms:created xsi:type="dcterms:W3CDTF">2021-06-24T01:24:00Z</dcterms:created>
  <dcterms:modified xsi:type="dcterms:W3CDTF">2021-06-24T01:24:00Z</dcterms:modified>
</cp:coreProperties>
</file>