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A9C9" w14:textId="29B11EA4" w:rsidR="00E5679F" w:rsidRDefault="00E567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如果我自己要做到無塑生活，會遇到甚麼困難</w:t>
      </w:r>
      <w:r>
        <w:rPr>
          <w:rFonts w:hint="eastAsia"/>
          <w:sz w:val="40"/>
          <w:szCs w:val="40"/>
        </w:rPr>
        <w:t>?</w:t>
      </w:r>
    </w:p>
    <w:p w14:paraId="2BC01A62" w14:textId="147B90C6" w:rsidR="001F5B57" w:rsidRPr="008F2F0B" w:rsidRDefault="008F2F0B">
      <w:pPr>
        <w:rPr>
          <w:sz w:val="40"/>
          <w:szCs w:val="40"/>
        </w:rPr>
      </w:pPr>
      <w:r w:rsidRPr="008F2F0B">
        <w:rPr>
          <w:rFonts w:hint="eastAsia"/>
          <w:sz w:val="40"/>
          <w:szCs w:val="40"/>
        </w:rPr>
        <w:t>我自己會遇到的困難是因為沒有隨身帶購物袋的關係，所以在買東西的時候可能會拿塑膠袋，然後還有我去買麵包的時候，有些麵包已經用塑膠包裝起來了。</w:t>
      </w:r>
    </w:p>
    <w:sectPr w:rsidR="001F5B57" w:rsidRPr="008F2F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2B1E" w14:textId="77777777" w:rsidR="00117051" w:rsidRDefault="00117051" w:rsidP="008F2F0B">
      <w:r>
        <w:separator/>
      </w:r>
    </w:p>
  </w:endnote>
  <w:endnote w:type="continuationSeparator" w:id="0">
    <w:p w14:paraId="64C3A99B" w14:textId="77777777" w:rsidR="00117051" w:rsidRDefault="00117051" w:rsidP="008F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704A" w14:textId="77777777" w:rsidR="00117051" w:rsidRDefault="00117051" w:rsidP="008F2F0B">
      <w:r>
        <w:separator/>
      </w:r>
    </w:p>
  </w:footnote>
  <w:footnote w:type="continuationSeparator" w:id="0">
    <w:p w14:paraId="68B87A06" w14:textId="77777777" w:rsidR="00117051" w:rsidRDefault="00117051" w:rsidP="008F2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4"/>
    <w:rsid w:val="00117051"/>
    <w:rsid w:val="001F5B57"/>
    <w:rsid w:val="008F2F0B"/>
    <w:rsid w:val="00C01C24"/>
    <w:rsid w:val="00E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6A35F"/>
  <w15:chartTrackingRefBased/>
  <w15:docId w15:val="{3042FE1E-3D85-4C05-BE73-A6307BF5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2F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2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2F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3</cp:revision>
  <dcterms:created xsi:type="dcterms:W3CDTF">2021-11-12T13:47:00Z</dcterms:created>
  <dcterms:modified xsi:type="dcterms:W3CDTF">2021-11-12T13:48:00Z</dcterms:modified>
</cp:coreProperties>
</file>