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71208" w14:textId="07D5B0B3" w:rsidR="00256A3E" w:rsidRPr="00FA050C" w:rsidRDefault="00256A3E" w:rsidP="00B5270C">
      <w:pPr>
        <w:spacing w:line="360" w:lineRule="auto"/>
        <w:jc w:val="both"/>
        <w:rPr>
          <w:rFonts w:cs="Times New Roman"/>
          <w:color w:val="000000"/>
        </w:rPr>
      </w:pPr>
      <w:r w:rsidRPr="00FA050C">
        <w:rPr>
          <w:rFonts w:cs="Times New Roman"/>
          <w:noProof/>
          <w:color w:val="000000"/>
        </w:rPr>
        <mc:AlternateContent>
          <mc:Choice Requires="wpg">
            <w:drawing>
              <wp:anchor distT="0" distB="0" distL="114300" distR="114300" simplePos="0" relativeHeight="251567104" behindDoc="0" locked="0" layoutInCell="1" allowOverlap="1" wp14:anchorId="241C2BC9" wp14:editId="23AE8133">
                <wp:simplePos x="0" y="0"/>
                <wp:positionH relativeFrom="margin">
                  <wp:align>center</wp:align>
                </wp:positionH>
                <wp:positionV relativeFrom="paragraph">
                  <wp:posOffset>42545</wp:posOffset>
                </wp:positionV>
                <wp:extent cx="3990975" cy="563245"/>
                <wp:effectExtent l="0" t="0" r="9525" b="8255"/>
                <wp:wrapNone/>
                <wp:docPr id="3" name="群組 3"/>
                <wp:cNvGraphicFramePr/>
                <a:graphic xmlns:a="http://schemas.openxmlformats.org/drawingml/2006/main">
                  <a:graphicData uri="http://schemas.microsoft.com/office/word/2010/wordprocessingGroup">
                    <wpg:wgp>
                      <wpg:cNvGrpSpPr/>
                      <wpg:grpSpPr>
                        <a:xfrm>
                          <a:off x="0" y="0"/>
                          <a:ext cx="3990975" cy="563245"/>
                          <a:chOff x="-47625" y="0"/>
                          <a:chExt cx="3990975" cy="563245"/>
                        </a:xfrm>
                      </wpg:grpSpPr>
                      <pic:pic xmlns:pic="http://schemas.openxmlformats.org/drawingml/2006/picture">
                        <pic:nvPicPr>
                          <pic:cNvPr id="1" name="圖片 1" descr="C:\Users\lib\Desktop\color\Taipei Tech Logo.png"/>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47625" y="0"/>
                            <a:ext cx="955040" cy="561975"/>
                          </a:xfrm>
                          <a:prstGeom prst="rect">
                            <a:avLst/>
                          </a:prstGeom>
                          <a:noFill/>
                          <a:ln>
                            <a:noFill/>
                          </a:ln>
                        </pic:spPr>
                      </pic:pic>
                      <pic:pic xmlns:pic="http://schemas.openxmlformats.org/drawingml/2006/picture">
                        <pic:nvPicPr>
                          <pic:cNvPr id="2" name="圖片 2" descr="C:\Users\lib\AppData\Local\Microsoft\Windows\INetCache\Content.Word\TaipeiTech-font-zh_horizontal.jpg"/>
                          <pic:cNvPicPr>
                            <a:picLocks noChangeAspect="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1000125" y="66675"/>
                            <a:ext cx="2943225" cy="496570"/>
                          </a:xfrm>
                          <a:prstGeom prst="rect">
                            <a:avLst/>
                          </a:prstGeom>
                          <a:noFill/>
                          <a:ln>
                            <a:noFill/>
                          </a:ln>
                        </pic:spPr>
                      </pic:pic>
                    </wpg:wgp>
                  </a:graphicData>
                </a:graphic>
                <wp14:sizeRelH relativeFrom="margin">
                  <wp14:pctWidth>0</wp14:pctWidth>
                </wp14:sizeRelH>
              </wp:anchor>
            </w:drawing>
          </mc:Choice>
          <mc:Fallback>
            <w:pict>
              <v:group w14:anchorId="58ADA5A2" id="群組 3" o:spid="_x0000_s1026" style="position:absolute;margin-left:0;margin-top:3.35pt;width:314.25pt;height:44.35pt;z-index:251567104;mso-position-horizontal:center;mso-position-horizontal-relative:margin;mso-width-relative:margin" coordorigin="-476" coordsize="39909,56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style="position:absolute;left:-476;width:9550;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">
                  <v:imagedata r:id="rId10" o:title="Taipei Tech Logo"/>
                </v:shape>
                <v:shape id="圖片 2" o:spid="_x0000_s1028" type="#_x0000_t75" style="position:absolute;left:10001;top:666;width:29432;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">
                  <v:imagedata r:id="rId11" o:title="TaipeiTech-font-zh_horizontal"/>
                </v:shape>
                <w10:wrap anchorx="margin"/>
              </v:group>
            </w:pict>
          </mc:Fallback>
        </mc:AlternateContent>
      </w:r>
    </w:p>
    <w:p w14:paraId="5F0BA20F" w14:textId="77777777" w:rsidR="00256A3E" w:rsidRPr="00FA050C" w:rsidRDefault="00256A3E" w:rsidP="00B5270C">
      <w:pPr>
        <w:spacing w:line="360" w:lineRule="auto"/>
        <w:jc w:val="both"/>
        <w:rPr>
          <w:rFonts w:cs="Times New Roman"/>
          <w:color w:val="000000"/>
        </w:rPr>
      </w:pPr>
    </w:p>
    <w:p w14:paraId="5C54FB87" w14:textId="77777777" w:rsidR="00256A3E" w:rsidRPr="00FA050C" w:rsidRDefault="00256A3E" w:rsidP="00B5270C">
      <w:pPr>
        <w:spacing w:line="360" w:lineRule="auto"/>
        <w:jc w:val="both"/>
        <w:rPr>
          <w:rFonts w:cs="Times New Roman"/>
          <w:color w:val="000000"/>
        </w:rPr>
      </w:pPr>
    </w:p>
    <w:p w14:paraId="43426154"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資訊工程系碩士班</w:t>
      </w:r>
    </w:p>
    <w:p w14:paraId="649CB3F2" w14:textId="77777777" w:rsidR="00256A3E" w:rsidRPr="00FA050C" w:rsidRDefault="00256A3E" w:rsidP="00B5270C">
      <w:pPr>
        <w:spacing w:line="360" w:lineRule="auto"/>
        <w:jc w:val="center"/>
        <w:rPr>
          <w:rFonts w:cs="Times New Roman"/>
          <w:b/>
          <w:color w:val="000000"/>
          <w:sz w:val="48"/>
          <w:szCs w:val="48"/>
        </w:rPr>
      </w:pPr>
      <w:r w:rsidRPr="00FA050C">
        <w:rPr>
          <w:rFonts w:cs="Times New Roman"/>
          <w:b/>
          <w:color w:val="000000"/>
          <w:sz w:val="48"/>
          <w:szCs w:val="48"/>
        </w:rPr>
        <w:t>碩士學位論文</w:t>
      </w:r>
    </w:p>
    <w:p w14:paraId="6AB04259" w14:textId="77777777" w:rsidR="00256A3E" w:rsidRPr="00FA050C" w:rsidRDefault="00256A3E" w:rsidP="00B5270C">
      <w:pPr>
        <w:spacing w:line="360" w:lineRule="exact"/>
        <w:jc w:val="center"/>
        <w:rPr>
          <w:rFonts w:cs="Times New Roman"/>
          <w:b/>
          <w:color w:val="000000"/>
          <w:sz w:val="36"/>
          <w:szCs w:val="36"/>
        </w:rPr>
      </w:pPr>
    </w:p>
    <w:p w14:paraId="6B9986B3" w14:textId="0257A802" w:rsidR="002C6C4D" w:rsidRPr="00FA050C" w:rsidRDefault="002C6C4D" w:rsidP="00B5270C">
      <w:pPr>
        <w:spacing w:line="360" w:lineRule="exact"/>
        <w:jc w:val="center"/>
        <w:rPr>
          <w:rFonts w:cs="Times New Roman"/>
          <w:color w:val="000000"/>
          <w:sz w:val="36"/>
          <w:szCs w:val="36"/>
        </w:rPr>
      </w:pPr>
    </w:p>
    <w:p w14:paraId="77D500C8" w14:textId="418BF15E" w:rsidR="002C6C4D" w:rsidRPr="00FA050C" w:rsidRDefault="002C6C4D" w:rsidP="00B5270C">
      <w:pPr>
        <w:spacing w:line="360" w:lineRule="exact"/>
        <w:jc w:val="center"/>
        <w:rPr>
          <w:rFonts w:cs="Times New Roman"/>
          <w:color w:val="000000"/>
          <w:sz w:val="36"/>
          <w:szCs w:val="36"/>
        </w:rPr>
      </w:pPr>
    </w:p>
    <w:p w14:paraId="63B84617" w14:textId="77777777" w:rsidR="00256A3E" w:rsidRPr="00FA050C" w:rsidRDefault="00256A3E" w:rsidP="00B5270C">
      <w:pPr>
        <w:spacing w:line="360" w:lineRule="exact"/>
        <w:jc w:val="center"/>
        <w:rPr>
          <w:rFonts w:cs="Times New Roman"/>
          <w:color w:val="000000"/>
          <w:sz w:val="36"/>
          <w:szCs w:val="36"/>
        </w:rPr>
      </w:pPr>
    </w:p>
    <w:p w14:paraId="707635DD" w14:textId="04972924" w:rsidR="00256A3E" w:rsidRDefault="009E3F70" w:rsidP="00B5270C">
      <w:pPr>
        <w:spacing w:line="640" w:lineRule="exact"/>
        <w:jc w:val="center"/>
        <w:rPr>
          <w:rFonts w:cs="Times New Roman"/>
          <w:b/>
          <w:color w:val="000000"/>
          <w:sz w:val="48"/>
          <w:szCs w:val="48"/>
        </w:rPr>
      </w:pPr>
      <w:bookmarkStart w:id="0" w:name="_Hlk73308198"/>
      <w:bookmarkStart w:id="1" w:name="_Hlk198796208"/>
      <w:r>
        <w:rPr>
          <w:rFonts w:cs="Times New Roman" w:hint="eastAsia"/>
          <w:b/>
          <w:color w:val="000000"/>
          <w:sz w:val="48"/>
          <w:szCs w:val="48"/>
        </w:rPr>
        <w:t>待定</w:t>
      </w:r>
    </w:p>
    <w:p w14:paraId="2A34594C" w14:textId="77777777" w:rsidR="00DF2A47" w:rsidRPr="00FA050C" w:rsidRDefault="00DF2A47" w:rsidP="00B5270C">
      <w:pPr>
        <w:spacing w:line="640" w:lineRule="exact"/>
        <w:jc w:val="center"/>
        <w:rPr>
          <w:rFonts w:cs="Times New Roman"/>
          <w:b/>
          <w:color w:val="000000"/>
          <w:sz w:val="44"/>
          <w:szCs w:val="44"/>
        </w:rPr>
      </w:pPr>
    </w:p>
    <w:bookmarkEnd w:id="0"/>
    <w:bookmarkEnd w:id="1"/>
    <w:p w14:paraId="6D317397" w14:textId="7E18AC6F" w:rsidR="00256A3E" w:rsidRDefault="00256A3E" w:rsidP="00B5270C">
      <w:pPr>
        <w:spacing w:line="360" w:lineRule="exact"/>
        <w:jc w:val="center"/>
        <w:rPr>
          <w:rFonts w:cs="Times New Roman"/>
          <w:b/>
          <w:color w:val="000000"/>
          <w:sz w:val="48"/>
          <w:szCs w:val="48"/>
        </w:rPr>
      </w:pPr>
    </w:p>
    <w:p w14:paraId="139C0E45" w14:textId="77777777" w:rsidR="0035569F" w:rsidRPr="00FA050C" w:rsidRDefault="0035569F" w:rsidP="00B5270C">
      <w:pPr>
        <w:spacing w:line="360" w:lineRule="exact"/>
        <w:jc w:val="center"/>
        <w:rPr>
          <w:rFonts w:cs="Times New Roman"/>
          <w:b/>
          <w:color w:val="000000"/>
          <w:sz w:val="48"/>
          <w:szCs w:val="48"/>
        </w:rPr>
      </w:pPr>
    </w:p>
    <w:p w14:paraId="1F1EF988" w14:textId="77777777" w:rsidR="002C6C4D" w:rsidRPr="00FA050C" w:rsidRDefault="002C6C4D" w:rsidP="00B5270C">
      <w:pPr>
        <w:spacing w:line="240" w:lineRule="exact"/>
        <w:jc w:val="center"/>
        <w:rPr>
          <w:rFonts w:cs="Times New Roman"/>
          <w:color w:val="000000"/>
          <w:sz w:val="36"/>
          <w:szCs w:val="36"/>
        </w:rPr>
      </w:pPr>
    </w:p>
    <w:p w14:paraId="49596A74" w14:textId="3C87E901"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研究生：</w:t>
      </w:r>
      <w:r w:rsidR="009E3F70">
        <w:rPr>
          <w:rFonts w:cs="Times New Roman" w:hint="eastAsia"/>
          <w:b/>
          <w:color w:val="000000"/>
          <w:sz w:val="36"/>
          <w:szCs w:val="36"/>
        </w:rPr>
        <w:t>陳泰吉</w:t>
      </w:r>
    </w:p>
    <w:p w14:paraId="0655B405" w14:textId="64DC2EED" w:rsidR="00256A3E" w:rsidRDefault="00256A3E" w:rsidP="00B5270C">
      <w:pPr>
        <w:spacing w:line="360" w:lineRule="exact"/>
        <w:jc w:val="center"/>
        <w:rPr>
          <w:rFonts w:cs="Times New Roman"/>
          <w:color w:val="000000"/>
          <w:sz w:val="36"/>
          <w:szCs w:val="36"/>
        </w:rPr>
      </w:pPr>
    </w:p>
    <w:p w14:paraId="6E012D56" w14:textId="77777777" w:rsidR="0035569F" w:rsidRPr="00DF2A47" w:rsidRDefault="0035569F" w:rsidP="00B5270C">
      <w:pPr>
        <w:spacing w:line="360" w:lineRule="exact"/>
        <w:jc w:val="center"/>
        <w:rPr>
          <w:rFonts w:cs="Times New Roman"/>
          <w:color w:val="000000"/>
          <w:sz w:val="36"/>
          <w:szCs w:val="36"/>
        </w:rPr>
      </w:pPr>
    </w:p>
    <w:p w14:paraId="20E7C90F" w14:textId="77777777" w:rsidR="00256A3E" w:rsidRPr="00FA050C" w:rsidRDefault="00256A3E" w:rsidP="00B5270C">
      <w:pPr>
        <w:spacing w:line="360" w:lineRule="exact"/>
        <w:jc w:val="center"/>
        <w:rPr>
          <w:rFonts w:cs="Times New Roman"/>
          <w:color w:val="000000"/>
          <w:sz w:val="36"/>
          <w:szCs w:val="36"/>
        </w:rPr>
      </w:pPr>
    </w:p>
    <w:p w14:paraId="1F14819E" w14:textId="4B66B4DF" w:rsidR="00256A3E" w:rsidRPr="00FA050C" w:rsidRDefault="00256A3E" w:rsidP="00B5270C">
      <w:pPr>
        <w:spacing w:line="360" w:lineRule="auto"/>
        <w:jc w:val="center"/>
        <w:rPr>
          <w:rFonts w:cs="Times New Roman"/>
          <w:b/>
          <w:color w:val="000000"/>
          <w:sz w:val="36"/>
          <w:szCs w:val="36"/>
        </w:rPr>
      </w:pPr>
      <w:r w:rsidRPr="00FA050C">
        <w:rPr>
          <w:rFonts w:cs="Times New Roman"/>
          <w:b/>
          <w:color w:val="000000"/>
          <w:sz w:val="36"/>
          <w:szCs w:val="36"/>
        </w:rPr>
        <w:t>指導教授：郭忠義</w:t>
      </w:r>
      <w:r w:rsidRPr="00FA050C">
        <w:rPr>
          <w:rFonts w:cs="Times New Roman"/>
          <w:b/>
          <w:color w:val="000000"/>
          <w:sz w:val="36"/>
          <w:szCs w:val="36"/>
        </w:rPr>
        <w:t xml:space="preserve"> </w:t>
      </w:r>
      <w:r w:rsidRPr="00FA050C">
        <w:rPr>
          <w:rFonts w:cs="Times New Roman"/>
          <w:b/>
          <w:color w:val="000000"/>
          <w:sz w:val="36"/>
          <w:szCs w:val="36"/>
        </w:rPr>
        <w:t>博士</w:t>
      </w:r>
      <w:r w:rsidR="00FE1B49" w:rsidRPr="00FA050C">
        <w:rPr>
          <w:rFonts w:cs="Times New Roman" w:hint="eastAsia"/>
          <w:b/>
          <w:color w:val="000000"/>
          <w:sz w:val="36"/>
          <w:szCs w:val="36"/>
        </w:rPr>
        <w:t>、</w:t>
      </w:r>
      <w:r w:rsidR="009E3F70">
        <w:rPr>
          <w:rFonts w:cs="Times New Roman" w:hint="eastAsia"/>
          <w:b/>
          <w:color w:val="000000"/>
          <w:sz w:val="36"/>
          <w:szCs w:val="36"/>
        </w:rPr>
        <w:t>王秉豐</w:t>
      </w:r>
      <w:r w:rsidR="00FE1B49" w:rsidRPr="00FA050C">
        <w:rPr>
          <w:rFonts w:cs="Times New Roman" w:hint="eastAsia"/>
          <w:b/>
          <w:color w:val="000000"/>
          <w:sz w:val="36"/>
          <w:szCs w:val="36"/>
        </w:rPr>
        <w:t xml:space="preserve"> </w:t>
      </w:r>
      <w:r w:rsidR="00FE1B49" w:rsidRPr="00FA050C">
        <w:rPr>
          <w:rFonts w:cs="Times New Roman" w:hint="eastAsia"/>
          <w:b/>
          <w:color w:val="000000"/>
          <w:sz w:val="36"/>
          <w:szCs w:val="36"/>
        </w:rPr>
        <w:t>博士</w:t>
      </w:r>
    </w:p>
    <w:p w14:paraId="67F737B9" w14:textId="77777777" w:rsidR="00AC306E" w:rsidRPr="00AC306E" w:rsidRDefault="00AC306E" w:rsidP="00B5270C">
      <w:pPr>
        <w:spacing w:line="360" w:lineRule="exact"/>
        <w:jc w:val="center"/>
        <w:rPr>
          <w:rFonts w:cs="Times New Roman"/>
          <w:b/>
          <w:color w:val="000000"/>
          <w:sz w:val="36"/>
          <w:szCs w:val="36"/>
        </w:rPr>
      </w:pPr>
    </w:p>
    <w:p w14:paraId="11E65B69" w14:textId="56859930" w:rsidR="00A7710C" w:rsidRDefault="00256A3E" w:rsidP="00B5270C">
      <w:pPr>
        <w:jc w:val="center"/>
        <w:rPr>
          <w:rFonts w:cs="Times New Roman"/>
          <w:b/>
          <w:color w:val="000000"/>
          <w:sz w:val="36"/>
          <w:szCs w:val="36"/>
        </w:rPr>
      </w:pPr>
      <w:r w:rsidRPr="00FA050C">
        <w:rPr>
          <w:rFonts w:cs="Times New Roman"/>
          <w:b/>
          <w:color w:val="000000"/>
          <w:sz w:val="36"/>
          <w:szCs w:val="36"/>
        </w:rPr>
        <w:t>中華民國</w:t>
      </w:r>
      <w:r w:rsidR="009E3F70">
        <w:rPr>
          <w:rFonts w:cs="Times New Roman" w:hint="eastAsia"/>
          <w:b/>
          <w:color w:val="000000"/>
          <w:sz w:val="36"/>
          <w:szCs w:val="36"/>
        </w:rPr>
        <w:t xml:space="preserve"> </w:t>
      </w:r>
      <w:r w:rsidRPr="00FA050C">
        <w:rPr>
          <w:rFonts w:cs="Times New Roman"/>
          <w:b/>
          <w:color w:val="000000"/>
          <w:sz w:val="36"/>
          <w:szCs w:val="36"/>
        </w:rPr>
        <w:t>年</w:t>
      </w:r>
      <w:r w:rsidR="009E3F70">
        <w:rPr>
          <w:rFonts w:cs="Times New Roman" w:hint="eastAsia"/>
          <w:b/>
          <w:color w:val="000000"/>
          <w:sz w:val="36"/>
          <w:szCs w:val="36"/>
        </w:rPr>
        <w:t xml:space="preserve"> </w:t>
      </w:r>
      <w:r w:rsidRPr="00FA050C">
        <w:rPr>
          <w:rFonts w:cs="Times New Roman"/>
          <w:b/>
          <w:color w:val="000000"/>
          <w:sz w:val="36"/>
          <w:szCs w:val="36"/>
        </w:rPr>
        <w:t>月</w:t>
      </w:r>
    </w:p>
    <w:p w14:paraId="3D38E8E4" w14:textId="26BB4837" w:rsidR="00D2198B" w:rsidRPr="00A7710C" w:rsidRDefault="00A7710C" w:rsidP="00A7710C">
      <w:pPr>
        <w:widowControl/>
        <w:rPr>
          <w:rFonts w:cs="Times New Roman"/>
          <w:b/>
          <w:color w:val="000000"/>
          <w:sz w:val="36"/>
          <w:szCs w:val="36"/>
        </w:rPr>
        <w:sectPr w:rsidR="00D2198B" w:rsidRPr="00A7710C" w:rsidSect="006C2A11">
          <w:headerReference w:type="even" r:id="rId12"/>
          <w:headerReference w:type="default" r:id="rId13"/>
          <w:footerReference w:type="default" r:id="rId14"/>
          <w:headerReference w:type="first" r:id="rId15"/>
          <w:footerReference w:type="first" r:id="rId16"/>
          <w:type w:val="continuous"/>
          <w:pgSz w:w="11906" w:h="16838"/>
          <w:pgMar w:top="1440" w:right="1800" w:bottom="1440" w:left="1800" w:header="851" w:footer="992" w:gutter="0"/>
          <w:pgNumType w:fmt="lowerRoman"/>
          <w:cols w:space="425"/>
          <w:titlePg/>
          <w:docGrid w:type="lines" w:linePitch="360"/>
        </w:sectPr>
      </w:pPr>
      <w:r>
        <w:rPr>
          <w:rFonts w:cs="Times New Roman"/>
          <w:b/>
          <w:color w:val="000000"/>
          <w:sz w:val="36"/>
          <w:szCs w:val="36"/>
        </w:rPr>
        <w:br w:type="page"/>
      </w:r>
    </w:p>
    <w:p w14:paraId="40A0C8D1" w14:textId="77777777" w:rsidR="00315E76" w:rsidRPr="00FA050C" w:rsidRDefault="00315E76" w:rsidP="00B5270C">
      <w:pPr>
        <w:pStyle w:val="11"/>
        <w:spacing w:beforeLines="0" w:before="0"/>
        <w:rPr>
          <w:color w:val="000000" w:themeColor="text1"/>
        </w:rPr>
      </w:pPr>
      <w:bookmarkStart w:id="2" w:name="_Toc205310253"/>
      <w:r w:rsidRPr="00FA050C">
        <w:rPr>
          <w:color w:val="000000" w:themeColor="text1"/>
        </w:rPr>
        <w:lastRenderedPageBreak/>
        <w:t>摘</w:t>
      </w:r>
      <w:r w:rsidRPr="00FA050C">
        <w:rPr>
          <w:color w:val="000000" w:themeColor="text1"/>
        </w:rPr>
        <w:t xml:space="preserve"> </w:t>
      </w:r>
      <w:r w:rsidRPr="00FA050C">
        <w:rPr>
          <w:color w:val="000000" w:themeColor="text1"/>
        </w:rPr>
        <w:t>要</w:t>
      </w:r>
      <w:bookmarkEnd w:id="2"/>
    </w:p>
    <w:p w14:paraId="37394789" w14:textId="79CE2CB6" w:rsidR="005D258E" w:rsidRPr="00FA050C" w:rsidRDefault="005D258E" w:rsidP="00B5270C">
      <w:pPr>
        <w:spacing w:line="360" w:lineRule="auto"/>
        <w:jc w:val="both"/>
        <w:rPr>
          <w:rFonts w:cs="Times New Roman"/>
          <w:color w:val="000000"/>
        </w:rPr>
      </w:pPr>
      <w:r w:rsidRPr="00FA050C">
        <w:rPr>
          <w:rFonts w:cs="Times New Roman"/>
          <w:color w:val="000000"/>
        </w:rPr>
        <w:t>關鍵詞：</w:t>
      </w:r>
      <w:r w:rsidR="00077FB7" w:rsidRPr="00FA050C">
        <w:rPr>
          <w:rFonts w:cs="Times New Roman"/>
          <w:color w:val="000000"/>
        </w:rPr>
        <w:t xml:space="preserve"> </w:t>
      </w:r>
    </w:p>
    <w:p w14:paraId="3FD4A2B3" w14:textId="1D6D38B7" w:rsidR="002F11E9" w:rsidRPr="00FA050C" w:rsidRDefault="002F11E9" w:rsidP="00B5270C">
      <w:pPr>
        <w:widowControl/>
        <w:rPr>
          <w:rFonts w:cs="Times New Roman"/>
        </w:rPr>
      </w:pPr>
      <w:r w:rsidRPr="00FA050C">
        <w:rPr>
          <w:rFonts w:cs="Times New Roman"/>
        </w:rPr>
        <w:br w:type="page"/>
      </w:r>
    </w:p>
    <w:p w14:paraId="53848621" w14:textId="1866C09E" w:rsidR="002F11E9" w:rsidRPr="00FA050C" w:rsidRDefault="002F11E9" w:rsidP="00B5270C">
      <w:pPr>
        <w:pStyle w:val="11"/>
        <w:spacing w:beforeLines="0" w:before="0"/>
        <w:rPr>
          <w:color w:val="000000" w:themeColor="text1"/>
        </w:rPr>
      </w:pPr>
      <w:bookmarkStart w:id="3" w:name="_Toc205310254"/>
      <w:r w:rsidRPr="00FA050C">
        <w:rPr>
          <w:color w:val="000000" w:themeColor="text1"/>
        </w:rPr>
        <w:lastRenderedPageBreak/>
        <w:t>ABSTRACT</w:t>
      </w:r>
      <w:bookmarkEnd w:id="3"/>
    </w:p>
    <w:p w14:paraId="716DE4E2" w14:textId="75962DF0" w:rsidR="002A2C20" w:rsidRPr="00FA050C" w:rsidRDefault="002F6575" w:rsidP="00C52047">
      <w:pPr>
        <w:spacing w:line="360" w:lineRule="auto"/>
        <w:ind w:firstLineChars="200" w:firstLine="480"/>
        <w:jc w:val="both"/>
        <w:rPr>
          <w:rFonts w:cs="Times New Roman"/>
        </w:rPr>
      </w:pPr>
      <w:r w:rsidRPr="00FA050C">
        <w:rPr>
          <w:rFonts w:cs="Times New Roman"/>
        </w:rPr>
        <w:br w:type="page"/>
      </w:r>
    </w:p>
    <w:bookmarkStart w:id="4" w:name="_Toc205310255" w:displacedByCustomXml="next"/>
    <w:sdt>
      <w:sdtPr>
        <w:rPr>
          <w:rFonts w:asciiTheme="minorHAnsi" w:eastAsiaTheme="minorEastAsia" w:hAnsiTheme="minorHAnsi" w:cstheme="minorBidi"/>
          <w:b w:val="0"/>
          <w:sz w:val="24"/>
          <w:szCs w:val="22"/>
          <w:lang w:val="zh-TW"/>
        </w:rPr>
        <w:id w:val="1884281951"/>
        <w:docPartObj>
          <w:docPartGallery w:val="Table of Contents"/>
          <w:docPartUnique/>
        </w:docPartObj>
      </w:sdtPr>
      <w:sdtEndPr>
        <w:rPr>
          <w:rFonts w:ascii="Times New Roman" w:eastAsia="標楷體" w:hAnsi="Times New Roman" w:cs="Times New Roman"/>
          <w:bCs/>
        </w:rPr>
      </w:sdtEndPr>
      <w:sdtContent>
        <w:p w14:paraId="55D59B63" w14:textId="77777777" w:rsidR="00415292" w:rsidRPr="00FA050C" w:rsidRDefault="00415292" w:rsidP="00B5270C">
          <w:pPr>
            <w:pStyle w:val="11"/>
            <w:spacing w:beforeLines="0" w:before="0"/>
            <w:rPr>
              <w:lang w:val="zh-TW"/>
            </w:rPr>
          </w:pPr>
          <w:r w:rsidRPr="00FA050C">
            <w:rPr>
              <w:lang w:val="zh-TW"/>
            </w:rPr>
            <w:t>目</w:t>
          </w:r>
          <w:r w:rsidRPr="00FA050C">
            <w:rPr>
              <w:lang w:val="zh-TW"/>
            </w:rPr>
            <w:t xml:space="preserve"> </w:t>
          </w:r>
          <w:r w:rsidRPr="00FA050C">
            <w:rPr>
              <w:lang w:val="zh-TW"/>
            </w:rPr>
            <w:t>錄</w:t>
          </w:r>
          <w:bookmarkEnd w:id="4"/>
        </w:p>
        <w:p w14:paraId="519379CC" w14:textId="4EB8E36F" w:rsidR="009365EF" w:rsidRDefault="009365EF">
          <w:pPr>
            <w:pStyle w:val="14"/>
            <w:rPr>
              <w:rFonts w:asciiTheme="minorHAnsi" w:eastAsiaTheme="minorEastAsia" w:hAnsiTheme="minorHAnsi"/>
              <w:noProof/>
              <w:szCs w:val="24"/>
              <w14:ligatures w14:val="standardContextual"/>
            </w:rPr>
          </w:pPr>
          <w:r>
            <w:rPr>
              <w:rFonts w:cs="Times New Roman"/>
              <w:bCs/>
              <w:lang w:val="zh-TW"/>
            </w:rPr>
            <w:fldChar w:fldCharType="begin"/>
          </w:r>
          <w:r>
            <w:rPr>
              <w:rFonts w:cs="Times New Roman"/>
              <w:bCs/>
              <w:lang w:val="zh-TW"/>
            </w:rPr>
            <w:instrText xml:space="preserve"> TOC \o "1-3" \h \z \u </w:instrText>
          </w:r>
          <w:r>
            <w:rPr>
              <w:rFonts w:cs="Times New Roman"/>
              <w:bCs/>
              <w:lang w:val="zh-TW"/>
            </w:rPr>
            <w:fldChar w:fldCharType="separate"/>
          </w:r>
          <w:hyperlink w:anchor="_Toc205310253" w:history="1">
            <w:r w:rsidRPr="00DE3A68">
              <w:rPr>
                <w:rStyle w:val="ac"/>
                <w:rFonts w:hint="eastAsia"/>
                <w:noProof/>
              </w:rPr>
              <w:t>摘</w:t>
            </w:r>
            <w:r w:rsidRPr="00DE3A68">
              <w:rPr>
                <w:rStyle w:val="ac"/>
                <w:noProof/>
              </w:rPr>
              <w:t xml:space="preserve"> </w:t>
            </w:r>
            <w:r w:rsidRPr="00DE3A68">
              <w:rPr>
                <w:rStyle w:val="ac"/>
                <w:rFonts w:hint="eastAsia"/>
                <w:noProof/>
              </w:rPr>
              <w:t>要</w:t>
            </w:r>
            <w:r>
              <w:rPr>
                <w:noProof/>
                <w:webHidden/>
              </w:rPr>
              <w:tab/>
            </w:r>
            <w:r>
              <w:rPr>
                <w:noProof/>
                <w:webHidden/>
              </w:rPr>
              <w:fldChar w:fldCharType="begin"/>
            </w:r>
            <w:r>
              <w:rPr>
                <w:noProof/>
                <w:webHidden/>
              </w:rPr>
              <w:instrText xml:space="preserve"> PAGEREF _Toc205310253 \h </w:instrText>
            </w:r>
            <w:r>
              <w:rPr>
                <w:noProof/>
                <w:webHidden/>
              </w:rPr>
            </w:r>
            <w:r>
              <w:rPr>
                <w:noProof/>
                <w:webHidden/>
              </w:rPr>
              <w:fldChar w:fldCharType="separate"/>
            </w:r>
            <w:r>
              <w:rPr>
                <w:noProof/>
                <w:webHidden/>
              </w:rPr>
              <w:t>i</w:t>
            </w:r>
            <w:r>
              <w:rPr>
                <w:noProof/>
                <w:webHidden/>
              </w:rPr>
              <w:fldChar w:fldCharType="end"/>
            </w:r>
          </w:hyperlink>
        </w:p>
        <w:p w14:paraId="21B45A48" w14:textId="69E47882" w:rsidR="009365EF" w:rsidRDefault="00BF2BF8">
          <w:pPr>
            <w:pStyle w:val="14"/>
            <w:rPr>
              <w:rFonts w:asciiTheme="minorHAnsi" w:eastAsiaTheme="minorEastAsia" w:hAnsiTheme="minorHAnsi"/>
              <w:noProof/>
              <w:szCs w:val="24"/>
              <w14:ligatures w14:val="standardContextual"/>
            </w:rPr>
          </w:pPr>
          <w:hyperlink w:anchor="_Toc205310254" w:history="1">
            <w:r w:rsidR="009365EF" w:rsidRPr="00DE3A68">
              <w:rPr>
                <w:rStyle w:val="ac"/>
                <w:noProof/>
              </w:rPr>
              <w:t>ABSTRACT</w:t>
            </w:r>
            <w:r w:rsidR="009365EF">
              <w:rPr>
                <w:noProof/>
                <w:webHidden/>
              </w:rPr>
              <w:tab/>
            </w:r>
            <w:r w:rsidR="009365EF">
              <w:rPr>
                <w:noProof/>
                <w:webHidden/>
              </w:rPr>
              <w:fldChar w:fldCharType="begin"/>
            </w:r>
            <w:r w:rsidR="009365EF">
              <w:rPr>
                <w:noProof/>
                <w:webHidden/>
              </w:rPr>
              <w:instrText xml:space="preserve"> PAGEREF _Toc205310254 \h </w:instrText>
            </w:r>
            <w:r w:rsidR="009365EF">
              <w:rPr>
                <w:noProof/>
                <w:webHidden/>
              </w:rPr>
            </w:r>
            <w:r w:rsidR="009365EF">
              <w:rPr>
                <w:noProof/>
                <w:webHidden/>
              </w:rPr>
              <w:fldChar w:fldCharType="separate"/>
            </w:r>
            <w:r w:rsidR="009365EF">
              <w:rPr>
                <w:noProof/>
                <w:webHidden/>
              </w:rPr>
              <w:t>ii</w:t>
            </w:r>
            <w:r w:rsidR="009365EF">
              <w:rPr>
                <w:noProof/>
                <w:webHidden/>
              </w:rPr>
              <w:fldChar w:fldCharType="end"/>
            </w:r>
          </w:hyperlink>
        </w:p>
        <w:p w14:paraId="1EF84776" w14:textId="6DC3DFD2" w:rsidR="009365EF" w:rsidRDefault="00BF2BF8">
          <w:pPr>
            <w:pStyle w:val="14"/>
            <w:rPr>
              <w:rFonts w:asciiTheme="minorHAnsi" w:eastAsiaTheme="minorEastAsia" w:hAnsiTheme="minorHAnsi"/>
              <w:noProof/>
              <w:szCs w:val="24"/>
              <w14:ligatures w14:val="standardContextual"/>
            </w:rPr>
          </w:pPr>
          <w:hyperlink w:anchor="_Toc205310255" w:history="1">
            <w:r w:rsidR="009365EF" w:rsidRPr="00DE3A68">
              <w:rPr>
                <w:rStyle w:val="ac"/>
                <w:rFonts w:hint="eastAsia"/>
                <w:noProof/>
                <w:lang w:val="zh-TW"/>
              </w:rPr>
              <w:t>目</w:t>
            </w:r>
            <w:r w:rsidR="009365EF" w:rsidRPr="00DE3A68">
              <w:rPr>
                <w:rStyle w:val="ac"/>
                <w:noProof/>
                <w:lang w:val="zh-TW"/>
              </w:rPr>
              <w:t xml:space="preserve"> </w:t>
            </w:r>
            <w:r w:rsidR="009365EF" w:rsidRPr="00DE3A68">
              <w:rPr>
                <w:rStyle w:val="ac"/>
                <w:rFonts w:hint="eastAsia"/>
                <w:noProof/>
                <w:lang w:val="zh-TW"/>
              </w:rPr>
              <w:t>錄</w:t>
            </w:r>
            <w:r w:rsidR="009365EF">
              <w:rPr>
                <w:noProof/>
                <w:webHidden/>
              </w:rPr>
              <w:tab/>
            </w:r>
            <w:r w:rsidR="009365EF">
              <w:rPr>
                <w:noProof/>
                <w:webHidden/>
              </w:rPr>
              <w:fldChar w:fldCharType="begin"/>
            </w:r>
            <w:r w:rsidR="009365EF">
              <w:rPr>
                <w:noProof/>
                <w:webHidden/>
              </w:rPr>
              <w:instrText xml:space="preserve"> PAGEREF _Toc205310255 \h </w:instrText>
            </w:r>
            <w:r w:rsidR="009365EF">
              <w:rPr>
                <w:noProof/>
                <w:webHidden/>
              </w:rPr>
            </w:r>
            <w:r w:rsidR="009365EF">
              <w:rPr>
                <w:noProof/>
                <w:webHidden/>
              </w:rPr>
              <w:fldChar w:fldCharType="separate"/>
            </w:r>
            <w:r w:rsidR="009365EF">
              <w:rPr>
                <w:noProof/>
                <w:webHidden/>
              </w:rPr>
              <w:t>iii</w:t>
            </w:r>
            <w:r w:rsidR="009365EF">
              <w:rPr>
                <w:noProof/>
                <w:webHidden/>
              </w:rPr>
              <w:fldChar w:fldCharType="end"/>
            </w:r>
          </w:hyperlink>
        </w:p>
        <w:p w14:paraId="35DA4266" w14:textId="56CD49B7" w:rsidR="009365EF" w:rsidRDefault="00BF2BF8">
          <w:pPr>
            <w:pStyle w:val="14"/>
            <w:rPr>
              <w:rFonts w:asciiTheme="minorHAnsi" w:eastAsiaTheme="minorEastAsia" w:hAnsiTheme="minorHAnsi"/>
              <w:noProof/>
              <w:szCs w:val="24"/>
              <w14:ligatures w14:val="standardContextual"/>
            </w:rPr>
          </w:pPr>
          <w:hyperlink w:anchor="_Toc205310256" w:history="1">
            <w:r w:rsidR="009365EF" w:rsidRPr="00DE3A68">
              <w:rPr>
                <w:rStyle w:val="ac"/>
                <w:rFonts w:hint="eastAsia"/>
                <w:noProof/>
              </w:rPr>
              <w:t>圖目錄</w:t>
            </w:r>
            <w:r w:rsidR="009365EF">
              <w:rPr>
                <w:noProof/>
                <w:webHidden/>
              </w:rPr>
              <w:tab/>
            </w:r>
            <w:r w:rsidR="009365EF">
              <w:rPr>
                <w:noProof/>
                <w:webHidden/>
              </w:rPr>
              <w:fldChar w:fldCharType="begin"/>
            </w:r>
            <w:r w:rsidR="009365EF">
              <w:rPr>
                <w:noProof/>
                <w:webHidden/>
              </w:rPr>
              <w:instrText xml:space="preserve"> PAGEREF _Toc205310256 \h </w:instrText>
            </w:r>
            <w:r w:rsidR="009365EF">
              <w:rPr>
                <w:noProof/>
                <w:webHidden/>
              </w:rPr>
            </w:r>
            <w:r w:rsidR="009365EF">
              <w:rPr>
                <w:noProof/>
                <w:webHidden/>
              </w:rPr>
              <w:fldChar w:fldCharType="separate"/>
            </w:r>
            <w:r w:rsidR="009365EF">
              <w:rPr>
                <w:noProof/>
                <w:webHidden/>
              </w:rPr>
              <w:t>iv</w:t>
            </w:r>
            <w:r w:rsidR="009365EF">
              <w:rPr>
                <w:noProof/>
                <w:webHidden/>
              </w:rPr>
              <w:fldChar w:fldCharType="end"/>
            </w:r>
          </w:hyperlink>
        </w:p>
        <w:p w14:paraId="1132164E" w14:textId="23A4EB1B" w:rsidR="009365EF" w:rsidRDefault="00BF2BF8">
          <w:pPr>
            <w:pStyle w:val="14"/>
            <w:rPr>
              <w:rFonts w:asciiTheme="minorHAnsi" w:eastAsiaTheme="minorEastAsia" w:hAnsiTheme="minorHAnsi"/>
              <w:noProof/>
              <w:szCs w:val="24"/>
              <w14:ligatures w14:val="standardContextual"/>
            </w:rPr>
          </w:pPr>
          <w:hyperlink w:anchor="_Toc205310257" w:history="1">
            <w:r w:rsidR="009365EF" w:rsidRPr="00DE3A68">
              <w:rPr>
                <w:rStyle w:val="ac"/>
                <w:rFonts w:hint="eastAsia"/>
                <w:noProof/>
              </w:rPr>
              <w:t>表目錄</w:t>
            </w:r>
            <w:r w:rsidR="009365EF">
              <w:rPr>
                <w:noProof/>
                <w:webHidden/>
              </w:rPr>
              <w:tab/>
            </w:r>
            <w:r w:rsidR="009365EF">
              <w:rPr>
                <w:noProof/>
                <w:webHidden/>
              </w:rPr>
              <w:fldChar w:fldCharType="begin"/>
            </w:r>
            <w:r w:rsidR="009365EF">
              <w:rPr>
                <w:noProof/>
                <w:webHidden/>
              </w:rPr>
              <w:instrText xml:space="preserve"> PAGEREF _Toc205310257 \h </w:instrText>
            </w:r>
            <w:r w:rsidR="009365EF">
              <w:rPr>
                <w:noProof/>
                <w:webHidden/>
              </w:rPr>
            </w:r>
            <w:r w:rsidR="009365EF">
              <w:rPr>
                <w:noProof/>
                <w:webHidden/>
              </w:rPr>
              <w:fldChar w:fldCharType="separate"/>
            </w:r>
            <w:r w:rsidR="009365EF">
              <w:rPr>
                <w:noProof/>
                <w:webHidden/>
              </w:rPr>
              <w:t>v</w:t>
            </w:r>
            <w:r w:rsidR="009365EF">
              <w:rPr>
                <w:noProof/>
                <w:webHidden/>
              </w:rPr>
              <w:fldChar w:fldCharType="end"/>
            </w:r>
          </w:hyperlink>
        </w:p>
        <w:p w14:paraId="498E5A3E" w14:textId="3E201060" w:rsidR="009365EF" w:rsidRDefault="00BF2BF8">
          <w:pPr>
            <w:pStyle w:val="14"/>
            <w:rPr>
              <w:rFonts w:asciiTheme="minorHAnsi" w:eastAsiaTheme="minorEastAsia" w:hAnsiTheme="minorHAnsi"/>
              <w:noProof/>
              <w:szCs w:val="24"/>
              <w14:ligatures w14:val="standardContextual"/>
            </w:rPr>
          </w:pPr>
          <w:hyperlink w:anchor="_Toc205310258" w:history="1">
            <w:r w:rsidR="009365EF" w:rsidRPr="00DE3A68">
              <w:rPr>
                <w:rStyle w:val="ac"/>
                <w:rFonts w:hint="eastAsia"/>
                <w:noProof/>
              </w:rPr>
              <w:t>第一章</w:t>
            </w:r>
            <w:r w:rsidR="009365EF" w:rsidRPr="00DE3A68">
              <w:rPr>
                <w:rStyle w:val="ac"/>
                <w:noProof/>
              </w:rPr>
              <w:t xml:space="preserve"> </w:t>
            </w:r>
            <w:r w:rsidR="009365EF" w:rsidRPr="00DE3A68">
              <w:rPr>
                <w:rStyle w:val="ac"/>
                <w:rFonts w:hint="eastAsia"/>
                <w:noProof/>
              </w:rPr>
              <w:t>緒論</w:t>
            </w:r>
            <w:r w:rsidR="009365EF">
              <w:rPr>
                <w:noProof/>
                <w:webHidden/>
              </w:rPr>
              <w:tab/>
            </w:r>
            <w:r w:rsidR="009365EF">
              <w:rPr>
                <w:noProof/>
                <w:webHidden/>
              </w:rPr>
              <w:fldChar w:fldCharType="begin"/>
            </w:r>
            <w:r w:rsidR="009365EF">
              <w:rPr>
                <w:noProof/>
                <w:webHidden/>
              </w:rPr>
              <w:instrText xml:space="preserve"> PAGEREF _Toc205310258 \h </w:instrText>
            </w:r>
            <w:r w:rsidR="009365EF">
              <w:rPr>
                <w:noProof/>
                <w:webHidden/>
              </w:rPr>
            </w:r>
            <w:r w:rsidR="009365EF">
              <w:rPr>
                <w:noProof/>
                <w:webHidden/>
              </w:rPr>
              <w:fldChar w:fldCharType="separate"/>
            </w:r>
            <w:r w:rsidR="009365EF">
              <w:rPr>
                <w:noProof/>
                <w:webHidden/>
              </w:rPr>
              <w:t>1</w:t>
            </w:r>
            <w:r w:rsidR="009365EF">
              <w:rPr>
                <w:noProof/>
                <w:webHidden/>
              </w:rPr>
              <w:fldChar w:fldCharType="end"/>
            </w:r>
          </w:hyperlink>
        </w:p>
        <w:p w14:paraId="7528E74B" w14:textId="3BCE6286"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59" w:history="1">
            <w:r w:rsidR="009365EF" w:rsidRPr="00DE3A68">
              <w:rPr>
                <w:rStyle w:val="ac"/>
                <w:rFonts w:cs="Times New Roman"/>
                <w:noProof/>
              </w:rPr>
              <w:t xml:space="preserve">1.1 </w:t>
            </w:r>
            <w:r w:rsidR="009365EF" w:rsidRPr="00DE3A68">
              <w:rPr>
                <w:rStyle w:val="ac"/>
                <w:rFonts w:cs="Times New Roman" w:hint="eastAsia"/>
                <w:noProof/>
              </w:rPr>
              <w:t>研究動機與目的</w:t>
            </w:r>
            <w:r w:rsidR="009365EF">
              <w:rPr>
                <w:noProof/>
                <w:webHidden/>
              </w:rPr>
              <w:tab/>
            </w:r>
            <w:r w:rsidR="009365EF">
              <w:rPr>
                <w:noProof/>
                <w:webHidden/>
              </w:rPr>
              <w:fldChar w:fldCharType="begin"/>
            </w:r>
            <w:r w:rsidR="009365EF">
              <w:rPr>
                <w:noProof/>
                <w:webHidden/>
              </w:rPr>
              <w:instrText xml:space="preserve"> PAGEREF _Toc205310259 \h </w:instrText>
            </w:r>
            <w:r w:rsidR="009365EF">
              <w:rPr>
                <w:noProof/>
                <w:webHidden/>
              </w:rPr>
            </w:r>
            <w:r w:rsidR="009365EF">
              <w:rPr>
                <w:noProof/>
                <w:webHidden/>
              </w:rPr>
              <w:fldChar w:fldCharType="separate"/>
            </w:r>
            <w:r w:rsidR="009365EF">
              <w:rPr>
                <w:noProof/>
                <w:webHidden/>
              </w:rPr>
              <w:t>1</w:t>
            </w:r>
            <w:r w:rsidR="009365EF">
              <w:rPr>
                <w:noProof/>
                <w:webHidden/>
              </w:rPr>
              <w:fldChar w:fldCharType="end"/>
            </w:r>
          </w:hyperlink>
        </w:p>
        <w:p w14:paraId="3D3E223B" w14:textId="67D3B30B"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60" w:history="1">
            <w:r w:rsidR="009365EF" w:rsidRPr="00DE3A68">
              <w:rPr>
                <w:rStyle w:val="ac"/>
                <w:rFonts w:cs="Times New Roman"/>
                <w:noProof/>
              </w:rPr>
              <w:t xml:space="preserve">1.2 </w:t>
            </w:r>
            <w:r w:rsidR="009365EF" w:rsidRPr="00DE3A68">
              <w:rPr>
                <w:rStyle w:val="ac"/>
                <w:rFonts w:cs="Times New Roman" w:hint="eastAsia"/>
                <w:noProof/>
              </w:rPr>
              <w:t>研究貢獻</w:t>
            </w:r>
            <w:r w:rsidR="009365EF">
              <w:rPr>
                <w:noProof/>
                <w:webHidden/>
              </w:rPr>
              <w:tab/>
            </w:r>
            <w:r w:rsidR="009365EF">
              <w:rPr>
                <w:noProof/>
                <w:webHidden/>
              </w:rPr>
              <w:fldChar w:fldCharType="begin"/>
            </w:r>
            <w:r w:rsidR="009365EF">
              <w:rPr>
                <w:noProof/>
                <w:webHidden/>
              </w:rPr>
              <w:instrText xml:space="preserve"> PAGEREF _Toc205310260 \h </w:instrText>
            </w:r>
            <w:r w:rsidR="009365EF">
              <w:rPr>
                <w:noProof/>
                <w:webHidden/>
              </w:rPr>
            </w:r>
            <w:r w:rsidR="009365EF">
              <w:rPr>
                <w:noProof/>
                <w:webHidden/>
              </w:rPr>
              <w:fldChar w:fldCharType="separate"/>
            </w:r>
            <w:r w:rsidR="009365EF">
              <w:rPr>
                <w:noProof/>
                <w:webHidden/>
              </w:rPr>
              <w:t>1</w:t>
            </w:r>
            <w:r w:rsidR="009365EF">
              <w:rPr>
                <w:noProof/>
                <w:webHidden/>
              </w:rPr>
              <w:fldChar w:fldCharType="end"/>
            </w:r>
          </w:hyperlink>
        </w:p>
        <w:p w14:paraId="13B40030" w14:textId="411E630B" w:rsidR="009365EF" w:rsidRDefault="00BF2BF8">
          <w:pPr>
            <w:pStyle w:val="14"/>
            <w:rPr>
              <w:rFonts w:asciiTheme="minorHAnsi" w:eastAsiaTheme="minorEastAsia" w:hAnsiTheme="minorHAnsi"/>
              <w:noProof/>
              <w:szCs w:val="24"/>
              <w14:ligatures w14:val="standardContextual"/>
            </w:rPr>
          </w:pPr>
          <w:hyperlink w:anchor="_Toc205310261" w:history="1">
            <w:r w:rsidR="009365EF" w:rsidRPr="00DE3A68">
              <w:rPr>
                <w:rStyle w:val="ac"/>
                <w:rFonts w:hint="eastAsia"/>
                <w:noProof/>
              </w:rPr>
              <w:t>第二章</w:t>
            </w:r>
            <w:r w:rsidR="009365EF" w:rsidRPr="00DE3A68">
              <w:rPr>
                <w:rStyle w:val="ac"/>
                <w:noProof/>
              </w:rPr>
              <w:t xml:space="preserve"> </w:t>
            </w:r>
            <w:r w:rsidR="009365EF" w:rsidRPr="00DE3A68">
              <w:rPr>
                <w:rStyle w:val="ac"/>
                <w:rFonts w:hint="eastAsia"/>
                <w:noProof/>
              </w:rPr>
              <w:t>文獻探討</w:t>
            </w:r>
            <w:r w:rsidR="009365EF">
              <w:rPr>
                <w:noProof/>
                <w:webHidden/>
              </w:rPr>
              <w:tab/>
            </w:r>
            <w:r w:rsidR="009365EF">
              <w:rPr>
                <w:noProof/>
                <w:webHidden/>
              </w:rPr>
              <w:fldChar w:fldCharType="begin"/>
            </w:r>
            <w:r w:rsidR="009365EF">
              <w:rPr>
                <w:noProof/>
                <w:webHidden/>
              </w:rPr>
              <w:instrText xml:space="preserve"> PAGEREF _Toc205310261 \h </w:instrText>
            </w:r>
            <w:r w:rsidR="009365EF">
              <w:rPr>
                <w:noProof/>
                <w:webHidden/>
              </w:rPr>
            </w:r>
            <w:r w:rsidR="009365EF">
              <w:rPr>
                <w:noProof/>
                <w:webHidden/>
              </w:rPr>
              <w:fldChar w:fldCharType="separate"/>
            </w:r>
            <w:r w:rsidR="009365EF">
              <w:rPr>
                <w:noProof/>
                <w:webHidden/>
              </w:rPr>
              <w:t>2</w:t>
            </w:r>
            <w:r w:rsidR="009365EF">
              <w:rPr>
                <w:noProof/>
                <w:webHidden/>
              </w:rPr>
              <w:fldChar w:fldCharType="end"/>
            </w:r>
          </w:hyperlink>
        </w:p>
        <w:p w14:paraId="7B77E13D" w14:textId="4BB2AA56"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62" w:history="1">
            <w:r w:rsidR="009365EF" w:rsidRPr="00DE3A68">
              <w:rPr>
                <w:rStyle w:val="ac"/>
                <w:rFonts w:cs="Times New Roman"/>
                <w:noProof/>
              </w:rPr>
              <w:t xml:space="preserve">2.1 </w:t>
            </w:r>
            <w:r w:rsidR="009365EF" w:rsidRPr="00DE3A68">
              <w:rPr>
                <w:rStyle w:val="ac"/>
                <w:rFonts w:cs="Times New Roman" w:hint="eastAsia"/>
                <w:noProof/>
              </w:rPr>
              <w:t>對抗攻擊方法</w:t>
            </w:r>
            <w:r w:rsidR="009365EF" w:rsidRPr="00DE3A68">
              <w:rPr>
                <w:rStyle w:val="ac"/>
                <w:rFonts w:cs="Times New Roman"/>
                <w:noProof/>
              </w:rPr>
              <w:t>(Adversarial Attacks)</w:t>
            </w:r>
            <w:r w:rsidR="009365EF">
              <w:rPr>
                <w:noProof/>
                <w:webHidden/>
              </w:rPr>
              <w:tab/>
            </w:r>
            <w:r w:rsidR="009365EF">
              <w:rPr>
                <w:noProof/>
                <w:webHidden/>
              </w:rPr>
              <w:fldChar w:fldCharType="begin"/>
            </w:r>
            <w:r w:rsidR="009365EF">
              <w:rPr>
                <w:noProof/>
                <w:webHidden/>
              </w:rPr>
              <w:instrText xml:space="preserve"> PAGEREF _Toc205310262 \h </w:instrText>
            </w:r>
            <w:r w:rsidR="009365EF">
              <w:rPr>
                <w:noProof/>
                <w:webHidden/>
              </w:rPr>
            </w:r>
            <w:r w:rsidR="009365EF">
              <w:rPr>
                <w:noProof/>
                <w:webHidden/>
              </w:rPr>
              <w:fldChar w:fldCharType="separate"/>
            </w:r>
            <w:r w:rsidR="009365EF">
              <w:rPr>
                <w:noProof/>
                <w:webHidden/>
              </w:rPr>
              <w:t>2</w:t>
            </w:r>
            <w:r w:rsidR="009365EF">
              <w:rPr>
                <w:noProof/>
                <w:webHidden/>
              </w:rPr>
              <w:fldChar w:fldCharType="end"/>
            </w:r>
          </w:hyperlink>
        </w:p>
        <w:p w14:paraId="4108DD04" w14:textId="3C7CCF82"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63" w:history="1">
            <w:r w:rsidR="009365EF" w:rsidRPr="00DE3A68">
              <w:rPr>
                <w:rStyle w:val="ac"/>
                <w:noProof/>
              </w:rPr>
              <w:t>2.1.1</w:t>
            </w:r>
            <w:r w:rsidR="009365EF" w:rsidRPr="00DE3A68">
              <w:rPr>
                <w:rStyle w:val="ac"/>
                <w:rFonts w:hint="eastAsia"/>
                <w:noProof/>
              </w:rPr>
              <w:t>快速梯度符號法（</w:t>
            </w:r>
            <w:r w:rsidR="009365EF" w:rsidRPr="00DE3A68">
              <w:rPr>
                <w:rStyle w:val="ac"/>
                <w:noProof/>
              </w:rPr>
              <w:t>Fast Gradient Sign Method, FGSM</w:t>
            </w:r>
            <w:r w:rsidR="009365EF" w:rsidRPr="00DE3A68">
              <w:rPr>
                <w:rStyle w:val="ac"/>
                <w:rFonts w:hint="eastAsia"/>
                <w:noProof/>
              </w:rPr>
              <w:t>）</w:t>
            </w:r>
            <w:r w:rsidR="009365EF">
              <w:rPr>
                <w:noProof/>
                <w:webHidden/>
              </w:rPr>
              <w:tab/>
            </w:r>
            <w:r w:rsidR="009365EF">
              <w:rPr>
                <w:noProof/>
                <w:webHidden/>
              </w:rPr>
              <w:fldChar w:fldCharType="begin"/>
            </w:r>
            <w:r w:rsidR="009365EF">
              <w:rPr>
                <w:noProof/>
                <w:webHidden/>
              </w:rPr>
              <w:instrText xml:space="preserve"> PAGEREF _Toc205310263 \h </w:instrText>
            </w:r>
            <w:r w:rsidR="009365EF">
              <w:rPr>
                <w:noProof/>
                <w:webHidden/>
              </w:rPr>
            </w:r>
            <w:r w:rsidR="009365EF">
              <w:rPr>
                <w:noProof/>
                <w:webHidden/>
              </w:rPr>
              <w:fldChar w:fldCharType="separate"/>
            </w:r>
            <w:r w:rsidR="009365EF">
              <w:rPr>
                <w:noProof/>
                <w:webHidden/>
              </w:rPr>
              <w:t>2</w:t>
            </w:r>
            <w:r w:rsidR="009365EF">
              <w:rPr>
                <w:noProof/>
                <w:webHidden/>
              </w:rPr>
              <w:fldChar w:fldCharType="end"/>
            </w:r>
          </w:hyperlink>
        </w:p>
        <w:p w14:paraId="0C13C609" w14:textId="735CC0A9"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64" w:history="1">
            <w:r w:rsidR="009365EF" w:rsidRPr="00DE3A68">
              <w:rPr>
                <w:rStyle w:val="ac"/>
                <w:noProof/>
              </w:rPr>
              <w:t>2.1.2</w:t>
            </w:r>
            <w:r w:rsidR="009365EF" w:rsidRPr="00DE3A68">
              <w:rPr>
                <w:rStyle w:val="ac"/>
                <w:rFonts w:hint="eastAsia"/>
                <w:noProof/>
              </w:rPr>
              <w:t>投影梯度下降法（</w:t>
            </w:r>
            <w:r w:rsidR="009365EF" w:rsidRPr="00DE3A68">
              <w:rPr>
                <w:rStyle w:val="ac"/>
                <w:noProof/>
              </w:rPr>
              <w:t>Projected Gradient Descent, PGD</w:t>
            </w:r>
            <w:r w:rsidR="009365EF" w:rsidRPr="00DE3A68">
              <w:rPr>
                <w:rStyle w:val="ac"/>
                <w:rFonts w:hint="eastAsia"/>
                <w:noProof/>
              </w:rPr>
              <w:t>）</w:t>
            </w:r>
            <w:r w:rsidR="009365EF">
              <w:rPr>
                <w:noProof/>
                <w:webHidden/>
              </w:rPr>
              <w:tab/>
            </w:r>
            <w:r w:rsidR="009365EF">
              <w:rPr>
                <w:noProof/>
                <w:webHidden/>
              </w:rPr>
              <w:fldChar w:fldCharType="begin"/>
            </w:r>
            <w:r w:rsidR="009365EF">
              <w:rPr>
                <w:noProof/>
                <w:webHidden/>
              </w:rPr>
              <w:instrText xml:space="preserve"> PAGEREF _Toc205310264 \h </w:instrText>
            </w:r>
            <w:r w:rsidR="009365EF">
              <w:rPr>
                <w:noProof/>
                <w:webHidden/>
              </w:rPr>
            </w:r>
            <w:r w:rsidR="009365EF">
              <w:rPr>
                <w:noProof/>
                <w:webHidden/>
              </w:rPr>
              <w:fldChar w:fldCharType="separate"/>
            </w:r>
            <w:r w:rsidR="009365EF">
              <w:rPr>
                <w:noProof/>
                <w:webHidden/>
              </w:rPr>
              <w:t>3</w:t>
            </w:r>
            <w:r w:rsidR="009365EF">
              <w:rPr>
                <w:noProof/>
                <w:webHidden/>
              </w:rPr>
              <w:fldChar w:fldCharType="end"/>
            </w:r>
          </w:hyperlink>
        </w:p>
        <w:p w14:paraId="6DA10A1A" w14:textId="2EA91721"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65" w:history="1">
            <w:r w:rsidR="009365EF" w:rsidRPr="00DE3A68">
              <w:rPr>
                <w:rStyle w:val="ac"/>
                <w:noProof/>
              </w:rPr>
              <w:t>2.1.3</w:t>
            </w:r>
            <w:r w:rsidR="009365EF" w:rsidRPr="00DE3A68">
              <w:rPr>
                <w:rStyle w:val="ac"/>
                <w:rFonts w:ascii="Tahoma" w:eastAsia="新細明體" w:hAnsi="Tahoma" w:cs="Tahoma"/>
                <w:noProof/>
                <w:kern w:val="0"/>
              </w:rPr>
              <w:t xml:space="preserve"> </w:t>
            </w:r>
            <w:r w:rsidR="009365EF" w:rsidRPr="00DE3A68">
              <w:rPr>
                <w:rStyle w:val="ac"/>
                <w:noProof/>
              </w:rPr>
              <w:t xml:space="preserve">Carlini-Wagner </w:t>
            </w:r>
            <w:r w:rsidR="009365EF" w:rsidRPr="00DE3A68">
              <w:rPr>
                <w:rStyle w:val="ac"/>
                <w:rFonts w:hint="eastAsia"/>
                <w:noProof/>
              </w:rPr>
              <w:t>攻擊（</w:t>
            </w:r>
            <w:r w:rsidR="009365EF" w:rsidRPr="00DE3A68">
              <w:rPr>
                <w:rStyle w:val="ac"/>
                <w:noProof/>
              </w:rPr>
              <w:t>Carlini-Wagner, CW</w:t>
            </w:r>
            <w:r w:rsidR="009365EF" w:rsidRPr="00DE3A68">
              <w:rPr>
                <w:rStyle w:val="ac"/>
                <w:rFonts w:hint="eastAsia"/>
                <w:noProof/>
              </w:rPr>
              <w:t>）</w:t>
            </w:r>
            <w:r w:rsidR="009365EF">
              <w:rPr>
                <w:noProof/>
                <w:webHidden/>
              </w:rPr>
              <w:tab/>
            </w:r>
            <w:r w:rsidR="009365EF">
              <w:rPr>
                <w:noProof/>
                <w:webHidden/>
              </w:rPr>
              <w:fldChar w:fldCharType="begin"/>
            </w:r>
            <w:r w:rsidR="009365EF">
              <w:rPr>
                <w:noProof/>
                <w:webHidden/>
              </w:rPr>
              <w:instrText xml:space="preserve"> PAGEREF _Toc205310265 \h </w:instrText>
            </w:r>
            <w:r w:rsidR="009365EF">
              <w:rPr>
                <w:noProof/>
                <w:webHidden/>
              </w:rPr>
            </w:r>
            <w:r w:rsidR="009365EF">
              <w:rPr>
                <w:noProof/>
                <w:webHidden/>
              </w:rPr>
              <w:fldChar w:fldCharType="separate"/>
            </w:r>
            <w:r w:rsidR="009365EF">
              <w:rPr>
                <w:noProof/>
                <w:webHidden/>
              </w:rPr>
              <w:t>3</w:t>
            </w:r>
            <w:r w:rsidR="009365EF">
              <w:rPr>
                <w:noProof/>
                <w:webHidden/>
              </w:rPr>
              <w:fldChar w:fldCharType="end"/>
            </w:r>
          </w:hyperlink>
        </w:p>
        <w:p w14:paraId="560D888C" w14:textId="423B5EC4"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66" w:history="1">
            <w:r w:rsidR="009365EF" w:rsidRPr="00DE3A68">
              <w:rPr>
                <w:rStyle w:val="ac"/>
                <w:noProof/>
              </w:rPr>
              <w:t>2.2</w:t>
            </w:r>
            <w:r w:rsidR="009365EF" w:rsidRPr="00DE3A68">
              <w:rPr>
                <w:rStyle w:val="ac"/>
                <w:rFonts w:hint="eastAsia"/>
                <w:noProof/>
              </w:rPr>
              <w:t>對抗防禦</w:t>
            </w:r>
            <w:r w:rsidR="009365EF" w:rsidRPr="00DE3A68">
              <w:rPr>
                <w:rStyle w:val="ac"/>
                <w:noProof/>
              </w:rPr>
              <w:t>(Adversarial Defense)</w:t>
            </w:r>
            <w:r w:rsidR="009365EF">
              <w:rPr>
                <w:noProof/>
                <w:webHidden/>
              </w:rPr>
              <w:tab/>
            </w:r>
            <w:r w:rsidR="009365EF">
              <w:rPr>
                <w:noProof/>
                <w:webHidden/>
              </w:rPr>
              <w:fldChar w:fldCharType="begin"/>
            </w:r>
            <w:r w:rsidR="009365EF">
              <w:rPr>
                <w:noProof/>
                <w:webHidden/>
              </w:rPr>
              <w:instrText xml:space="preserve"> PAGEREF _Toc205310266 \h </w:instrText>
            </w:r>
            <w:r w:rsidR="009365EF">
              <w:rPr>
                <w:noProof/>
                <w:webHidden/>
              </w:rPr>
            </w:r>
            <w:r w:rsidR="009365EF">
              <w:rPr>
                <w:noProof/>
                <w:webHidden/>
              </w:rPr>
              <w:fldChar w:fldCharType="separate"/>
            </w:r>
            <w:r w:rsidR="009365EF">
              <w:rPr>
                <w:noProof/>
                <w:webHidden/>
              </w:rPr>
              <w:t>4</w:t>
            </w:r>
            <w:r w:rsidR="009365EF">
              <w:rPr>
                <w:noProof/>
                <w:webHidden/>
              </w:rPr>
              <w:fldChar w:fldCharType="end"/>
            </w:r>
          </w:hyperlink>
        </w:p>
        <w:p w14:paraId="603C3B7F" w14:textId="38C845BB"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67" w:history="1">
            <w:r w:rsidR="009365EF" w:rsidRPr="00DE3A68">
              <w:rPr>
                <w:rStyle w:val="ac"/>
                <w:rFonts w:cs="Times New Roman"/>
                <w:noProof/>
              </w:rPr>
              <w:t xml:space="preserve">2.3 </w:t>
            </w:r>
            <w:r w:rsidR="009365EF" w:rsidRPr="00DE3A68">
              <w:rPr>
                <w:rStyle w:val="ac"/>
                <w:rFonts w:cs="Times New Roman" w:hint="eastAsia"/>
                <w:noProof/>
              </w:rPr>
              <w:t>模糊邏輯（</w:t>
            </w:r>
            <w:r w:rsidR="009365EF" w:rsidRPr="00DE3A68">
              <w:rPr>
                <w:rStyle w:val="ac"/>
                <w:rFonts w:cs="Times New Roman"/>
                <w:noProof/>
              </w:rPr>
              <w:t>Fuzzy Logic</w:t>
            </w:r>
            <w:r w:rsidR="009365EF" w:rsidRPr="00DE3A68">
              <w:rPr>
                <w:rStyle w:val="ac"/>
                <w:rFonts w:cs="Times New Roman" w:hint="eastAsia"/>
                <w:noProof/>
              </w:rPr>
              <w:t>）</w:t>
            </w:r>
            <w:r w:rsidR="009365EF">
              <w:rPr>
                <w:noProof/>
                <w:webHidden/>
              </w:rPr>
              <w:tab/>
            </w:r>
            <w:r w:rsidR="009365EF">
              <w:rPr>
                <w:noProof/>
                <w:webHidden/>
              </w:rPr>
              <w:fldChar w:fldCharType="begin"/>
            </w:r>
            <w:r w:rsidR="009365EF">
              <w:rPr>
                <w:noProof/>
                <w:webHidden/>
              </w:rPr>
              <w:instrText xml:space="preserve"> PAGEREF _Toc205310267 \h </w:instrText>
            </w:r>
            <w:r w:rsidR="009365EF">
              <w:rPr>
                <w:noProof/>
                <w:webHidden/>
              </w:rPr>
            </w:r>
            <w:r w:rsidR="009365EF">
              <w:rPr>
                <w:noProof/>
                <w:webHidden/>
              </w:rPr>
              <w:fldChar w:fldCharType="separate"/>
            </w:r>
            <w:r w:rsidR="009365EF">
              <w:rPr>
                <w:noProof/>
                <w:webHidden/>
              </w:rPr>
              <w:t>4</w:t>
            </w:r>
            <w:r w:rsidR="009365EF">
              <w:rPr>
                <w:noProof/>
                <w:webHidden/>
              </w:rPr>
              <w:fldChar w:fldCharType="end"/>
            </w:r>
          </w:hyperlink>
        </w:p>
        <w:p w14:paraId="01C372C6" w14:textId="25353BE7"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68" w:history="1">
            <w:r w:rsidR="009365EF" w:rsidRPr="00DE3A68">
              <w:rPr>
                <w:rStyle w:val="ac"/>
                <w:noProof/>
              </w:rPr>
              <w:t>2.3.1</w:t>
            </w:r>
            <w:r w:rsidR="009365EF" w:rsidRPr="00DE3A68">
              <w:rPr>
                <w:rStyle w:val="ac"/>
                <w:rFonts w:hint="eastAsia"/>
                <w:noProof/>
              </w:rPr>
              <w:t>模糊集合（</w:t>
            </w:r>
            <w:r w:rsidR="009365EF" w:rsidRPr="00DE3A68">
              <w:rPr>
                <w:rStyle w:val="ac"/>
                <w:noProof/>
              </w:rPr>
              <w:t>Fuzzy Set</w:t>
            </w:r>
            <w:r w:rsidR="009365EF" w:rsidRPr="00DE3A68">
              <w:rPr>
                <w:rStyle w:val="ac"/>
                <w:rFonts w:hint="eastAsia"/>
                <w:noProof/>
              </w:rPr>
              <w:t>）</w:t>
            </w:r>
            <w:r w:rsidR="009365EF">
              <w:rPr>
                <w:noProof/>
                <w:webHidden/>
              </w:rPr>
              <w:tab/>
            </w:r>
            <w:r w:rsidR="009365EF">
              <w:rPr>
                <w:noProof/>
                <w:webHidden/>
              </w:rPr>
              <w:fldChar w:fldCharType="begin"/>
            </w:r>
            <w:r w:rsidR="009365EF">
              <w:rPr>
                <w:noProof/>
                <w:webHidden/>
              </w:rPr>
              <w:instrText xml:space="preserve"> PAGEREF _Toc205310268 \h </w:instrText>
            </w:r>
            <w:r w:rsidR="009365EF">
              <w:rPr>
                <w:noProof/>
                <w:webHidden/>
              </w:rPr>
            </w:r>
            <w:r w:rsidR="009365EF">
              <w:rPr>
                <w:noProof/>
                <w:webHidden/>
              </w:rPr>
              <w:fldChar w:fldCharType="separate"/>
            </w:r>
            <w:r w:rsidR="009365EF">
              <w:rPr>
                <w:noProof/>
                <w:webHidden/>
              </w:rPr>
              <w:t>5</w:t>
            </w:r>
            <w:r w:rsidR="009365EF">
              <w:rPr>
                <w:noProof/>
                <w:webHidden/>
              </w:rPr>
              <w:fldChar w:fldCharType="end"/>
            </w:r>
          </w:hyperlink>
        </w:p>
        <w:p w14:paraId="4216BE2B" w14:textId="279F7547"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69" w:history="1">
            <w:r w:rsidR="009365EF" w:rsidRPr="00DE3A68">
              <w:rPr>
                <w:rStyle w:val="ac"/>
                <w:noProof/>
              </w:rPr>
              <w:t>2.3.2</w:t>
            </w:r>
            <w:r w:rsidR="009365EF" w:rsidRPr="00DE3A68">
              <w:rPr>
                <w:rStyle w:val="ac"/>
                <w:rFonts w:hint="eastAsia"/>
                <w:noProof/>
              </w:rPr>
              <w:t>模糊規則（</w:t>
            </w:r>
            <w:r w:rsidR="009365EF" w:rsidRPr="00DE3A68">
              <w:rPr>
                <w:rStyle w:val="ac"/>
                <w:noProof/>
              </w:rPr>
              <w:t>Fuzzy Rule</w:t>
            </w:r>
            <w:r w:rsidR="009365EF" w:rsidRPr="00DE3A68">
              <w:rPr>
                <w:rStyle w:val="ac"/>
                <w:rFonts w:hint="eastAsia"/>
                <w:noProof/>
              </w:rPr>
              <w:t>）</w:t>
            </w:r>
            <w:r w:rsidR="009365EF">
              <w:rPr>
                <w:noProof/>
                <w:webHidden/>
              </w:rPr>
              <w:tab/>
            </w:r>
            <w:r w:rsidR="009365EF">
              <w:rPr>
                <w:noProof/>
                <w:webHidden/>
              </w:rPr>
              <w:fldChar w:fldCharType="begin"/>
            </w:r>
            <w:r w:rsidR="009365EF">
              <w:rPr>
                <w:noProof/>
                <w:webHidden/>
              </w:rPr>
              <w:instrText xml:space="preserve"> PAGEREF _Toc205310269 \h </w:instrText>
            </w:r>
            <w:r w:rsidR="009365EF">
              <w:rPr>
                <w:noProof/>
                <w:webHidden/>
              </w:rPr>
            </w:r>
            <w:r w:rsidR="009365EF">
              <w:rPr>
                <w:noProof/>
                <w:webHidden/>
              </w:rPr>
              <w:fldChar w:fldCharType="separate"/>
            </w:r>
            <w:r w:rsidR="009365EF">
              <w:rPr>
                <w:noProof/>
                <w:webHidden/>
              </w:rPr>
              <w:t>5</w:t>
            </w:r>
            <w:r w:rsidR="009365EF">
              <w:rPr>
                <w:noProof/>
                <w:webHidden/>
              </w:rPr>
              <w:fldChar w:fldCharType="end"/>
            </w:r>
          </w:hyperlink>
        </w:p>
        <w:p w14:paraId="7D8A3FDA" w14:textId="416CCF7B"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70" w:history="1">
            <w:r w:rsidR="009365EF" w:rsidRPr="00DE3A68">
              <w:rPr>
                <w:rStyle w:val="ac"/>
                <w:noProof/>
              </w:rPr>
              <w:t>2.3.3</w:t>
            </w:r>
            <w:r w:rsidR="009365EF" w:rsidRPr="00DE3A68">
              <w:rPr>
                <w:rStyle w:val="ac"/>
                <w:rFonts w:hint="eastAsia"/>
                <w:noProof/>
              </w:rPr>
              <w:t>模糊推理系統（</w:t>
            </w:r>
            <w:r w:rsidR="009365EF" w:rsidRPr="00DE3A68">
              <w:rPr>
                <w:rStyle w:val="ac"/>
                <w:noProof/>
              </w:rPr>
              <w:t>Fuzzy Inference System</w:t>
            </w:r>
            <w:r w:rsidR="009365EF" w:rsidRPr="00DE3A68">
              <w:rPr>
                <w:rStyle w:val="ac"/>
                <w:rFonts w:hint="eastAsia"/>
                <w:noProof/>
              </w:rPr>
              <w:t>）</w:t>
            </w:r>
            <w:r w:rsidR="009365EF">
              <w:rPr>
                <w:noProof/>
                <w:webHidden/>
              </w:rPr>
              <w:tab/>
            </w:r>
            <w:r w:rsidR="009365EF">
              <w:rPr>
                <w:noProof/>
                <w:webHidden/>
              </w:rPr>
              <w:fldChar w:fldCharType="begin"/>
            </w:r>
            <w:r w:rsidR="009365EF">
              <w:rPr>
                <w:noProof/>
                <w:webHidden/>
              </w:rPr>
              <w:instrText xml:space="preserve"> PAGEREF _Toc205310270 \h </w:instrText>
            </w:r>
            <w:r w:rsidR="009365EF">
              <w:rPr>
                <w:noProof/>
                <w:webHidden/>
              </w:rPr>
            </w:r>
            <w:r w:rsidR="009365EF">
              <w:rPr>
                <w:noProof/>
                <w:webHidden/>
              </w:rPr>
              <w:fldChar w:fldCharType="separate"/>
            </w:r>
            <w:r w:rsidR="009365EF">
              <w:rPr>
                <w:noProof/>
                <w:webHidden/>
              </w:rPr>
              <w:t>5</w:t>
            </w:r>
            <w:r w:rsidR="009365EF">
              <w:rPr>
                <w:noProof/>
                <w:webHidden/>
              </w:rPr>
              <w:fldChar w:fldCharType="end"/>
            </w:r>
          </w:hyperlink>
        </w:p>
        <w:p w14:paraId="3BC082EF" w14:textId="5BA85B26" w:rsidR="009365EF" w:rsidRDefault="00BF2BF8">
          <w:pPr>
            <w:pStyle w:val="31"/>
            <w:tabs>
              <w:tab w:val="right" w:leader="dot" w:pos="8296"/>
            </w:tabs>
            <w:rPr>
              <w:rFonts w:asciiTheme="minorHAnsi" w:eastAsiaTheme="minorEastAsia" w:hAnsiTheme="minorHAnsi"/>
              <w:noProof/>
              <w:szCs w:val="24"/>
              <w14:ligatures w14:val="standardContextual"/>
            </w:rPr>
          </w:pPr>
          <w:hyperlink w:anchor="_Toc205310271" w:history="1">
            <w:r w:rsidR="009365EF" w:rsidRPr="00DE3A68">
              <w:rPr>
                <w:rStyle w:val="ac"/>
                <w:noProof/>
              </w:rPr>
              <w:t>2.3.4</w:t>
            </w:r>
            <w:r w:rsidR="009365EF" w:rsidRPr="00DE3A68">
              <w:rPr>
                <w:rStyle w:val="ac"/>
                <w:rFonts w:hint="eastAsia"/>
                <w:noProof/>
              </w:rPr>
              <w:t>模糊邏輯在對抗檢測的應用</w:t>
            </w:r>
            <w:r w:rsidR="009365EF">
              <w:rPr>
                <w:noProof/>
                <w:webHidden/>
              </w:rPr>
              <w:tab/>
            </w:r>
            <w:r w:rsidR="009365EF">
              <w:rPr>
                <w:noProof/>
                <w:webHidden/>
              </w:rPr>
              <w:fldChar w:fldCharType="begin"/>
            </w:r>
            <w:r w:rsidR="009365EF">
              <w:rPr>
                <w:noProof/>
                <w:webHidden/>
              </w:rPr>
              <w:instrText xml:space="preserve"> PAGEREF _Toc205310271 \h </w:instrText>
            </w:r>
            <w:r w:rsidR="009365EF">
              <w:rPr>
                <w:noProof/>
                <w:webHidden/>
              </w:rPr>
            </w:r>
            <w:r w:rsidR="009365EF">
              <w:rPr>
                <w:noProof/>
                <w:webHidden/>
              </w:rPr>
              <w:fldChar w:fldCharType="separate"/>
            </w:r>
            <w:r w:rsidR="009365EF">
              <w:rPr>
                <w:noProof/>
                <w:webHidden/>
              </w:rPr>
              <w:t>6</w:t>
            </w:r>
            <w:r w:rsidR="009365EF">
              <w:rPr>
                <w:noProof/>
                <w:webHidden/>
              </w:rPr>
              <w:fldChar w:fldCharType="end"/>
            </w:r>
          </w:hyperlink>
        </w:p>
        <w:p w14:paraId="636BE4A9" w14:textId="48DA20B1"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72" w:history="1">
            <w:r w:rsidR="009365EF" w:rsidRPr="00DE3A68">
              <w:rPr>
                <w:rStyle w:val="ac"/>
                <w:rFonts w:cs="Times New Roman"/>
                <w:noProof/>
              </w:rPr>
              <w:t xml:space="preserve">2.4 </w:t>
            </w:r>
            <w:r w:rsidR="009365EF" w:rsidRPr="00DE3A68">
              <w:rPr>
                <w:rStyle w:val="ac"/>
                <w:rFonts w:cs="Times New Roman" w:hint="eastAsia"/>
                <w:noProof/>
              </w:rPr>
              <w:t>可解釋</w:t>
            </w:r>
            <w:r w:rsidR="009365EF" w:rsidRPr="00DE3A68">
              <w:rPr>
                <w:rStyle w:val="ac"/>
                <w:rFonts w:cs="Times New Roman"/>
                <w:noProof/>
              </w:rPr>
              <w:t>AI(Explainable AI)</w:t>
            </w:r>
            <w:r w:rsidR="009365EF">
              <w:rPr>
                <w:noProof/>
                <w:webHidden/>
              </w:rPr>
              <w:tab/>
            </w:r>
            <w:r w:rsidR="009365EF">
              <w:rPr>
                <w:noProof/>
                <w:webHidden/>
              </w:rPr>
              <w:fldChar w:fldCharType="begin"/>
            </w:r>
            <w:r w:rsidR="009365EF">
              <w:rPr>
                <w:noProof/>
                <w:webHidden/>
              </w:rPr>
              <w:instrText xml:space="preserve"> PAGEREF _Toc205310272 \h </w:instrText>
            </w:r>
            <w:r w:rsidR="009365EF">
              <w:rPr>
                <w:noProof/>
                <w:webHidden/>
              </w:rPr>
            </w:r>
            <w:r w:rsidR="009365EF">
              <w:rPr>
                <w:noProof/>
                <w:webHidden/>
              </w:rPr>
              <w:fldChar w:fldCharType="separate"/>
            </w:r>
            <w:r w:rsidR="009365EF">
              <w:rPr>
                <w:noProof/>
                <w:webHidden/>
              </w:rPr>
              <w:t>6</w:t>
            </w:r>
            <w:r w:rsidR="009365EF">
              <w:rPr>
                <w:noProof/>
                <w:webHidden/>
              </w:rPr>
              <w:fldChar w:fldCharType="end"/>
            </w:r>
          </w:hyperlink>
        </w:p>
        <w:p w14:paraId="3D301F6E" w14:textId="7197D46B" w:rsidR="009365EF" w:rsidRDefault="00BF2BF8">
          <w:pPr>
            <w:pStyle w:val="14"/>
            <w:rPr>
              <w:rFonts w:asciiTheme="minorHAnsi" w:eastAsiaTheme="minorEastAsia" w:hAnsiTheme="minorHAnsi"/>
              <w:noProof/>
              <w:szCs w:val="24"/>
              <w14:ligatures w14:val="standardContextual"/>
            </w:rPr>
          </w:pPr>
          <w:hyperlink w:anchor="_Toc205310273" w:history="1">
            <w:r w:rsidR="009365EF" w:rsidRPr="00DE3A68">
              <w:rPr>
                <w:rStyle w:val="ac"/>
                <w:rFonts w:hint="eastAsia"/>
                <w:noProof/>
              </w:rPr>
              <w:t>第三章</w:t>
            </w:r>
            <w:r w:rsidR="009365EF" w:rsidRPr="00DE3A68">
              <w:rPr>
                <w:rStyle w:val="ac"/>
                <w:noProof/>
              </w:rPr>
              <w:t xml:space="preserve"> </w:t>
            </w:r>
            <w:r w:rsidR="009365EF" w:rsidRPr="00DE3A68">
              <w:rPr>
                <w:rStyle w:val="ac"/>
                <w:rFonts w:hint="eastAsia"/>
                <w:noProof/>
              </w:rPr>
              <w:t>研究方法</w:t>
            </w:r>
            <w:r w:rsidR="009365EF">
              <w:rPr>
                <w:noProof/>
                <w:webHidden/>
              </w:rPr>
              <w:tab/>
            </w:r>
            <w:r w:rsidR="009365EF">
              <w:rPr>
                <w:noProof/>
                <w:webHidden/>
              </w:rPr>
              <w:fldChar w:fldCharType="begin"/>
            </w:r>
            <w:r w:rsidR="009365EF">
              <w:rPr>
                <w:noProof/>
                <w:webHidden/>
              </w:rPr>
              <w:instrText xml:space="preserve"> PAGEREF _Toc205310273 \h </w:instrText>
            </w:r>
            <w:r w:rsidR="009365EF">
              <w:rPr>
                <w:noProof/>
                <w:webHidden/>
              </w:rPr>
            </w:r>
            <w:r w:rsidR="009365EF">
              <w:rPr>
                <w:noProof/>
                <w:webHidden/>
              </w:rPr>
              <w:fldChar w:fldCharType="separate"/>
            </w:r>
            <w:r w:rsidR="009365EF">
              <w:rPr>
                <w:noProof/>
                <w:webHidden/>
              </w:rPr>
              <w:t>7</w:t>
            </w:r>
            <w:r w:rsidR="009365EF">
              <w:rPr>
                <w:noProof/>
                <w:webHidden/>
              </w:rPr>
              <w:fldChar w:fldCharType="end"/>
            </w:r>
          </w:hyperlink>
        </w:p>
        <w:p w14:paraId="7A329859" w14:textId="517CF8E6"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74" w:history="1">
            <w:r w:rsidR="009365EF" w:rsidRPr="00DE3A68">
              <w:rPr>
                <w:rStyle w:val="ac"/>
                <w:rFonts w:cs="Times New Roman"/>
                <w:noProof/>
              </w:rPr>
              <w:t xml:space="preserve">3.1 </w:t>
            </w:r>
            <w:r w:rsidR="009365EF" w:rsidRPr="00DE3A68">
              <w:rPr>
                <w:rStyle w:val="ac"/>
                <w:rFonts w:cs="Times New Roman" w:hint="eastAsia"/>
                <w:noProof/>
              </w:rPr>
              <w:t>問題案例描述</w:t>
            </w:r>
            <w:r w:rsidR="009365EF">
              <w:rPr>
                <w:noProof/>
                <w:webHidden/>
              </w:rPr>
              <w:tab/>
            </w:r>
            <w:r w:rsidR="009365EF">
              <w:rPr>
                <w:noProof/>
                <w:webHidden/>
              </w:rPr>
              <w:fldChar w:fldCharType="begin"/>
            </w:r>
            <w:r w:rsidR="009365EF">
              <w:rPr>
                <w:noProof/>
                <w:webHidden/>
              </w:rPr>
              <w:instrText xml:space="preserve"> PAGEREF _Toc205310274 \h </w:instrText>
            </w:r>
            <w:r w:rsidR="009365EF">
              <w:rPr>
                <w:noProof/>
                <w:webHidden/>
              </w:rPr>
            </w:r>
            <w:r w:rsidR="009365EF">
              <w:rPr>
                <w:noProof/>
                <w:webHidden/>
              </w:rPr>
              <w:fldChar w:fldCharType="separate"/>
            </w:r>
            <w:r w:rsidR="009365EF">
              <w:rPr>
                <w:noProof/>
                <w:webHidden/>
              </w:rPr>
              <w:t>7</w:t>
            </w:r>
            <w:r w:rsidR="009365EF">
              <w:rPr>
                <w:noProof/>
                <w:webHidden/>
              </w:rPr>
              <w:fldChar w:fldCharType="end"/>
            </w:r>
          </w:hyperlink>
        </w:p>
        <w:p w14:paraId="020B82ED" w14:textId="6D166767"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75" w:history="1">
            <w:r w:rsidR="009365EF" w:rsidRPr="00DE3A68">
              <w:rPr>
                <w:rStyle w:val="ac"/>
                <w:noProof/>
              </w:rPr>
              <w:t>3.2</w:t>
            </w:r>
            <w:r w:rsidR="009365EF" w:rsidRPr="00DE3A68">
              <w:rPr>
                <w:rStyle w:val="ac"/>
                <w:rFonts w:hint="eastAsia"/>
                <w:noProof/>
              </w:rPr>
              <w:t>方法簡介</w:t>
            </w:r>
            <w:r w:rsidR="009365EF">
              <w:rPr>
                <w:noProof/>
                <w:webHidden/>
              </w:rPr>
              <w:tab/>
            </w:r>
            <w:r w:rsidR="009365EF">
              <w:rPr>
                <w:noProof/>
                <w:webHidden/>
              </w:rPr>
              <w:fldChar w:fldCharType="begin"/>
            </w:r>
            <w:r w:rsidR="009365EF">
              <w:rPr>
                <w:noProof/>
                <w:webHidden/>
              </w:rPr>
              <w:instrText xml:space="preserve"> PAGEREF _Toc205310275 \h </w:instrText>
            </w:r>
            <w:r w:rsidR="009365EF">
              <w:rPr>
                <w:noProof/>
                <w:webHidden/>
              </w:rPr>
            </w:r>
            <w:r w:rsidR="009365EF">
              <w:rPr>
                <w:noProof/>
                <w:webHidden/>
              </w:rPr>
              <w:fldChar w:fldCharType="separate"/>
            </w:r>
            <w:r w:rsidR="009365EF">
              <w:rPr>
                <w:noProof/>
                <w:webHidden/>
              </w:rPr>
              <w:t>7</w:t>
            </w:r>
            <w:r w:rsidR="009365EF">
              <w:rPr>
                <w:noProof/>
                <w:webHidden/>
              </w:rPr>
              <w:fldChar w:fldCharType="end"/>
            </w:r>
          </w:hyperlink>
        </w:p>
        <w:p w14:paraId="0EAA637D" w14:textId="05578F80"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76" w:history="1">
            <w:r w:rsidR="009365EF" w:rsidRPr="00DE3A68">
              <w:rPr>
                <w:rStyle w:val="ac"/>
                <w:noProof/>
              </w:rPr>
              <w:t>3.3</w:t>
            </w:r>
            <w:r w:rsidR="009365EF" w:rsidRPr="00DE3A68">
              <w:rPr>
                <w:rStyle w:val="ac"/>
                <w:rFonts w:hint="eastAsia"/>
                <w:noProof/>
              </w:rPr>
              <w:t>實驗方法</w:t>
            </w:r>
            <w:r w:rsidR="009365EF">
              <w:rPr>
                <w:noProof/>
                <w:webHidden/>
              </w:rPr>
              <w:tab/>
            </w:r>
            <w:r w:rsidR="009365EF">
              <w:rPr>
                <w:noProof/>
                <w:webHidden/>
              </w:rPr>
              <w:fldChar w:fldCharType="begin"/>
            </w:r>
            <w:r w:rsidR="009365EF">
              <w:rPr>
                <w:noProof/>
                <w:webHidden/>
              </w:rPr>
              <w:instrText xml:space="preserve"> PAGEREF _Toc205310276 \h </w:instrText>
            </w:r>
            <w:r w:rsidR="009365EF">
              <w:rPr>
                <w:noProof/>
                <w:webHidden/>
              </w:rPr>
            </w:r>
            <w:r w:rsidR="009365EF">
              <w:rPr>
                <w:noProof/>
                <w:webHidden/>
              </w:rPr>
              <w:fldChar w:fldCharType="separate"/>
            </w:r>
            <w:r w:rsidR="009365EF">
              <w:rPr>
                <w:noProof/>
                <w:webHidden/>
              </w:rPr>
              <w:t>7</w:t>
            </w:r>
            <w:r w:rsidR="009365EF">
              <w:rPr>
                <w:noProof/>
                <w:webHidden/>
              </w:rPr>
              <w:fldChar w:fldCharType="end"/>
            </w:r>
          </w:hyperlink>
        </w:p>
        <w:p w14:paraId="39B77E64" w14:textId="70836764" w:rsidR="009365EF" w:rsidRDefault="00BF2BF8">
          <w:pPr>
            <w:pStyle w:val="14"/>
            <w:rPr>
              <w:rFonts w:asciiTheme="minorHAnsi" w:eastAsiaTheme="minorEastAsia" w:hAnsiTheme="minorHAnsi"/>
              <w:noProof/>
              <w:szCs w:val="24"/>
              <w14:ligatures w14:val="standardContextual"/>
            </w:rPr>
          </w:pPr>
          <w:hyperlink w:anchor="_Toc205310277" w:history="1">
            <w:r w:rsidR="009365EF" w:rsidRPr="00DE3A68">
              <w:rPr>
                <w:rStyle w:val="ac"/>
                <w:rFonts w:hint="eastAsia"/>
                <w:noProof/>
              </w:rPr>
              <w:t>第四章</w:t>
            </w:r>
            <w:r w:rsidR="009365EF" w:rsidRPr="00DE3A68">
              <w:rPr>
                <w:rStyle w:val="ac"/>
                <w:noProof/>
              </w:rPr>
              <w:t xml:space="preserve"> </w:t>
            </w:r>
            <w:r w:rsidR="009365EF" w:rsidRPr="00DE3A68">
              <w:rPr>
                <w:rStyle w:val="ac"/>
                <w:rFonts w:hint="eastAsia"/>
                <w:noProof/>
              </w:rPr>
              <w:t>實作與成果分析</w:t>
            </w:r>
            <w:r w:rsidR="009365EF">
              <w:rPr>
                <w:noProof/>
                <w:webHidden/>
              </w:rPr>
              <w:tab/>
            </w:r>
            <w:r w:rsidR="009365EF">
              <w:rPr>
                <w:noProof/>
                <w:webHidden/>
              </w:rPr>
              <w:fldChar w:fldCharType="begin"/>
            </w:r>
            <w:r w:rsidR="009365EF">
              <w:rPr>
                <w:noProof/>
                <w:webHidden/>
              </w:rPr>
              <w:instrText xml:space="preserve"> PAGEREF _Toc205310277 \h </w:instrText>
            </w:r>
            <w:r w:rsidR="009365EF">
              <w:rPr>
                <w:noProof/>
                <w:webHidden/>
              </w:rPr>
            </w:r>
            <w:r w:rsidR="009365EF">
              <w:rPr>
                <w:noProof/>
                <w:webHidden/>
              </w:rPr>
              <w:fldChar w:fldCharType="separate"/>
            </w:r>
            <w:r w:rsidR="009365EF">
              <w:rPr>
                <w:noProof/>
                <w:webHidden/>
              </w:rPr>
              <w:t>8</w:t>
            </w:r>
            <w:r w:rsidR="009365EF">
              <w:rPr>
                <w:noProof/>
                <w:webHidden/>
              </w:rPr>
              <w:fldChar w:fldCharType="end"/>
            </w:r>
          </w:hyperlink>
        </w:p>
        <w:p w14:paraId="4F7893D9" w14:textId="3FF8DA81"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78" w:history="1">
            <w:r w:rsidR="009365EF" w:rsidRPr="00DE3A68">
              <w:rPr>
                <w:rStyle w:val="ac"/>
                <w:rFonts w:cs="Times New Roman"/>
                <w:noProof/>
              </w:rPr>
              <w:t xml:space="preserve">4.1 </w:t>
            </w:r>
            <w:r w:rsidR="009365EF" w:rsidRPr="00DE3A68">
              <w:rPr>
                <w:rStyle w:val="ac"/>
                <w:rFonts w:cs="Times New Roman" w:hint="eastAsia"/>
                <w:noProof/>
              </w:rPr>
              <w:t>系統架構</w:t>
            </w:r>
            <w:r w:rsidR="009365EF">
              <w:rPr>
                <w:noProof/>
                <w:webHidden/>
              </w:rPr>
              <w:tab/>
            </w:r>
            <w:r w:rsidR="009365EF">
              <w:rPr>
                <w:noProof/>
                <w:webHidden/>
              </w:rPr>
              <w:fldChar w:fldCharType="begin"/>
            </w:r>
            <w:r w:rsidR="009365EF">
              <w:rPr>
                <w:noProof/>
                <w:webHidden/>
              </w:rPr>
              <w:instrText xml:space="preserve"> PAGEREF _Toc205310278 \h </w:instrText>
            </w:r>
            <w:r w:rsidR="009365EF">
              <w:rPr>
                <w:noProof/>
                <w:webHidden/>
              </w:rPr>
            </w:r>
            <w:r w:rsidR="009365EF">
              <w:rPr>
                <w:noProof/>
                <w:webHidden/>
              </w:rPr>
              <w:fldChar w:fldCharType="separate"/>
            </w:r>
            <w:r w:rsidR="009365EF">
              <w:rPr>
                <w:noProof/>
                <w:webHidden/>
              </w:rPr>
              <w:t>8</w:t>
            </w:r>
            <w:r w:rsidR="009365EF">
              <w:rPr>
                <w:noProof/>
                <w:webHidden/>
              </w:rPr>
              <w:fldChar w:fldCharType="end"/>
            </w:r>
          </w:hyperlink>
        </w:p>
        <w:p w14:paraId="5FCCDDA6" w14:textId="740FA53D"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79" w:history="1">
            <w:r w:rsidR="009365EF" w:rsidRPr="00DE3A68">
              <w:rPr>
                <w:rStyle w:val="ac"/>
                <w:noProof/>
              </w:rPr>
              <w:t xml:space="preserve">4.2 </w:t>
            </w:r>
            <w:r w:rsidR="009365EF" w:rsidRPr="00DE3A68">
              <w:rPr>
                <w:rStyle w:val="ac"/>
                <w:rFonts w:hint="eastAsia"/>
                <w:noProof/>
              </w:rPr>
              <w:t>實驗結果</w:t>
            </w:r>
            <w:r w:rsidR="009365EF">
              <w:rPr>
                <w:noProof/>
                <w:webHidden/>
              </w:rPr>
              <w:tab/>
            </w:r>
            <w:r w:rsidR="009365EF">
              <w:rPr>
                <w:noProof/>
                <w:webHidden/>
              </w:rPr>
              <w:fldChar w:fldCharType="begin"/>
            </w:r>
            <w:r w:rsidR="009365EF">
              <w:rPr>
                <w:noProof/>
                <w:webHidden/>
              </w:rPr>
              <w:instrText xml:space="preserve"> PAGEREF _Toc205310279 \h </w:instrText>
            </w:r>
            <w:r w:rsidR="009365EF">
              <w:rPr>
                <w:noProof/>
                <w:webHidden/>
              </w:rPr>
            </w:r>
            <w:r w:rsidR="009365EF">
              <w:rPr>
                <w:noProof/>
                <w:webHidden/>
              </w:rPr>
              <w:fldChar w:fldCharType="separate"/>
            </w:r>
            <w:r w:rsidR="009365EF">
              <w:rPr>
                <w:noProof/>
                <w:webHidden/>
              </w:rPr>
              <w:t>8</w:t>
            </w:r>
            <w:r w:rsidR="009365EF">
              <w:rPr>
                <w:noProof/>
                <w:webHidden/>
              </w:rPr>
              <w:fldChar w:fldCharType="end"/>
            </w:r>
          </w:hyperlink>
        </w:p>
        <w:p w14:paraId="515FFFC5" w14:textId="7DC1B1F0" w:rsidR="009365EF" w:rsidRDefault="00BF2BF8">
          <w:pPr>
            <w:pStyle w:val="14"/>
            <w:rPr>
              <w:rFonts w:asciiTheme="minorHAnsi" w:eastAsiaTheme="minorEastAsia" w:hAnsiTheme="minorHAnsi"/>
              <w:noProof/>
              <w:szCs w:val="24"/>
              <w14:ligatures w14:val="standardContextual"/>
            </w:rPr>
          </w:pPr>
          <w:hyperlink w:anchor="_Toc205310280" w:history="1">
            <w:r w:rsidR="009365EF" w:rsidRPr="00DE3A68">
              <w:rPr>
                <w:rStyle w:val="ac"/>
                <w:rFonts w:hint="eastAsia"/>
                <w:noProof/>
              </w:rPr>
              <w:t>第五章</w:t>
            </w:r>
            <w:r w:rsidR="009365EF" w:rsidRPr="00DE3A68">
              <w:rPr>
                <w:rStyle w:val="ac"/>
                <w:noProof/>
              </w:rPr>
              <w:t xml:space="preserve"> </w:t>
            </w:r>
            <w:r w:rsidR="009365EF" w:rsidRPr="00DE3A68">
              <w:rPr>
                <w:rStyle w:val="ac"/>
                <w:rFonts w:hint="eastAsia"/>
                <w:noProof/>
              </w:rPr>
              <w:t>結論與未來研究方向</w:t>
            </w:r>
            <w:r w:rsidR="009365EF">
              <w:rPr>
                <w:noProof/>
                <w:webHidden/>
              </w:rPr>
              <w:tab/>
            </w:r>
            <w:r w:rsidR="009365EF">
              <w:rPr>
                <w:noProof/>
                <w:webHidden/>
              </w:rPr>
              <w:fldChar w:fldCharType="begin"/>
            </w:r>
            <w:r w:rsidR="009365EF">
              <w:rPr>
                <w:noProof/>
                <w:webHidden/>
              </w:rPr>
              <w:instrText xml:space="preserve"> PAGEREF _Toc205310280 \h </w:instrText>
            </w:r>
            <w:r w:rsidR="009365EF">
              <w:rPr>
                <w:noProof/>
                <w:webHidden/>
              </w:rPr>
            </w:r>
            <w:r w:rsidR="009365EF">
              <w:rPr>
                <w:noProof/>
                <w:webHidden/>
              </w:rPr>
              <w:fldChar w:fldCharType="separate"/>
            </w:r>
            <w:r w:rsidR="009365EF">
              <w:rPr>
                <w:noProof/>
                <w:webHidden/>
              </w:rPr>
              <w:t>9</w:t>
            </w:r>
            <w:r w:rsidR="009365EF">
              <w:rPr>
                <w:noProof/>
                <w:webHidden/>
              </w:rPr>
              <w:fldChar w:fldCharType="end"/>
            </w:r>
          </w:hyperlink>
        </w:p>
        <w:p w14:paraId="6AE419EE" w14:textId="467B4940"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81" w:history="1">
            <w:r w:rsidR="009365EF" w:rsidRPr="00DE3A68">
              <w:rPr>
                <w:rStyle w:val="ac"/>
                <w:rFonts w:cs="Times New Roman"/>
                <w:noProof/>
              </w:rPr>
              <w:t xml:space="preserve">5.1 </w:t>
            </w:r>
            <w:r w:rsidR="009365EF" w:rsidRPr="00DE3A68">
              <w:rPr>
                <w:rStyle w:val="ac"/>
                <w:rFonts w:cs="Times New Roman" w:hint="eastAsia"/>
                <w:noProof/>
              </w:rPr>
              <w:t>結論</w:t>
            </w:r>
            <w:r w:rsidR="009365EF">
              <w:rPr>
                <w:noProof/>
                <w:webHidden/>
              </w:rPr>
              <w:tab/>
            </w:r>
            <w:r w:rsidR="009365EF">
              <w:rPr>
                <w:noProof/>
                <w:webHidden/>
              </w:rPr>
              <w:fldChar w:fldCharType="begin"/>
            </w:r>
            <w:r w:rsidR="009365EF">
              <w:rPr>
                <w:noProof/>
                <w:webHidden/>
              </w:rPr>
              <w:instrText xml:space="preserve"> PAGEREF _Toc205310281 \h </w:instrText>
            </w:r>
            <w:r w:rsidR="009365EF">
              <w:rPr>
                <w:noProof/>
                <w:webHidden/>
              </w:rPr>
            </w:r>
            <w:r w:rsidR="009365EF">
              <w:rPr>
                <w:noProof/>
                <w:webHidden/>
              </w:rPr>
              <w:fldChar w:fldCharType="separate"/>
            </w:r>
            <w:r w:rsidR="009365EF">
              <w:rPr>
                <w:noProof/>
                <w:webHidden/>
              </w:rPr>
              <w:t>9</w:t>
            </w:r>
            <w:r w:rsidR="009365EF">
              <w:rPr>
                <w:noProof/>
                <w:webHidden/>
              </w:rPr>
              <w:fldChar w:fldCharType="end"/>
            </w:r>
          </w:hyperlink>
        </w:p>
        <w:p w14:paraId="4BC3B8D8" w14:textId="63E0FED4" w:rsidR="009365EF" w:rsidRDefault="00BF2BF8">
          <w:pPr>
            <w:pStyle w:val="22"/>
            <w:tabs>
              <w:tab w:val="right" w:leader="dot" w:pos="8296"/>
            </w:tabs>
            <w:rPr>
              <w:rFonts w:asciiTheme="minorHAnsi" w:eastAsiaTheme="minorEastAsia" w:hAnsiTheme="minorHAnsi"/>
              <w:noProof/>
              <w:szCs w:val="24"/>
              <w14:ligatures w14:val="standardContextual"/>
            </w:rPr>
          </w:pPr>
          <w:hyperlink w:anchor="_Toc205310282" w:history="1">
            <w:r w:rsidR="009365EF" w:rsidRPr="00DE3A68">
              <w:rPr>
                <w:rStyle w:val="ac"/>
                <w:rFonts w:cs="Times New Roman"/>
                <w:noProof/>
              </w:rPr>
              <w:t xml:space="preserve">5.2 </w:t>
            </w:r>
            <w:r w:rsidR="009365EF" w:rsidRPr="00DE3A68">
              <w:rPr>
                <w:rStyle w:val="ac"/>
                <w:rFonts w:cs="Times New Roman" w:hint="eastAsia"/>
                <w:noProof/>
              </w:rPr>
              <w:t>未來研究方向</w:t>
            </w:r>
            <w:r w:rsidR="009365EF">
              <w:rPr>
                <w:noProof/>
                <w:webHidden/>
              </w:rPr>
              <w:tab/>
            </w:r>
            <w:r w:rsidR="009365EF">
              <w:rPr>
                <w:noProof/>
                <w:webHidden/>
              </w:rPr>
              <w:fldChar w:fldCharType="begin"/>
            </w:r>
            <w:r w:rsidR="009365EF">
              <w:rPr>
                <w:noProof/>
                <w:webHidden/>
              </w:rPr>
              <w:instrText xml:space="preserve"> PAGEREF _Toc205310282 \h </w:instrText>
            </w:r>
            <w:r w:rsidR="009365EF">
              <w:rPr>
                <w:noProof/>
                <w:webHidden/>
              </w:rPr>
            </w:r>
            <w:r w:rsidR="009365EF">
              <w:rPr>
                <w:noProof/>
                <w:webHidden/>
              </w:rPr>
              <w:fldChar w:fldCharType="separate"/>
            </w:r>
            <w:r w:rsidR="009365EF">
              <w:rPr>
                <w:noProof/>
                <w:webHidden/>
              </w:rPr>
              <w:t>9</w:t>
            </w:r>
            <w:r w:rsidR="009365EF">
              <w:rPr>
                <w:noProof/>
                <w:webHidden/>
              </w:rPr>
              <w:fldChar w:fldCharType="end"/>
            </w:r>
          </w:hyperlink>
        </w:p>
        <w:p w14:paraId="2E971A33" w14:textId="47585DBF" w:rsidR="009365EF" w:rsidRDefault="00BF2BF8">
          <w:pPr>
            <w:pStyle w:val="14"/>
            <w:rPr>
              <w:rFonts w:asciiTheme="minorHAnsi" w:eastAsiaTheme="minorEastAsia" w:hAnsiTheme="minorHAnsi"/>
              <w:noProof/>
              <w:szCs w:val="24"/>
              <w14:ligatures w14:val="standardContextual"/>
            </w:rPr>
          </w:pPr>
          <w:hyperlink w:anchor="_Toc205310283" w:history="1">
            <w:r w:rsidR="009365EF" w:rsidRPr="00DE3A68">
              <w:rPr>
                <w:rStyle w:val="ac"/>
                <w:rFonts w:hint="eastAsia"/>
                <w:noProof/>
              </w:rPr>
              <w:t>參考文獻</w:t>
            </w:r>
            <w:r w:rsidR="009365EF">
              <w:rPr>
                <w:noProof/>
                <w:webHidden/>
              </w:rPr>
              <w:tab/>
            </w:r>
            <w:r w:rsidR="009365EF">
              <w:rPr>
                <w:noProof/>
                <w:webHidden/>
              </w:rPr>
              <w:fldChar w:fldCharType="begin"/>
            </w:r>
            <w:r w:rsidR="009365EF">
              <w:rPr>
                <w:noProof/>
                <w:webHidden/>
              </w:rPr>
              <w:instrText xml:space="preserve"> PAGEREF _Toc205310283 \h </w:instrText>
            </w:r>
            <w:r w:rsidR="009365EF">
              <w:rPr>
                <w:noProof/>
                <w:webHidden/>
              </w:rPr>
            </w:r>
            <w:r w:rsidR="009365EF">
              <w:rPr>
                <w:noProof/>
                <w:webHidden/>
              </w:rPr>
              <w:fldChar w:fldCharType="separate"/>
            </w:r>
            <w:r w:rsidR="009365EF">
              <w:rPr>
                <w:noProof/>
                <w:webHidden/>
              </w:rPr>
              <w:t>10</w:t>
            </w:r>
            <w:r w:rsidR="009365EF">
              <w:rPr>
                <w:noProof/>
                <w:webHidden/>
              </w:rPr>
              <w:fldChar w:fldCharType="end"/>
            </w:r>
          </w:hyperlink>
        </w:p>
        <w:p w14:paraId="2B2BBE59" w14:textId="75D4E74C" w:rsidR="00BF157C" w:rsidRPr="00FA050C" w:rsidRDefault="009365EF" w:rsidP="0017370D">
          <w:pPr>
            <w:spacing w:line="360" w:lineRule="auto"/>
            <w:rPr>
              <w:rFonts w:cs="Times New Roman"/>
              <w:bCs/>
              <w:lang w:val="zh-TW"/>
            </w:rPr>
          </w:pPr>
          <w:r>
            <w:rPr>
              <w:rFonts w:cs="Times New Roman"/>
              <w:bCs/>
              <w:lang w:val="zh-TW"/>
            </w:rPr>
            <w:fldChar w:fldCharType="end"/>
          </w:r>
        </w:p>
      </w:sdtContent>
    </w:sdt>
    <w:p w14:paraId="1CA8B5C7" w14:textId="53EC024E" w:rsidR="00BF157C" w:rsidRPr="00FA050C" w:rsidRDefault="00BF157C">
      <w:pPr>
        <w:widowControl/>
        <w:rPr>
          <w:rFonts w:cs="Times New Roman"/>
          <w:bCs/>
          <w:lang w:val="zh-TW"/>
        </w:rPr>
      </w:pPr>
      <w:r w:rsidRPr="00FA050C">
        <w:rPr>
          <w:rFonts w:cs="Times New Roman"/>
          <w:bCs/>
          <w:lang w:val="zh-TW"/>
        </w:rPr>
        <w:br w:type="page"/>
      </w:r>
    </w:p>
    <w:p w14:paraId="38B7F708" w14:textId="7588D206" w:rsidR="00385999" w:rsidRPr="00FA050C" w:rsidRDefault="00385999" w:rsidP="00385999">
      <w:pPr>
        <w:pStyle w:val="11"/>
        <w:spacing w:before="540"/>
      </w:pPr>
      <w:bookmarkStart w:id="5" w:name="_Toc205310256"/>
      <w:r w:rsidRPr="00FA050C">
        <w:rPr>
          <w:rFonts w:hint="eastAsia"/>
        </w:rPr>
        <w:lastRenderedPageBreak/>
        <w:t>圖目錄</w:t>
      </w:r>
      <w:bookmarkEnd w:id="5"/>
    </w:p>
    <w:p w14:paraId="4A1864D9" w14:textId="1A6A3754" w:rsidR="009365EF" w:rsidRDefault="009365EF">
      <w:pPr>
        <w:widowControl/>
        <w:rPr>
          <w:rFonts w:ascii="標楷體" w:hAnsi="標楷體"/>
        </w:rPr>
      </w:pPr>
      <w:r>
        <w:rPr>
          <w:rFonts w:ascii="標楷體" w:hAnsi="標楷體"/>
        </w:rPr>
        <w:br w:type="page"/>
      </w:r>
    </w:p>
    <w:p w14:paraId="77D96069" w14:textId="77777777" w:rsidR="005003AA" w:rsidRPr="009365EF" w:rsidRDefault="005003AA" w:rsidP="009365EF">
      <w:pPr>
        <w:pStyle w:val="14"/>
        <w:rPr>
          <w:rFonts w:asciiTheme="minorHAnsi" w:eastAsiaTheme="minorEastAsia" w:hAnsiTheme="minorHAnsi"/>
          <w:noProof/>
        </w:rPr>
      </w:pPr>
    </w:p>
    <w:p w14:paraId="000953C0" w14:textId="74066C4D" w:rsidR="00B57416" w:rsidRPr="00FA050C" w:rsidRDefault="00385999" w:rsidP="000D599F">
      <w:pPr>
        <w:pStyle w:val="11"/>
        <w:spacing w:beforeLines="0" w:before="0"/>
        <w:ind w:firstLine="801"/>
      </w:pPr>
      <w:bookmarkStart w:id="6" w:name="_Toc205310257"/>
      <w:r w:rsidRPr="00FA050C">
        <w:rPr>
          <w:rFonts w:hint="eastAsia"/>
        </w:rPr>
        <w:t>表目錄</w:t>
      </w:r>
      <w:bookmarkEnd w:id="6"/>
    </w:p>
    <w:p w14:paraId="090FFCEE" w14:textId="6BE970A8" w:rsidR="00385999" w:rsidRPr="00FA050C" w:rsidRDefault="00385999" w:rsidP="008302D9">
      <w:pPr>
        <w:spacing w:line="360" w:lineRule="auto"/>
        <w:ind w:firstLine="480"/>
        <w:rPr>
          <w:rFonts w:cs="Times New Roman"/>
        </w:rPr>
      </w:pPr>
    </w:p>
    <w:p w14:paraId="18576BCB" w14:textId="77777777" w:rsidR="00385999" w:rsidRPr="00FA050C" w:rsidRDefault="00385999" w:rsidP="008302D9">
      <w:pPr>
        <w:spacing w:line="360" w:lineRule="auto"/>
        <w:ind w:firstLine="480"/>
        <w:rPr>
          <w:rFonts w:cs="Times New Roman"/>
        </w:rPr>
      </w:pPr>
    </w:p>
    <w:p w14:paraId="32D8B181" w14:textId="65CE0F08" w:rsidR="0045022C" w:rsidRPr="00FA050C" w:rsidRDefault="0045022C" w:rsidP="008302D9">
      <w:pPr>
        <w:spacing w:line="360" w:lineRule="auto"/>
        <w:ind w:firstLine="480"/>
        <w:rPr>
          <w:rFonts w:cs="Times New Roman"/>
        </w:rPr>
        <w:sectPr w:rsidR="0045022C" w:rsidRPr="00FA050C" w:rsidSect="006C2A11">
          <w:headerReference w:type="even" r:id="rId17"/>
          <w:headerReference w:type="default" r:id="rId18"/>
          <w:footerReference w:type="default" r:id="rId19"/>
          <w:headerReference w:type="first" r:id="rId20"/>
          <w:footerReference w:type="first" r:id="rId21"/>
          <w:pgSz w:w="11906" w:h="16838"/>
          <w:pgMar w:top="1440" w:right="1800" w:bottom="1440" w:left="1800" w:header="851" w:footer="992" w:gutter="0"/>
          <w:pgNumType w:fmt="lowerRoman" w:start="1"/>
          <w:cols w:space="425"/>
          <w:docGrid w:type="lines" w:linePitch="360"/>
        </w:sectPr>
      </w:pPr>
    </w:p>
    <w:p w14:paraId="31518783" w14:textId="177FAF64" w:rsidR="005003AA" w:rsidRPr="00FA050C" w:rsidRDefault="0079258D" w:rsidP="00B5270C">
      <w:pPr>
        <w:pStyle w:val="11"/>
        <w:spacing w:beforeLines="0" w:before="0"/>
        <w:rPr>
          <w:color w:val="000000" w:themeColor="text1"/>
        </w:rPr>
      </w:pPr>
      <w:bookmarkStart w:id="7" w:name="_Toc205310258"/>
      <w:r w:rsidRPr="00FA050C">
        <w:rPr>
          <w:color w:val="000000" w:themeColor="text1"/>
        </w:rPr>
        <w:lastRenderedPageBreak/>
        <w:t>第一章</w:t>
      </w:r>
      <w:r w:rsidR="002C113F" w:rsidRPr="00FA050C">
        <w:rPr>
          <w:color w:val="000000" w:themeColor="text1"/>
        </w:rPr>
        <w:t xml:space="preserve"> </w:t>
      </w:r>
      <w:r w:rsidRPr="00FA050C">
        <w:rPr>
          <w:color w:val="000000" w:themeColor="text1"/>
        </w:rPr>
        <w:t>緒論</w:t>
      </w:r>
      <w:bookmarkEnd w:id="7"/>
    </w:p>
    <w:p w14:paraId="6BC5B107" w14:textId="39CFD7CD" w:rsidR="00913D14" w:rsidRPr="00FA050C" w:rsidRDefault="00913D14" w:rsidP="00B5270C">
      <w:pPr>
        <w:pStyle w:val="2"/>
        <w:keepNext w:val="0"/>
        <w:widowControl/>
        <w:spacing w:line="360" w:lineRule="auto"/>
        <w:jc w:val="both"/>
        <w:rPr>
          <w:rFonts w:cs="Times New Roman"/>
          <w:color w:val="000000" w:themeColor="text1"/>
        </w:rPr>
      </w:pPr>
      <w:bookmarkStart w:id="8" w:name="_Toc205310259"/>
      <w:r w:rsidRPr="00FA050C">
        <w:rPr>
          <w:rFonts w:cs="Times New Roman"/>
          <w:color w:val="000000" w:themeColor="text1"/>
        </w:rPr>
        <w:t xml:space="preserve">1.1 </w:t>
      </w:r>
      <w:r w:rsidRPr="00FA050C">
        <w:rPr>
          <w:rFonts w:cs="Times New Roman"/>
          <w:color w:val="000000" w:themeColor="text1"/>
        </w:rPr>
        <w:t>研究動機與目的</w:t>
      </w:r>
      <w:bookmarkEnd w:id="8"/>
    </w:p>
    <w:p w14:paraId="7E1C1427" w14:textId="3B7178BD" w:rsidR="00155843" w:rsidRDefault="00155843" w:rsidP="00B660FD">
      <w:pPr>
        <w:spacing w:line="360" w:lineRule="auto"/>
        <w:ind w:firstLineChars="200" w:firstLine="480"/>
        <w:jc w:val="both"/>
        <w:rPr>
          <w:rFonts w:cs="Times New Roman"/>
        </w:rPr>
      </w:pPr>
      <w:bookmarkStart w:id="9" w:name="_Hlk198796458"/>
      <w:r w:rsidRPr="00155843">
        <w:rPr>
          <w:rFonts w:cs="Times New Roman"/>
        </w:rPr>
        <w:t>深度學習技術在圖像處理領域的應用已取得重大進展，尤其是在圖像分類、物件偵測及語意分割等任務中展現卓越的性能。然而，隨著模型的廣泛使用，其對對抗樣本（</w:t>
      </w:r>
      <w:r w:rsidRPr="00155843">
        <w:rPr>
          <w:rFonts w:cs="Times New Roman"/>
        </w:rPr>
        <w:t>Adversarial Examples</w:t>
      </w:r>
      <w:r w:rsidRPr="00155843">
        <w:rPr>
          <w:rFonts w:cs="Times New Roman"/>
        </w:rPr>
        <w:t>）的脆弱性逐漸受到關注。對抗樣本是透過在輸入中加入微小且精心設計的擾動，使模型產生錯誤預測，甚至導致系統性失效。這些攻擊不僅威脅到人工智慧系統的安全性，還對其在高風險應用領域（如自駕車、醫療診斷</w:t>
      </w:r>
      <w:r w:rsidR="004039C3">
        <w:rPr>
          <w:rFonts w:cs="Times New Roman" w:hint="eastAsia"/>
        </w:rPr>
        <w:t>、機器人</w:t>
      </w:r>
      <w:r w:rsidRPr="00155843">
        <w:rPr>
          <w:rFonts w:cs="Times New Roman"/>
        </w:rPr>
        <w:t>）的可靠性構成巨大挑戰。因此，有效地偵測並防禦對抗樣本</w:t>
      </w:r>
      <w:r>
        <w:rPr>
          <w:rFonts w:cs="Times New Roman" w:hint="eastAsia"/>
        </w:rPr>
        <w:t>至關</w:t>
      </w:r>
      <w:r w:rsidRPr="00155843">
        <w:rPr>
          <w:rFonts w:cs="Times New Roman"/>
        </w:rPr>
        <w:t>重要。</w:t>
      </w:r>
    </w:p>
    <w:p w14:paraId="6B469668" w14:textId="2881E7F6" w:rsidR="00123C61" w:rsidRPr="00FA050C" w:rsidRDefault="00A04EEC" w:rsidP="00A04EEC">
      <w:pPr>
        <w:spacing w:line="360" w:lineRule="auto"/>
        <w:ind w:firstLineChars="200" w:firstLine="480"/>
        <w:jc w:val="both"/>
        <w:rPr>
          <w:rFonts w:cs="Times New Roman"/>
        </w:rPr>
      </w:pPr>
      <w:r w:rsidRPr="00A04EEC">
        <w:rPr>
          <w:rFonts w:cs="Times New Roman"/>
        </w:rPr>
        <w:t>防禦技術旨在提高模型的</w:t>
      </w:r>
      <w:r>
        <w:rPr>
          <w:rFonts w:cs="Times New Roman" w:hint="eastAsia"/>
        </w:rPr>
        <w:t>穩健性</w:t>
      </w:r>
      <w:r w:rsidRPr="00A04EEC">
        <w:rPr>
          <w:rFonts w:cs="Times New Roman"/>
        </w:rPr>
        <w:t>，使其能在面對攻擊時仍保持穩定的性能；而偵測技術則專注於區分正常樣本與攻擊樣本，以阻止攻擊樣本對系統造成影響。傳統的偵測方法多採用二元分類技術，直接判斷輸入是否受到攻擊，但其依賴固定特徵分布，難以處理隱蔽性高且多樣化的攻擊樣本。</w:t>
      </w:r>
      <w:proofErr w:type="gramStart"/>
      <w:r w:rsidRPr="00A04EEC">
        <w:rPr>
          <w:rFonts w:cs="Times New Roman"/>
        </w:rPr>
        <w:t>此外，</w:t>
      </w:r>
      <w:proofErr w:type="gramEnd"/>
      <w:r w:rsidRPr="00A04EEC">
        <w:rPr>
          <w:rFonts w:cs="Times New Roman"/>
        </w:rPr>
        <w:t>部分防禦技術如對抗訓練（</w:t>
      </w:r>
      <w:r w:rsidRPr="00A04EEC">
        <w:rPr>
          <w:rFonts w:cs="Times New Roman"/>
        </w:rPr>
        <w:t>Adversarial Training</w:t>
      </w:r>
      <w:r w:rsidRPr="00A04EEC">
        <w:rPr>
          <w:rFonts w:cs="Times New Roman"/>
        </w:rPr>
        <w:t>）雖能提升模型韌性，但其效果通常受限於特定攻擊策略或模型架構。近期研究顯示，模糊邏輯（</w:t>
      </w:r>
      <w:r w:rsidRPr="00A04EEC">
        <w:rPr>
          <w:rFonts w:cs="Times New Roman"/>
        </w:rPr>
        <w:t>Fuzzy Logic</w:t>
      </w:r>
      <w:r w:rsidRPr="00A04EEC">
        <w:rPr>
          <w:rFonts w:cs="Times New Roman"/>
        </w:rPr>
        <w:t>）在處理不確定性及模糊性方面具有顯著優勢，能捕捉正常樣本與攻擊樣本之間的微小差異。同時，可解釋人工智慧（</w:t>
      </w:r>
      <w:r w:rsidRPr="00A04EEC">
        <w:rPr>
          <w:rFonts w:cs="Times New Roman"/>
        </w:rPr>
        <w:t>Explainable AI, XAI</w:t>
      </w:r>
      <w:r w:rsidRPr="00A04EEC">
        <w:rPr>
          <w:rFonts w:cs="Times New Roman"/>
        </w:rPr>
        <w:t>）技術如</w:t>
      </w:r>
      <w:r w:rsidRPr="00A04EEC">
        <w:rPr>
          <w:rFonts w:cs="Times New Roman"/>
        </w:rPr>
        <w:t>SHAP</w:t>
      </w:r>
      <w:r w:rsidRPr="00A04EEC">
        <w:rPr>
          <w:rFonts w:cs="Times New Roman"/>
        </w:rPr>
        <w:t>值（</w:t>
      </w:r>
      <w:r w:rsidRPr="00A04EEC">
        <w:rPr>
          <w:rFonts w:cs="Times New Roman"/>
        </w:rPr>
        <w:t>Shapley Additive Explanations</w:t>
      </w:r>
      <w:r w:rsidRPr="00A04EEC">
        <w:rPr>
          <w:rFonts w:cs="Times New Roman"/>
        </w:rPr>
        <w:t>）能揭示模型內部特徵的重要性，提供更精確的特徵分析，進一步提升偵測性能。</w:t>
      </w:r>
      <w:bookmarkEnd w:id="9"/>
    </w:p>
    <w:p w14:paraId="518F8786" w14:textId="630C3901" w:rsidR="00CD0720" w:rsidRPr="00FA050C" w:rsidRDefault="00CD0720" w:rsidP="00B5270C">
      <w:pPr>
        <w:pStyle w:val="2"/>
        <w:keepNext w:val="0"/>
        <w:widowControl/>
        <w:spacing w:line="360" w:lineRule="auto"/>
        <w:jc w:val="both"/>
        <w:rPr>
          <w:rFonts w:cs="Times New Roman"/>
          <w:color w:val="000000" w:themeColor="text1"/>
        </w:rPr>
      </w:pPr>
      <w:bookmarkStart w:id="10" w:name="_Toc205310260"/>
      <w:r w:rsidRPr="00FA050C">
        <w:rPr>
          <w:rFonts w:cs="Times New Roman"/>
          <w:color w:val="000000" w:themeColor="text1"/>
        </w:rPr>
        <w:t xml:space="preserve">1.2 </w:t>
      </w:r>
      <w:r w:rsidRPr="00FA050C">
        <w:rPr>
          <w:rFonts w:cs="Times New Roman"/>
          <w:color w:val="000000" w:themeColor="text1"/>
        </w:rPr>
        <w:t>研究</w:t>
      </w:r>
      <w:r w:rsidR="00467E9B" w:rsidRPr="00FA050C">
        <w:rPr>
          <w:rFonts w:cs="Times New Roman"/>
          <w:color w:val="000000" w:themeColor="text1"/>
        </w:rPr>
        <w:t>貢獻</w:t>
      </w:r>
      <w:bookmarkEnd w:id="10"/>
    </w:p>
    <w:p w14:paraId="7B34EC18" w14:textId="77777777" w:rsidR="00C70FC6" w:rsidRDefault="00467E9B" w:rsidP="002D5BF8">
      <w:pPr>
        <w:spacing w:line="360" w:lineRule="auto"/>
        <w:jc w:val="both"/>
        <w:rPr>
          <w:rFonts w:cs="Times New Roman"/>
        </w:rPr>
      </w:pPr>
      <w:r w:rsidRPr="00FA050C">
        <w:rPr>
          <w:rFonts w:cs="Times New Roman"/>
        </w:rPr>
        <w:tab/>
      </w:r>
      <w:bookmarkStart w:id="11" w:name="_Hlk198796484"/>
    </w:p>
    <w:p w14:paraId="1702FAD4" w14:textId="4F427CAD" w:rsidR="007320B4" w:rsidRPr="002D5BF8" w:rsidRDefault="00C70FC6" w:rsidP="006F41A5">
      <w:pPr>
        <w:widowControl/>
        <w:rPr>
          <w:rFonts w:cs="Times New Roman"/>
        </w:rPr>
      </w:pPr>
      <w:r>
        <w:rPr>
          <w:rFonts w:cs="Times New Roman"/>
        </w:rPr>
        <w:br w:type="page"/>
      </w:r>
      <w:bookmarkEnd w:id="11"/>
    </w:p>
    <w:p w14:paraId="01049DB0" w14:textId="16E52D8C" w:rsidR="00534E3B" w:rsidRPr="00FA050C" w:rsidRDefault="00CD0720" w:rsidP="00810C26">
      <w:pPr>
        <w:pStyle w:val="11"/>
        <w:spacing w:beforeLines="0" w:before="0"/>
        <w:rPr>
          <w:color w:val="000000" w:themeColor="text1"/>
        </w:rPr>
      </w:pPr>
      <w:bookmarkStart w:id="12" w:name="_Toc205310261"/>
      <w:r w:rsidRPr="00FA050C">
        <w:rPr>
          <w:color w:val="000000" w:themeColor="text1"/>
        </w:rPr>
        <w:lastRenderedPageBreak/>
        <w:t>第二章</w:t>
      </w:r>
      <w:r w:rsidR="00112A0A">
        <w:rPr>
          <w:rFonts w:hint="eastAsia"/>
          <w:color w:val="000000" w:themeColor="text1"/>
        </w:rPr>
        <w:t xml:space="preserve"> </w:t>
      </w:r>
      <w:r w:rsidRPr="00FA050C">
        <w:rPr>
          <w:color w:val="000000" w:themeColor="text1"/>
        </w:rPr>
        <w:t>文獻探討</w:t>
      </w:r>
      <w:bookmarkEnd w:id="12"/>
    </w:p>
    <w:p w14:paraId="3B1F107E" w14:textId="24834F60" w:rsidR="00AA2AAF" w:rsidRPr="00AA2AAF" w:rsidRDefault="005233FF" w:rsidP="00AA2AAF">
      <w:pPr>
        <w:pStyle w:val="2"/>
        <w:keepNext w:val="0"/>
        <w:widowControl/>
        <w:spacing w:line="360" w:lineRule="auto"/>
        <w:jc w:val="both"/>
        <w:rPr>
          <w:rFonts w:cs="Times New Roman"/>
          <w:color w:val="000000" w:themeColor="text1"/>
        </w:rPr>
      </w:pPr>
      <w:bookmarkStart w:id="13" w:name="_Toc205310262"/>
      <w:r w:rsidRPr="00FA050C">
        <w:rPr>
          <w:rFonts w:cs="Times New Roman"/>
          <w:color w:val="000000" w:themeColor="text1"/>
        </w:rPr>
        <w:t>2.</w:t>
      </w:r>
      <w:r w:rsidR="00810C26" w:rsidRPr="00FA050C">
        <w:rPr>
          <w:rFonts w:cs="Times New Roman" w:hint="eastAsia"/>
          <w:color w:val="000000" w:themeColor="text1"/>
        </w:rPr>
        <w:t>1</w:t>
      </w:r>
      <w:r w:rsidRPr="00FA050C">
        <w:rPr>
          <w:rFonts w:cs="Times New Roman"/>
          <w:color w:val="000000" w:themeColor="text1"/>
        </w:rPr>
        <w:t xml:space="preserve"> </w:t>
      </w:r>
      <w:r w:rsidR="004E2E53" w:rsidRPr="004E2E53">
        <w:rPr>
          <w:rFonts w:cs="Times New Roman"/>
          <w:color w:val="000000" w:themeColor="text1"/>
        </w:rPr>
        <w:t>Adversarial Attack</w:t>
      </w:r>
      <w:r w:rsidR="004E2E53">
        <w:rPr>
          <w:rFonts w:cs="Times New Roman" w:hint="eastAsia"/>
          <w:color w:val="000000" w:themeColor="text1"/>
        </w:rPr>
        <w:t>s</w:t>
      </w:r>
      <w:bookmarkEnd w:id="13"/>
    </w:p>
    <w:p w14:paraId="6C8B8B10" w14:textId="1A8C93B0" w:rsidR="00BF558E" w:rsidRPr="00BF558E" w:rsidRDefault="00BF558E" w:rsidP="00BF558E">
      <w:pPr>
        <w:ind w:firstLine="480"/>
      </w:pPr>
      <w:r w:rsidRPr="00BF558E">
        <w:t>對抗攻擊</w:t>
      </w:r>
      <w:r w:rsidR="009365EF">
        <w:rPr>
          <w:rFonts w:cs="Times New Roman" w:hint="eastAsia"/>
          <w:color w:val="000000" w:themeColor="text1"/>
        </w:rPr>
        <w:t>(</w:t>
      </w:r>
      <w:r w:rsidR="009365EF" w:rsidRPr="004E2E53">
        <w:rPr>
          <w:rFonts w:cs="Times New Roman"/>
          <w:color w:val="000000" w:themeColor="text1"/>
        </w:rPr>
        <w:t>Adversarial Attack</w:t>
      </w:r>
      <w:r w:rsidR="009365EF">
        <w:rPr>
          <w:rFonts w:cs="Times New Roman" w:hint="eastAsia"/>
          <w:color w:val="000000" w:themeColor="text1"/>
        </w:rPr>
        <w:t>s)</w:t>
      </w:r>
      <w:r w:rsidRPr="00BF558E">
        <w:t>是一種針對機器學習分類器的技術，通常發生在機器學習過程的兩個主要階段：模型訓練階段（稱為中毒攻擊，</w:t>
      </w:r>
      <w:r w:rsidRPr="00BF558E">
        <w:t>Poisoning Attack</w:t>
      </w:r>
      <w:r w:rsidRPr="00BF558E">
        <w:t>）和分類階段（稱為逃避攻擊，</w:t>
      </w:r>
      <w:r w:rsidRPr="00BF558E">
        <w:t>Evasion Attack</w:t>
      </w:r>
      <w:r w:rsidRPr="00BF558E">
        <w:t>）。中毒攻擊</w:t>
      </w:r>
      <w:r w:rsidR="00607C43">
        <w:t>透過</w:t>
      </w:r>
      <w:r w:rsidRPr="00BF558E">
        <w:t>向訓練集中插入精心設計的惡意樣本來影響模型的訓練結果，而逃避攻擊則專注於修改輸入樣本的特徵，使其避開模型的檢測並導致錯誤分類。本研究主要聚焦於逃避攻擊，尤其是檢測對抗樣本的相關技術。</w:t>
      </w:r>
    </w:p>
    <w:p w14:paraId="4062DE0C" w14:textId="166DFEFF" w:rsidR="00BF558E" w:rsidRPr="00BF558E" w:rsidRDefault="00BF558E" w:rsidP="00BF558E">
      <w:pPr>
        <w:ind w:firstLine="480"/>
      </w:pPr>
      <w:r w:rsidRPr="00BF558E">
        <w:t>逃避攻擊的核心在於生成對抗樣本，其通常</w:t>
      </w:r>
      <w:r w:rsidR="00607C43">
        <w:t>透過</w:t>
      </w:r>
      <w:r w:rsidRPr="00BF558E">
        <w:t>微小且精心設計的擾動來實現，使得對抗樣本在肉眼上與原始樣本幾乎無差別，但對深度學習模型的判斷結果影響顯著。常用的距離度量（</w:t>
      </w:r>
      <w:r w:rsidRPr="00BF558E">
        <w:t>Distance Metrics</w:t>
      </w:r>
      <w:r w:rsidRPr="00BF558E">
        <w:t>）包括</w:t>
      </w:r>
      <w:r w:rsidRPr="00BF558E">
        <w:t xml:space="preserve"> </w:t>
      </w:r>
      <w:r w:rsidRPr="00BF558E">
        <w:rPr>
          <w:i/>
          <w:iCs/>
        </w:rPr>
        <w:t>L</w:t>
      </w:r>
      <w:r w:rsidRPr="00BF558E">
        <w:t>0​</w:t>
      </w:r>
      <w:r w:rsidRPr="00BF558E">
        <w:t>（改變的特徵數量）、</w:t>
      </w:r>
      <w:r w:rsidRPr="00BF558E">
        <w:rPr>
          <w:i/>
          <w:iCs/>
        </w:rPr>
        <w:t>L</w:t>
      </w:r>
      <w:r w:rsidRPr="00BF558E">
        <w:t>2​</w:t>
      </w:r>
      <w:r w:rsidRPr="00BF558E">
        <w:t>（歐幾里得距離）和</w:t>
      </w:r>
      <w:r w:rsidRPr="00BF558E">
        <w:t xml:space="preserve"> </w:t>
      </w:r>
      <w:r w:rsidRPr="00BF558E">
        <w:rPr>
          <w:i/>
          <w:iCs/>
        </w:rPr>
        <w:t>L</w:t>
      </w:r>
      <w:r w:rsidRPr="00BF558E">
        <w:t>∞​</w:t>
      </w:r>
      <w:r w:rsidRPr="00BF558E">
        <w:t>（單一特徵的最大差異），這些度量提供不同的擾動估算方式。</w:t>
      </w:r>
    </w:p>
    <w:p w14:paraId="72A15A3C" w14:textId="0BB45D8F" w:rsidR="00AA2AAF" w:rsidRPr="00AA2AAF" w:rsidRDefault="00BF558E" w:rsidP="00BF558E">
      <w:pPr>
        <w:ind w:firstLine="480"/>
      </w:pPr>
      <w:r w:rsidRPr="00BF558E">
        <w:t>生成對抗樣本的演算法或方法通常被稱為對抗攻擊，這些攻擊可以分為目標攻擊（</w:t>
      </w:r>
      <w:r w:rsidRPr="00BF558E">
        <w:t>Targeted Attack</w:t>
      </w:r>
      <w:r w:rsidRPr="00BF558E">
        <w:t>）和非目標攻擊（</w:t>
      </w:r>
      <w:r w:rsidRPr="00BF558E">
        <w:t>Non-Targeted Attack</w:t>
      </w:r>
      <w:r w:rsidRPr="00BF558E">
        <w:t>）。目標攻擊旨在生成被分類到特定目標類別的對抗樣本，</w:t>
      </w:r>
      <w:r w:rsidR="00A04E68" w:rsidRPr="00BF558E">
        <w:t xml:space="preserve"> </w:t>
      </w:r>
      <w:proofErr w:type="spellStart"/>
      <w:r w:rsidRPr="00BF558E">
        <w:t>Szegedy</w:t>
      </w:r>
      <w:proofErr w:type="spellEnd"/>
      <w:r w:rsidRPr="00BF558E">
        <w:t xml:space="preserve"> </w:t>
      </w:r>
      <w:r w:rsidRPr="00BF558E">
        <w:t>等人</w:t>
      </w:r>
      <w:r w:rsidR="00A61BEA">
        <w:rPr>
          <w:rFonts w:hint="eastAsia"/>
        </w:rPr>
        <w:t>[1]</w:t>
      </w:r>
      <w:r w:rsidRPr="00BF558E">
        <w:t>首</w:t>
      </w:r>
      <w:r w:rsidR="00A61BEA">
        <w:rPr>
          <w:rFonts w:hint="eastAsia"/>
        </w:rPr>
        <w:t>先提</w:t>
      </w:r>
      <w:r w:rsidRPr="00BF558E">
        <w:t>出目標對抗樣本：給定一個有效的輸入</w:t>
      </w:r>
      <w:r w:rsidRPr="00BF558E">
        <w:t xml:space="preserve"> </w:t>
      </w:r>
      <w:r w:rsidRPr="00BF558E">
        <w:rPr>
          <w:i/>
          <w:iCs/>
        </w:rPr>
        <w:t>x</w:t>
      </w:r>
      <w:r w:rsidRPr="00BF558E">
        <w:t xml:space="preserve"> </w:t>
      </w:r>
      <w:r w:rsidRPr="00BF558E">
        <w:t>和目標類別</w:t>
      </w:r>
      <w:r w:rsidRPr="00BF558E">
        <w:t xml:space="preserve"> </w:t>
      </w:r>
      <w:r w:rsidRPr="00BF558E">
        <w:rPr>
          <w:i/>
          <w:iCs/>
        </w:rPr>
        <w:t>t</w:t>
      </w:r>
      <w:r w:rsidRPr="00BF558E">
        <w:t>，通常可以找到一個與</w:t>
      </w:r>
      <w:r w:rsidRPr="00BF558E">
        <w:t xml:space="preserve"> </w:t>
      </w:r>
      <w:r w:rsidRPr="00BF558E">
        <w:rPr>
          <w:i/>
          <w:iCs/>
        </w:rPr>
        <w:t>x</w:t>
      </w:r>
      <w:r w:rsidRPr="00BF558E">
        <w:t xml:space="preserve"> </w:t>
      </w:r>
      <w:r w:rsidRPr="00BF558E">
        <w:t>非常接近的輸入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r>
              <w:rPr>
                <w:rFonts w:ascii="Cambria Math" w:hAnsi="Cambria Math"/>
              </w:rPr>
              <m:t>x</m:t>
            </m:r>
          </m:e>
        </m:d>
        <m:r>
          <w:rPr>
            <w:rFonts w:ascii="Cambria Math" w:hAnsi="Cambria Math" w:hint="eastAsia"/>
          </w:rPr>
          <m:t xml:space="preserve"> </m:t>
        </m:r>
      </m:oMath>
      <w:r w:rsidRPr="00BF558E">
        <w:t>=</w:t>
      </w:r>
      <w:r>
        <w:rPr>
          <w:rFonts w:hint="eastAsia"/>
        </w:rPr>
        <w:t xml:space="preserve"> </w:t>
      </w:r>
      <w:r w:rsidRPr="00BF558E">
        <w:rPr>
          <w:i/>
          <w:iCs/>
        </w:rPr>
        <w:t>t</w:t>
      </w:r>
      <w:r w:rsidRPr="00BF558E">
        <w:t>，但</w:t>
      </w:r>
      <w:r w:rsidRPr="00BF558E">
        <w:t xml:space="preserve"> </w:t>
      </w:r>
      <w:r w:rsidRPr="00BF558E">
        <w:rPr>
          <w:i/>
          <w:iCs/>
        </w:rPr>
        <w:t>x</w:t>
      </w:r>
      <w:r w:rsidRPr="00BF558E">
        <w:t xml:space="preserve"> </w:t>
      </w:r>
      <w:r w:rsidRPr="00BF558E">
        <w:t>和</w:t>
      </w:r>
      <w:r w:rsidRPr="00BF558E">
        <w:t xml:space="preserve"> </w:t>
      </w:r>
      <w:r w:rsidRPr="00BF558E">
        <w:rPr>
          <w:i/>
          <w:iCs/>
        </w:rPr>
        <w:t>x</w:t>
      </w:r>
      <w:r w:rsidRPr="00BF558E">
        <w:t xml:space="preserve">′ </w:t>
      </w:r>
      <w:r w:rsidRPr="00BF558E">
        <w:t>在某種距離度量下仍然非常接近。相比之下，非目標攻擊僅尋找一個輸入</w:t>
      </w:r>
      <w:r w:rsidRPr="00BF558E">
        <w:t xml:space="preserve"> </w:t>
      </w:r>
      <w:r w:rsidRPr="00BF558E">
        <w:rPr>
          <w:i/>
          <w:iCs/>
        </w:rPr>
        <w:t>x</w:t>
      </w:r>
      <w:r w:rsidRPr="00BF558E">
        <w:t>′</w:t>
      </w:r>
      <w:r w:rsidRPr="00BF558E">
        <w:t>，使得</w:t>
      </w:r>
      <w:r w:rsidRPr="00BF558E">
        <w:t xml:space="preserve"> </w:t>
      </w: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≠C</m:t>
        </m:r>
        <m:d>
          <m:dPr>
            <m:ctrlPr>
              <w:rPr>
                <w:rFonts w:ascii="Cambria Math" w:hAnsi="Cambria Math"/>
                <w:i/>
              </w:rPr>
            </m:ctrlPr>
          </m:dPr>
          <m:e>
            <m:r>
              <w:rPr>
                <w:rFonts w:ascii="Cambria Math" w:hAnsi="Cambria Math"/>
              </w:rPr>
              <m:t>x</m:t>
            </m:r>
          </m:e>
        </m:d>
      </m:oMath>
      <w:r w:rsidRPr="00BF558E">
        <w:t>，而不要求</w:t>
      </w:r>
      <w:r w:rsidRPr="00BF558E">
        <w:t xml:space="preserve"> </w:t>
      </w:r>
      <w:r w:rsidRPr="00BF558E">
        <w:rPr>
          <w:i/>
          <w:iCs/>
        </w:rPr>
        <w:t>x</w:t>
      </w:r>
      <w:r w:rsidRPr="00BF558E">
        <w:t xml:space="preserve">′ </w:t>
      </w:r>
      <w:r w:rsidRPr="00BF558E">
        <w:t>被分類到特定的目標類別。非目標攻擊的破壞力通常低於目標攻擊，因為它僅需導致模型的錯誤分類，而不強制指定錯誤的類別。</w:t>
      </w:r>
    </w:p>
    <w:p w14:paraId="2C1290D2" w14:textId="28D18060" w:rsidR="00DC6B74" w:rsidRDefault="00DC6B74" w:rsidP="00DC6B74">
      <w:pPr>
        <w:pStyle w:val="3"/>
      </w:pPr>
      <w:bookmarkStart w:id="14" w:name="_Toc205310263"/>
      <w:r>
        <w:rPr>
          <w:rFonts w:hint="eastAsia"/>
        </w:rPr>
        <w:t>2.1.1</w:t>
      </w:r>
      <w:r w:rsidR="009365EF" w:rsidRPr="00DC6B74">
        <w:t xml:space="preserve"> </w:t>
      </w:r>
      <w:r w:rsidRPr="00DC6B74">
        <w:t>Fast Gradient Sign Method</w:t>
      </w:r>
      <w:bookmarkEnd w:id="14"/>
    </w:p>
    <w:p w14:paraId="4546C1A3" w14:textId="60B55D1B" w:rsidR="00DC6B74" w:rsidRDefault="00DC6B74" w:rsidP="00284BCB">
      <w:pPr>
        <w:ind w:firstLine="480"/>
      </w:pPr>
      <w:r w:rsidRPr="00DC6B74">
        <w:t>快速梯度符號法（</w:t>
      </w:r>
      <w:r w:rsidRPr="00DC6B74">
        <w:t>FGSM</w:t>
      </w:r>
      <w:r w:rsidRPr="00DC6B74">
        <w:t>）是最早</w:t>
      </w:r>
      <w:r w:rsidR="00A61BEA" w:rsidRPr="00DC6B74">
        <w:t>由</w:t>
      </w:r>
      <w:r w:rsidR="00A61BEA" w:rsidRPr="00DC6B74">
        <w:t xml:space="preserve"> Goodfellow </w:t>
      </w:r>
      <w:r w:rsidR="00A61BEA" w:rsidRPr="00DC6B74">
        <w:t>等人</w:t>
      </w:r>
      <w:r w:rsidRPr="00DC6B74">
        <w:t>提出的一種對抗攻擊方法</w:t>
      </w:r>
      <w:r w:rsidR="00A271B8">
        <w:rPr>
          <w:rFonts w:hint="eastAsia"/>
        </w:rPr>
        <w:t>[2]</w:t>
      </w:r>
      <w:r w:rsidRPr="00DC6B74">
        <w:t>。該方法利用模型的損失函數對輸入的梯度信息，生成具有擾動的對抗樣本。其核心思想是</w:t>
      </w:r>
      <w:r w:rsidR="00607C43">
        <w:t>透過</w:t>
      </w:r>
      <w:r w:rsidRPr="00DC6B74">
        <w:t>梯度上升的方向來最大化模型的損失。</w:t>
      </w:r>
      <w:r w:rsidRPr="00DC6B74">
        <w:t xml:space="preserve">FGSM </w:t>
      </w:r>
      <w:r w:rsidRPr="00DC6B74">
        <w:t>的數學公式如下：</w:t>
      </w:r>
    </w:p>
    <w:p w14:paraId="4726D5A7" w14:textId="77777777" w:rsidR="00284BCB" w:rsidRDefault="00284BCB" w:rsidP="00284BCB">
      <w:pPr>
        <w:ind w:firstLine="480"/>
      </w:pPr>
    </w:p>
    <w:p w14:paraId="0A74665E" w14:textId="6B53C2F4" w:rsidR="00DC6B74" w:rsidRPr="00284BCB" w:rsidRDefault="00BF2BF8" w:rsidP="00DC6B74">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=x+ϵ⋅</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m:oMathPara>
    </w:p>
    <w:p w14:paraId="0D08D112" w14:textId="77777777" w:rsidR="00284BCB" w:rsidRPr="00284BCB" w:rsidRDefault="00284BCB" w:rsidP="00DC6B74"/>
    <w:p w14:paraId="23429B7D" w14:textId="6B3D6301" w:rsidR="00284BCB" w:rsidRPr="00284BCB" w:rsidRDefault="00284BCB" w:rsidP="00284BCB">
      <w:pPr>
        <w:ind w:firstLine="480"/>
      </w:pPr>
      <w:r w:rsidRPr="00284BCB">
        <w:t>其中，</w:t>
      </w:r>
      <w:r w:rsidRPr="00284BCB">
        <w:rPr>
          <w:i/>
          <w:iCs/>
        </w:rPr>
        <w:t>x</w:t>
      </w:r>
      <w:r w:rsidRPr="00284BCB">
        <w:t xml:space="preserve">′ </w:t>
      </w:r>
      <w:r w:rsidRPr="00284BCB">
        <w:t>表示生成的對抗樣本，</w:t>
      </w:r>
      <w:r w:rsidRPr="00284BCB">
        <w:rPr>
          <w:i/>
          <w:iCs/>
        </w:rPr>
        <w:t>x</w:t>
      </w:r>
      <w:r w:rsidRPr="00284BCB">
        <w:t xml:space="preserve"> </w:t>
      </w:r>
      <w:r w:rsidRPr="00284BCB">
        <w:t>為原始輸入</w:t>
      </w:r>
      <w:r>
        <w:rPr>
          <w:rFonts w:hint="eastAsia"/>
        </w:rPr>
        <w:t>，</w:t>
      </w:r>
      <m:oMath>
        <m:r>
          <w:rPr>
            <w:rFonts w:ascii="Cambria Math" w:hAnsi="Cambria Math"/>
          </w:rPr>
          <m:t>y</m:t>
        </m:r>
      </m:oMath>
      <w:r w:rsidRPr="00284BCB">
        <w:t>為正確標籤，</w:t>
      </w:r>
      <m:oMath>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 xml:space="preserve"> </w:t>
      </w:r>
      <w:r w:rsidRPr="00284BCB">
        <w:t>是模型的損失函數，</w:t>
      </w:r>
      <m:oMath>
        <m:r>
          <w:rPr>
            <w:rFonts w:ascii="Cambria Math" w:hAnsi="Cambria Math"/>
          </w:rPr>
          <m:t>ϵ</m:t>
        </m:r>
      </m:oMath>
      <w:r w:rsidRPr="00284BCB">
        <w:t xml:space="preserve"> </w:t>
      </w:r>
      <w:r w:rsidRPr="00284BCB">
        <w:t>是擾動強度，用於控制擾動的大小。梯度</w:t>
      </w:r>
      <w:r w:rsidRPr="00284BCB">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oMath>
      <w:r w:rsidRPr="00284BCB">
        <w:t>​</w:t>
      </w:r>
      <w:r w:rsidRPr="00284BCB">
        <w:t>表示損失函數對輸入</w:t>
      </w:r>
      <w:r w:rsidRPr="00284BCB">
        <w:t xml:space="preserve"> </w:t>
      </w:r>
      <w:r w:rsidRPr="00284BCB">
        <w:rPr>
          <w:i/>
          <w:iCs/>
        </w:rPr>
        <w:t>x</w:t>
      </w:r>
      <w:r w:rsidRPr="00284BCB">
        <w:t xml:space="preserve"> </w:t>
      </w:r>
      <w:r w:rsidRPr="00284BCB">
        <w:t>的偏導數，而</w:t>
      </w:r>
      <m:oMath>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e>
                </m:d>
              </m:e>
            </m:d>
          </m:e>
        </m:func>
      </m:oMath>
      <w:r w:rsidRPr="00284BCB">
        <w:t>則取梯度的符號方向。</w:t>
      </w:r>
    </w:p>
    <w:p w14:paraId="4D53BD36" w14:textId="2D272B0F" w:rsidR="00284BCB" w:rsidRDefault="00284BCB" w:rsidP="00621A22">
      <w:pPr>
        <w:ind w:firstLine="480"/>
      </w:pPr>
      <w:r w:rsidRPr="00284BCB">
        <w:t xml:space="preserve">FGSM </w:t>
      </w:r>
      <w:r w:rsidRPr="00284BCB">
        <w:t>的優勢在於其計算簡單且生成速度快，適合用於</w:t>
      </w:r>
      <w:r w:rsidR="00F104D6">
        <w:rPr>
          <w:rFonts w:hint="eastAsia"/>
        </w:rPr>
        <w:t>大量資料的對抗訓練及</w:t>
      </w:r>
      <w:r w:rsidRPr="00284BCB">
        <w:t>快速評估模型。然而，由於其擾動僅進行一次更新，生成的對抗樣本可能不夠強，容易被防禦措施</w:t>
      </w:r>
      <w:r>
        <w:rPr>
          <w:rFonts w:hint="eastAsia"/>
        </w:rPr>
        <w:t>辨識</w:t>
      </w:r>
      <w:r w:rsidRPr="00284BCB">
        <w:t>。</w:t>
      </w:r>
    </w:p>
    <w:p w14:paraId="48B09641" w14:textId="315037A6" w:rsidR="00284BCB" w:rsidRDefault="00284BCB" w:rsidP="00284BCB">
      <w:pPr>
        <w:pStyle w:val="3"/>
      </w:pPr>
      <w:bookmarkStart w:id="15" w:name="_Toc205310264"/>
      <w:r>
        <w:rPr>
          <w:rFonts w:hint="eastAsia"/>
        </w:rPr>
        <w:lastRenderedPageBreak/>
        <w:t>2.</w:t>
      </w:r>
      <w:r w:rsidR="00621A22">
        <w:rPr>
          <w:rFonts w:hint="eastAsia"/>
        </w:rPr>
        <w:t>1</w:t>
      </w:r>
      <w:r>
        <w:rPr>
          <w:rFonts w:hint="eastAsia"/>
        </w:rPr>
        <w:t>.2</w:t>
      </w:r>
      <w:r w:rsidR="009365EF" w:rsidRPr="00284BCB">
        <w:t xml:space="preserve"> </w:t>
      </w:r>
      <w:r w:rsidRPr="00284BCB">
        <w:t>Projected Gradient Descent</w:t>
      </w:r>
      <w:bookmarkEnd w:id="15"/>
    </w:p>
    <w:p w14:paraId="516A6C4B" w14:textId="2E0A51CA" w:rsidR="00284BCB" w:rsidRDefault="00284BCB" w:rsidP="00621A22">
      <w:pPr>
        <w:ind w:firstLine="480"/>
      </w:pPr>
      <w:proofErr w:type="gramStart"/>
      <w:r w:rsidRPr="00284BCB">
        <w:t>投影梯</w:t>
      </w:r>
      <w:proofErr w:type="gramEnd"/>
      <w:r w:rsidRPr="00284BCB">
        <w:t>度下降法（</w:t>
      </w:r>
      <w:r w:rsidRPr="00284BCB">
        <w:t>PGD</w:t>
      </w:r>
      <w:r w:rsidRPr="00284BCB">
        <w:t>）是</w:t>
      </w:r>
      <w:r w:rsidR="00A271B8" w:rsidRPr="00284BCB">
        <w:t>由</w:t>
      </w:r>
      <w:r w:rsidR="00A271B8" w:rsidRPr="00284BCB">
        <w:t xml:space="preserve"> </w:t>
      </w:r>
      <w:proofErr w:type="spellStart"/>
      <w:r w:rsidR="00A271B8" w:rsidRPr="00284BCB">
        <w:t>Madry</w:t>
      </w:r>
      <w:proofErr w:type="spellEnd"/>
      <w:r w:rsidR="00A271B8" w:rsidRPr="00284BCB">
        <w:t xml:space="preserve"> </w:t>
      </w:r>
      <w:r w:rsidR="00A271B8" w:rsidRPr="00284BCB">
        <w:t>等人提出</w:t>
      </w:r>
      <w:r w:rsidR="00A271B8">
        <w:rPr>
          <w:rFonts w:hint="eastAsia"/>
        </w:rPr>
        <w:t>的</w:t>
      </w:r>
      <w:r w:rsidRPr="00284BCB">
        <w:t xml:space="preserve"> FGSM </w:t>
      </w:r>
      <w:r w:rsidRPr="00284BCB">
        <w:t>的迭代版本</w:t>
      </w:r>
      <w:r w:rsidR="00A271B8">
        <w:rPr>
          <w:rFonts w:hint="eastAsia"/>
        </w:rPr>
        <w:t>[3]</w:t>
      </w:r>
      <w:r w:rsidRPr="00284BCB">
        <w:t>。</w:t>
      </w:r>
      <w:r w:rsidRPr="00284BCB">
        <w:t xml:space="preserve">PGD </w:t>
      </w:r>
      <w:r w:rsidRPr="00284BCB">
        <w:t>攻擊</w:t>
      </w:r>
      <w:r w:rsidR="00607C43">
        <w:t>透過</w:t>
      </w:r>
      <w:r w:rsidRPr="00284BCB">
        <w:t>多次小步擾動來生成更強的對抗樣本，其核心思想是反覆更新輸入數據，逐步逼近攻擊目標，同時將擾動限制在特定範圍內。</w:t>
      </w:r>
      <w:r w:rsidRPr="00284BCB">
        <w:t xml:space="preserve">PGD </w:t>
      </w:r>
      <w:r w:rsidRPr="00284BCB">
        <w:t>的數學公式如下：</w:t>
      </w:r>
    </w:p>
    <w:p w14:paraId="1F257FBC" w14:textId="4FE8D497" w:rsidR="00284BCB" w:rsidRPr="00DC6335" w:rsidRDefault="00BF2BF8" w:rsidP="00284BCB">
      <m:oMathPara>
        <m:oMath>
          <m:sSup>
            <m:sSupPr>
              <m:ctrlPr>
                <w:rPr>
                  <w:rFonts w:ascii="Cambria Math" w:hAnsi="Cambria Math"/>
                  <w:i/>
                </w:rPr>
              </m:ctrlPr>
            </m:sSupPr>
            <m:e>
              <m:r>
                <w:rPr>
                  <w:rFonts w:ascii="Cambria Math" w:hAnsi="Cambria Math"/>
                </w:rPr>
                <m:t>x</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x+s</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+α⋅</m:t>
              </m:r>
              <m:func>
                <m:funcPr>
                  <m:ctrlPr>
                    <w:rPr>
                      <w:rFonts w:ascii="Cambria Math" w:hAnsi="Cambria Math"/>
                      <w:i/>
                    </w:rPr>
                  </m:ctrlPr>
                </m:funcPr>
                <m:fName>
                  <m:r>
                    <w:rPr>
                      <w:rFonts w:ascii="Cambria Math" w:hAnsi="Cambria Math"/>
                    </w:rPr>
                    <m:t>sign</m:t>
                  </m:r>
                </m:fName>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L</m:t>
                      </m:r>
                      <m:d>
                        <m:dPr>
                          <m:ctrlPr>
                            <w:rPr>
                              <w:rFonts w:ascii="Cambria Math" w:hAnsi="Cambria Math"/>
                              <w:i/>
                            </w:rPr>
                          </m:ctrlPr>
                        </m:dPr>
                        <m:e>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e>
                          </m:d>
                          <m:r>
                            <w:rPr>
                              <w:rFonts w:ascii="Cambria Math" w:hAnsi="Cambria Math"/>
                            </w:rPr>
                            <m:t>,y</m:t>
                          </m:r>
                        </m:e>
                      </m:d>
                    </m:e>
                  </m:d>
                </m:e>
              </m:func>
            </m:e>
          </m:d>
        </m:oMath>
      </m:oMathPara>
    </w:p>
    <w:p w14:paraId="0B816ACA" w14:textId="77777777" w:rsidR="00DC6335" w:rsidRDefault="00DC6335" w:rsidP="00284BCB"/>
    <w:p w14:paraId="3220FCCD" w14:textId="28BC81E8" w:rsidR="00DC6335" w:rsidRPr="00DC6335" w:rsidRDefault="00DC6335" w:rsidP="00DC6335">
      <w:r w:rsidRPr="00DC6335">
        <w:t>其中，</w:t>
      </w:r>
      <m:oMath>
        <m:sSup>
          <m:sSupPr>
            <m:ctrlPr>
              <w:rPr>
                <w:rFonts w:ascii="Cambria Math" w:hAnsi="Cambria Math"/>
                <w:i/>
              </w:rPr>
            </m:ctrlPr>
          </m:sSupPr>
          <m:e>
            <m:r>
              <w:rPr>
                <w:rFonts w:ascii="Cambria Math" w:hAnsi="Cambria Math"/>
              </w:rPr>
              <m:t>x</m:t>
            </m:r>
          </m:e>
          <m:sup>
            <m:r>
              <w:rPr>
                <w:rFonts w:ascii="Cambria Math" w:hAnsi="Cambria Math"/>
              </w:rPr>
              <m:t>t</m:t>
            </m:r>
          </m:sup>
        </m:sSup>
      </m:oMath>
      <w:r w:rsidRPr="00DC6335">
        <w:t xml:space="preserve"> </w:t>
      </w:r>
      <w:r w:rsidRPr="00DC6335">
        <w:t>表示第</w:t>
      </w:r>
      <w:r w:rsidRPr="00DC6335">
        <w:t xml:space="preserve"> </w:t>
      </w:r>
      <w:r w:rsidRPr="00DC6335">
        <w:rPr>
          <w:i/>
          <w:iCs/>
        </w:rPr>
        <w:t>t</w:t>
      </w:r>
      <w:r w:rsidRPr="00DC6335">
        <w:t xml:space="preserve"> </w:t>
      </w:r>
      <w:r w:rsidRPr="00DC6335">
        <w:t>次迭代的樣本，</w:t>
      </w:r>
      <w:r w:rsidRPr="00DC6335">
        <w:rPr>
          <w:i/>
          <w:iCs/>
        </w:rPr>
        <w:t>α</w:t>
      </w:r>
      <w:r w:rsidRPr="00DC6335">
        <w:t xml:space="preserve"> </w:t>
      </w:r>
      <w:r w:rsidRPr="00DC6335">
        <w:t>為每次擾動的步長，</w:t>
      </w:r>
      <m:oMath>
        <m:r>
          <w:rPr>
            <w:rFonts w:ascii="Cambria Math" w:hAnsi="Cambria Math"/>
          </w:rPr>
          <m:t>Π</m:t>
        </m:r>
      </m:oMath>
      <w:r w:rsidRPr="00DC6335">
        <w:t xml:space="preserve"> </w:t>
      </w:r>
      <w:r w:rsidRPr="00DC6335">
        <w:t>是投影操作，用於將擾動限制在</w:t>
      </w:r>
      <w:r w:rsidR="00621A22">
        <w:rPr>
          <w:rFonts w:hint="eastAsia"/>
        </w:rPr>
        <w:t>指定</w:t>
      </w:r>
      <w:r w:rsidRPr="00DC6335">
        <w:t>範圍內。</w:t>
      </w:r>
    </w:p>
    <w:p w14:paraId="368F12D9" w14:textId="132099CE" w:rsidR="00DC6335" w:rsidRPr="00DC6335" w:rsidRDefault="00DC6335" w:rsidP="00621A22">
      <w:pPr>
        <w:ind w:firstLine="480"/>
      </w:pPr>
      <w:r w:rsidRPr="00DC6335">
        <w:t xml:space="preserve">PGD </w:t>
      </w:r>
      <w:r w:rsidRPr="00DC6335">
        <w:t>的優勢在於其高度靈活性，可</w:t>
      </w:r>
      <w:r w:rsidR="00607C43">
        <w:t>透過</w:t>
      </w:r>
      <w:r w:rsidRPr="00DC6335">
        <w:t>調整迭代次數和步長來生成更強的對抗樣本。</w:t>
      </w:r>
      <w:proofErr w:type="gramStart"/>
      <w:r w:rsidRPr="00DC6335">
        <w:t>此外，</w:t>
      </w:r>
      <w:proofErr w:type="gramEnd"/>
      <w:r w:rsidRPr="00DC6335">
        <w:t xml:space="preserve">PGD </w:t>
      </w:r>
      <w:r w:rsidRPr="00DC6335">
        <w:t>攻擊能有效應對多種防禦措施，是</w:t>
      </w:r>
      <w:r w:rsidR="008142F7">
        <w:rPr>
          <w:rFonts w:hint="eastAsia"/>
        </w:rPr>
        <w:t>現有攻擊</w:t>
      </w:r>
      <w:r w:rsidRPr="00DC6335">
        <w:t>中</w:t>
      </w:r>
      <w:r w:rsidR="008142F7">
        <w:rPr>
          <w:rFonts w:hint="eastAsia"/>
        </w:rPr>
        <w:t>較</w:t>
      </w:r>
      <w:r w:rsidRPr="00DC6335">
        <w:t>具代表性的攻擊方法之</w:t>
      </w:r>
      <w:proofErr w:type="gramStart"/>
      <w:r w:rsidRPr="00DC6335">
        <w:t>一</w:t>
      </w:r>
      <w:proofErr w:type="gramEnd"/>
      <w:r w:rsidRPr="00DC6335">
        <w:t>。然而，其計算成本較高，生成對抗樣本的速度相對</w:t>
      </w:r>
      <w:r w:rsidRPr="00DC6335">
        <w:t xml:space="preserve"> FGSM </w:t>
      </w:r>
      <w:r w:rsidRPr="00DC6335">
        <w:t>更慢。</w:t>
      </w:r>
    </w:p>
    <w:p w14:paraId="06886F6C" w14:textId="6D73B42B" w:rsidR="00621A22" w:rsidRPr="00621A22" w:rsidRDefault="00621A22" w:rsidP="00621A22">
      <w:pPr>
        <w:pStyle w:val="3"/>
      </w:pPr>
      <w:bookmarkStart w:id="16" w:name="_Toc205310265"/>
      <w:r>
        <w:rPr>
          <w:rFonts w:hint="eastAsia"/>
        </w:rPr>
        <w:t>2.1.3</w:t>
      </w:r>
      <w:r w:rsidRPr="00621A22">
        <w:rPr>
          <w:rFonts w:ascii="Tahoma" w:eastAsia="新細明體" w:hAnsi="Tahoma" w:cs="Tahoma"/>
          <w:color w:val="F3F3F3"/>
          <w:kern w:val="0"/>
          <w:szCs w:val="24"/>
        </w:rPr>
        <w:t xml:space="preserve"> </w:t>
      </w:r>
      <w:proofErr w:type="spellStart"/>
      <w:r w:rsidRPr="00621A22">
        <w:t>Carlini</w:t>
      </w:r>
      <w:proofErr w:type="spellEnd"/>
      <w:r w:rsidRPr="00621A22">
        <w:t xml:space="preserve">-Wagner </w:t>
      </w:r>
      <w:r w:rsidRPr="00621A22">
        <w:t>攻擊</w:t>
      </w:r>
      <w:bookmarkEnd w:id="16"/>
    </w:p>
    <w:p w14:paraId="0649C6A6" w14:textId="2F200E7C" w:rsidR="00DC6335" w:rsidRDefault="00621A22" w:rsidP="00284BCB">
      <w:r>
        <w:tab/>
      </w:r>
      <w:proofErr w:type="spellStart"/>
      <w:r w:rsidR="00105620" w:rsidRPr="00105620">
        <w:t>Carlini</w:t>
      </w:r>
      <w:proofErr w:type="spellEnd"/>
      <w:r w:rsidR="00105620" w:rsidRPr="00105620">
        <w:t xml:space="preserve">-Wagner </w:t>
      </w:r>
      <w:r w:rsidR="00105620" w:rsidRPr="00105620">
        <w:t>攻擊（</w:t>
      </w:r>
      <w:r w:rsidR="00105620" w:rsidRPr="00105620">
        <w:t>CW</w:t>
      </w:r>
      <w:r w:rsidR="00105620" w:rsidRPr="00105620">
        <w:t>）</w:t>
      </w:r>
      <w:r w:rsidR="00A271B8">
        <w:rPr>
          <w:rFonts w:hint="eastAsia"/>
        </w:rPr>
        <w:t>[4]</w:t>
      </w:r>
      <w:r w:rsidR="00105620" w:rsidRPr="00105620">
        <w:t>由</w:t>
      </w:r>
      <w:r w:rsidR="00105620" w:rsidRPr="00105620">
        <w:t xml:space="preserve"> </w:t>
      </w:r>
      <w:proofErr w:type="spellStart"/>
      <w:r w:rsidR="00105620" w:rsidRPr="00105620">
        <w:t>Carlini</w:t>
      </w:r>
      <w:proofErr w:type="spellEnd"/>
      <w:r w:rsidR="00105620" w:rsidRPr="00105620">
        <w:t xml:space="preserve"> </w:t>
      </w:r>
      <w:r w:rsidR="00105620" w:rsidRPr="00105620">
        <w:t>和</w:t>
      </w:r>
      <w:r w:rsidR="00105620" w:rsidRPr="00105620">
        <w:t xml:space="preserve"> Wagner</w:t>
      </w:r>
      <w:r w:rsidR="00105620" w:rsidRPr="00105620">
        <w:t>提出，是一種基於</w:t>
      </w:r>
      <w:r w:rsidR="00105620">
        <w:rPr>
          <w:rFonts w:hint="eastAsia"/>
        </w:rPr>
        <w:t>最佳</w:t>
      </w:r>
      <w:r w:rsidR="00105620" w:rsidRPr="00105620">
        <w:t>化的對抗攻擊方法，其目標是生成擾動最小且隱蔽性高的對抗樣本，使模型產生錯誤分類。</w:t>
      </w:r>
      <w:r w:rsidR="00105620" w:rsidRPr="00105620">
        <w:t xml:space="preserve">CW </w:t>
      </w:r>
      <w:r w:rsidR="00105620" w:rsidRPr="00105620">
        <w:t>攻擊的核心在於設計特定的損失函數，該損失函數同時考量擾動大小與攻擊效果。</w:t>
      </w:r>
      <w:r w:rsidR="00105620" w:rsidRPr="00105620">
        <w:t xml:space="preserve">CW </w:t>
      </w:r>
      <w:r w:rsidR="00105620" w:rsidRPr="00105620">
        <w:t>攻擊中的擾動大小通常以</w:t>
      </w:r>
      <w:r w:rsidR="00105620" w:rsidRPr="00105620">
        <w:t xml:space="preserve"> </w:t>
      </w:r>
      <m:oMath>
        <m:r>
          <w:rPr>
            <w:rFonts w:ascii="Cambria Math" w:hAnsi="Cambria Math"/>
          </w:rPr>
          <m:t>δ</m:t>
        </m:r>
      </m:oMath>
      <w:r w:rsidR="00105620" w:rsidRPr="00105620">
        <w:t xml:space="preserve"> </w:t>
      </w:r>
      <w:r w:rsidR="00105620" w:rsidRPr="00105620">
        <w:t>表示，並</w:t>
      </w:r>
      <w:r w:rsidR="00607C43">
        <w:t>透過</w:t>
      </w:r>
      <w:r w:rsidR="00105620">
        <w:rPr>
          <w:rFonts w:hint="eastAsia"/>
        </w:rPr>
        <w:t>最佳</w:t>
      </w:r>
      <w:r w:rsidR="00105620" w:rsidRPr="00105620">
        <w:t>化問題進行求解。其</w:t>
      </w:r>
      <w:r w:rsidR="00105620">
        <w:rPr>
          <w:rFonts w:hint="eastAsia"/>
        </w:rPr>
        <w:t>最佳</w:t>
      </w:r>
      <w:r w:rsidR="00105620" w:rsidRPr="00105620">
        <w:t>化目標如下：</w:t>
      </w:r>
    </w:p>
    <w:p w14:paraId="7E31ACC8" w14:textId="77777777" w:rsidR="00B11074" w:rsidRDefault="00B11074" w:rsidP="00284BCB"/>
    <w:p w14:paraId="5B9CEF05" w14:textId="74CC434D" w:rsidR="00105620" w:rsidRPr="00105620" w:rsidRDefault="00BF2BF8" w:rsidP="00284BCB">
      <m:oMathPara>
        <m:oMath>
          <m:func>
            <m:funcPr>
              <m:ctrlPr>
                <w:rPr>
                  <w:rFonts w:ascii="Cambria Math" w:hAnsi="Cambria Math"/>
                  <w:i/>
                </w:rPr>
              </m:ctrlPr>
            </m:funcPr>
            <m:fName>
              <m:r>
                <w:rPr>
                  <w:rFonts w:ascii="Cambria Math" w:hAnsi="Cambria Math"/>
                </w:rPr>
                <m:t>min</m:t>
              </m:r>
            </m:fName>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e>
          </m:func>
          <m:r>
            <w:rPr>
              <w:rFonts w:ascii="Cambria Math" w:hAnsi="Cambria Math"/>
            </w:rPr>
            <m:t>+c⋅f</m:t>
          </m:r>
          <m:d>
            <m:dPr>
              <m:ctrlPr>
                <w:rPr>
                  <w:rFonts w:ascii="Cambria Math" w:hAnsi="Cambria Math"/>
                  <w:i/>
                </w:rPr>
              </m:ctrlPr>
            </m:dPr>
            <m:e>
              <m:r>
                <w:rPr>
                  <w:rFonts w:ascii="Cambria Math" w:hAnsi="Cambria Math"/>
                </w:rPr>
                <m:t>x+δ</m:t>
              </m:r>
            </m:e>
          </m:d>
        </m:oMath>
      </m:oMathPara>
    </w:p>
    <w:p w14:paraId="2F2B0337" w14:textId="12069713" w:rsidR="00105620" w:rsidRPr="00105620" w:rsidRDefault="00105620" w:rsidP="00284BCB"/>
    <w:p w14:paraId="17767FE8" w14:textId="6CD49E89" w:rsidR="00105620" w:rsidRPr="00B11074" w:rsidRDefault="00105620" w:rsidP="00284BCB">
      <w:pPr>
        <w:rPr>
          <w:rFonts w:ascii="Cambria Math" w:hAnsi="Cambria Math"/>
          <w:i/>
        </w:rPr>
      </w:pPr>
      <w:r>
        <w:rPr>
          <w:rFonts w:hint="eastAsia"/>
        </w:rPr>
        <w:t>其中</w:t>
      </w:r>
      <m:oMath>
        <m:r>
          <w:rPr>
            <w:rFonts w:ascii="Cambria Math" w:hAnsi="Cambria Math" w:hint="eastAsia"/>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δ</m:t>
                </m:r>
              </m:e>
            </m:d>
          </m:e>
          <m:sub>
            <m:r>
              <w:rPr>
                <w:rFonts w:ascii="Cambria Math" w:hAnsi="Cambria Math"/>
              </w:rPr>
              <m:t>2</m:t>
            </m:r>
          </m:sub>
          <m:sup>
            <m:r>
              <w:rPr>
                <w:rFonts w:ascii="Cambria Math" w:hAnsi="Cambria Math"/>
              </w:rPr>
              <m:t>2</m:t>
            </m:r>
          </m:sup>
        </m:sSubSup>
        <m:r>
          <w:rPr>
            <w:rFonts w:ascii="Cambria Math" w:hAnsi="Cambria Math" w:hint="eastAsia"/>
          </w:rPr>
          <m:t xml:space="preserve"> </m:t>
        </m:r>
      </m:oMath>
      <w:r w:rsidRPr="00105620">
        <w:t>用於最小化擾動的大小，確保生成的對抗樣本</w:t>
      </w:r>
      <w:r w:rsidRPr="00105620">
        <w:t> </w:t>
      </w:r>
      <w:r w:rsidRPr="00105620">
        <w:rPr>
          <w:i/>
          <w:iCs/>
        </w:rPr>
        <w:t>x</w:t>
      </w:r>
      <w:r w:rsidRPr="00105620">
        <w:t>′ </w:t>
      </w:r>
      <w:r w:rsidRPr="00105620">
        <w:t>與原始輸入</w:t>
      </w:r>
      <w:r w:rsidRPr="00105620">
        <w:t> </w:t>
      </w:r>
      <w:r w:rsidRPr="00105620">
        <w:rPr>
          <w:i/>
          <w:iCs/>
        </w:rPr>
        <w:t>x</w:t>
      </w:r>
      <w:r w:rsidRPr="00105620">
        <w:t> </w:t>
      </w:r>
      <w:r w:rsidRPr="00105620">
        <w:t>盡可能接近。</w:t>
      </w:r>
      <m:oMath>
        <m:r>
          <w:rPr>
            <w:rFonts w:ascii="Cambria Math" w:hAnsi="Cambria Math"/>
          </w:rPr>
          <m:t>c⋅f</m:t>
        </m:r>
        <m:d>
          <m:dPr>
            <m:ctrlPr>
              <w:rPr>
                <w:rFonts w:ascii="Cambria Math" w:hAnsi="Cambria Math"/>
                <w:i/>
              </w:rPr>
            </m:ctrlPr>
          </m:dPr>
          <m:e>
            <m:r>
              <w:rPr>
                <w:rFonts w:ascii="Cambria Math" w:hAnsi="Cambria Math"/>
              </w:rPr>
              <m:t>x+δ</m:t>
            </m:r>
          </m:e>
        </m:d>
      </m:oMath>
      <w:r>
        <w:rPr>
          <w:rFonts w:hint="eastAsia"/>
        </w:rPr>
        <w:t xml:space="preserve"> </w:t>
      </w:r>
      <w:r w:rsidRPr="00105620">
        <w:t>用於確保攻擊成功，強制模型將</w:t>
      </w:r>
      <w:r w:rsidRPr="00105620">
        <w:t> </w:t>
      </w:r>
      <w:r w:rsidRPr="00105620">
        <w:rPr>
          <w:i/>
          <w:iCs/>
        </w:rPr>
        <w:t>x</w:t>
      </w:r>
      <w:r w:rsidRPr="00105620">
        <w:t>′ </w:t>
      </w:r>
      <w:r w:rsidRPr="00105620">
        <w:t>分類到目標類別</w:t>
      </w:r>
      <w:r w:rsidRPr="00105620">
        <w:t> </w:t>
      </w:r>
      <w:r w:rsidRPr="00105620">
        <w:rPr>
          <w:i/>
          <w:iCs/>
        </w:rPr>
        <w:t>t</w:t>
      </w:r>
      <w:r w:rsidRPr="00105620">
        <w:t>。</w:t>
      </w:r>
      <w:r w:rsidR="00B11074">
        <w:rPr>
          <w:rFonts w:hint="eastAsia"/>
        </w:rPr>
        <w:t>其中目標函數</w:t>
      </w:r>
      <w:r w:rsidR="00B11074" w:rsidRPr="00105620">
        <w:rPr>
          <w:rFonts w:hint="eastAsia"/>
          <w:i/>
          <w:iCs/>
        </w:rPr>
        <w:t>f</w:t>
      </w:r>
      <w:r w:rsidR="00B11074">
        <w:rPr>
          <w:rFonts w:hint="eastAsia"/>
        </w:rPr>
        <w:t>為</w:t>
      </w:r>
      <w:r w:rsidR="00B11074" w:rsidRPr="00B11074">
        <w:rPr>
          <w:rFonts w:ascii="Cambria Math" w:hAnsi="Cambria Math"/>
          <w:i/>
        </w:rPr>
        <w:br/>
      </w:r>
      <m:oMathPara>
        <m:oMath>
          <m:func>
            <m:funcPr>
              <m:ctrlPr>
                <w:rPr>
                  <w:rFonts w:ascii="Cambria Math" w:hAnsi="Cambria Math"/>
                  <w:i/>
                </w:rPr>
              </m:ctrlPr>
            </m:funcPr>
            <m:fName>
              <m:r>
                <w:rPr>
                  <w:rFonts w:ascii="Cambria Math" w:hAnsi="Cambria Math"/>
                </w:rPr>
                <m:t>max</m:t>
              </m:r>
            </m:fName>
            <m:e>
              <m:d>
                <m:dPr>
                  <m:ctrlPr>
                    <w:rPr>
                      <w:rFonts w:ascii="Cambria Math" w:hAnsi="Cambria Math"/>
                      <w:i/>
                    </w:rPr>
                  </m:ctrlPr>
                </m:dPr>
                <m:e>
                  <m:limLow>
                    <m:limLowPr>
                      <m:ctrlPr>
                        <w:rPr>
                          <w:rFonts w:ascii="Cambria Math" w:hAnsi="Cambria Math"/>
                          <w:i/>
                        </w:rPr>
                      </m:ctrlPr>
                    </m:limLowPr>
                    <m:e>
                      <m:r>
                        <w:rPr>
                          <w:rFonts w:ascii="Cambria Math" w:hAnsi="Cambria Math"/>
                        </w:rPr>
                        <m:t>max</m:t>
                      </m:r>
                    </m:e>
                    <m:lim>
                      <m:r>
                        <w:rPr>
                          <w:rFonts w:ascii="Cambria Math" w:hAnsi="Cambria Math"/>
                        </w:rPr>
                        <m:t>ⅈ≠t</m:t>
                      </m:r>
                    </m:lim>
                  </m:limLow>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i</m:t>
                      </m:r>
                    </m:sub>
                  </m:sSub>
                  <m:r>
                    <w:rPr>
                      <w:rFonts w:ascii="Cambria Math" w:hAnsi="Cambria Math"/>
                    </w:rPr>
                    <m:t>-Z</m:t>
                  </m:r>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t</m:t>
                      </m:r>
                    </m:sub>
                  </m:sSub>
                  <m:r>
                    <w:rPr>
                      <w:rFonts w:ascii="Cambria Math" w:hAnsi="Cambria Math"/>
                    </w:rPr>
                    <m:t xml:space="preserve"> ,-k</m:t>
                  </m:r>
                </m:e>
              </m:d>
            </m:e>
          </m:func>
        </m:oMath>
      </m:oMathPara>
    </w:p>
    <w:p w14:paraId="6D2629CE" w14:textId="77777777" w:rsidR="00B11074" w:rsidRPr="00B11074" w:rsidRDefault="00B11074" w:rsidP="00284BCB">
      <w:pPr>
        <w:rPr>
          <w:rFonts w:ascii="Cambria Math" w:hAnsi="Cambria Math"/>
          <w:i/>
        </w:rPr>
      </w:pPr>
    </w:p>
    <w:p w14:paraId="6EDFE848" w14:textId="3A60C1CE" w:rsidR="00B11074" w:rsidRDefault="00B11074" w:rsidP="00284BCB">
      <w:r w:rsidRPr="00B11074">
        <w:rPr>
          <w:iCs/>
        </w:rPr>
        <w:t>用於衡量對抗樣本的分類錯誤程度，其中</w:t>
      </w:r>
      <w:r>
        <w:rPr>
          <w:rFonts w:hint="eastAsia"/>
          <w:iCs/>
        </w:rPr>
        <w:t xml:space="preserve"> </w:t>
      </w:r>
      <m:oMath>
        <m:r>
          <w:rPr>
            <w:rFonts w:ascii="Cambria Math" w:hAnsi="Cambria Math"/>
          </w:rPr>
          <m:t>Z</m:t>
        </m:r>
      </m:oMath>
      <w:r>
        <w:rPr>
          <w:rFonts w:hint="eastAsia"/>
        </w:rPr>
        <w:t xml:space="preserve"> </w:t>
      </w:r>
      <w:r w:rsidRPr="00B11074">
        <w:t>是</w:t>
      </w:r>
      <w:r w:rsidRPr="00B11074">
        <w:t xml:space="preserve"> </w:t>
      </w:r>
      <w:proofErr w:type="spellStart"/>
      <w:r w:rsidRPr="00B11074">
        <w:t>softmax</w:t>
      </w:r>
      <w:proofErr w:type="spellEnd"/>
      <w:r w:rsidRPr="00B11074">
        <w:t xml:space="preserve"> </w:t>
      </w:r>
      <w:proofErr w:type="gramStart"/>
      <w:r w:rsidRPr="00B11074">
        <w:t>層前的</w:t>
      </w:r>
      <w:proofErr w:type="gramEnd"/>
      <w:r w:rsidRPr="00B11074">
        <w:t xml:space="preserve"> logits</w:t>
      </w:r>
      <w:r w:rsidRPr="00B11074">
        <w:t>，</w:t>
      </w:r>
      <w:r>
        <w:rPr>
          <w:rFonts w:hint="eastAsia"/>
          <w:i/>
          <w:iCs/>
        </w:rPr>
        <w:t>k</w:t>
      </w:r>
      <w:r w:rsidRPr="00B11074">
        <w:t> </w:t>
      </w:r>
      <w:r w:rsidRPr="00B11074">
        <w:t>為控制對抗樣本置信度的參數。為確保生成的對抗樣本</w:t>
      </w:r>
      <w:r w:rsidRPr="00B11074">
        <w:t xml:space="preserve"> </w:t>
      </w:r>
      <m:oMath>
        <m:r>
          <w:rPr>
            <w:rFonts w:ascii="Cambria Math" w:hAnsi="Cambria Math"/>
          </w:rPr>
          <m:t>x+δ</m:t>
        </m:r>
      </m:oMath>
      <w:r w:rsidRPr="00B11074">
        <w:t xml:space="preserve"> </w:t>
      </w:r>
      <w:r w:rsidRPr="00B11074">
        <w:t>在有效像素範圍內（即</w:t>
      </w:r>
      <w:r w:rsidRPr="00B11074">
        <w:t xml:space="preserve"> </w:t>
      </w:r>
      <m:oMath>
        <m:r>
          <w:rPr>
            <w:rFonts w:ascii="Cambria Math" w:hAnsi="Cambria Math"/>
          </w:rPr>
          <m:t>0≤</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≤1</m:t>
        </m:r>
      </m:oMath>
      <w:r>
        <w:rPr>
          <w:rFonts w:hint="eastAsia"/>
        </w:rPr>
        <w:t>）</w:t>
      </w:r>
      <w:r w:rsidRPr="00B11074">
        <w:t>，</w:t>
      </w:r>
      <w:r w:rsidRPr="00B11074">
        <w:t xml:space="preserve">CW </w:t>
      </w:r>
      <w:r w:rsidRPr="00B11074">
        <w:t>攻擊引入變數替換方法</w:t>
      </w:r>
      <w:r w:rsidRPr="00B11074">
        <w:rPr>
          <w:rFonts w:hint="eastAsia"/>
        </w:rPr>
        <w:t>(</w:t>
      </w:r>
      <w:r w:rsidRPr="00B11074">
        <w:t>Change of variables</w:t>
      </w:r>
      <w:r w:rsidRPr="00B11074">
        <w:rPr>
          <w:rFonts w:hint="eastAsia"/>
        </w:rPr>
        <w:t>)</w:t>
      </w:r>
      <w:r w:rsidRPr="00B11074">
        <w:t>，</w:t>
      </w:r>
      <w:r w:rsidR="00607C43">
        <w:t>透過</w:t>
      </w:r>
      <w:r w:rsidRPr="00B11074">
        <w:t>使用</w:t>
      </w:r>
      <w:r w:rsidRPr="00B11074">
        <w:t xml:space="preserve"> tanh </w:t>
      </w:r>
      <w:r w:rsidRPr="00B11074">
        <w:t>函數將擾動映射到合理範圍內。具體公式如下：</w:t>
      </w:r>
    </w:p>
    <w:p w14:paraId="77BD69E9" w14:textId="10AD9954" w:rsidR="00B11074" w:rsidRPr="00B11074" w:rsidRDefault="00BF2BF8" w:rsidP="00284BCB">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w:rPr>
                      <w:rFonts w:ascii="Cambria Math" w:hAnsi="Cambria Math"/>
                    </w:rPr>
                    <m:t>tanh</m:t>
                  </m: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m:t>
                      </m:r>
                    </m:e>
                  </m:d>
                </m:e>
              </m:func>
            </m:e>
          </m:d>
        </m:oMath>
      </m:oMathPara>
    </w:p>
    <w:p w14:paraId="71623BD3" w14:textId="77777777" w:rsidR="00B11074" w:rsidRPr="00B11074" w:rsidRDefault="00B11074" w:rsidP="00284BCB"/>
    <w:p w14:paraId="6AD972E5" w14:textId="45C5D137" w:rsidR="00B11074" w:rsidRDefault="00B11074" w:rsidP="00284BCB">
      <w:pPr>
        <w:rPr>
          <w:iCs/>
        </w:rPr>
      </w:pPr>
      <w:r w:rsidRPr="00B11074">
        <w:rPr>
          <w:iCs/>
        </w:rPr>
        <w:lastRenderedPageBreak/>
        <w:t>其中</w:t>
      </w:r>
      <w:r w:rsidRPr="00B11074">
        <w:rPr>
          <w:iCs/>
        </w:rPr>
        <w:t xml:space="preserve"> </w:t>
      </w:r>
      <w:r w:rsidRPr="00B11074">
        <w:rPr>
          <w:i/>
          <w:iCs/>
        </w:rPr>
        <w:t>w</w:t>
      </w:r>
      <w:r w:rsidRPr="00B11074">
        <w:rPr>
          <w:iCs/>
        </w:rPr>
        <w:t xml:space="preserve"> </w:t>
      </w:r>
      <w:r w:rsidRPr="00B11074">
        <w:rPr>
          <w:iCs/>
        </w:rPr>
        <w:t>是引入的</w:t>
      </w:r>
      <w:proofErr w:type="gramStart"/>
      <w:r w:rsidRPr="00B11074">
        <w:rPr>
          <w:iCs/>
        </w:rPr>
        <w:t>新變量</w:t>
      </w:r>
      <w:proofErr w:type="gramEnd"/>
      <w:r w:rsidRPr="00B11074">
        <w:rPr>
          <w:iCs/>
        </w:rPr>
        <w:t>，用於代替直接優化像素值的方式。此方法有效地避免其他方法可能遇到的局部</w:t>
      </w:r>
      <w:proofErr w:type="gramStart"/>
      <w:r w:rsidRPr="00B11074">
        <w:rPr>
          <w:iCs/>
        </w:rPr>
        <w:t>最小值或梯度</w:t>
      </w:r>
      <w:proofErr w:type="gramEnd"/>
      <w:r w:rsidRPr="00B11074">
        <w:rPr>
          <w:iCs/>
        </w:rPr>
        <w:t>平坦點問題，並確保擾動始終在合理範圍內。</w:t>
      </w:r>
    </w:p>
    <w:p w14:paraId="1F2DA6DF" w14:textId="609E0B75" w:rsidR="00284BCB" w:rsidRPr="00B11074" w:rsidRDefault="00B11074" w:rsidP="00B11074">
      <w:pPr>
        <w:ind w:firstLine="480"/>
        <w:rPr>
          <w:iCs/>
        </w:rPr>
      </w:pPr>
      <w:r w:rsidRPr="00B11074">
        <w:rPr>
          <w:iCs/>
        </w:rPr>
        <w:t xml:space="preserve">CW </w:t>
      </w:r>
      <w:r w:rsidRPr="00B11074">
        <w:rPr>
          <w:iCs/>
        </w:rPr>
        <w:t>攻擊的優勢在於其高度靈活性和精確性，能針對不同模型架構和攻擊場景進行最佳化。其生成的對抗樣本通常具有極高的隱蔽性，甚至能突破防禦性蒸餾（</w:t>
      </w:r>
      <w:r w:rsidRPr="00B11074">
        <w:rPr>
          <w:iCs/>
        </w:rPr>
        <w:t>Defensive Distillation</w:t>
      </w:r>
      <w:r w:rsidRPr="00B11074">
        <w:rPr>
          <w:iCs/>
        </w:rPr>
        <w:t>）等防禦技術。然而，</w:t>
      </w:r>
      <w:r w:rsidRPr="00B11074">
        <w:rPr>
          <w:iCs/>
        </w:rPr>
        <w:t xml:space="preserve">CW </w:t>
      </w:r>
      <w:r w:rsidRPr="00B11074">
        <w:rPr>
          <w:iCs/>
        </w:rPr>
        <w:t>攻擊的主要局限性在於其計算成本較高，生成對抗樣本的速度相對於其他方法（如</w:t>
      </w:r>
      <w:r w:rsidRPr="00B11074">
        <w:rPr>
          <w:iCs/>
        </w:rPr>
        <w:t xml:space="preserve"> FGSM </w:t>
      </w:r>
      <w:r w:rsidRPr="00B11074">
        <w:rPr>
          <w:iCs/>
        </w:rPr>
        <w:t>和</w:t>
      </w:r>
      <w:r w:rsidRPr="00B11074">
        <w:rPr>
          <w:iCs/>
        </w:rPr>
        <w:t xml:space="preserve"> PGD</w:t>
      </w:r>
      <w:r w:rsidRPr="00B11074">
        <w:rPr>
          <w:iCs/>
        </w:rPr>
        <w:t>）更慢。</w:t>
      </w:r>
    </w:p>
    <w:p w14:paraId="136278CA" w14:textId="77777777" w:rsidR="00AA2AAF" w:rsidRDefault="00AA2AAF" w:rsidP="00AA2AAF"/>
    <w:p w14:paraId="2EA80813" w14:textId="044CBE69" w:rsidR="006F41A5" w:rsidRDefault="00AA2AAF" w:rsidP="000703AF">
      <w:pPr>
        <w:ind w:firstLine="480"/>
      </w:pPr>
      <w:r w:rsidRPr="00AA2AAF">
        <w:t>對抗攻擊還可以根據攻擊者對模型的解程度</w:t>
      </w:r>
      <w:proofErr w:type="gramStart"/>
      <w:r w:rsidRPr="00AA2AAF">
        <w:t>分為白</w:t>
      </w:r>
      <w:r w:rsidR="00BF2BF8">
        <w:rPr>
          <w:rFonts w:hint="eastAsia"/>
        </w:rPr>
        <w:t>箱</w:t>
      </w:r>
      <w:r w:rsidRPr="00AA2AAF">
        <w:t>攻擊</w:t>
      </w:r>
      <w:proofErr w:type="gramEnd"/>
      <w:r w:rsidRPr="00AA2AAF">
        <w:t>（</w:t>
      </w:r>
      <w:r w:rsidRPr="00AA2AAF">
        <w:t>White-Box Attack</w:t>
      </w:r>
      <w:r w:rsidRPr="00AA2AAF">
        <w:t>）和黑</w:t>
      </w:r>
      <w:r w:rsidR="00BF2BF8">
        <w:rPr>
          <w:rFonts w:hint="eastAsia"/>
        </w:rPr>
        <w:t>箱</w:t>
      </w:r>
      <w:r w:rsidRPr="00AA2AAF">
        <w:t>攻擊（</w:t>
      </w:r>
      <w:r w:rsidRPr="00AA2AAF">
        <w:t>Black-Box Attack</w:t>
      </w:r>
      <w:r w:rsidRPr="00AA2AAF">
        <w:t>）。</w:t>
      </w:r>
      <w:proofErr w:type="gramStart"/>
      <w:r w:rsidRPr="00AA2AAF">
        <w:t>白</w:t>
      </w:r>
      <w:r w:rsidR="00BF2BF8">
        <w:rPr>
          <w:rFonts w:hint="eastAsia"/>
        </w:rPr>
        <w:t>箱</w:t>
      </w:r>
      <w:r w:rsidRPr="00AA2AAF">
        <w:t>攻擊</w:t>
      </w:r>
      <w:proofErr w:type="gramEnd"/>
      <w:r w:rsidRPr="00AA2AAF">
        <w:t>中，攻擊者擁有對模型的完全</w:t>
      </w:r>
      <w:r w:rsidR="00BF2BF8">
        <w:rPr>
          <w:rFonts w:hint="eastAsia"/>
        </w:rPr>
        <w:t>存取</w:t>
      </w:r>
      <w:r w:rsidRPr="00AA2AAF">
        <w:t>權，包括其內部結構和參數；而黑</w:t>
      </w:r>
      <w:r w:rsidR="00BF2BF8">
        <w:rPr>
          <w:rFonts w:hint="eastAsia"/>
        </w:rPr>
        <w:t>箱</w:t>
      </w:r>
      <w:r w:rsidRPr="00AA2AAF">
        <w:t>攻擊中，攻擊者僅能</w:t>
      </w:r>
      <w:r w:rsidR="00607C43">
        <w:t>透過</w:t>
      </w:r>
      <w:r w:rsidRPr="00AA2AAF">
        <w:t>輸入和輸出觀察模型行為，無法直接</w:t>
      </w:r>
      <w:r w:rsidR="00BF2BF8">
        <w:rPr>
          <w:rFonts w:hint="eastAsia"/>
        </w:rPr>
        <w:t>存取</w:t>
      </w:r>
      <w:r w:rsidRPr="00AA2AAF">
        <w:t>模型內部狀態。</w:t>
      </w:r>
      <w:proofErr w:type="gramStart"/>
      <w:r w:rsidRPr="00AA2AAF">
        <w:t>此外，</w:t>
      </w:r>
      <w:proofErr w:type="gramEnd"/>
      <w:r w:rsidRPr="00AA2AAF">
        <w:t>許多對抗攻擊具有可轉移性，即針對某個模型生成的對抗樣本可以成功欺騙其他模型。這一特性使得攻擊者能夠</w:t>
      </w:r>
      <w:r w:rsidR="00607C43">
        <w:t>透過</w:t>
      </w:r>
      <w:r w:rsidRPr="00AA2AAF">
        <w:t>訓練代理模型來實現黑</w:t>
      </w:r>
      <w:r w:rsidR="00BF2BF8">
        <w:rPr>
          <w:rFonts w:hint="eastAsia"/>
        </w:rPr>
        <w:t>箱</w:t>
      </w:r>
      <w:r w:rsidRPr="00AA2AAF">
        <w:t>攻擊。</w:t>
      </w:r>
    </w:p>
    <w:p w14:paraId="7AB3D2E2" w14:textId="2104DD90" w:rsidR="004039C3" w:rsidRDefault="004039C3" w:rsidP="00EC72D9">
      <w:pPr>
        <w:pStyle w:val="2"/>
      </w:pPr>
      <w:bookmarkStart w:id="17" w:name="_Toc205310266"/>
      <w:r>
        <w:rPr>
          <w:rFonts w:hint="eastAsia"/>
        </w:rPr>
        <w:t>2.2</w:t>
      </w:r>
      <w:r w:rsidR="009365EF">
        <w:rPr>
          <w:rFonts w:hint="eastAsia"/>
        </w:rPr>
        <w:t xml:space="preserve"> </w:t>
      </w:r>
      <w:r>
        <w:rPr>
          <w:rFonts w:hint="eastAsia"/>
        </w:rPr>
        <w:t>Adversarial Defense</w:t>
      </w:r>
      <w:bookmarkEnd w:id="17"/>
    </w:p>
    <w:p w14:paraId="65EAF6CA" w14:textId="6591302C" w:rsidR="004039C3" w:rsidRPr="004039C3" w:rsidRDefault="004039C3" w:rsidP="009065DE">
      <w:pPr>
        <w:ind w:firstLine="480"/>
      </w:pPr>
      <w:r w:rsidRPr="004039C3">
        <w:t>對抗防禦</w:t>
      </w:r>
      <w:r w:rsidR="009365EF">
        <w:rPr>
          <w:rFonts w:hint="eastAsia"/>
        </w:rPr>
        <w:t>(Adversarial Defense)</w:t>
      </w:r>
      <w:r w:rsidRPr="004039C3">
        <w:t>方法分為兩類，一類是旨在提高模型對對抗攻擊的穩健性，另一類是檢測對抗樣本的方法。穩健性提升的方法通常包括對抗訓練</w:t>
      </w:r>
      <w:r w:rsidR="00A271B8">
        <w:rPr>
          <w:rFonts w:hint="eastAsia"/>
        </w:rPr>
        <w:t>[</w:t>
      </w:r>
      <w:r w:rsidR="005C2699">
        <w:rPr>
          <w:rFonts w:hint="eastAsia"/>
        </w:rPr>
        <w:t>2</w:t>
      </w:r>
      <w:r w:rsidR="00A271B8">
        <w:rPr>
          <w:rFonts w:hint="eastAsia"/>
        </w:rPr>
        <w:t>]</w:t>
      </w:r>
      <w:r w:rsidRPr="004039C3">
        <w:t>、防禦蒸餾</w:t>
      </w:r>
      <w:r w:rsidR="00A271B8">
        <w:rPr>
          <w:rFonts w:hint="eastAsia"/>
        </w:rPr>
        <w:t>[</w:t>
      </w:r>
      <w:r w:rsidR="005C2699">
        <w:rPr>
          <w:rFonts w:hint="eastAsia"/>
        </w:rPr>
        <w:t>5</w:t>
      </w:r>
      <w:r w:rsidR="00A271B8">
        <w:rPr>
          <w:rFonts w:hint="eastAsia"/>
        </w:rPr>
        <w:t>-</w:t>
      </w:r>
      <w:r w:rsidR="005C2699">
        <w:rPr>
          <w:rFonts w:hint="eastAsia"/>
        </w:rPr>
        <w:t>6</w:t>
      </w:r>
      <w:r w:rsidR="00A271B8">
        <w:rPr>
          <w:rFonts w:hint="eastAsia"/>
        </w:rPr>
        <w:t>]</w:t>
      </w:r>
      <w:r w:rsidRPr="004039C3">
        <w:t>、以及特徵壓縮</w:t>
      </w:r>
      <w:r w:rsidR="00BF2BF8">
        <w:rPr>
          <w:rFonts w:hint="eastAsia"/>
        </w:rPr>
        <w:t>[7]</w:t>
      </w:r>
      <w:r w:rsidRPr="004039C3">
        <w:t>等技術，這些方法的核心在於讓模型能夠在面對異常輸入時仍然保持正確的判斷。</w:t>
      </w:r>
      <w:r w:rsidR="009065DE" w:rsidRPr="009065DE">
        <w:t>檢測對抗樣本的技術在於識別輸入資料或模型內部行為的異常，以阻止對抗樣本對模型的干擾。最基本的檢測方法是基於輸入資料的特徵分析，</w:t>
      </w:r>
      <w:r w:rsidR="00607C43">
        <w:t>透過</w:t>
      </w:r>
      <w:r w:rsidR="009065DE" w:rsidRPr="009065DE">
        <w:t>檢查輸入是否存在不規則模式或統計特徵上的異常來判斷樣本是否可能是對抗樣本</w:t>
      </w:r>
      <w:r w:rsidR="009611B5">
        <w:rPr>
          <w:rFonts w:hint="eastAsia"/>
        </w:rPr>
        <w:t>[1]</w:t>
      </w:r>
      <w:r w:rsidR="009065DE" w:rsidRPr="009065DE">
        <w:t>。更進一步的技術則聚焦於模型內部層的激活行為</w:t>
      </w:r>
      <w:r w:rsidR="009611B5">
        <w:rPr>
          <w:rFonts w:hint="eastAsia"/>
        </w:rPr>
        <w:t>[7]</w:t>
      </w:r>
      <w:r w:rsidR="009065DE" w:rsidRPr="009065DE">
        <w:t>，訓練一個專門的檢測器來監控特定層的</w:t>
      </w:r>
      <w:proofErr w:type="gramStart"/>
      <w:r w:rsidR="009065DE" w:rsidRPr="009065DE">
        <w:t>激活值</w:t>
      </w:r>
      <w:proofErr w:type="gramEnd"/>
      <w:r w:rsidR="009065DE" w:rsidRPr="009065DE">
        <w:t>，利用正常樣本與對抗樣本在激活特徵上的顯著差異進行判別。</w:t>
      </w:r>
      <w:proofErr w:type="gramStart"/>
      <w:r w:rsidR="009065DE" w:rsidRPr="009065DE">
        <w:t>此外，</w:t>
      </w:r>
      <w:proofErr w:type="gramEnd"/>
      <w:r w:rsidR="009065DE" w:rsidRPr="009065DE">
        <w:t>快速廣義子集掃描技術</w:t>
      </w:r>
      <w:r w:rsidR="009065DE">
        <w:rPr>
          <w:rFonts w:hint="eastAsia"/>
        </w:rPr>
        <w:t>(</w:t>
      </w:r>
      <w:r w:rsidR="009065DE" w:rsidRPr="009065DE">
        <w:t>Detector based on Fast Generalized Subset Scan </w:t>
      </w:r>
      <w:r w:rsidR="009065DE">
        <w:rPr>
          <w:rFonts w:hint="eastAsia"/>
        </w:rPr>
        <w:t>)</w:t>
      </w:r>
      <w:r w:rsidR="009611B5">
        <w:rPr>
          <w:rFonts w:hint="eastAsia"/>
        </w:rPr>
        <w:t>[8]</w:t>
      </w:r>
      <w:r w:rsidR="009065DE" w:rsidRPr="009065DE">
        <w:t>提供一種高效的檢測方法，它能快速定位輸入資料中的異常子集，識別潛在的對抗樣本。這些方法各有側重，但共同的目標是</w:t>
      </w:r>
      <w:r w:rsidR="00607C43">
        <w:t>透過</w:t>
      </w:r>
      <w:r w:rsidR="009065DE" w:rsidRPr="009065DE">
        <w:t>分析輸入或模型內部特徵，主動識別逃避攻擊的對抗樣本，從而提升模型在實際應用中的安全性。</w:t>
      </w:r>
    </w:p>
    <w:p w14:paraId="0D7D5134" w14:textId="515D32E6" w:rsidR="006F41A5" w:rsidRDefault="006F41A5" w:rsidP="006F41A5">
      <w:pPr>
        <w:pStyle w:val="2"/>
        <w:keepNext w:val="0"/>
        <w:widowControl/>
        <w:spacing w:line="360" w:lineRule="auto"/>
        <w:jc w:val="both"/>
        <w:rPr>
          <w:rFonts w:cs="Times New Roman"/>
          <w:color w:val="000000" w:themeColor="text1"/>
        </w:rPr>
      </w:pPr>
      <w:bookmarkStart w:id="18" w:name="_Toc205310267"/>
      <w:r>
        <w:rPr>
          <w:rFonts w:cs="Times New Roman" w:hint="eastAsia"/>
          <w:color w:val="000000" w:themeColor="text1"/>
        </w:rPr>
        <w:t>2.</w:t>
      </w:r>
      <w:r w:rsidR="009E1804">
        <w:rPr>
          <w:rFonts w:cs="Times New Roman" w:hint="eastAsia"/>
          <w:color w:val="000000" w:themeColor="text1"/>
        </w:rPr>
        <w:t>3</w:t>
      </w:r>
      <w:r>
        <w:rPr>
          <w:rFonts w:cs="Times New Roman" w:hint="eastAsia"/>
          <w:color w:val="000000" w:themeColor="text1"/>
        </w:rPr>
        <w:t xml:space="preserve"> </w:t>
      </w:r>
      <w:r w:rsidRPr="006F41A5">
        <w:rPr>
          <w:rFonts w:cs="Times New Roman"/>
          <w:color w:val="000000" w:themeColor="text1"/>
        </w:rPr>
        <w:t>Fuzzy Logic</w:t>
      </w:r>
      <w:bookmarkEnd w:id="18"/>
    </w:p>
    <w:p w14:paraId="04435845" w14:textId="08A39C94" w:rsidR="00CB19CB" w:rsidRDefault="00CB19CB" w:rsidP="00CB19CB">
      <w:r w:rsidRPr="00CB19CB">
        <w:t>模糊邏輯</w:t>
      </w:r>
      <w:r w:rsidR="009365EF" w:rsidRPr="009365EF">
        <w:t>（</w:t>
      </w:r>
      <w:r w:rsidR="009365EF" w:rsidRPr="009365EF">
        <w:t>Fuzzy Logic</w:t>
      </w:r>
      <w:r w:rsidR="009365EF" w:rsidRPr="009365EF">
        <w:t>）</w:t>
      </w:r>
      <w:r w:rsidR="00504F18">
        <w:rPr>
          <w:rFonts w:hint="eastAsia"/>
        </w:rPr>
        <w:t>[9]</w:t>
      </w:r>
      <w:r w:rsidRPr="00CB19CB">
        <w:t>是一種基於模糊集合的推理系統，用於處理不確定性和模糊性。其核心思想是透過隸屬函數（</w:t>
      </w:r>
      <w:r w:rsidRPr="00CB19CB">
        <w:t>Membership Function</w:t>
      </w:r>
      <w:r w:rsidRPr="00CB19CB">
        <w:t>）將輸入數據映射到模糊集合，並</w:t>
      </w:r>
      <w:r w:rsidR="00607C43">
        <w:t>透過</w:t>
      </w:r>
      <w:r w:rsidRPr="00CB19CB">
        <w:t>模糊規則進行推理，最終生成清晰的輸出。</w:t>
      </w:r>
    </w:p>
    <w:p w14:paraId="0205F389" w14:textId="328A66F5" w:rsidR="00CB19CB" w:rsidRDefault="00CB19CB" w:rsidP="00411926">
      <w:pPr>
        <w:pStyle w:val="3"/>
      </w:pPr>
      <w:bookmarkStart w:id="19" w:name="_Toc205310268"/>
      <w:r>
        <w:rPr>
          <w:rFonts w:hint="eastAsia"/>
        </w:rPr>
        <w:lastRenderedPageBreak/>
        <w:t>2.</w:t>
      </w:r>
      <w:r w:rsidR="009E1804">
        <w:rPr>
          <w:rFonts w:hint="eastAsia"/>
        </w:rPr>
        <w:t>3</w:t>
      </w:r>
      <w:r>
        <w:rPr>
          <w:rFonts w:hint="eastAsia"/>
        </w:rPr>
        <w:t>.1</w:t>
      </w:r>
      <w:r w:rsidR="009365EF" w:rsidRPr="00411926">
        <w:t xml:space="preserve"> </w:t>
      </w:r>
      <w:r w:rsidR="00411926" w:rsidRPr="00411926">
        <w:t>Fuzzy Set</w:t>
      </w:r>
      <w:bookmarkEnd w:id="19"/>
    </w:p>
    <w:p w14:paraId="0EA8D258" w14:textId="6C53BDAE" w:rsidR="00411926" w:rsidRDefault="00411926" w:rsidP="00411926">
      <w:r w:rsidRPr="00411926">
        <w:t>模糊集合</w:t>
      </w:r>
      <w:r w:rsidR="009365EF" w:rsidRPr="009365EF">
        <w:t>（</w:t>
      </w:r>
      <w:r w:rsidR="009365EF" w:rsidRPr="009365EF">
        <w:t>Fuzzy Set</w:t>
      </w:r>
      <w:r w:rsidR="009365EF" w:rsidRPr="009365EF">
        <w:t>）</w:t>
      </w:r>
      <w:r w:rsidRPr="00411926">
        <w:t>以隸屬函數</w:t>
      </w:r>
      <w:r w:rsidRPr="00411926">
        <w:t xml:space="preserve"> </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定義，其中</w:t>
      </w:r>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oMath>
      <w:r w:rsidRPr="00411926">
        <w:t>的</w:t>
      </w:r>
      <w:proofErr w:type="gramStart"/>
      <w:r w:rsidRPr="00411926">
        <w:t>定義域為宇</w:t>
      </w:r>
      <w:proofErr w:type="gramEnd"/>
      <w:r w:rsidRPr="00411926">
        <w:t>集合</w:t>
      </w:r>
      <w:r w:rsidRPr="00411926">
        <w:t xml:space="preserve"> </w:t>
      </w:r>
      <w:r w:rsidRPr="00411926">
        <w:rPr>
          <w:i/>
          <w:iCs/>
        </w:rPr>
        <w:t>U</w:t>
      </w:r>
      <w:r w:rsidRPr="00411926">
        <w:t>，</w:t>
      </w:r>
      <w:proofErr w:type="gramStart"/>
      <w:r w:rsidRPr="00411926">
        <w:t>對應域為</w:t>
      </w:r>
      <w:proofErr w:type="gramEnd"/>
      <w:r w:rsidRPr="00411926">
        <w:t xml:space="preserve"> [0,1]</w:t>
      </w:r>
      <w:r w:rsidRPr="00411926">
        <w:t>。模糊值</w:t>
      </w:r>
      <w:r w:rsidRPr="00411926">
        <w:t xml:space="preserve"> (fuzzy value) </w:t>
      </w:r>
      <w:r w:rsidRPr="00411926">
        <w:t>或隸屬值</w:t>
      </w:r>
      <w:r w:rsidRPr="00411926">
        <w:t xml:space="preserve"> (membership value)</w:t>
      </w:r>
      <w:r>
        <w:rPr>
          <w:rFonts w:hint="eastAsia"/>
        </w:rPr>
        <w:t>代表</w:t>
      </w:r>
      <w:r w:rsidR="00CE6610">
        <w:rPr>
          <w:rFonts w:hint="eastAsia"/>
        </w:rPr>
        <w:t>變數</w:t>
      </w:r>
      <w:r>
        <w:rPr>
          <w:rFonts w:hint="eastAsia"/>
          <w:i/>
          <w:iCs/>
        </w:rPr>
        <w:t>x</w:t>
      </w:r>
      <w:r w:rsidRPr="00411926">
        <w:rPr>
          <w:rFonts w:hint="eastAsia"/>
        </w:rPr>
        <w:t>隸屬於集合</w:t>
      </w:r>
      <w:r>
        <w:rPr>
          <w:rFonts w:hint="eastAsia"/>
        </w:rPr>
        <w:t>A</w:t>
      </w:r>
      <w:r w:rsidRPr="00411926">
        <w:rPr>
          <w:rFonts w:hint="eastAsia"/>
        </w:rPr>
        <w:t>的程度，表示如下</w:t>
      </w:r>
      <w:r>
        <w:rPr>
          <w:rFonts w:hint="eastAsia"/>
        </w:rPr>
        <w:t>:</w:t>
      </w:r>
    </w:p>
    <w:p w14:paraId="607FF6D3" w14:textId="512B6A1C" w:rsidR="00CE6610" w:rsidRPr="00CE6610" w:rsidRDefault="00BF2BF8" w:rsidP="00CE6610">
      <m:oMathPara>
        <m:oMath>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,x∈A</m:t>
                  </m:r>
                </m:e>
                <m:e>
                  <m:r>
                    <w:rPr>
                      <w:rFonts w:ascii="Cambria Math" w:hAnsi="Cambria Math"/>
                    </w:rPr>
                    <m:t xml:space="preserve">         0,x∉A</m:t>
                  </m:r>
                </m:e>
              </m:eqArr>
            </m:e>
          </m:d>
        </m:oMath>
      </m:oMathPara>
    </w:p>
    <w:p w14:paraId="45153464" w14:textId="65337E6D" w:rsidR="00411926" w:rsidRDefault="00CE6610" w:rsidP="00CE6610">
      <w:pPr>
        <w:pStyle w:val="3"/>
      </w:pPr>
      <w:bookmarkStart w:id="20" w:name="_Toc205310269"/>
      <w:r>
        <w:rPr>
          <w:rFonts w:hint="eastAsia"/>
        </w:rPr>
        <w:t>2</w:t>
      </w:r>
      <w:r w:rsidR="00411926">
        <w:rPr>
          <w:rFonts w:hint="eastAsia"/>
        </w:rPr>
        <w:t>.</w:t>
      </w:r>
      <w:r w:rsidR="009E1804">
        <w:rPr>
          <w:rFonts w:hint="eastAsia"/>
        </w:rPr>
        <w:t>3</w:t>
      </w:r>
      <w:r w:rsidR="00411926">
        <w:rPr>
          <w:rFonts w:hint="eastAsia"/>
        </w:rPr>
        <w:t>.2</w:t>
      </w:r>
      <w:r w:rsidR="009365EF" w:rsidRPr="00411926">
        <w:t xml:space="preserve"> </w:t>
      </w:r>
      <w:r w:rsidR="00411926" w:rsidRPr="00411926">
        <w:t>Fuzzy Rul</w:t>
      </w:r>
      <w:bookmarkEnd w:id="20"/>
      <w:r w:rsidR="009365EF">
        <w:rPr>
          <w:rFonts w:hint="eastAsia"/>
        </w:rPr>
        <w:t>e</w:t>
      </w:r>
    </w:p>
    <w:p w14:paraId="4198A4CD" w14:textId="6337048D" w:rsidR="003561D0" w:rsidRPr="003561D0" w:rsidRDefault="003561D0" w:rsidP="003561D0">
      <w:r>
        <w:tab/>
      </w:r>
      <w:r w:rsidRPr="003561D0">
        <w:t>在模糊邏輯系統中，語言變數（</w:t>
      </w:r>
      <w:r w:rsidRPr="003561D0">
        <w:t>Linguistic Variable</w:t>
      </w:r>
      <w:r w:rsidRPr="003561D0">
        <w:t>）是描述模糊概念的核心，其值通常為自然語言或人工語言中的單字或句子。語言變數的定義可以表示為</w:t>
      </w:r>
      <w:r w:rsidRPr="003561D0">
        <w:t xml:space="preserve"> (</w:t>
      </w:r>
      <w:r w:rsidRPr="003561D0">
        <w:rPr>
          <w:i/>
          <w:iCs/>
        </w:rPr>
        <w:t>X</w:t>
      </w:r>
      <w:r w:rsidRPr="003561D0">
        <w:t>,</w:t>
      </w:r>
      <w:r>
        <w:rPr>
          <w:rFonts w:hint="eastAsia"/>
        </w:rPr>
        <w:t xml:space="preserve"> </w:t>
      </w:r>
      <w:r w:rsidRPr="003561D0">
        <w:rPr>
          <w:i/>
          <w:iCs/>
        </w:rPr>
        <w:t>T</w:t>
      </w:r>
      <w:r w:rsidRPr="003561D0">
        <w:t>,</w:t>
      </w:r>
      <w:r>
        <w:rPr>
          <w:rFonts w:hint="eastAsia"/>
        </w:rPr>
        <w:t xml:space="preserve"> </w:t>
      </w:r>
      <w:r w:rsidRPr="003561D0">
        <w:rPr>
          <w:i/>
          <w:iCs/>
        </w:rPr>
        <w:t>U</w:t>
      </w:r>
      <w:r w:rsidRPr="003561D0">
        <w:t>,</w:t>
      </w:r>
      <w:r>
        <w:rPr>
          <w:rFonts w:hint="eastAsia"/>
        </w:rPr>
        <w:t xml:space="preserve"> </w:t>
      </w:r>
      <w:r w:rsidRPr="003561D0">
        <w:rPr>
          <w:i/>
          <w:iCs/>
        </w:rPr>
        <w:t>M</w:t>
      </w:r>
      <w:r>
        <w:rPr>
          <w:rFonts w:hint="eastAsia"/>
        </w:rPr>
        <w:t>)</w:t>
      </w:r>
      <w:r>
        <w:rPr>
          <w:rFonts w:hint="eastAsia"/>
        </w:rPr>
        <w:t>其中</w:t>
      </w:r>
      <w:r w:rsidRPr="003561D0">
        <w:rPr>
          <w:i/>
          <w:iCs/>
        </w:rPr>
        <w:t>X</w:t>
      </w:r>
      <w:r w:rsidRPr="003561D0">
        <w:rPr>
          <w:rFonts w:hint="eastAsia"/>
        </w:rPr>
        <w:t>為</w:t>
      </w:r>
      <w:r w:rsidRPr="003561D0">
        <w:t>語言變數的名稱集合</w:t>
      </w:r>
      <w:r>
        <w:rPr>
          <w:rFonts w:hint="eastAsia"/>
        </w:rPr>
        <w:t>、</w:t>
      </w:r>
      <w:r w:rsidRPr="003561D0">
        <w:rPr>
          <w:i/>
          <w:iCs/>
        </w:rPr>
        <w:t>T</w:t>
      </w:r>
      <w:proofErr w:type="gramStart"/>
      <w:r w:rsidRPr="003561D0">
        <w:rPr>
          <w:rFonts w:hint="eastAsia"/>
        </w:rPr>
        <w:t>為</w:t>
      </w:r>
      <w:r w:rsidRPr="003561D0">
        <w:t>詞集</w:t>
      </w:r>
      <w:proofErr w:type="gramEnd"/>
      <w:r w:rsidRPr="003561D0">
        <w:t>（</w:t>
      </w:r>
      <w:r w:rsidRPr="003561D0">
        <w:t>Term-set</w:t>
      </w:r>
      <w:r w:rsidRPr="003561D0">
        <w:t>），即語言變數可以選取的語言值集合</w:t>
      </w:r>
      <w:r>
        <w:rPr>
          <w:rFonts w:hint="eastAsia"/>
        </w:rPr>
        <w:t>、</w:t>
      </w:r>
      <w:r w:rsidRPr="003561D0">
        <w:rPr>
          <w:i/>
          <w:iCs/>
        </w:rPr>
        <w:t>U</w:t>
      </w:r>
      <w:r w:rsidRPr="003561D0">
        <w:rPr>
          <w:rFonts w:hint="eastAsia"/>
        </w:rPr>
        <w:t>為</w:t>
      </w:r>
      <w:r w:rsidRPr="003561D0">
        <w:t>變數的定義</w:t>
      </w:r>
      <w:r w:rsidRPr="003561D0">
        <w:rPr>
          <w:rFonts w:hint="eastAsia"/>
        </w:rPr>
        <w:t>域</w:t>
      </w:r>
      <w:r w:rsidRPr="003561D0">
        <w:t>範圍</w:t>
      </w:r>
      <w:r>
        <w:rPr>
          <w:rFonts w:hint="eastAsia"/>
        </w:rPr>
        <w:t>、</w:t>
      </w:r>
      <w:r w:rsidRPr="003561D0">
        <w:rPr>
          <w:i/>
          <w:iCs/>
        </w:rPr>
        <w:t>M</w:t>
      </w:r>
      <w:r w:rsidRPr="003561D0">
        <w:rPr>
          <w:rFonts w:hint="eastAsia"/>
        </w:rPr>
        <w:t>為</w:t>
      </w:r>
      <w:r w:rsidRPr="003561D0">
        <w:t>模糊函數的語意規則（</w:t>
      </w:r>
      <w:r w:rsidRPr="003561D0">
        <w:t>Semantic Rules</w:t>
      </w:r>
      <w:r w:rsidRPr="003561D0">
        <w:t>）</w:t>
      </w:r>
      <w:r>
        <w:rPr>
          <w:rFonts w:hint="eastAsia"/>
        </w:rPr>
        <w:t>，</w:t>
      </w:r>
      <w:r w:rsidRPr="003561D0">
        <w:t>描述詞集中每</w:t>
      </w:r>
      <w:proofErr w:type="gramStart"/>
      <w:r w:rsidRPr="003561D0">
        <w:t>個</w:t>
      </w:r>
      <w:proofErr w:type="gramEnd"/>
      <w:r w:rsidRPr="003561D0">
        <w:t>語言值的模糊集合結構。</w:t>
      </w:r>
    </w:p>
    <w:p w14:paraId="03037D60" w14:textId="1C4404AE" w:rsidR="00CE6610" w:rsidRDefault="00CE6610" w:rsidP="00CE6610">
      <w:pPr>
        <w:ind w:firstLine="480"/>
      </w:pPr>
      <w:r w:rsidRPr="00CE6610">
        <w:t>模糊規則</w:t>
      </w:r>
      <w:r w:rsidR="009365EF" w:rsidRPr="009365EF">
        <w:t>（</w:t>
      </w:r>
      <w:r w:rsidR="009365EF" w:rsidRPr="009365EF">
        <w:t>Fuzzy Rule</w:t>
      </w:r>
      <w:r w:rsidR="009365EF" w:rsidRPr="009365EF">
        <w:t>）</w:t>
      </w:r>
      <w:r w:rsidRPr="00CE6610">
        <w:t>以</w:t>
      </w:r>
      <w:r w:rsidRPr="00CE6610">
        <w:t xml:space="preserve"> IF-THEN </w:t>
      </w:r>
      <w:r w:rsidRPr="00CE6610">
        <w:t>的形式表示，</w:t>
      </w:r>
      <w:proofErr w:type="gramStart"/>
      <w:r w:rsidRPr="00CE6610">
        <w:t>前件</w:t>
      </w:r>
      <w:proofErr w:type="gramEnd"/>
      <w:r w:rsidRPr="00CE6610">
        <w:t>（</w:t>
      </w:r>
      <w:r w:rsidRPr="00CE6610">
        <w:t>Antecedent</w:t>
      </w:r>
      <w:r w:rsidRPr="00CE6610">
        <w:t>）描述輸入條件的模糊命題，</w:t>
      </w:r>
      <w:proofErr w:type="gramStart"/>
      <w:r w:rsidRPr="00CE6610">
        <w:t>後件</w:t>
      </w:r>
      <w:proofErr w:type="gramEnd"/>
      <w:r w:rsidRPr="00CE6610">
        <w:t>（</w:t>
      </w:r>
      <w:r w:rsidRPr="00CE6610">
        <w:t>Consequent</w:t>
      </w:r>
      <w:r w:rsidRPr="00CE6610">
        <w:t>）則描述輸出結果的模糊命題。例如</w:t>
      </w:r>
      <w:r w:rsidRPr="00CE6610">
        <w:t xml:space="preserve"> R</w:t>
      </w:r>
      <w:r w:rsidRPr="00CE6610">
        <w:rPr>
          <w:rFonts w:hint="eastAsia"/>
        </w:rPr>
        <w:t xml:space="preserve"> </w:t>
      </w:r>
      <w:r w:rsidRPr="00CE6610">
        <w:t>​:</w:t>
      </w:r>
      <w:r>
        <w:rPr>
          <w:rFonts w:hint="eastAsia"/>
        </w:rPr>
        <w:t xml:space="preserve"> </w:t>
      </w:r>
      <w:r w:rsidRPr="00CE6610">
        <w:t>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oMath>
      <w:r w:rsidR="008142F7" w:rsidRPr="00CE6610">
        <w:t xml:space="preserve"> </w:t>
      </w:r>
      <w:r w:rsidRPr="00CE6610">
        <w:t>​ AND </w:t>
      </w:r>
      <w:r w:rsidR="008142F7" w:rsidRPr="00CE6610">
        <w:t> </w:t>
      </w:r>
      <m:oMath>
        <m:sSub>
          <m:sSubPr>
            <m:ctrlPr>
              <w:rPr>
                <w:rFonts w:ascii="Cambria Math" w:hAnsi="Cambria Math"/>
                <w:i/>
              </w:rPr>
            </m:ctrlPr>
          </m:sSubPr>
          <m:e>
            <m:r>
              <w:rPr>
                <w:rFonts w:ascii="Cambria Math" w:hAnsi="Cambria Math"/>
              </w:rPr>
              <m:t>x</m:t>
            </m:r>
          </m:e>
          <m:sub>
            <m:r>
              <w:rPr>
                <w:rFonts w:ascii="Cambria Math" w:hAnsi="Cambria Math" w:hint="eastAsia"/>
              </w:rPr>
              <m:t>2</m:t>
            </m:r>
          </m:sub>
        </m:sSub>
        <m:r>
          <w:rPr>
            <w:rFonts w:ascii="Cambria Math" w:hAnsi="Cambria Math" w:hint="eastAsia"/>
          </w:rPr>
          <m:t xml:space="preserve"> </m:t>
        </m:r>
        <m:r>
          <w:rPr>
            <w:rFonts w:ascii="Cambria Math" w:hAnsi="Cambria Math"/>
          </w:rPr>
          <m:t>ⅈs</m:t>
        </m:r>
        <m:r>
          <w:rPr>
            <w:rFonts w:ascii="Cambria Math" w:hAnsi="Cambria Math" w:hint="eastAsia"/>
          </w:rPr>
          <m:t xml:space="preserve"> </m:t>
        </m:r>
        <m:sSub>
          <m:sSubPr>
            <m:ctrlPr>
              <w:rPr>
                <w:rFonts w:ascii="Cambria Math" w:hAnsi="Cambria Math"/>
                <w:i/>
              </w:rPr>
            </m:ctrlPr>
          </m:sSubPr>
          <m:e>
            <m:r>
              <w:rPr>
                <w:rFonts w:ascii="Cambria Math" w:hAnsi="Cambria Math"/>
              </w:rPr>
              <m:t>A</m:t>
            </m:r>
          </m:e>
          <m:sub>
            <m:r>
              <w:rPr>
                <w:rFonts w:ascii="Cambria Math" w:hAnsi="Cambria Math" w:hint="eastAsia"/>
              </w:rPr>
              <m:t>2</m:t>
            </m:r>
          </m:sub>
        </m:sSub>
      </m:oMath>
      <w:r w:rsidRPr="00CE6610">
        <w:t>​ THEN </w:t>
      </w:r>
      <w:r w:rsidR="008142F7" w:rsidRPr="00CE6610">
        <w:t> </w:t>
      </w:r>
      <m:oMath>
        <m:r>
          <w:rPr>
            <w:rFonts w:ascii="Cambria Math" w:hAnsi="Cambria Math"/>
          </w:rPr>
          <m:t>y</m:t>
        </m:r>
        <m:r>
          <w:rPr>
            <w:rFonts w:ascii="Cambria Math" w:hAnsi="Cambria Math" w:hint="eastAsia"/>
          </w:rPr>
          <m:t xml:space="preserve"> </m:t>
        </m:r>
        <m:r>
          <w:rPr>
            <w:rFonts w:ascii="Cambria Math" w:hAnsi="Cambria Math"/>
          </w:rPr>
          <m:t>ⅈs</m:t>
        </m:r>
        <m:r>
          <w:rPr>
            <w:rFonts w:ascii="Cambria Math" w:hAnsi="Cambria Math" w:hint="eastAsia"/>
          </w:rPr>
          <m:t xml:space="preserve"> </m:t>
        </m:r>
        <m:r>
          <w:rPr>
            <w:rFonts w:ascii="Cambria Math" w:hAnsi="Cambria Math"/>
          </w:rPr>
          <m:t>B</m:t>
        </m:r>
      </m:oMath>
      <w:r w:rsidRPr="00CE6610">
        <w:t xml:space="preserve"> </w:t>
      </w:r>
      <w:r w:rsidRPr="00CE6610">
        <w:t>其中，</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8142F7">
        <w:rPr>
          <w:rFonts w:hint="eastAsia"/>
        </w:rPr>
        <w:t>、</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CE6610">
        <w:t>​</w:t>
      </w:r>
      <w:r w:rsidR="008142F7">
        <w:rPr>
          <w:rFonts w:hint="eastAsia"/>
        </w:rPr>
        <w:t>、</w:t>
      </w:r>
      <m:oMath>
        <m:r>
          <w:rPr>
            <w:rFonts w:ascii="Cambria Math" w:hAnsi="Cambria Math"/>
          </w:rPr>
          <m:t>B</m:t>
        </m:r>
      </m:oMath>
      <w:r w:rsidRPr="00CE6610">
        <w:t>為模糊集合，</w:t>
      </w:r>
      <w:r w:rsidRPr="00CE6610">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CE6610">
        <w:t>​</w:t>
      </w:r>
      <w:r w:rsidR="008142F7">
        <w:rPr>
          <w:rFonts w:hint="eastAsia"/>
        </w:rPr>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CE6610">
        <w:t>​</w:t>
      </w:r>
      <w:r w:rsidR="008142F7">
        <w:rPr>
          <w:rFonts w:hint="eastAsia"/>
        </w:rPr>
        <w:t>、</w:t>
      </w:r>
      <m:oMath>
        <m:r>
          <w:rPr>
            <w:rFonts w:ascii="Cambria Math" w:hAnsi="Cambria Math"/>
          </w:rPr>
          <m:t>y</m:t>
        </m:r>
      </m:oMath>
      <w:r w:rsidRPr="00CE6610">
        <w:t>為變數。</w:t>
      </w:r>
    </w:p>
    <w:p w14:paraId="77EBFDA3" w14:textId="1CDA714A" w:rsidR="00CE6610" w:rsidRPr="00CE6610" w:rsidRDefault="00CE6610" w:rsidP="00CE6610">
      <w:pPr>
        <w:ind w:firstLine="480"/>
      </w:pPr>
      <w:r w:rsidRPr="00CE6610">
        <w:t>模糊蘊含</w:t>
      </w:r>
      <w:r w:rsidRPr="003561D0">
        <w:t>（</w:t>
      </w:r>
      <w:r w:rsidRPr="003561D0">
        <w:t>Fuzzy Implication</w:t>
      </w:r>
      <w:r w:rsidRPr="003561D0">
        <w:t>）</w:t>
      </w:r>
      <w:r w:rsidRPr="00CE6610">
        <w:t>描述</w:t>
      </w:r>
      <w:proofErr w:type="gramStart"/>
      <w:r w:rsidRPr="00CE6610">
        <w:t>前件與後件</w:t>
      </w:r>
      <w:proofErr w:type="gramEnd"/>
      <w:r w:rsidRPr="00CE6610">
        <w:t>之間的模糊關係。常見的模糊蘊含函數包括</w:t>
      </w:r>
      <w:r w:rsidRPr="00CE6610">
        <w:t xml:space="preserve"> Zadeh</w:t>
      </w:r>
      <w:r w:rsidRPr="00CE6610">
        <w:t>、</w:t>
      </w:r>
      <w:r w:rsidRPr="00CE6610">
        <w:t>Dienes</w:t>
      </w:r>
      <w:r w:rsidRPr="00CE6610">
        <w:t>、</w:t>
      </w:r>
      <w:r w:rsidRPr="00CE6610">
        <w:t>Lukasiewicz</w:t>
      </w:r>
      <w:r w:rsidRPr="00CE6610">
        <w:t>、</w:t>
      </w:r>
      <w:r w:rsidRPr="00CE6610">
        <w:t xml:space="preserve">Goguen </w:t>
      </w:r>
      <w:r w:rsidRPr="00CE6610">
        <w:t>和</w:t>
      </w:r>
      <w:r w:rsidRPr="00CE6610">
        <w:t xml:space="preserve"> Mamdani </w:t>
      </w:r>
      <w:r w:rsidRPr="00CE6610">
        <w:t>蘊含。</w:t>
      </w:r>
      <w:r w:rsidRPr="00CE6610">
        <w:t xml:space="preserve">Mamdani </w:t>
      </w:r>
      <w:r w:rsidRPr="00CE6610">
        <w:t>蘊含以最小值函數計算，簡單且直觀，適合模糊控制應用</w:t>
      </w:r>
      <w:r w:rsidR="00750321">
        <w:rPr>
          <w:rFonts w:hint="eastAsia"/>
        </w:rPr>
        <w:t>。</w:t>
      </w:r>
    </w:p>
    <w:p w14:paraId="51BCFD24" w14:textId="43F9D0D8" w:rsidR="00411926" w:rsidRDefault="00411926" w:rsidP="00411926">
      <w:pPr>
        <w:pStyle w:val="3"/>
      </w:pPr>
      <w:bookmarkStart w:id="21" w:name="_Toc205310270"/>
      <w:r>
        <w:rPr>
          <w:rFonts w:hint="eastAsia"/>
        </w:rPr>
        <w:t>2.</w:t>
      </w:r>
      <w:r w:rsidR="009E1804">
        <w:rPr>
          <w:rFonts w:hint="eastAsia"/>
        </w:rPr>
        <w:t>3</w:t>
      </w:r>
      <w:r>
        <w:rPr>
          <w:rFonts w:hint="eastAsia"/>
        </w:rPr>
        <w:t>.</w:t>
      </w:r>
      <w:r w:rsidR="00CE6610">
        <w:rPr>
          <w:rFonts w:hint="eastAsia"/>
        </w:rPr>
        <w:t>3</w:t>
      </w:r>
      <w:r w:rsidR="009365EF" w:rsidRPr="00411926">
        <w:t xml:space="preserve"> </w:t>
      </w:r>
      <w:r w:rsidRPr="00411926">
        <w:t>Fuzzy Inference System</w:t>
      </w:r>
      <w:bookmarkEnd w:id="21"/>
    </w:p>
    <w:p w14:paraId="255F9B17" w14:textId="465095CF" w:rsidR="004F6BDE" w:rsidRPr="004F6BDE" w:rsidRDefault="004F6BDE" w:rsidP="004F6BDE">
      <w:r w:rsidRPr="004F6BDE">
        <w:t>模糊推理系統</w:t>
      </w:r>
      <w:r w:rsidR="009365EF" w:rsidRPr="009365EF">
        <w:t>（</w:t>
      </w:r>
      <w:r w:rsidR="009365EF" w:rsidRPr="009365EF">
        <w:t>Fuzzy Inference System</w:t>
      </w:r>
      <w:r w:rsidR="009365EF" w:rsidRPr="009365EF">
        <w:t>）</w:t>
      </w:r>
      <w:r w:rsidRPr="004F6BDE">
        <w:t>包含以下步驟：</w:t>
      </w:r>
    </w:p>
    <w:p w14:paraId="5FCD9114" w14:textId="77777777" w:rsidR="004F6BDE" w:rsidRPr="004F6BDE" w:rsidRDefault="004F6BDE" w:rsidP="004F6BDE">
      <w:pPr>
        <w:numPr>
          <w:ilvl w:val="0"/>
          <w:numId w:val="13"/>
        </w:numPr>
      </w:pPr>
      <w:r w:rsidRPr="004F6BDE">
        <w:t>模糊化（</w:t>
      </w:r>
      <w:r w:rsidRPr="004F6BDE">
        <w:t>Fuzzification</w:t>
      </w:r>
      <w:r w:rsidRPr="004F6BDE">
        <w:t>）：將輸入數據映射到模糊集合，並計算隸屬度。</w:t>
      </w:r>
    </w:p>
    <w:p w14:paraId="6C43904B" w14:textId="77777777" w:rsidR="004F6BDE" w:rsidRPr="004F6BDE" w:rsidRDefault="004F6BDE" w:rsidP="004F6BDE">
      <w:pPr>
        <w:numPr>
          <w:ilvl w:val="0"/>
          <w:numId w:val="13"/>
        </w:numPr>
      </w:pPr>
      <w:proofErr w:type="gramStart"/>
      <w:r w:rsidRPr="004F6BDE">
        <w:t>規則激活度</w:t>
      </w:r>
      <w:proofErr w:type="gramEnd"/>
      <w:r w:rsidRPr="004F6BDE">
        <w:t>計算：根據模糊規則</w:t>
      </w:r>
      <w:proofErr w:type="gramStart"/>
      <w:r w:rsidRPr="004F6BDE">
        <w:t>的前件部分</w:t>
      </w:r>
      <w:proofErr w:type="gramEnd"/>
      <w:r w:rsidRPr="004F6BDE">
        <w:t>，計算每條規則的</w:t>
      </w:r>
      <w:proofErr w:type="gramStart"/>
      <w:r w:rsidRPr="004F6BDE">
        <w:t>激活度</w:t>
      </w:r>
      <w:proofErr w:type="gramEnd"/>
      <w:r w:rsidRPr="004F6BDE">
        <w:t>。</w:t>
      </w:r>
    </w:p>
    <w:p w14:paraId="770379E4" w14:textId="77777777" w:rsidR="004F6BDE" w:rsidRPr="004F6BDE" w:rsidRDefault="004F6BDE" w:rsidP="004F6BDE">
      <w:pPr>
        <w:numPr>
          <w:ilvl w:val="0"/>
          <w:numId w:val="13"/>
        </w:numPr>
      </w:pPr>
      <w:r w:rsidRPr="004F6BDE">
        <w:t>聚合（</w:t>
      </w:r>
      <w:r w:rsidRPr="004F6BDE">
        <w:t>Aggregation</w:t>
      </w:r>
      <w:r w:rsidRPr="004F6BDE">
        <w:t>）：將所有規則的結果進行合併，形成輸出模糊集合。</w:t>
      </w:r>
    </w:p>
    <w:p w14:paraId="32F0258C" w14:textId="00261EDE" w:rsidR="00411926" w:rsidRDefault="004F6BDE" w:rsidP="00561B7E">
      <w:pPr>
        <w:numPr>
          <w:ilvl w:val="0"/>
          <w:numId w:val="13"/>
        </w:numPr>
      </w:pPr>
      <w:r w:rsidRPr="004F6BDE">
        <w:t>解析化（</w:t>
      </w:r>
      <w:r w:rsidRPr="004F6BDE">
        <w:t>Defuzzification</w:t>
      </w:r>
      <w:r w:rsidRPr="004F6BDE">
        <w:t>）：將模糊集合的結果轉化為清晰值，常用方法包括重心法</w:t>
      </w:r>
      <w:r w:rsidR="00750321">
        <w:rPr>
          <w:rFonts w:hint="eastAsia"/>
        </w:rPr>
        <w:t>(Centroid method)</w:t>
      </w:r>
      <w:r w:rsidR="00750321">
        <w:rPr>
          <w:rFonts w:hint="eastAsia"/>
        </w:rPr>
        <w:t>等。</w:t>
      </w:r>
    </w:p>
    <w:p w14:paraId="714C476F" w14:textId="2BEFAA38" w:rsidR="009365EF" w:rsidRPr="00561B7E" w:rsidRDefault="009365EF" w:rsidP="009365EF">
      <w:pPr>
        <w:ind w:firstLine="360"/>
      </w:pPr>
      <w:r w:rsidRPr="009365EF">
        <w:t>常見的模糊推理系統主要包括</w:t>
      </w:r>
      <w:r w:rsidRPr="009365EF">
        <w:t xml:space="preserve"> Mamdani </w:t>
      </w:r>
      <w:r w:rsidRPr="009365EF">
        <w:t>模糊推理系統和</w:t>
      </w:r>
      <w:r w:rsidRPr="009365EF">
        <w:t xml:space="preserve"> Takagi-</w:t>
      </w:r>
      <w:proofErr w:type="spellStart"/>
      <w:r w:rsidRPr="009365EF">
        <w:t>Sugeno</w:t>
      </w:r>
      <w:proofErr w:type="spellEnd"/>
      <w:r w:rsidRPr="009365EF">
        <w:t xml:space="preserve"> </w:t>
      </w:r>
      <w:r w:rsidRPr="009365EF">
        <w:t>模糊推理系統。</w:t>
      </w:r>
      <w:r w:rsidRPr="009365EF">
        <w:t xml:space="preserve">Mamdani </w:t>
      </w:r>
      <w:r w:rsidRPr="009365EF">
        <w:t>模糊推理系統以隸屬函數為基礎進行模糊控制，其特點是能有效處理非線性系統，因此在許多複雜場景中被廣泛應用。而</w:t>
      </w:r>
      <w:r w:rsidRPr="009365EF">
        <w:t xml:space="preserve"> Takagi-</w:t>
      </w:r>
      <w:proofErr w:type="spellStart"/>
      <w:r w:rsidRPr="009365EF">
        <w:t>Sugeno</w:t>
      </w:r>
      <w:proofErr w:type="spellEnd"/>
      <w:r w:rsidRPr="009365EF">
        <w:t xml:space="preserve"> </w:t>
      </w:r>
      <w:r w:rsidRPr="009365EF">
        <w:t>模糊推理系統則採用線性或常數函數來表示輸出，這種設計使其計算效率更高，非常適合用於需要快速響應的動態系統。</w:t>
      </w:r>
    </w:p>
    <w:p w14:paraId="4F1C21FB" w14:textId="03605B70" w:rsidR="004F6BDE" w:rsidRPr="007D4FA7" w:rsidRDefault="007D4FA7" w:rsidP="007D4FA7">
      <w:pPr>
        <w:pStyle w:val="3"/>
      </w:pPr>
      <w:bookmarkStart w:id="22" w:name="_Toc205310271"/>
      <w:r>
        <w:rPr>
          <w:rFonts w:hint="eastAsia"/>
        </w:rPr>
        <w:lastRenderedPageBreak/>
        <w:t>2.3.4</w:t>
      </w:r>
      <w:r w:rsidRPr="007D4FA7">
        <w:t>對抗檢測的應用</w:t>
      </w:r>
      <w:bookmarkEnd w:id="22"/>
    </w:p>
    <w:p w14:paraId="71F90BF8" w14:textId="1B534EFD" w:rsidR="007D4FA7" w:rsidRPr="007D4FA7" w:rsidRDefault="007D4FA7" w:rsidP="007D4FA7">
      <w:r w:rsidRPr="007D4FA7">
        <w:t>模糊邏輯在對抗樣本檢測中的應用展現其處理不確定性和隱蔽性攻擊樣本的卓越能力。</w:t>
      </w:r>
      <w:r w:rsidRPr="007D4FA7">
        <w:t>Yi Li</w:t>
      </w:r>
      <w:r>
        <w:rPr>
          <w:rFonts w:hint="eastAsia"/>
        </w:rPr>
        <w:t>等人</w:t>
      </w:r>
      <w:r w:rsidRPr="007D4FA7">
        <w:t>提出一種基於模糊規則的神經網路檢測器</w:t>
      </w:r>
      <w:r w:rsidR="00504F18">
        <w:rPr>
          <w:rFonts w:hint="eastAsia"/>
        </w:rPr>
        <w:t>[10-11]</w:t>
      </w:r>
      <w:r w:rsidRPr="007D4FA7">
        <w:t>，透過模糊化網路將清晰樣本與攻擊樣本的特徵差異轉化為模糊集合，並利用模糊規則控制檢測邊界。該方法</w:t>
      </w:r>
      <w:r w:rsidR="00607C43">
        <w:t>透過</w:t>
      </w:r>
      <w:r w:rsidRPr="007D4FA7">
        <w:t>預訓練模型（如</w:t>
      </w:r>
      <w:r w:rsidRPr="007D4FA7">
        <w:t>ImageNet</w:t>
      </w:r>
      <w:r w:rsidRPr="007D4FA7">
        <w:t>）提取清晰樣本與攻擊樣本的特徵圖，並將特徵損失轉化為模糊集合以量化差異程度。模糊規則根據差異程度進行智能化推理，最終在</w:t>
      </w:r>
      <w:proofErr w:type="gramStart"/>
      <w:r w:rsidRPr="007D4FA7">
        <w:t>解析化層將</w:t>
      </w:r>
      <w:proofErr w:type="gramEnd"/>
      <w:r w:rsidRPr="007D4FA7">
        <w:t>模糊預測映射回清晰的模型輸出。實驗結果顯示，模糊邏輯檢測器相比於傳統二元分類方法能捕捉更多特徵信息，並在多種攻擊類型（如</w:t>
      </w:r>
      <w:r w:rsidRPr="007D4FA7">
        <w:t>FGSM</w:t>
      </w:r>
      <w:r w:rsidRPr="007D4FA7">
        <w:t>、</w:t>
      </w:r>
      <w:r w:rsidRPr="007D4FA7">
        <w:t>PGD</w:t>
      </w:r>
      <w:r w:rsidRPr="007D4FA7">
        <w:t>和</w:t>
      </w:r>
      <w:r w:rsidRPr="007D4FA7">
        <w:t>SSAH</w:t>
      </w:r>
      <w:r w:rsidRPr="007D4FA7">
        <w:t>）下展現更高的檢測準確性和穩健性。</w:t>
      </w:r>
    </w:p>
    <w:p w14:paraId="430538C0" w14:textId="2E62122F" w:rsidR="006F41A5" w:rsidRDefault="006F41A5" w:rsidP="006F41A5">
      <w:pPr>
        <w:pStyle w:val="2"/>
        <w:keepNext w:val="0"/>
        <w:widowControl/>
        <w:spacing w:line="360" w:lineRule="auto"/>
        <w:jc w:val="both"/>
        <w:rPr>
          <w:rFonts w:cs="Times New Roman"/>
          <w:color w:val="000000" w:themeColor="text1"/>
        </w:rPr>
      </w:pPr>
      <w:bookmarkStart w:id="23" w:name="_Toc205310272"/>
      <w:r>
        <w:rPr>
          <w:rFonts w:cs="Times New Roman" w:hint="eastAsia"/>
          <w:color w:val="000000" w:themeColor="text1"/>
        </w:rPr>
        <w:t>2.</w:t>
      </w:r>
      <w:r w:rsidR="009E1804">
        <w:rPr>
          <w:rFonts w:cs="Times New Roman" w:hint="eastAsia"/>
          <w:color w:val="000000" w:themeColor="text1"/>
        </w:rPr>
        <w:t>4</w:t>
      </w:r>
      <w:r>
        <w:rPr>
          <w:rFonts w:cs="Times New Roman" w:hint="eastAsia"/>
          <w:color w:val="000000" w:themeColor="text1"/>
        </w:rPr>
        <w:t xml:space="preserve"> </w:t>
      </w:r>
      <w:r w:rsidR="003321BB" w:rsidRPr="003321BB">
        <w:rPr>
          <w:rFonts w:cs="Times New Roman"/>
          <w:color w:val="000000" w:themeColor="text1"/>
        </w:rPr>
        <w:t>Explainable AI</w:t>
      </w:r>
      <w:bookmarkEnd w:id="23"/>
    </w:p>
    <w:p w14:paraId="1C86AE2B" w14:textId="2B93778C" w:rsidR="009D0219" w:rsidRPr="009D0219" w:rsidRDefault="009D0219" w:rsidP="009D0219">
      <w:pPr>
        <w:ind w:firstLine="480"/>
      </w:pPr>
      <w:r w:rsidRPr="009D0219">
        <w:t>可解釋人工智慧（</w:t>
      </w:r>
      <w:r w:rsidRPr="009D0219">
        <w:t>Explainable AI, XAI</w:t>
      </w:r>
      <w:r w:rsidRPr="009D0219">
        <w:t>）是一個新興的研究領域，其目的是幫助理解、信任並有效管理人工智慧模型，尤其是在深度學習應用中。</w:t>
      </w:r>
      <w:r w:rsidRPr="009D0219">
        <w:t xml:space="preserve">XAI </w:t>
      </w:r>
      <w:r w:rsidRPr="009D0219">
        <w:t>方法主要用於解釋監督式機器學習模型的行為。例如，</w:t>
      </w:r>
      <w:r w:rsidRPr="009D0219">
        <w:t xml:space="preserve">LIME </w:t>
      </w:r>
      <w:r w:rsidRPr="009D0219">
        <w:t>方法</w:t>
      </w:r>
      <w:r w:rsidR="00607C43">
        <w:t>透過</w:t>
      </w:r>
      <w:r w:rsidRPr="009D0219">
        <w:t>建立局部線性模型來解釋模型的預測；</w:t>
      </w:r>
      <w:proofErr w:type="spellStart"/>
      <w:r w:rsidRPr="009D0219">
        <w:t>DeepLIFT</w:t>
      </w:r>
      <w:proofErr w:type="spellEnd"/>
      <w:r w:rsidRPr="009D0219">
        <w:t xml:space="preserve"> </w:t>
      </w:r>
      <w:r w:rsidRPr="009D0219">
        <w:t>方法利用反向傳播分析神經網路中每</w:t>
      </w:r>
      <w:proofErr w:type="gramStart"/>
      <w:r w:rsidRPr="009D0219">
        <w:t>個</w:t>
      </w:r>
      <w:proofErr w:type="gramEnd"/>
      <w:r w:rsidRPr="009D0219">
        <w:t>神經元對輸出的影響；</w:t>
      </w:r>
      <w:r w:rsidRPr="009D0219">
        <w:t xml:space="preserve">SHAP </w:t>
      </w:r>
      <w:r w:rsidRPr="009D0219">
        <w:t>方法基於博弈論中的</w:t>
      </w:r>
      <w:r w:rsidRPr="009D0219">
        <w:t xml:space="preserve"> Shapley </w:t>
      </w:r>
      <w:r w:rsidRPr="009D0219">
        <w:t>值，量化特徵對模型輸出的相對貢獻，並提供統一的解釋框架。在</w:t>
      </w:r>
      <w:r w:rsidRPr="009D0219">
        <w:t xml:space="preserve"> XAI </w:t>
      </w:r>
      <w:r w:rsidRPr="009D0219">
        <w:t>的應用中，這些方法能有效估算輸入特徵或神經元對模型決策的影響。</w:t>
      </w:r>
    </w:p>
    <w:p w14:paraId="6C65A400" w14:textId="561ACAE9" w:rsidR="00290A5C" w:rsidRPr="009D0219" w:rsidRDefault="00290A5C" w:rsidP="009D0219">
      <w:pPr>
        <w:ind w:firstLine="480"/>
      </w:pPr>
      <w:r w:rsidRPr="00290A5C">
        <w:t>Gil Fidel</w:t>
      </w:r>
      <w:r>
        <w:rPr>
          <w:rFonts w:hint="eastAsia"/>
        </w:rPr>
        <w:t>等人提出</w:t>
      </w:r>
      <w:r w:rsidRPr="00290A5C">
        <w:t>一種利用</w:t>
      </w:r>
      <w:r w:rsidRPr="00290A5C">
        <w:t xml:space="preserve"> SHAP </w:t>
      </w:r>
      <w:r w:rsidRPr="00290A5C">
        <w:t>值的檢測方法，該方法</w:t>
      </w:r>
      <w:r w:rsidR="00607C43">
        <w:t>透過</w:t>
      </w:r>
      <w:proofErr w:type="spellStart"/>
      <w:r>
        <w:rPr>
          <w:rFonts w:hint="eastAsia"/>
        </w:rPr>
        <w:t>shap</w:t>
      </w:r>
      <w:proofErr w:type="spellEnd"/>
      <w:r>
        <w:rPr>
          <w:rFonts w:hint="eastAsia"/>
        </w:rPr>
        <w:t xml:space="preserve"> explainer</w:t>
      </w:r>
      <w:r w:rsidRPr="00290A5C">
        <w:t>計算深度神經網路內部層的</w:t>
      </w:r>
      <w:r w:rsidRPr="00290A5C">
        <w:t xml:space="preserve"> SHAP </w:t>
      </w:r>
      <w:r w:rsidRPr="00290A5C">
        <w:t>簽名（</w:t>
      </w:r>
      <w:r w:rsidRPr="00290A5C">
        <w:t>SHAP Signatures</w:t>
      </w:r>
      <w:r w:rsidRPr="00290A5C">
        <w:t>），捕捉正常樣本與對抗樣本在模型解釋上的異常行為。實驗結果顯示，該方法不僅能有效檢測多種攻擊生成的對抗樣本，還展現高度的泛化能力，能在未訓練的攻擊方法下保持穩健的檢測性能。</w:t>
      </w:r>
    </w:p>
    <w:p w14:paraId="49E92F42" w14:textId="77777777" w:rsidR="009D0219" w:rsidRPr="009D0219" w:rsidRDefault="009D0219" w:rsidP="009D0219"/>
    <w:p w14:paraId="019CF9AC" w14:textId="3A5F0274" w:rsidR="00CD0720" w:rsidRPr="009D0219" w:rsidRDefault="00CD0720" w:rsidP="00F50F85">
      <w:pPr>
        <w:pStyle w:val="2"/>
        <w:keepNext w:val="0"/>
        <w:widowControl/>
        <w:spacing w:line="360" w:lineRule="auto"/>
        <w:jc w:val="both"/>
        <w:rPr>
          <w:rFonts w:cs="Times New Roman"/>
          <w:color w:val="000000" w:themeColor="text1"/>
        </w:rPr>
      </w:pPr>
    </w:p>
    <w:p w14:paraId="61AF240D" w14:textId="17070069" w:rsidR="00CD0720" w:rsidRPr="00FA050C" w:rsidRDefault="00AA2AAF" w:rsidP="00AA2AAF">
      <w:pPr>
        <w:widowControl/>
      </w:pPr>
      <w:r>
        <w:br w:type="page"/>
      </w:r>
    </w:p>
    <w:p w14:paraId="273CDBF7" w14:textId="402865FC" w:rsidR="005D528A" w:rsidRPr="00FA050C" w:rsidRDefault="00CD0720" w:rsidP="00B5270C">
      <w:pPr>
        <w:pStyle w:val="11"/>
        <w:spacing w:beforeLines="0" w:before="0"/>
      </w:pPr>
      <w:bookmarkStart w:id="24" w:name="_Toc205310273"/>
      <w:r w:rsidRPr="00FA050C">
        <w:lastRenderedPageBreak/>
        <w:t>第三章</w:t>
      </w:r>
      <w:r w:rsidRPr="00FA050C">
        <w:t xml:space="preserve"> </w:t>
      </w:r>
      <w:r w:rsidRPr="00FA050C">
        <w:rPr>
          <w:color w:val="000000" w:themeColor="text1"/>
        </w:rPr>
        <w:t>研究</w:t>
      </w:r>
      <w:r w:rsidRPr="00FA050C">
        <w:t>方法</w:t>
      </w:r>
      <w:bookmarkEnd w:id="24"/>
    </w:p>
    <w:p w14:paraId="51BA04B5" w14:textId="239C390B" w:rsidR="0011289D" w:rsidRDefault="002A48AD" w:rsidP="000D7831">
      <w:pPr>
        <w:pStyle w:val="2"/>
        <w:keepNext w:val="0"/>
        <w:widowControl/>
        <w:spacing w:line="360" w:lineRule="auto"/>
        <w:jc w:val="both"/>
        <w:rPr>
          <w:rFonts w:cs="Times New Roman"/>
        </w:rPr>
      </w:pPr>
      <w:bookmarkStart w:id="25" w:name="_Toc205310274"/>
      <w:r w:rsidRPr="00FA050C">
        <w:rPr>
          <w:rFonts w:cs="Times New Roman" w:hint="eastAsia"/>
        </w:rPr>
        <w:t xml:space="preserve">3.1 </w:t>
      </w:r>
      <w:r w:rsidR="00290A5C">
        <w:rPr>
          <w:rFonts w:cs="Times New Roman" w:hint="eastAsia"/>
        </w:rPr>
        <w:t>問題案例描述</w:t>
      </w:r>
      <w:bookmarkEnd w:id="25"/>
    </w:p>
    <w:p w14:paraId="2C0B85E7" w14:textId="5D63215F" w:rsidR="00915D99" w:rsidRPr="00915D99" w:rsidRDefault="00915D99" w:rsidP="00915D99">
      <w:pPr>
        <w:ind w:firstLine="480"/>
      </w:pPr>
      <w:r w:rsidRPr="00915D99">
        <w:t>深度學習模型在圖像處理任務中展現卓越的性能，但其對對抗樣本的脆弱性逐漸成為研究的核心問題。對抗樣本是一種透過微小且精心設計的擾動，使模型產生錯誤預測的攻擊方式，這些攻擊威脅人工智慧系統的安全性及可靠性。然而，這些模型仍然容易受到對抗擾動攻擊的威脅，儘管在該領域已有大量研究，但至今攻擊者仍在對抗樣本生成方法與檢測及防禦方法中佔據上風。傳統的對抗樣本檢測方法多採用二元分類技術，直接判斷輸入是否受到攻擊，但面對隱蔽性高且多樣化的攻擊樣本時效果有限。</w:t>
      </w:r>
      <w:proofErr w:type="gramStart"/>
      <w:r w:rsidRPr="00915D99">
        <w:t>此外，</w:t>
      </w:r>
      <w:proofErr w:type="gramEnd"/>
      <w:r w:rsidRPr="00915D99">
        <w:t>模型的輸出解釋性不足，限制其在高風險應用中的採用。本研究旨在結合模糊邏輯與可解釋人工智慧技術，提出一種新</w:t>
      </w:r>
      <w:r>
        <w:rPr>
          <w:rFonts w:hint="eastAsia"/>
        </w:rPr>
        <w:t>的</w:t>
      </w:r>
      <w:r w:rsidRPr="00915D99">
        <w:t>對抗樣本檢測方法，能有效捕捉特徵差異並提升檢測性能。</w:t>
      </w:r>
    </w:p>
    <w:p w14:paraId="64B05976" w14:textId="1C97A29E" w:rsidR="00290A5C" w:rsidRPr="009365EF" w:rsidRDefault="00290A5C" w:rsidP="009365EF">
      <w:pPr>
        <w:pStyle w:val="2"/>
      </w:pPr>
      <w:bookmarkStart w:id="26" w:name="_Toc205310275"/>
      <w:r>
        <w:rPr>
          <w:rFonts w:hint="eastAsia"/>
        </w:rPr>
        <w:t>3.2</w:t>
      </w:r>
      <w:r>
        <w:rPr>
          <w:rFonts w:hint="eastAsia"/>
        </w:rPr>
        <w:t>方法簡介</w:t>
      </w:r>
      <w:bookmarkEnd w:id="26"/>
    </w:p>
    <w:p w14:paraId="1C2B90A7" w14:textId="13B12978" w:rsidR="00976409" w:rsidRDefault="00976409" w:rsidP="009365EF">
      <w:pPr>
        <w:pStyle w:val="2"/>
      </w:pPr>
      <w:bookmarkStart w:id="27" w:name="_Toc205310276"/>
      <w:r>
        <w:rPr>
          <w:rFonts w:hint="eastAsia"/>
        </w:rPr>
        <w:t>3.3</w:t>
      </w:r>
      <w:r w:rsidR="009365EF">
        <w:rPr>
          <w:rFonts w:hint="eastAsia"/>
        </w:rPr>
        <w:t>問題解決方法</w:t>
      </w:r>
      <w:bookmarkEnd w:id="27"/>
    </w:p>
    <w:p w14:paraId="5AE3AFD7" w14:textId="347793D6" w:rsidR="009365EF" w:rsidRPr="009365EF" w:rsidRDefault="009365EF" w:rsidP="009365EF">
      <w:pPr>
        <w:pStyle w:val="2"/>
      </w:pPr>
      <w:r>
        <w:rPr>
          <w:rFonts w:hint="eastAsia"/>
        </w:rPr>
        <w:t>3.4</w:t>
      </w:r>
      <w:r>
        <w:rPr>
          <w:rFonts w:hint="eastAsia"/>
        </w:rPr>
        <w:t>實驗方法</w:t>
      </w:r>
    </w:p>
    <w:p w14:paraId="08558504" w14:textId="339C0952" w:rsidR="00044494" w:rsidRPr="00FA050C" w:rsidRDefault="00044494" w:rsidP="00306172">
      <w:pPr>
        <w:widowControl/>
        <w:spacing w:line="360" w:lineRule="auto"/>
        <w:jc w:val="both"/>
        <w:rPr>
          <w:rFonts w:cs="Times New Roman"/>
        </w:rPr>
      </w:pPr>
      <w:r w:rsidRPr="00FA050C">
        <w:rPr>
          <w:rFonts w:cs="Times New Roman"/>
        </w:rPr>
        <w:br w:type="page"/>
      </w:r>
    </w:p>
    <w:p w14:paraId="3E54C394" w14:textId="74E4F90E" w:rsidR="000D3A7E" w:rsidRPr="00FA050C" w:rsidRDefault="00B2530B" w:rsidP="00913D14">
      <w:pPr>
        <w:pStyle w:val="11"/>
        <w:spacing w:beforeLines="0" w:before="0"/>
        <w:ind w:firstLine="801"/>
      </w:pPr>
      <w:bookmarkStart w:id="28" w:name="_Toc205310277"/>
      <w:r w:rsidRPr="00FA050C">
        <w:rPr>
          <w:rFonts w:hint="eastAsia"/>
        </w:rPr>
        <w:lastRenderedPageBreak/>
        <w:t>第四章</w:t>
      </w:r>
      <w:r w:rsidRPr="00FA050C">
        <w:rPr>
          <w:rFonts w:hint="eastAsia"/>
        </w:rPr>
        <w:t xml:space="preserve"> </w:t>
      </w:r>
      <w:r w:rsidRPr="00FA050C">
        <w:rPr>
          <w:rFonts w:hint="eastAsia"/>
        </w:rPr>
        <w:t>實</w:t>
      </w:r>
      <w:r w:rsidR="0010234F" w:rsidRPr="00FA050C">
        <w:rPr>
          <w:rFonts w:hint="eastAsia"/>
        </w:rPr>
        <w:t>作</w:t>
      </w:r>
      <w:r w:rsidRPr="00FA050C">
        <w:rPr>
          <w:rFonts w:hint="eastAsia"/>
        </w:rPr>
        <w:t>與</w:t>
      </w:r>
      <w:r w:rsidR="00A165E6" w:rsidRPr="00FA050C">
        <w:rPr>
          <w:rFonts w:hint="eastAsia"/>
        </w:rPr>
        <w:t>成果</w:t>
      </w:r>
      <w:r w:rsidRPr="00FA050C">
        <w:rPr>
          <w:rFonts w:hint="eastAsia"/>
        </w:rPr>
        <w:t>分析</w:t>
      </w:r>
      <w:bookmarkEnd w:id="28"/>
    </w:p>
    <w:p w14:paraId="6F7F7FED" w14:textId="77777777" w:rsidR="0032611E" w:rsidRPr="00FA050C" w:rsidRDefault="0032611E" w:rsidP="00051460">
      <w:pPr>
        <w:spacing w:line="360" w:lineRule="auto"/>
        <w:ind w:firstLineChars="200" w:firstLine="480"/>
        <w:jc w:val="center"/>
      </w:pPr>
    </w:p>
    <w:p w14:paraId="13851FC4" w14:textId="17C162F9" w:rsidR="00044494" w:rsidRPr="00FA050C" w:rsidRDefault="00044494" w:rsidP="00A271B8">
      <w:pPr>
        <w:widowControl/>
        <w:rPr>
          <w:rFonts w:cs="Times New Roman"/>
        </w:rPr>
      </w:pPr>
      <w:r w:rsidRPr="00FA050C">
        <w:rPr>
          <w:rFonts w:cs="Times New Roman"/>
        </w:rPr>
        <w:br w:type="page"/>
      </w:r>
    </w:p>
    <w:p w14:paraId="6A5E4F95" w14:textId="67BC1C63" w:rsidR="008506E0" w:rsidRPr="00FA050C" w:rsidRDefault="008506E0" w:rsidP="008506E0">
      <w:pPr>
        <w:pStyle w:val="11"/>
        <w:spacing w:before="540"/>
        <w:ind w:firstLine="801"/>
      </w:pPr>
      <w:bookmarkStart w:id="29" w:name="_Toc205310280"/>
      <w:r w:rsidRPr="00FA050C">
        <w:rPr>
          <w:rFonts w:hint="eastAsia"/>
        </w:rPr>
        <w:lastRenderedPageBreak/>
        <w:t>第五章</w:t>
      </w:r>
      <w:r w:rsidRPr="00FA050C">
        <w:rPr>
          <w:rFonts w:hint="eastAsia"/>
        </w:rPr>
        <w:t xml:space="preserve"> </w:t>
      </w:r>
      <w:r w:rsidRPr="00FA050C">
        <w:rPr>
          <w:rFonts w:hint="eastAsia"/>
        </w:rPr>
        <w:t>結論與未來研究方向</w:t>
      </w:r>
      <w:bookmarkEnd w:id="29"/>
    </w:p>
    <w:p w14:paraId="3F200562" w14:textId="233AD348" w:rsidR="008506E0" w:rsidRPr="00FA050C" w:rsidRDefault="008506E0" w:rsidP="00100418">
      <w:pPr>
        <w:pStyle w:val="2"/>
        <w:rPr>
          <w:rFonts w:cs="Times New Roman"/>
          <w:sz w:val="40"/>
          <w:szCs w:val="40"/>
        </w:rPr>
      </w:pPr>
      <w:bookmarkStart w:id="30" w:name="_Toc152601538"/>
      <w:bookmarkStart w:id="31" w:name="_Toc205310281"/>
      <w:r w:rsidRPr="00FA050C">
        <w:rPr>
          <w:rFonts w:cs="Times New Roman"/>
          <w:sz w:val="40"/>
          <w:szCs w:val="40"/>
        </w:rPr>
        <w:t xml:space="preserve">5.1 </w:t>
      </w:r>
      <w:r w:rsidRPr="00FA050C">
        <w:rPr>
          <w:rFonts w:cs="Times New Roman"/>
          <w:sz w:val="40"/>
          <w:szCs w:val="40"/>
        </w:rPr>
        <w:t>結論</w:t>
      </w:r>
      <w:bookmarkEnd w:id="30"/>
      <w:bookmarkEnd w:id="31"/>
    </w:p>
    <w:p w14:paraId="185AD287" w14:textId="03A1A10E" w:rsidR="008A62AA" w:rsidRPr="00FA050C" w:rsidRDefault="000502B2" w:rsidP="00100418">
      <w:pPr>
        <w:pStyle w:val="2"/>
        <w:rPr>
          <w:rFonts w:cs="Times New Roman"/>
          <w:sz w:val="40"/>
          <w:szCs w:val="40"/>
        </w:rPr>
      </w:pPr>
      <w:bookmarkStart w:id="32" w:name="_Toc205310282"/>
      <w:bookmarkStart w:id="33" w:name="_Hlk198805069"/>
      <w:r w:rsidRPr="00FA050C">
        <w:rPr>
          <w:rFonts w:cs="Times New Roman" w:hint="eastAsia"/>
          <w:sz w:val="40"/>
          <w:szCs w:val="40"/>
        </w:rPr>
        <w:t xml:space="preserve">5.2 </w:t>
      </w:r>
      <w:r w:rsidRPr="00FA050C">
        <w:rPr>
          <w:rFonts w:cs="Times New Roman" w:hint="eastAsia"/>
          <w:sz w:val="40"/>
          <w:szCs w:val="40"/>
        </w:rPr>
        <w:t>未來研究方向</w:t>
      </w:r>
      <w:bookmarkEnd w:id="32"/>
    </w:p>
    <w:bookmarkEnd w:id="33"/>
    <w:p w14:paraId="1182E83C" w14:textId="4D3223B2" w:rsidR="00E9493D" w:rsidRPr="00FA050C" w:rsidRDefault="00E9493D" w:rsidP="002F7AD2">
      <w:pPr>
        <w:spacing w:line="360" w:lineRule="auto"/>
        <w:ind w:firstLine="480"/>
        <w:jc w:val="both"/>
      </w:pPr>
      <w:r w:rsidRPr="00FA050C">
        <w:br w:type="page"/>
      </w:r>
    </w:p>
    <w:p w14:paraId="4195C91B" w14:textId="47923E77" w:rsidR="00B33588" w:rsidRPr="00FA050C" w:rsidRDefault="00861661" w:rsidP="00C80680">
      <w:pPr>
        <w:pStyle w:val="11"/>
        <w:spacing w:beforeLines="0" w:before="0"/>
        <w:ind w:firstLine="801"/>
      </w:pPr>
      <w:bookmarkStart w:id="34" w:name="_Toc205310283"/>
      <w:r w:rsidRPr="00FA050C">
        <w:lastRenderedPageBreak/>
        <w:t>參考文獻</w:t>
      </w:r>
      <w:bookmarkEnd w:id="34"/>
    </w:p>
    <w:p w14:paraId="329279A3" w14:textId="33610A5C" w:rsidR="00464BF7" w:rsidRDefault="00D1215C" w:rsidP="007D4FA7">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00464BF7" w:rsidRPr="00464BF7">
        <w:t>[1]</w:t>
      </w:r>
      <w:r w:rsidR="00464BF7" w:rsidRPr="00464BF7">
        <w:tab/>
      </w:r>
      <w:r w:rsidR="00A61BEA" w:rsidRPr="00A61BEA">
        <w:t>SZEGEDY, C., ZAREMBA, W., SUTSKEVER, I., BRUNA, J., ERHAN, D., GOODFELLOW, I., AND FERGUS, R. Intriguing properties of neural networks. ICLR (2013).</w:t>
      </w:r>
    </w:p>
    <w:p w14:paraId="67661E2F" w14:textId="4A76A2AB"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2</w:t>
      </w:r>
      <w:r w:rsidRPr="00464BF7">
        <w:t>]</w:t>
      </w:r>
      <w:r w:rsidRPr="00464BF7">
        <w:tab/>
      </w:r>
      <w:r w:rsidRPr="00A271B8">
        <w:t>GOODFELLOW, Ian J.; SHLENS, Jonathon; SZEGEDY, Christian. Explaining and harnessing adversarial examples. </w:t>
      </w:r>
      <w:r w:rsidRPr="00A271B8">
        <w:rPr>
          <w:i/>
          <w:iCs/>
        </w:rPr>
        <w:t>arXiv preprint arXiv:1412.6572</w:t>
      </w:r>
      <w:r w:rsidRPr="00A271B8">
        <w:t>, 2014.</w:t>
      </w:r>
    </w:p>
    <w:p w14:paraId="11C35718" w14:textId="359075E6"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3</w:t>
      </w:r>
      <w:r w:rsidRPr="00464BF7">
        <w:t>]</w:t>
      </w:r>
      <w:r w:rsidRPr="00464BF7">
        <w:tab/>
      </w:r>
      <w:r w:rsidRPr="00A271B8">
        <w:t>MADRY, Aleksander, et al. Towards deep learning models resistant to adversarial attacks. </w:t>
      </w:r>
      <w:r w:rsidRPr="00A271B8">
        <w:rPr>
          <w:i/>
          <w:iCs/>
        </w:rPr>
        <w:t>arXiv preprint arXiv:1706.06083</w:t>
      </w:r>
      <w:r w:rsidRPr="00A271B8">
        <w:t>, 2017.</w:t>
      </w:r>
    </w:p>
    <w:p w14:paraId="4D8D6966" w14:textId="57AAA20A"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4</w:t>
      </w:r>
      <w:r w:rsidRPr="00464BF7">
        <w:t>]</w:t>
      </w:r>
      <w:r w:rsidRPr="00464BF7">
        <w:tab/>
      </w:r>
      <w:r w:rsidRPr="00A271B8">
        <w:t>CARLINI, Nicholas; WAGNER, David. Towards evaluating the robustness of neural networks. In: </w:t>
      </w:r>
      <w:r w:rsidRPr="00A271B8">
        <w:rPr>
          <w:i/>
          <w:iCs/>
        </w:rPr>
        <w:t>2017 ieee symposium on security and privacy (sp)</w:t>
      </w:r>
      <w:r w:rsidRPr="00A271B8">
        <w:t>. Ieee, 2017. p. 39-57.</w:t>
      </w:r>
    </w:p>
    <w:p w14:paraId="40AEAAC4" w14:textId="52BEBAA5" w:rsidR="00A271B8" w:rsidRDefault="00A271B8" w:rsidP="00A271B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5</w:t>
      </w:r>
      <w:r w:rsidRPr="00464BF7">
        <w:t>]</w:t>
      </w:r>
      <w:r w:rsidRPr="00464BF7">
        <w:tab/>
      </w:r>
      <w:r w:rsidR="005C2699" w:rsidRPr="005C2699">
        <w:t>PAPERNOT, Nicolas, et al. Distillation as a defense to adversarial perturbations against deep neural networks. In: </w:t>
      </w:r>
      <w:r w:rsidR="005C2699" w:rsidRPr="005C2699">
        <w:rPr>
          <w:i/>
          <w:iCs/>
        </w:rPr>
        <w:t>2016 IEEE symposium on security and privacy (SP)</w:t>
      </w:r>
      <w:r w:rsidR="005C2699" w:rsidRPr="005C2699">
        <w:t>. IEEE, 2016. p. 582-597.</w:t>
      </w:r>
    </w:p>
    <w:p w14:paraId="7021964F" w14:textId="65425AC8"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6</w:t>
      </w:r>
      <w:r w:rsidRPr="00464BF7">
        <w:t>]</w:t>
      </w:r>
      <w:r w:rsidRPr="00464BF7">
        <w:tab/>
      </w:r>
      <w:r w:rsidRPr="005C2699">
        <w:t>LI, Zhuorong, et al. Soften to defend: Towards adversarial robustness via self-guided label refinement. In: </w:t>
      </w:r>
      <w:r w:rsidRPr="005C2699">
        <w:rPr>
          <w:i/>
          <w:iCs/>
        </w:rPr>
        <w:t>Proceedings of the IEEE/CVF Conference on Computer Vision and Pattern Recognition</w:t>
      </w:r>
      <w:r w:rsidRPr="005C2699">
        <w:t>. 2024. p. 24776-24785.</w:t>
      </w:r>
    </w:p>
    <w:p w14:paraId="56B323B0" w14:textId="7207D406"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7</w:t>
      </w:r>
      <w:r w:rsidRPr="00464BF7">
        <w:t>]</w:t>
      </w:r>
      <w:r w:rsidRPr="00464BF7">
        <w:tab/>
      </w:r>
      <w:r w:rsidRPr="005C2699">
        <w:t>XU, Weilin; EVANS, David; QI, Yanjun. Feature squeezing: Detecting adversarial examples in deep neural networks. </w:t>
      </w:r>
      <w:r w:rsidRPr="005C2699">
        <w:rPr>
          <w:i/>
          <w:iCs/>
        </w:rPr>
        <w:t>arXiv preprint arXiv:1704.01155</w:t>
      </w:r>
      <w:r w:rsidRPr="005C2699">
        <w:t>, 2017.</w:t>
      </w:r>
      <w:r w:rsidRPr="00FA050C">
        <w:fldChar w:fldCharType="end"/>
      </w:r>
    </w:p>
    <w:p w14:paraId="6F330BC3" w14:textId="6E642454"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8</w:t>
      </w:r>
      <w:r w:rsidRPr="00464BF7">
        <w:t>]</w:t>
      </w:r>
      <w:r w:rsidRPr="00464BF7">
        <w:tab/>
      </w:r>
      <w:r w:rsidR="009611B5" w:rsidRPr="009611B5">
        <w:t>SPEAKMAN, Skyler, et al. Subset scanning over neural network activations. </w:t>
      </w:r>
      <w:r w:rsidR="009611B5" w:rsidRPr="009611B5">
        <w:rPr>
          <w:i/>
          <w:iCs/>
        </w:rPr>
        <w:t>arXiv preprint arXiv:1810.08676</w:t>
      </w:r>
      <w:r w:rsidR="009611B5" w:rsidRPr="009611B5">
        <w:t>, 2018.</w:t>
      </w:r>
      <w:r w:rsidRPr="00FA050C">
        <w:fldChar w:fldCharType="end"/>
      </w:r>
    </w:p>
    <w:p w14:paraId="331D334C" w14:textId="1A6A7045"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9</w:t>
      </w:r>
      <w:r w:rsidRPr="00464BF7">
        <w:t>]</w:t>
      </w:r>
      <w:r w:rsidRPr="00464BF7">
        <w:tab/>
      </w:r>
      <w:r w:rsidR="00504F18" w:rsidRPr="00504F18">
        <w:t xml:space="preserve">T. J. Ross, Fuzzy Logic With Engineering Applications. Hoboken, NJ, USA: Wiley, 2004. </w:t>
      </w:r>
      <w:r w:rsidRPr="00FA050C">
        <w:fldChar w:fldCharType="end"/>
      </w:r>
    </w:p>
    <w:p w14:paraId="0F086C3E" w14:textId="66401414"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10</w:t>
      </w:r>
      <w:r w:rsidRPr="00464BF7">
        <w:t>]</w:t>
      </w:r>
      <w:r w:rsidRPr="00464BF7">
        <w:tab/>
      </w:r>
      <w:r w:rsidR="00504F18" w:rsidRPr="00504F18">
        <w:t>LI, Yi; ANGELOV, Plamen; SURI, Neeraj. Fuzzy Detectors Against Adversarial Attacks. In: </w:t>
      </w:r>
      <w:r w:rsidR="00504F18" w:rsidRPr="00504F18">
        <w:rPr>
          <w:i/>
          <w:iCs/>
        </w:rPr>
        <w:t>2023 IEEE Symposium Series on Computational Intelligence (SSCI)</w:t>
      </w:r>
      <w:r w:rsidR="00504F18" w:rsidRPr="00504F18">
        <w:t xml:space="preserve">. IEEE, 2023. p. 306-311. </w:t>
      </w:r>
      <w:r w:rsidRPr="00FA050C">
        <w:fldChar w:fldCharType="end"/>
      </w:r>
    </w:p>
    <w:p w14:paraId="77B94AC7" w14:textId="7EB4E890" w:rsidR="005C2699" w:rsidRDefault="005C2699" w:rsidP="005C2699">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11]</w:t>
      </w:r>
      <w:r w:rsidRPr="00464BF7">
        <w:tab/>
      </w:r>
      <w:r w:rsidR="00504F18" w:rsidRPr="00504F18">
        <w:t>LI, Yi; ANGELOV, Plamen; SURI, Neeraj. Adversarial attack detection via fuzzy predictions. </w:t>
      </w:r>
      <w:r w:rsidR="00504F18" w:rsidRPr="00504F18">
        <w:rPr>
          <w:i/>
          <w:iCs/>
        </w:rPr>
        <w:t>IEEE Transactions on Fuzzy Systems</w:t>
      </w:r>
      <w:r w:rsidR="00504F18" w:rsidRPr="00504F18">
        <w:t xml:space="preserve">, 2024. </w:t>
      </w:r>
      <w:r w:rsidRPr="00FA050C">
        <w:fldChar w:fldCharType="end"/>
      </w:r>
    </w:p>
    <w:p w14:paraId="1BCE8677" w14:textId="66189527" w:rsidR="00504F18" w:rsidRDefault="00504F18" w:rsidP="00504F18">
      <w:pPr>
        <w:pStyle w:val="EndNoteBibliography"/>
        <w:ind w:left="720" w:hanging="720"/>
      </w:pPr>
      <w:r w:rsidRPr="00FA050C">
        <w:rPr>
          <w:color w:val="000000" w:themeColor="text1"/>
        </w:rPr>
        <w:fldChar w:fldCharType="begin"/>
      </w:r>
      <w:r w:rsidRPr="00FA050C">
        <w:rPr>
          <w:color w:val="000000" w:themeColor="text1"/>
        </w:rPr>
        <w:instrText xml:space="preserve"> ADDIN EN.REFLIST </w:instrText>
      </w:r>
      <w:r w:rsidRPr="00FA050C">
        <w:rPr>
          <w:color w:val="000000" w:themeColor="text1"/>
        </w:rPr>
        <w:fldChar w:fldCharType="separate"/>
      </w:r>
      <w:r w:rsidRPr="00464BF7">
        <w:t>[</w:t>
      </w:r>
      <w:r>
        <w:rPr>
          <w:rFonts w:hint="eastAsia"/>
        </w:rPr>
        <w:t>11]</w:t>
      </w:r>
      <w:r w:rsidRPr="00464BF7">
        <w:tab/>
      </w:r>
      <w:r w:rsidRPr="00504F18">
        <w:t>FIDEL, Gil; BITTON, Ron; SHABTAI, Asaf. When explainability meets adversarial learning: Detecting adversarial examples using shap signatures. In: </w:t>
      </w:r>
      <w:r w:rsidRPr="00504F18">
        <w:rPr>
          <w:i/>
          <w:iCs/>
        </w:rPr>
        <w:t>2020 international joint conference on neural networks (IJCNN)</w:t>
      </w:r>
      <w:r w:rsidRPr="00504F18">
        <w:t>. IEEE, 2020. p. 1-8.</w:t>
      </w:r>
      <w:r w:rsidRPr="00FA050C">
        <w:fldChar w:fldCharType="end"/>
      </w:r>
    </w:p>
    <w:p w14:paraId="0ABB68E1" w14:textId="35F1E113" w:rsidR="002325C7" w:rsidRDefault="005C2699" w:rsidP="005C2699">
      <w:pPr>
        <w:pStyle w:val="EndNoteBibliography"/>
        <w:ind w:left="720" w:hanging="720"/>
      </w:pPr>
      <w:r w:rsidRPr="00FA050C">
        <w:fldChar w:fldCharType="end"/>
      </w:r>
      <w:r w:rsidR="00A271B8" w:rsidRPr="00FA050C">
        <w:fldChar w:fldCharType="end"/>
      </w:r>
      <w:r w:rsidR="00A271B8" w:rsidRPr="00FA050C">
        <w:fldChar w:fldCharType="end"/>
      </w:r>
      <w:r w:rsidR="00A271B8" w:rsidRPr="00FA050C">
        <w:fldChar w:fldCharType="end"/>
      </w:r>
      <w:r w:rsidR="00A271B8" w:rsidRPr="00FA050C">
        <w:fldChar w:fldCharType="end"/>
      </w:r>
      <w:r w:rsidR="00D1215C" w:rsidRPr="00FA050C">
        <w:fldChar w:fldCharType="end"/>
      </w:r>
      <w:r w:rsidR="00540255" w:rsidRPr="00FA050C">
        <w:fldChar w:fldCharType="begin"/>
      </w:r>
      <w:r w:rsidR="00540255" w:rsidRPr="00FA050C">
        <w:instrText xml:space="preserve"> ADDIN </w:instrText>
      </w:r>
      <w:r w:rsidR="00540255" w:rsidRPr="00FA050C">
        <w:fldChar w:fldCharType="end"/>
      </w:r>
      <w:r w:rsidR="00384AC1" w:rsidRPr="00FA050C">
        <w:fldChar w:fldCharType="begin"/>
      </w:r>
      <w:r w:rsidR="00384AC1" w:rsidRPr="00FA050C">
        <w:instrText xml:space="preserve"> ADDIN </w:instrText>
      </w:r>
      <w:r w:rsidR="00384AC1" w:rsidRPr="00FA050C">
        <w:fldChar w:fldCharType="end"/>
      </w:r>
      <w:r w:rsidR="00E95FFF" w:rsidRPr="00FA050C">
        <w:fldChar w:fldCharType="begin"/>
      </w:r>
      <w:r w:rsidR="00E95FFF" w:rsidRPr="00FA050C">
        <w:instrText xml:space="preserve"> ADDIN </w:instrText>
      </w:r>
      <w:r w:rsidR="00E95FFF" w:rsidRPr="00FA050C">
        <w:fldChar w:fldCharType="end"/>
      </w:r>
      <w:r w:rsidR="001375AA" w:rsidRPr="00FA050C">
        <w:fldChar w:fldCharType="begin"/>
      </w:r>
      <w:r w:rsidR="001375AA" w:rsidRPr="00FA050C">
        <w:instrText xml:space="preserve"> ADDIN </w:instrText>
      </w:r>
      <w:r w:rsidR="001375AA" w:rsidRPr="00FA050C">
        <w:fldChar w:fldCharType="end"/>
      </w:r>
      <w:r w:rsidR="00B81C06" w:rsidRPr="00FA050C">
        <w:fldChar w:fldCharType="begin"/>
      </w:r>
      <w:r w:rsidR="00B81C06" w:rsidRPr="00FA050C">
        <w:instrText xml:space="preserve"> ADDIN </w:instrText>
      </w:r>
      <w:r w:rsidR="00B81C06" w:rsidRPr="00FA050C">
        <w:fldChar w:fldCharType="end"/>
      </w:r>
      <w:r w:rsidR="00A118D7" w:rsidRPr="00FA050C">
        <w:fldChar w:fldCharType="begin"/>
      </w:r>
      <w:r w:rsidR="00A118D7" w:rsidRPr="00FA050C">
        <w:instrText xml:space="preserve"> ADDIN </w:instrText>
      </w:r>
      <w:r w:rsidR="00A118D7" w:rsidRPr="00FA050C">
        <w:fldChar w:fldCharType="end"/>
      </w:r>
      <w:r w:rsidR="00987BD3" w:rsidRPr="00FA050C">
        <w:fldChar w:fldCharType="begin"/>
      </w:r>
      <w:r w:rsidR="00987BD3" w:rsidRPr="00FA050C">
        <w:instrText xml:space="preserve"> ADDIN </w:instrText>
      </w:r>
      <w:r w:rsidR="00987BD3" w:rsidRPr="00FA050C">
        <w:fldChar w:fldCharType="end"/>
      </w:r>
      <w:r w:rsidR="00DB75AB" w:rsidRPr="00FA050C">
        <w:fldChar w:fldCharType="begin"/>
      </w:r>
      <w:r w:rsidR="00DB75AB" w:rsidRPr="00FA050C">
        <w:instrText xml:space="preserve"> ADDIN </w:instrText>
      </w:r>
      <w:r w:rsidR="00DB75AB" w:rsidRPr="00FA050C">
        <w:fldChar w:fldCharType="end"/>
      </w:r>
      <w:r w:rsidR="006967C1" w:rsidRPr="00FA050C">
        <w:fldChar w:fldCharType="begin"/>
      </w:r>
      <w:r w:rsidR="006967C1" w:rsidRPr="00FA050C">
        <w:instrText xml:space="preserve"> ADDIN </w:instrText>
      </w:r>
      <w:r w:rsidR="006967C1" w:rsidRPr="00FA050C">
        <w:fldChar w:fldCharType="end"/>
      </w:r>
      <w:r w:rsidR="00556098">
        <w:fldChar w:fldCharType="begin"/>
      </w:r>
      <w:r w:rsidR="00556098">
        <w:instrText xml:space="preserve"> ADDIN </w:instrText>
      </w:r>
      <w:r w:rsidR="00556098">
        <w:fldChar w:fldCharType="end"/>
      </w:r>
      <w:r w:rsidR="0032611E">
        <w:fldChar w:fldCharType="begin"/>
      </w:r>
      <w:r w:rsidR="0032611E">
        <w:instrText xml:space="preserve"> ADDIN </w:instrText>
      </w:r>
      <w:r w:rsidR="0032611E">
        <w:fldChar w:fldCharType="end"/>
      </w:r>
      <w:r w:rsidR="00AC306E">
        <w:fldChar w:fldCharType="begin"/>
      </w:r>
      <w:r w:rsidR="00AC306E">
        <w:instrText xml:space="preserve"> ADDIN </w:instrText>
      </w:r>
      <w:r w:rsidR="00AC306E">
        <w:fldChar w:fldCharType="end"/>
      </w:r>
    </w:p>
    <w:sectPr w:rsidR="002325C7" w:rsidSect="006C2A11">
      <w:headerReference w:type="even" r:id="rId22"/>
      <w:head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5AE62" w14:textId="77777777" w:rsidR="00CA50E3" w:rsidRDefault="00CA50E3" w:rsidP="005D528A">
      <w:pPr>
        <w:ind w:firstLine="480"/>
      </w:pPr>
      <w:r>
        <w:separator/>
      </w:r>
    </w:p>
  </w:endnote>
  <w:endnote w:type="continuationSeparator" w:id="0">
    <w:p w14:paraId="416C8D50" w14:textId="77777777" w:rsidR="00CA50E3" w:rsidRDefault="00CA50E3" w:rsidP="005D528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B7CB" w14:textId="657E1862" w:rsidR="0087385F" w:rsidRPr="006D3EEB" w:rsidRDefault="0087385F" w:rsidP="004F7F68">
    <w:pPr>
      <w:pStyle w:val="a7"/>
      <w:ind w:firstLine="400"/>
      <w:jc w:val="center"/>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9F0" w14:textId="77777777" w:rsidR="0087385F" w:rsidRDefault="0087385F">
    <w:pPr>
      <w:pStyle w:val="a7"/>
      <w:ind w:firstLine="400"/>
      <w:jc w:val="center"/>
    </w:pPr>
  </w:p>
  <w:p w14:paraId="4C9C7B1F" w14:textId="77777777" w:rsidR="0087385F" w:rsidRDefault="0087385F">
    <w:pPr>
      <w:pStyle w:val="a7"/>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051067"/>
      <w:docPartObj>
        <w:docPartGallery w:val="Page Numbers (Bottom of Page)"/>
        <w:docPartUnique/>
      </w:docPartObj>
    </w:sdtPr>
    <w:sdtContent>
      <w:p w14:paraId="5E26496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DDBF3D3" w14:textId="77777777" w:rsidR="0087385F" w:rsidRPr="006D3EEB" w:rsidRDefault="0087385F" w:rsidP="004F7F68">
    <w:pPr>
      <w:pStyle w:val="a7"/>
      <w:ind w:firstLine="400"/>
      <w:jc w:val="center"/>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0457455"/>
      <w:docPartObj>
        <w:docPartGallery w:val="Page Numbers (Bottom of Page)"/>
        <w:docPartUnique/>
      </w:docPartObj>
    </w:sdtPr>
    <w:sdtContent>
      <w:p w14:paraId="73D6482C"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7E9BC56E" w14:textId="77777777" w:rsidR="0087385F" w:rsidRDefault="0087385F">
    <w:pPr>
      <w:pStyle w:val="a7"/>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021132"/>
      <w:docPartObj>
        <w:docPartGallery w:val="Page Numbers (Bottom of Page)"/>
        <w:docPartUnique/>
      </w:docPartObj>
    </w:sdtPr>
    <w:sdtContent>
      <w:p w14:paraId="0BAEB5BE" w14:textId="77777777" w:rsidR="0087385F" w:rsidRDefault="0087385F">
        <w:pPr>
          <w:pStyle w:val="a7"/>
          <w:ind w:firstLine="400"/>
          <w:jc w:val="center"/>
        </w:pPr>
        <w:r>
          <w:fldChar w:fldCharType="begin"/>
        </w:r>
        <w:r>
          <w:instrText>PAGE   \* MERGEFORMAT</w:instrText>
        </w:r>
        <w:r>
          <w:fldChar w:fldCharType="separate"/>
        </w:r>
        <w:r>
          <w:rPr>
            <w:lang w:val="zh-TW"/>
          </w:rPr>
          <w:t>2</w:t>
        </w:r>
        <w:r>
          <w:fldChar w:fldCharType="end"/>
        </w:r>
      </w:p>
    </w:sdtContent>
  </w:sdt>
  <w:p w14:paraId="487EFF7B" w14:textId="77777777" w:rsidR="0087385F" w:rsidRDefault="0087385F">
    <w:pPr>
      <w:pStyle w:val="a7"/>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4329A" w14:textId="77777777" w:rsidR="00CA50E3" w:rsidRDefault="00CA50E3" w:rsidP="005D528A">
      <w:pPr>
        <w:ind w:firstLine="480"/>
      </w:pPr>
      <w:r>
        <w:separator/>
      </w:r>
    </w:p>
  </w:footnote>
  <w:footnote w:type="continuationSeparator" w:id="0">
    <w:p w14:paraId="6AC1E93B" w14:textId="77777777" w:rsidR="00CA50E3" w:rsidRDefault="00CA50E3" w:rsidP="005D528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B83D6" w14:textId="780A3965" w:rsidR="0087385F" w:rsidRDefault="00BF2BF8">
    <w:pPr>
      <w:pStyle w:val="a5"/>
      <w:ind w:firstLine="400"/>
    </w:pPr>
    <w:r>
      <w:rPr>
        <w:noProof/>
      </w:rPr>
      <w:pict w14:anchorId="3B48C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5" type="#_x0000_t75" style="position:absolute;left:0;text-align:left;margin-left:0;margin-top:0;width:451.8pt;height:303.75pt;z-index:-251657216;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BC55D" w14:textId="71AC7F3F" w:rsidR="0087385F" w:rsidRDefault="00BF2BF8">
    <w:pPr>
      <w:pStyle w:val="a5"/>
      <w:ind w:firstLine="400"/>
    </w:pPr>
    <w:r>
      <w:rPr>
        <w:noProof/>
      </w:rPr>
      <w:pict w14:anchorId="019A9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6" type="#_x0000_t75" style="position:absolute;left:0;text-align:left;margin-left:0;margin-top:0;width:451.8pt;height:303.75pt;z-index:-251656192;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07F8" w14:textId="1E5BB63A" w:rsidR="0087385F" w:rsidRDefault="00BF2BF8">
    <w:pPr>
      <w:pStyle w:val="a5"/>
      <w:ind w:firstLine="400"/>
    </w:pPr>
    <w:r>
      <w:rPr>
        <w:noProof/>
      </w:rPr>
      <w:pict w14:anchorId="3F6A9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124" type="#_x0000_t75" style="position:absolute;left:0;text-align:left;margin-left:0;margin-top:0;width:451.8pt;height:303.75pt;z-index:-25165824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83EE" w14:textId="5C236313" w:rsidR="0087385F" w:rsidRDefault="00BF2BF8">
    <w:pPr>
      <w:pStyle w:val="a5"/>
      <w:ind w:firstLine="400"/>
    </w:pPr>
    <w:r>
      <w:rPr>
        <w:noProof/>
      </w:rPr>
      <w:pict w14:anchorId="549CA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style="position:absolute;left:0;text-align:left;margin-left:0;margin-top:0;width:451.8pt;height:303.75pt;z-index:-251654144;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6B081" w14:textId="18F0A22F" w:rsidR="0087385F" w:rsidRDefault="00BF2BF8">
    <w:pPr>
      <w:pStyle w:val="a5"/>
      <w:ind w:firstLine="400"/>
    </w:pPr>
    <w:r>
      <w:rPr>
        <w:noProof/>
      </w:rPr>
      <w:pict w14:anchorId="628A9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9" type="#_x0000_t75" style="position:absolute;left:0;text-align:left;margin-left:0;margin-top:0;width:451.8pt;height:303.75pt;z-index:-251653120;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851" w14:textId="21F3AAE5" w:rsidR="0087385F" w:rsidRDefault="00BF2BF8">
    <w:pPr>
      <w:pStyle w:val="a5"/>
      <w:ind w:firstLine="400"/>
    </w:pPr>
    <w:r>
      <w:rPr>
        <w:noProof/>
      </w:rPr>
      <w:pict w14:anchorId="1BEFDD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7" type="#_x0000_t75" style="position:absolute;left:0;text-align:left;margin-left:0;margin-top:0;width:451.8pt;height:303.75pt;z-index:-251655168;mso-position-horizontal:center;mso-position-horizontal-relative:margin;mso-position-vertical:center;mso-position-vertical-relative:margin" o:allowincell="f">
          <v:imagedata r:id="rId1" o:title="91641537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5B6DB" w14:textId="371B9289" w:rsidR="0087385F" w:rsidRDefault="0087385F">
    <w:pPr>
      <w:pStyle w:val="a5"/>
      <w:ind w:firstLine="400"/>
    </w:pPr>
    <w:r>
      <w:rPr>
        <w:noProof/>
      </w:rPr>
      <w:drawing>
        <wp:anchor distT="0" distB="0" distL="114300" distR="114300" simplePos="0" relativeHeight="251665408" behindDoc="1" locked="0" layoutInCell="0" allowOverlap="1" wp14:anchorId="4C7B1735" wp14:editId="31C03E1C">
          <wp:simplePos x="0" y="0"/>
          <wp:positionH relativeFrom="margin">
            <wp:align>center</wp:align>
          </wp:positionH>
          <wp:positionV relativeFrom="margin">
            <wp:align>center</wp:align>
          </wp:positionV>
          <wp:extent cx="5737860" cy="3857625"/>
          <wp:effectExtent l="0" t="0" r="0" b="9525"/>
          <wp:wrapNone/>
          <wp:docPr id="6" name="圖片 6"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23D0" w14:textId="14054A8C" w:rsidR="0087385F" w:rsidRDefault="0087385F">
    <w:pPr>
      <w:pStyle w:val="a5"/>
      <w:ind w:firstLine="400"/>
    </w:pPr>
    <w:r>
      <w:rPr>
        <w:noProof/>
      </w:rPr>
      <w:drawing>
        <wp:anchor distT="0" distB="0" distL="114300" distR="114300" simplePos="0" relativeHeight="251666432" behindDoc="1" locked="0" layoutInCell="0" allowOverlap="1" wp14:anchorId="1B88CD9A" wp14:editId="08B7F381">
          <wp:simplePos x="0" y="0"/>
          <wp:positionH relativeFrom="margin">
            <wp:align>center</wp:align>
          </wp:positionH>
          <wp:positionV relativeFrom="margin">
            <wp:align>center</wp:align>
          </wp:positionV>
          <wp:extent cx="5737860" cy="3857625"/>
          <wp:effectExtent l="0" t="0" r="0" b="9525"/>
          <wp:wrapNone/>
          <wp:docPr id="8" name="圖片 8"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651E5" w14:textId="065BB0EE" w:rsidR="0087385F" w:rsidRDefault="0087385F">
    <w:pPr>
      <w:pStyle w:val="a5"/>
      <w:ind w:firstLine="400"/>
    </w:pPr>
    <w:r>
      <w:rPr>
        <w:noProof/>
      </w:rPr>
      <w:drawing>
        <wp:anchor distT="0" distB="0" distL="114300" distR="114300" simplePos="0" relativeHeight="251664384" behindDoc="1" locked="0" layoutInCell="0" allowOverlap="1" wp14:anchorId="605FC504" wp14:editId="102F6C55">
          <wp:simplePos x="0" y="0"/>
          <wp:positionH relativeFrom="margin">
            <wp:align>center</wp:align>
          </wp:positionH>
          <wp:positionV relativeFrom="margin">
            <wp:align>center</wp:align>
          </wp:positionV>
          <wp:extent cx="5737860" cy="3857625"/>
          <wp:effectExtent l="0" t="0" r="0" b="9525"/>
          <wp:wrapNone/>
          <wp:docPr id="9" name="圖片 9" descr="91641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91641537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7860" cy="3857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C8C"/>
    <w:multiLevelType w:val="hybridMultilevel"/>
    <w:tmpl w:val="1CA2FC84"/>
    <w:lvl w:ilvl="0" w:tplc="BC4C4432">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213536F"/>
    <w:multiLevelType w:val="multilevel"/>
    <w:tmpl w:val="39C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173"/>
    <w:multiLevelType w:val="hybridMultilevel"/>
    <w:tmpl w:val="0AF0E3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052F0AA4"/>
    <w:multiLevelType w:val="hybridMultilevel"/>
    <w:tmpl w:val="B4FA48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85243B5"/>
    <w:multiLevelType w:val="multilevel"/>
    <w:tmpl w:val="711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F703C"/>
    <w:multiLevelType w:val="hybridMultilevel"/>
    <w:tmpl w:val="820A43CA"/>
    <w:lvl w:ilvl="0" w:tplc="BC4C4432">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12E6D5A"/>
    <w:multiLevelType w:val="multilevel"/>
    <w:tmpl w:val="C97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B6CD7"/>
    <w:multiLevelType w:val="hybridMultilevel"/>
    <w:tmpl w:val="D4D6D67E"/>
    <w:lvl w:ilvl="0" w:tplc="3C3646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9FB5D7D"/>
    <w:multiLevelType w:val="hybridMultilevel"/>
    <w:tmpl w:val="2BF8211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4BF94C36"/>
    <w:multiLevelType w:val="hybridMultilevel"/>
    <w:tmpl w:val="147C42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6FE9102C"/>
    <w:multiLevelType w:val="hybridMultilevel"/>
    <w:tmpl w:val="CA4C66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761D18D6"/>
    <w:multiLevelType w:val="hybridMultilevel"/>
    <w:tmpl w:val="47C22960"/>
    <w:lvl w:ilvl="0" w:tplc="AD02B444">
      <w:start w:val="1"/>
      <w:numFmt w:val="decimal"/>
      <w:lvlText w:val="[%1]"/>
      <w:lvlJc w:val="left"/>
      <w:pPr>
        <w:ind w:left="480" w:hanging="480"/>
      </w:pPr>
      <w:rPr>
        <w:rFonts w:hint="eastAsia"/>
        <w:strike w:val="0"/>
        <w:color w:val="000000" w:themeColor="text1"/>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CAE6ACB"/>
    <w:multiLevelType w:val="hybridMultilevel"/>
    <w:tmpl w:val="6A3E6A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CC9740A"/>
    <w:multiLevelType w:val="multilevel"/>
    <w:tmpl w:val="D688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606167">
    <w:abstractNumId w:val="11"/>
  </w:num>
  <w:num w:numId="2" w16cid:durableId="710809431">
    <w:abstractNumId w:val="9"/>
  </w:num>
  <w:num w:numId="3" w16cid:durableId="1962422216">
    <w:abstractNumId w:val="2"/>
  </w:num>
  <w:num w:numId="4" w16cid:durableId="799806742">
    <w:abstractNumId w:val="10"/>
  </w:num>
  <w:num w:numId="5" w16cid:durableId="1692535583">
    <w:abstractNumId w:val="12"/>
  </w:num>
  <w:num w:numId="6" w16cid:durableId="162202850">
    <w:abstractNumId w:val="8"/>
  </w:num>
  <w:num w:numId="7" w16cid:durableId="633027204">
    <w:abstractNumId w:val="5"/>
  </w:num>
  <w:num w:numId="8" w16cid:durableId="1793789101">
    <w:abstractNumId w:val="0"/>
  </w:num>
  <w:num w:numId="9" w16cid:durableId="1243683592">
    <w:abstractNumId w:val="3"/>
  </w:num>
  <w:num w:numId="10" w16cid:durableId="1447582989">
    <w:abstractNumId w:val="7"/>
  </w:num>
  <w:num w:numId="11" w16cid:durableId="272053887">
    <w:abstractNumId w:val="6"/>
  </w:num>
  <w:num w:numId="12" w16cid:durableId="1953054262">
    <w:abstractNumId w:val="4"/>
  </w:num>
  <w:num w:numId="13" w16cid:durableId="2122219045">
    <w:abstractNumId w:val="13"/>
  </w:num>
  <w:num w:numId="14" w16cid:durableId="1767846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 - Thesi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ev5z2fpoxr95re9pfbpzaztsva02vptrep5&quot;&gt;My EndNote Library&lt;record-ids&gt;&lt;item&gt;1&lt;/item&gt;&lt;item&gt;2&lt;/item&gt;&lt;item&gt;4&lt;/item&gt;&lt;item&gt;5&lt;/item&gt;&lt;item&gt;10&lt;/item&gt;&lt;item&gt;11&lt;/item&gt;&lt;item&gt;12&lt;/item&gt;&lt;item&gt;14&lt;/item&gt;&lt;item&gt;15&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7&lt;/item&gt;&lt;item&gt;38&lt;/item&gt;&lt;item&gt;39&lt;/item&gt;&lt;item&gt;40&lt;/item&gt;&lt;item&gt;42&lt;/item&gt;&lt;item&gt;43&lt;/item&gt;&lt;item&gt;44&lt;/item&gt;&lt;item&gt;45&lt;/item&gt;&lt;item&gt;46&lt;/item&gt;&lt;/record-ids&gt;&lt;/item&gt;&lt;/Libraries&gt;"/>
  </w:docVars>
  <w:rsids>
    <w:rsidRoot w:val="00256A3E"/>
    <w:rsid w:val="000005AC"/>
    <w:rsid w:val="0000116B"/>
    <w:rsid w:val="0000163D"/>
    <w:rsid w:val="00001AEE"/>
    <w:rsid w:val="00001BDC"/>
    <w:rsid w:val="00002861"/>
    <w:rsid w:val="000035B0"/>
    <w:rsid w:val="00003E25"/>
    <w:rsid w:val="00004194"/>
    <w:rsid w:val="00004C5D"/>
    <w:rsid w:val="00004CF3"/>
    <w:rsid w:val="00005775"/>
    <w:rsid w:val="000068AE"/>
    <w:rsid w:val="00006F70"/>
    <w:rsid w:val="000071FB"/>
    <w:rsid w:val="00007B17"/>
    <w:rsid w:val="00010FDD"/>
    <w:rsid w:val="000119C9"/>
    <w:rsid w:val="00011F37"/>
    <w:rsid w:val="0001238D"/>
    <w:rsid w:val="000123C9"/>
    <w:rsid w:val="00012645"/>
    <w:rsid w:val="00012783"/>
    <w:rsid w:val="000131FA"/>
    <w:rsid w:val="00014424"/>
    <w:rsid w:val="00014493"/>
    <w:rsid w:val="00014C7B"/>
    <w:rsid w:val="00014F4E"/>
    <w:rsid w:val="0001531B"/>
    <w:rsid w:val="00015B91"/>
    <w:rsid w:val="00016D10"/>
    <w:rsid w:val="00016D87"/>
    <w:rsid w:val="0001789D"/>
    <w:rsid w:val="00017F20"/>
    <w:rsid w:val="000209FC"/>
    <w:rsid w:val="00022611"/>
    <w:rsid w:val="00022690"/>
    <w:rsid w:val="00022A39"/>
    <w:rsid w:val="00022E02"/>
    <w:rsid w:val="00024307"/>
    <w:rsid w:val="00024F4B"/>
    <w:rsid w:val="00026779"/>
    <w:rsid w:val="00026FFF"/>
    <w:rsid w:val="00027A5A"/>
    <w:rsid w:val="00027FD8"/>
    <w:rsid w:val="0003118E"/>
    <w:rsid w:val="000311A5"/>
    <w:rsid w:val="000311B9"/>
    <w:rsid w:val="000315A1"/>
    <w:rsid w:val="0003207B"/>
    <w:rsid w:val="000328D3"/>
    <w:rsid w:val="00032AB3"/>
    <w:rsid w:val="0003349E"/>
    <w:rsid w:val="00033682"/>
    <w:rsid w:val="0003396F"/>
    <w:rsid w:val="000357D5"/>
    <w:rsid w:val="00035980"/>
    <w:rsid w:val="00035F72"/>
    <w:rsid w:val="00037634"/>
    <w:rsid w:val="0003769C"/>
    <w:rsid w:val="00041AB9"/>
    <w:rsid w:val="00042D05"/>
    <w:rsid w:val="00042F3A"/>
    <w:rsid w:val="000433E7"/>
    <w:rsid w:val="00043840"/>
    <w:rsid w:val="00043A3A"/>
    <w:rsid w:val="00044494"/>
    <w:rsid w:val="00044BC4"/>
    <w:rsid w:val="000458A0"/>
    <w:rsid w:val="00045AC5"/>
    <w:rsid w:val="00045E6E"/>
    <w:rsid w:val="00046094"/>
    <w:rsid w:val="000461CA"/>
    <w:rsid w:val="0004633E"/>
    <w:rsid w:val="00046681"/>
    <w:rsid w:val="0005010B"/>
    <w:rsid w:val="000502B2"/>
    <w:rsid w:val="00051460"/>
    <w:rsid w:val="00052126"/>
    <w:rsid w:val="00052D11"/>
    <w:rsid w:val="00053936"/>
    <w:rsid w:val="00054183"/>
    <w:rsid w:val="000545B8"/>
    <w:rsid w:val="0005484D"/>
    <w:rsid w:val="00056920"/>
    <w:rsid w:val="00060393"/>
    <w:rsid w:val="000605FC"/>
    <w:rsid w:val="00060B9C"/>
    <w:rsid w:val="000611A8"/>
    <w:rsid w:val="00061AF4"/>
    <w:rsid w:val="0006237E"/>
    <w:rsid w:val="00062553"/>
    <w:rsid w:val="000652FC"/>
    <w:rsid w:val="000655D2"/>
    <w:rsid w:val="000658DC"/>
    <w:rsid w:val="00065C95"/>
    <w:rsid w:val="00065F4D"/>
    <w:rsid w:val="000666FC"/>
    <w:rsid w:val="00067DD1"/>
    <w:rsid w:val="0007011A"/>
    <w:rsid w:val="000701F4"/>
    <w:rsid w:val="000703AF"/>
    <w:rsid w:val="000710DF"/>
    <w:rsid w:val="000715ED"/>
    <w:rsid w:val="00071ADB"/>
    <w:rsid w:val="00071ECA"/>
    <w:rsid w:val="000733ED"/>
    <w:rsid w:val="00073B7B"/>
    <w:rsid w:val="0007489D"/>
    <w:rsid w:val="00074923"/>
    <w:rsid w:val="00074BAF"/>
    <w:rsid w:val="0007537D"/>
    <w:rsid w:val="000754B0"/>
    <w:rsid w:val="00075AD7"/>
    <w:rsid w:val="00075C81"/>
    <w:rsid w:val="000769A3"/>
    <w:rsid w:val="0007763A"/>
    <w:rsid w:val="000776E1"/>
    <w:rsid w:val="00077709"/>
    <w:rsid w:val="00077FB7"/>
    <w:rsid w:val="000806E9"/>
    <w:rsid w:val="0008090D"/>
    <w:rsid w:val="00080EC5"/>
    <w:rsid w:val="00082822"/>
    <w:rsid w:val="00082F87"/>
    <w:rsid w:val="00085812"/>
    <w:rsid w:val="00085BBD"/>
    <w:rsid w:val="000865B0"/>
    <w:rsid w:val="00086EE4"/>
    <w:rsid w:val="0008723E"/>
    <w:rsid w:val="000900F6"/>
    <w:rsid w:val="000907EE"/>
    <w:rsid w:val="00090B33"/>
    <w:rsid w:val="000915F4"/>
    <w:rsid w:val="00092332"/>
    <w:rsid w:val="00092E8F"/>
    <w:rsid w:val="00093067"/>
    <w:rsid w:val="000936CF"/>
    <w:rsid w:val="00093F10"/>
    <w:rsid w:val="00094115"/>
    <w:rsid w:val="00094147"/>
    <w:rsid w:val="00094760"/>
    <w:rsid w:val="00094824"/>
    <w:rsid w:val="00094EB4"/>
    <w:rsid w:val="00095FBE"/>
    <w:rsid w:val="00096338"/>
    <w:rsid w:val="000963DA"/>
    <w:rsid w:val="000967DB"/>
    <w:rsid w:val="00096A41"/>
    <w:rsid w:val="00096D8A"/>
    <w:rsid w:val="000979E7"/>
    <w:rsid w:val="000A1E48"/>
    <w:rsid w:val="000A2486"/>
    <w:rsid w:val="000A3E36"/>
    <w:rsid w:val="000A551C"/>
    <w:rsid w:val="000A5D1F"/>
    <w:rsid w:val="000A6DF6"/>
    <w:rsid w:val="000A710F"/>
    <w:rsid w:val="000A75A5"/>
    <w:rsid w:val="000A7D7B"/>
    <w:rsid w:val="000B0408"/>
    <w:rsid w:val="000B06BF"/>
    <w:rsid w:val="000B0B78"/>
    <w:rsid w:val="000B0F1C"/>
    <w:rsid w:val="000B1DF6"/>
    <w:rsid w:val="000B2401"/>
    <w:rsid w:val="000B29FA"/>
    <w:rsid w:val="000B3101"/>
    <w:rsid w:val="000B4377"/>
    <w:rsid w:val="000B4850"/>
    <w:rsid w:val="000B4E86"/>
    <w:rsid w:val="000B5010"/>
    <w:rsid w:val="000B5F35"/>
    <w:rsid w:val="000B68B5"/>
    <w:rsid w:val="000B6B70"/>
    <w:rsid w:val="000B6D75"/>
    <w:rsid w:val="000B6F65"/>
    <w:rsid w:val="000B70C8"/>
    <w:rsid w:val="000B725D"/>
    <w:rsid w:val="000B7560"/>
    <w:rsid w:val="000B79AA"/>
    <w:rsid w:val="000B79C5"/>
    <w:rsid w:val="000C0220"/>
    <w:rsid w:val="000C039B"/>
    <w:rsid w:val="000C1382"/>
    <w:rsid w:val="000C190A"/>
    <w:rsid w:val="000C2D28"/>
    <w:rsid w:val="000C3262"/>
    <w:rsid w:val="000C4E3E"/>
    <w:rsid w:val="000C510F"/>
    <w:rsid w:val="000C533E"/>
    <w:rsid w:val="000C5ED9"/>
    <w:rsid w:val="000C6853"/>
    <w:rsid w:val="000C6B5C"/>
    <w:rsid w:val="000D0010"/>
    <w:rsid w:val="000D1182"/>
    <w:rsid w:val="000D13D5"/>
    <w:rsid w:val="000D17C0"/>
    <w:rsid w:val="000D209F"/>
    <w:rsid w:val="000D2877"/>
    <w:rsid w:val="000D2B51"/>
    <w:rsid w:val="000D2D1B"/>
    <w:rsid w:val="000D395F"/>
    <w:rsid w:val="000D3A7E"/>
    <w:rsid w:val="000D42E4"/>
    <w:rsid w:val="000D4D82"/>
    <w:rsid w:val="000D4F04"/>
    <w:rsid w:val="000D599F"/>
    <w:rsid w:val="000D6192"/>
    <w:rsid w:val="000D6EC9"/>
    <w:rsid w:val="000D7831"/>
    <w:rsid w:val="000D7A70"/>
    <w:rsid w:val="000E0F15"/>
    <w:rsid w:val="000E3B4E"/>
    <w:rsid w:val="000E4326"/>
    <w:rsid w:val="000E5F15"/>
    <w:rsid w:val="000E6648"/>
    <w:rsid w:val="000E752A"/>
    <w:rsid w:val="000E7CC9"/>
    <w:rsid w:val="000F0665"/>
    <w:rsid w:val="000F1729"/>
    <w:rsid w:val="000F1782"/>
    <w:rsid w:val="000F240A"/>
    <w:rsid w:val="000F26C2"/>
    <w:rsid w:val="000F3991"/>
    <w:rsid w:val="000F39C3"/>
    <w:rsid w:val="000F5125"/>
    <w:rsid w:val="000F5F00"/>
    <w:rsid w:val="000F651A"/>
    <w:rsid w:val="000F6D6C"/>
    <w:rsid w:val="000F72D5"/>
    <w:rsid w:val="000F7D9D"/>
    <w:rsid w:val="001002BD"/>
    <w:rsid w:val="00100418"/>
    <w:rsid w:val="00100729"/>
    <w:rsid w:val="00100B7A"/>
    <w:rsid w:val="00100B8E"/>
    <w:rsid w:val="0010114A"/>
    <w:rsid w:val="00101835"/>
    <w:rsid w:val="0010227B"/>
    <w:rsid w:val="0010234F"/>
    <w:rsid w:val="00102B61"/>
    <w:rsid w:val="00103348"/>
    <w:rsid w:val="00104219"/>
    <w:rsid w:val="00104413"/>
    <w:rsid w:val="00104627"/>
    <w:rsid w:val="001048DC"/>
    <w:rsid w:val="00105620"/>
    <w:rsid w:val="00105A31"/>
    <w:rsid w:val="001067CF"/>
    <w:rsid w:val="00106E46"/>
    <w:rsid w:val="001072C3"/>
    <w:rsid w:val="001073A1"/>
    <w:rsid w:val="00107475"/>
    <w:rsid w:val="001079A1"/>
    <w:rsid w:val="00107DCA"/>
    <w:rsid w:val="0011095B"/>
    <w:rsid w:val="00110A49"/>
    <w:rsid w:val="00111DDA"/>
    <w:rsid w:val="00111E77"/>
    <w:rsid w:val="00111F0B"/>
    <w:rsid w:val="00112336"/>
    <w:rsid w:val="00112748"/>
    <w:rsid w:val="0011289D"/>
    <w:rsid w:val="00112A0A"/>
    <w:rsid w:val="001133C3"/>
    <w:rsid w:val="00114E21"/>
    <w:rsid w:val="0011505B"/>
    <w:rsid w:val="0011509F"/>
    <w:rsid w:val="001153EC"/>
    <w:rsid w:val="0011554A"/>
    <w:rsid w:val="00115E16"/>
    <w:rsid w:val="0011625D"/>
    <w:rsid w:val="001165AB"/>
    <w:rsid w:val="00117996"/>
    <w:rsid w:val="001210AD"/>
    <w:rsid w:val="00122679"/>
    <w:rsid w:val="0012291F"/>
    <w:rsid w:val="00122E32"/>
    <w:rsid w:val="00123465"/>
    <w:rsid w:val="001236F3"/>
    <w:rsid w:val="00123C61"/>
    <w:rsid w:val="00124AE9"/>
    <w:rsid w:val="0012556B"/>
    <w:rsid w:val="00125993"/>
    <w:rsid w:val="00125E37"/>
    <w:rsid w:val="001262B1"/>
    <w:rsid w:val="001264B8"/>
    <w:rsid w:val="00126558"/>
    <w:rsid w:val="00126CDB"/>
    <w:rsid w:val="00127560"/>
    <w:rsid w:val="00127896"/>
    <w:rsid w:val="001278A1"/>
    <w:rsid w:val="0013056F"/>
    <w:rsid w:val="00130A3E"/>
    <w:rsid w:val="0013180C"/>
    <w:rsid w:val="00131A03"/>
    <w:rsid w:val="00131F56"/>
    <w:rsid w:val="001320B0"/>
    <w:rsid w:val="001327EC"/>
    <w:rsid w:val="00132E11"/>
    <w:rsid w:val="00133B05"/>
    <w:rsid w:val="00133C30"/>
    <w:rsid w:val="00133D52"/>
    <w:rsid w:val="00134372"/>
    <w:rsid w:val="001357B7"/>
    <w:rsid w:val="001366B1"/>
    <w:rsid w:val="00136C47"/>
    <w:rsid w:val="0013752B"/>
    <w:rsid w:val="001375AA"/>
    <w:rsid w:val="00137AF2"/>
    <w:rsid w:val="00137E18"/>
    <w:rsid w:val="0014151D"/>
    <w:rsid w:val="001416F5"/>
    <w:rsid w:val="00142497"/>
    <w:rsid w:val="00142D11"/>
    <w:rsid w:val="00142D40"/>
    <w:rsid w:val="00144A32"/>
    <w:rsid w:val="00145AC1"/>
    <w:rsid w:val="00146C15"/>
    <w:rsid w:val="001472E0"/>
    <w:rsid w:val="00147B50"/>
    <w:rsid w:val="00152057"/>
    <w:rsid w:val="001525BD"/>
    <w:rsid w:val="001534C6"/>
    <w:rsid w:val="001535BC"/>
    <w:rsid w:val="00153C49"/>
    <w:rsid w:val="00153EEF"/>
    <w:rsid w:val="0015446F"/>
    <w:rsid w:val="0015482E"/>
    <w:rsid w:val="00154FAC"/>
    <w:rsid w:val="00155161"/>
    <w:rsid w:val="00155468"/>
    <w:rsid w:val="00155483"/>
    <w:rsid w:val="00155843"/>
    <w:rsid w:val="00157465"/>
    <w:rsid w:val="001578F6"/>
    <w:rsid w:val="00157A31"/>
    <w:rsid w:val="001600CF"/>
    <w:rsid w:val="00160D33"/>
    <w:rsid w:val="001613C0"/>
    <w:rsid w:val="00161751"/>
    <w:rsid w:val="00161A99"/>
    <w:rsid w:val="00163000"/>
    <w:rsid w:val="00163CA4"/>
    <w:rsid w:val="001645B3"/>
    <w:rsid w:val="00164869"/>
    <w:rsid w:val="0016506D"/>
    <w:rsid w:val="001666BC"/>
    <w:rsid w:val="00166AB1"/>
    <w:rsid w:val="00166B8C"/>
    <w:rsid w:val="00166D15"/>
    <w:rsid w:val="00166F18"/>
    <w:rsid w:val="00167523"/>
    <w:rsid w:val="001679BD"/>
    <w:rsid w:val="00167EAD"/>
    <w:rsid w:val="00170664"/>
    <w:rsid w:val="00170852"/>
    <w:rsid w:val="00170C5E"/>
    <w:rsid w:val="0017104C"/>
    <w:rsid w:val="00171BD3"/>
    <w:rsid w:val="00172035"/>
    <w:rsid w:val="00172617"/>
    <w:rsid w:val="00172D51"/>
    <w:rsid w:val="001732EA"/>
    <w:rsid w:val="0017370D"/>
    <w:rsid w:val="00173797"/>
    <w:rsid w:val="001738DF"/>
    <w:rsid w:val="001740AC"/>
    <w:rsid w:val="0017450D"/>
    <w:rsid w:val="00174589"/>
    <w:rsid w:val="00175D46"/>
    <w:rsid w:val="00175F4E"/>
    <w:rsid w:val="001769AB"/>
    <w:rsid w:val="00177941"/>
    <w:rsid w:val="00177A93"/>
    <w:rsid w:val="00177AD0"/>
    <w:rsid w:val="00180705"/>
    <w:rsid w:val="00180CF9"/>
    <w:rsid w:val="001815D0"/>
    <w:rsid w:val="00182216"/>
    <w:rsid w:val="0018337F"/>
    <w:rsid w:val="00183CFD"/>
    <w:rsid w:val="00183E20"/>
    <w:rsid w:val="00185341"/>
    <w:rsid w:val="00186C58"/>
    <w:rsid w:val="00186D7B"/>
    <w:rsid w:val="0018753F"/>
    <w:rsid w:val="00187CFD"/>
    <w:rsid w:val="00187E50"/>
    <w:rsid w:val="00190000"/>
    <w:rsid w:val="00190D28"/>
    <w:rsid w:val="00191080"/>
    <w:rsid w:val="00191F0D"/>
    <w:rsid w:val="0019290E"/>
    <w:rsid w:val="00192E92"/>
    <w:rsid w:val="001936AA"/>
    <w:rsid w:val="00193C5C"/>
    <w:rsid w:val="001940B9"/>
    <w:rsid w:val="0019446A"/>
    <w:rsid w:val="00195111"/>
    <w:rsid w:val="00195839"/>
    <w:rsid w:val="00195A75"/>
    <w:rsid w:val="00195A96"/>
    <w:rsid w:val="00195E50"/>
    <w:rsid w:val="001969DA"/>
    <w:rsid w:val="00196A2F"/>
    <w:rsid w:val="00196E0C"/>
    <w:rsid w:val="0019789C"/>
    <w:rsid w:val="00197A0C"/>
    <w:rsid w:val="00197F5D"/>
    <w:rsid w:val="001A0772"/>
    <w:rsid w:val="001A1A57"/>
    <w:rsid w:val="001A2B52"/>
    <w:rsid w:val="001A2DA0"/>
    <w:rsid w:val="001A2E44"/>
    <w:rsid w:val="001A36E5"/>
    <w:rsid w:val="001A400D"/>
    <w:rsid w:val="001A45F2"/>
    <w:rsid w:val="001A4E26"/>
    <w:rsid w:val="001A52CA"/>
    <w:rsid w:val="001A5B29"/>
    <w:rsid w:val="001A644F"/>
    <w:rsid w:val="001A6AB8"/>
    <w:rsid w:val="001A6C0C"/>
    <w:rsid w:val="001A7426"/>
    <w:rsid w:val="001A7491"/>
    <w:rsid w:val="001B087F"/>
    <w:rsid w:val="001B0AC5"/>
    <w:rsid w:val="001B1B1E"/>
    <w:rsid w:val="001B3140"/>
    <w:rsid w:val="001B42D0"/>
    <w:rsid w:val="001B4DBF"/>
    <w:rsid w:val="001B56BC"/>
    <w:rsid w:val="001B56E7"/>
    <w:rsid w:val="001B5809"/>
    <w:rsid w:val="001B591D"/>
    <w:rsid w:val="001B5B83"/>
    <w:rsid w:val="001B6448"/>
    <w:rsid w:val="001B6661"/>
    <w:rsid w:val="001B69E7"/>
    <w:rsid w:val="001B6B83"/>
    <w:rsid w:val="001C0687"/>
    <w:rsid w:val="001C1A12"/>
    <w:rsid w:val="001C2392"/>
    <w:rsid w:val="001C26CD"/>
    <w:rsid w:val="001C2F6A"/>
    <w:rsid w:val="001C2F82"/>
    <w:rsid w:val="001C3EFF"/>
    <w:rsid w:val="001C4AEE"/>
    <w:rsid w:val="001C52A0"/>
    <w:rsid w:val="001C656B"/>
    <w:rsid w:val="001C6A29"/>
    <w:rsid w:val="001C6AB3"/>
    <w:rsid w:val="001C6BFE"/>
    <w:rsid w:val="001C6C35"/>
    <w:rsid w:val="001C6DFC"/>
    <w:rsid w:val="001C726F"/>
    <w:rsid w:val="001C7453"/>
    <w:rsid w:val="001C7DDF"/>
    <w:rsid w:val="001D078B"/>
    <w:rsid w:val="001D0FFC"/>
    <w:rsid w:val="001D14CD"/>
    <w:rsid w:val="001D1C24"/>
    <w:rsid w:val="001D1D96"/>
    <w:rsid w:val="001D1FFA"/>
    <w:rsid w:val="001D24A2"/>
    <w:rsid w:val="001D255A"/>
    <w:rsid w:val="001D29C9"/>
    <w:rsid w:val="001D2C19"/>
    <w:rsid w:val="001D2DDF"/>
    <w:rsid w:val="001D3601"/>
    <w:rsid w:val="001D36D9"/>
    <w:rsid w:val="001D39B0"/>
    <w:rsid w:val="001D47FF"/>
    <w:rsid w:val="001D5352"/>
    <w:rsid w:val="001D6C71"/>
    <w:rsid w:val="001D6D13"/>
    <w:rsid w:val="001E0001"/>
    <w:rsid w:val="001E0AD8"/>
    <w:rsid w:val="001E168A"/>
    <w:rsid w:val="001E1FE4"/>
    <w:rsid w:val="001E25C9"/>
    <w:rsid w:val="001E2AD7"/>
    <w:rsid w:val="001E2D94"/>
    <w:rsid w:val="001E393F"/>
    <w:rsid w:val="001E49A9"/>
    <w:rsid w:val="001E4AED"/>
    <w:rsid w:val="001E5F5C"/>
    <w:rsid w:val="001E5FCD"/>
    <w:rsid w:val="001E6E34"/>
    <w:rsid w:val="001E6E7B"/>
    <w:rsid w:val="001F0C57"/>
    <w:rsid w:val="001F10D0"/>
    <w:rsid w:val="001F2154"/>
    <w:rsid w:val="001F2E53"/>
    <w:rsid w:val="001F3226"/>
    <w:rsid w:val="001F394E"/>
    <w:rsid w:val="001F3D4F"/>
    <w:rsid w:val="001F3E1E"/>
    <w:rsid w:val="001F4702"/>
    <w:rsid w:val="001F4CB9"/>
    <w:rsid w:val="001F54F1"/>
    <w:rsid w:val="001F5ECF"/>
    <w:rsid w:val="001F6435"/>
    <w:rsid w:val="001F7070"/>
    <w:rsid w:val="001F7AD4"/>
    <w:rsid w:val="00200D71"/>
    <w:rsid w:val="00200EE6"/>
    <w:rsid w:val="00200F83"/>
    <w:rsid w:val="002013B5"/>
    <w:rsid w:val="00201FB4"/>
    <w:rsid w:val="002023DD"/>
    <w:rsid w:val="002025DB"/>
    <w:rsid w:val="00202BB3"/>
    <w:rsid w:val="00202FD5"/>
    <w:rsid w:val="002035B4"/>
    <w:rsid w:val="00204600"/>
    <w:rsid w:val="00204644"/>
    <w:rsid w:val="0020466E"/>
    <w:rsid w:val="00204802"/>
    <w:rsid w:val="00204CDD"/>
    <w:rsid w:val="00206494"/>
    <w:rsid w:val="0020683F"/>
    <w:rsid w:val="002103A2"/>
    <w:rsid w:val="002103BB"/>
    <w:rsid w:val="00210821"/>
    <w:rsid w:val="00210BAE"/>
    <w:rsid w:val="002121B9"/>
    <w:rsid w:val="00212845"/>
    <w:rsid w:val="002132A0"/>
    <w:rsid w:val="002136FD"/>
    <w:rsid w:val="00213AF7"/>
    <w:rsid w:val="00214079"/>
    <w:rsid w:val="00214F61"/>
    <w:rsid w:val="00215225"/>
    <w:rsid w:val="0022014D"/>
    <w:rsid w:val="0022019F"/>
    <w:rsid w:val="00220460"/>
    <w:rsid w:val="002208D1"/>
    <w:rsid w:val="002209B7"/>
    <w:rsid w:val="00220C86"/>
    <w:rsid w:val="00220DAA"/>
    <w:rsid w:val="002211A6"/>
    <w:rsid w:val="002214F2"/>
    <w:rsid w:val="00221724"/>
    <w:rsid w:val="00221936"/>
    <w:rsid w:val="00222151"/>
    <w:rsid w:val="00222784"/>
    <w:rsid w:val="0022282A"/>
    <w:rsid w:val="00222935"/>
    <w:rsid w:val="00222A11"/>
    <w:rsid w:val="00222AC3"/>
    <w:rsid w:val="00222B67"/>
    <w:rsid w:val="00222CAD"/>
    <w:rsid w:val="00222CD3"/>
    <w:rsid w:val="00223919"/>
    <w:rsid w:val="00223AFF"/>
    <w:rsid w:val="00223F4B"/>
    <w:rsid w:val="0022407A"/>
    <w:rsid w:val="00225681"/>
    <w:rsid w:val="002264C0"/>
    <w:rsid w:val="00226BEE"/>
    <w:rsid w:val="00226D38"/>
    <w:rsid w:val="002271FE"/>
    <w:rsid w:val="002273F7"/>
    <w:rsid w:val="0022740F"/>
    <w:rsid w:val="00227A80"/>
    <w:rsid w:val="00227C79"/>
    <w:rsid w:val="00230374"/>
    <w:rsid w:val="002308CF"/>
    <w:rsid w:val="00230A7A"/>
    <w:rsid w:val="00230EFE"/>
    <w:rsid w:val="00230F33"/>
    <w:rsid w:val="00231096"/>
    <w:rsid w:val="00231D75"/>
    <w:rsid w:val="00231DCD"/>
    <w:rsid w:val="00231EB6"/>
    <w:rsid w:val="002324EC"/>
    <w:rsid w:val="002325C7"/>
    <w:rsid w:val="00232715"/>
    <w:rsid w:val="0023290A"/>
    <w:rsid w:val="00232EBE"/>
    <w:rsid w:val="00233239"/>
    <w:rsid w:val="00233838"/>
    <w:rsid w:val="0023447D"/>
    <w:rsid w:val="00234773"/>
    <w:rsid w:val="00234D99"/>
    <w:rsid w:val="002351E1"/>
    <w:rsid w:val="00235521"/>
    <w:rsid w:val="0023567C"/>
    <w:rsid w:val="00235CB7"/>
    <w:rsid w:val="00235FDD"/>
    <w:rsid w:val="00236678"/>
    <w:rsid w:val="00237333"/>
    <w:rsid w:val="002375B8"/>
    <w:rsid w:val="00240776"/>
    <w:rsid w:val="0024136D"/>
    <w:rsid w:val="002414F5"/>
    <w:rsid w:val="002437F2"/>
    <w:rsid w:val="002446E0"/>
    <w:rsid w:val="00244C48"/>
    <w:rsid w:val="0024511E"/>
    <w:rsid w:val="00245581"/>
    <w:rsid w:val="00245945"/>
    <w:rsid w:val="00245CF3"/>
    <w:rsid w:val="0024606E"/>
    <w:rsid w:val="0024607C"/>
    <w:rsid w:val="00246848"/>
    <w:rsid w:val="00246D67"/>
    <w:rsid w:val="00246F9B"/>
    <w:rsid w:val="002470F0"/>
    <w:rsid w:val="00247664"/>
    <w:rsid w:val="00247AEF"/>
    <w:rsid w:val="0025030C"/>
    <w:rsid w:val="00250366"/>
    <w:rsid w:val="00250636"/>
    <w:rsid w:val="00250F61"/>
    <w:rsid w:val="00251174"/>
    <w:rsid w:val="00251E8F"/>
    <w:rsid w:val="0025210F"/>
    <w:rsid w:val="002524B8"/>
    <w:rsid w:val="002531CD"/>
    <w:rsid w:val="00253291"/>
    <w:rsid w:val="00253303"/>
    <w:rsid w:val="00253769"/>
    <w:rsid w:val="00253FDE"/>
    <w:rsid w:val="00254C3F"/>
    <w:rsid w:val="00255B31"/>
    <w:rsid w:val="00255C7B"/>
    <w:rsid w:val="00255F04"/>
    <w:rsid w:val="0025628D"/>
    <w:rsid w:val="00256524"/>
    <w:rsid w:val="00256A3E"/>
    <w:rsid w:val="00257545"/>
    <w:rsid w:val="002578D7"/>
    <w:rsid w:val="00260E4C"/>
    <w:rsid w:val="0026124F"/>
    <w:rsid w:val="002618BC"/>
    <w:rsid w:val="002620C7"/>
    <w:rsid w:val="0026258B"/>
    <w:rsid w:val="00263631"/>
    <w:rsid w:val="00264B55"/>
    <w:rsid w:val="0026541B"/>
    <w:rsid w:val="002659FB"/>
    <w:rsid w:val="00266AC6"/>
    <w:rsid w:val="00267418"/>
    <w:rsid w:val="00267FCB"/>
    <w:rsid w:val="00271096"/>
    <w:rsid w:val="002713FD"/>
    <w:rsid w:val="00271C7F"/>
    <w:rsid w:val="0027224B"/>
    <w:rsid w:val="00272347"/>
    <w:rsid w:val="00272F3A"/>
    <w:rsid w:val="002730B2"/>
    <w:rsid w:val="0027313A"/>
    <w:rsid w:val="002736BF"/>
    <w:rsid w:val="00275400"/>
    <w:rsid w:val="00275714"/>
    <w:rsid w:val="00276112"/>
    <w:rsid w:val="00276868"/>
    <w:rsid w:val="00277397"/>
    <w:rsid w:val="002779F1"/>
    <w:rsid w:val="00277B64"/>
    <w:rsid w:val="002803E6"/>
    <w:rsid w:val="002806B1"/>
    <w:rsid w:val="00280707"/>
    <w:rsid w:val="002811BD"/>
    <w:rsid w:val="002812BF"/>
    <w:rsid w:val="00281F10"/>
    <w:rsid w:val="00282171"/>
    <w:rsid w:val="002824AF"/>
    <w:rsid w:val="002828BA"/>
    <w:rsid w:val="00282D07"/>
    <w:rsid w:val="002831BC"/>
    <w:rsid w:val="0028323A"/>
    <w:rsid w:val="0028395E"/>
    <w:rsid w:val="00284BCB"/>
    <w:rsid w:val="00284F86"/>
    <w:rsid w:val="00285296"/>
    <w:rsid w:val="00285633"/>
    <w:rsid w:val="00285FD8"/>
    <w:rsid w:val="00287647"/>
    <w:rsid w:val="00287C72"/>
    <w:rsid w:val="00287CA9"/>
    <w:rsid w:val="00287F23"/>
    <w:rsid w:val="0029090C"/>
    <w:rsid w:val="00290A5C"/>
    <w:rsid w:val="00290CDD"/>
    <w:rsid w:val="002912F5"/>
    <w:rsid w:val="00291398"/>
    <w:rsid w:val="002913BA"/>
    <w:rsid w:val="002917B4"/>
    <w:rsid w:val="00291C83"/>
    <w:rsid w:val="0029229D"/>
    <w:rsid w:val="0029300A"/>
    <w:rsid w:val="002931BF"/>
    <w:rsid w:val="00293745"/>
    <w:rsid w:val="00293F4E"/>
    <w:rsid w:val="00294547"/>
    <w:rsid w:val="00294ADB"/>
    <w:rsid w:val="00294DCC"/>
    <w:rsid w:val="002953CF"/>
    <w:rsid w:val="002954DE"/>
    <w:rsid w:val="00295516"/>
    <w:rsid w:val="00295863"/>
    <w:rsid w:val="00295FDF"/>
    <w:rsid w:val="002965A6"/>
    <w:rsid w:val="002968D6"/>
    <w:rsid w:val="00296D95"/>
    <w:rsid w:val="00296F12"/>
    <w:rsid w:val="0029702A"/>
    <w:rsid w:val="00297E89"/>
    <w:rsid w:val="002A0351"/>
    <w:rsid w:val="002A20A0"/>
    <w:rsid w:val="002A237C"/>
    <w:rsid w:val="002A2A8C"/>
    <w:rsid w:val="002A2C20"/>
    <w:rsid w:val="002A3053"/>
    <w:rsid w:val="002A48AD"/>
    <w:rsid w:val="002A4A3A"/>
    <w:rsid w:val="002A4D25"/>
    <w:rsid w:val="002A4E4E"/>
    <w:rsid w:val="002A5410"/>
    <w:rsid w:val="002A5BD8"/>
    <w:rsid w:val="002A68C7"/>
    <w:rsid w:val="002A7136"/>
    <w:rsid w:val="002A7290"/>
    <w:rsid w:val="002B014C"/>
    <w:rsid w:val="002B160F"/>
    <w:rsid w:val="002B3172"/>
    <w:rsid w:val="002B37E2"/>
    <w:rsid w:val="002B433F"/>
    <w:rsid w:val="002B56BA"/>
    <w:rsid w:val="002B5BBC"/>
    <w:rsid w:val="002B665D"/>
    <w:rsid w:val="002C0561"/>
    <w:rsid w:val="002C06A6"/>
    <w:rsid w:val="002C0CF9"/>
    <w:rsid w:val="002C113F"/>
    <w:rsid w:val="002C16EA"/>
    <w:rsid w:val="002C2BFB"/>
    <w:rsid w:val="002C3293"/>
    <w:rsid w:val="002C34EF"/>
    <w:rsid w:val="002C4366"/>
    <w:rsid w:val="002C4B0E"/>
    <w:rsid w:val="002C5377"/>
    <w:rsid w:val="002C5A17"/>
    <w:rsid w:val="002C603A"/>
    <w:rsid w:val="002C6C4D"/>
    <w:rsid w:val="002C6E24"/>
    <w:rsid w:val="002C7AB5"/>
    <w:rsid w:val="002C7C13"/>
    <w:rsid w:val="002D0029"/>
    <w:rsid w:val="002D0A67"/>
    <w:rsid w:val="002D1117"/>
    <w:rsid w:val="002D13A4"/>
    <w:rsid w:val="002D1538"/>
    <w:rsid w:val="002D19A9"/>
    <w:rsid w:val="002D1B44"/>
    <w:rsid w:val="002D1E1B"/>
    <w:rsid w:val="002D2954"/>
    <w:rsid w:val="002D2991"/>
    <w:rsid w:val="002D32C8"/>
    <w:rsid w:val="002D3534"/>
    <w:rsid w:val="002D3F4B"/>
    <w:rsid w:val="002D4E29"/>
    <w:rsid w:val="002D5287"/>
    <w:rsid w:val="002D5674"/>
    <w:rsid w:val="002D5BF8"/>
    <w:rsid w:val="002D5FD7"/>
    <w:rsid w:val="002D6147"/>
    <w:rsid w:val="002D6B3B"/>
    <w:rsid w:val="002D6C6B"/>
    <w:rsid w:val="002D72C2"/>
    <w:rsid w:val="002E1583"/>
    <w:rsid w:val="002E1CF1"/>
    <w:rsid w:val="002E2CFB"/>
    <w:rsid w:val="002E325D"/>
    <w:rsid w:val="002E38CE"/>
    <w:rsid w:val="002E5A63"/>
    <w:rsid w:val="002E5E13"/>
    <w:rsid w:val="002E608D"/>
    <w:rsid w:val="002E6691"/>
    <w:rsid w:val="002E66A4"/>
    <w:rsid w:val="002E698A"/>
    <w:rsid w:val="002E7048"/>
    <w:rsid w:val="002F04FE"/>
    <w:rsid w:val="002F0A94"/>
    <w:rsid w:val="002F0B25"/>
    <w:rsid w:val="002F11D6"/>
    <w:rsid w:val="002F11E9"/>
    <w:rsid w:val="002F1D20"/>
    <w:rsid w:val="002F2C5E"/>
    <w:rsid w:val="002F3093"/>
    <w:rsid w:val="002F30C1"/>
    <w:rsid w:val="002F38DD"/>
    <w:rsid w:val="002F43E9"/>
    <w:rsid w:val="002F5EF5"/>
    <w:rsid w:val="002F63DC"/>
    <w:rsid w:val="002F6575"/>
    <w:rsid w:val="002F6681"/>
    <w:rsid w:val="002F67B7"/>
    <w:rsid w:val="002F6C4A"/>
    <w:rsid w:val="002F6CAD"/>
    <w:rsid w:val="002F7AD2"/>
    <w:rsid w:val="003014ED"/>
    <w:rsid w:val="0030174D"/>
    <w:rsid w:val="00304367"/>
    <w:rsid w:val="003053D0"/>
    <w:rsid w:val="00305FE1"/>
    <w:rsid w:val="00306172"/>
    <w:rsid w:val="00306341"/>
    <w:rsid w:val="00306431"/>
    <w:rsid w:val="0030703D"/>
    <w:rsid w:val="00307AF8"/>
    <w:rsid w:val="00310648"/>
    <w:rsid w:val="003107AC"/>
    <w:rsid w:val="003107AF"/>
    <w:rsid w:val="00311655"/>
    <w:rsid w:val="00312755"/>
    <w:rsid w:val="00313A7A"/>
    <w:rsid w:val="00313B13"/>
    <w:rsid w:val="00313EEC"/>
    <w:rsid w:val="00314B1D"/>
    <w:rsid w:val="0031521A"/>
    <w:rsid w:val="00315E76"/>
    <w:rsid w:val="00316569"/>
    <w:rsid w:val="0031676B"/>
    <w:rsid w:val="00316ADA"/>
    <w:rsid w:val="00316DD3"/>
    <w:rsid w:val="003171B1"/>
    <w:rsid w:val="003171F4"/>
    <w:rsid w:val="00317D93"/>
    <w:rsid w:val="00320148"/>
    <w:rsid w:val="003203AA"/>
    <w:rsid w:val="00320BD0"/>
    <w:rsid w:val="0032186E"/>
    <w:rsid w:val="003224EA"/>
    <w:rsid w:val="00322763"/>
    <w:rsid w:val="003229FC"/>
    <w:rsid w:val="00322BEE"/>
    <w:rsid w:val="00323227"/>
    <w:rsid w:val="003233C3"/>
    <w:rsid w:val="003238D1"/>
    <w:rsid w:val="00324765"/>
    <w:rsid w:val="003249A0"/>
    <w:rsid w:val="00324E97"/>
    <w:rsid w:val="0032611E"/>
    <w:rsid w:val="003265E7"/>
    <w:rsid w:val="00326B99"/>
    <w:rsid w:val="00326DBE"/>
    <w:rsid w:val="00326E05"/>
    <w:rsid w:val="003271D4"/>
    <w:rsid w:val="00327DFC"/>
    <w:rsid w:val="003308E5"/>
    <w:rsid w:val="00330913"/>
    <w:rsid w:val="0033100D"/>
    <w:rsid w:val="003313B4"/>
    <w:rsid w:val="003316E2"/>
    <w:rsid w:val="0033193E"/>
    <w:rsid w:val="00331B19"/>
    <w:rsid w:val="00331FA1"/>
    <w:rsid w:val="003321BB"/>
    <w:rsid w:val="00332D08"/>
    <w:rsid w:val="0033321F"/>
    <w:rsid w:val="00334081"/>
    <w:rsid w:val="003344D3"/>
    <w:rsid w:val="00335449"/>
    <w:rsid w:val="00335F9B"/>
    <w:rsid w:val="00336FFB"/>
    <w:rsid w:val="003375DB"/>
    <w:rsid w:val="00337F0B"/>
    <w:rsid w:val="00340BD3"/>
    <w:rsid w:val="003416C4"/>
    <w:rsid w:val="00342061"/>
    <w:rsid w:val="00343273"/>
    <w:rsid w:val="00343D4C"/>
    <w:rsid w:val="00344C1F"/>
    <w:rsid w:val="00344FB8"/>
    <w:rsid w:val="003450CC"/>
    <w:rsid w:val="003459FE"/>
    <w:rsid w:val="00345D12"/>
    <w:rsid w:val="00345FB8"/>
    <w:rsid w:val="00346BD6"/>
    <w:rsid w:val="00347345"/>
    <w:rsid w:val="00347F89"/>
    <w:rsid w:val="00351CD9"/>
    <w:rsid w:val="00352ED4"/>
    <w:rsid w:val="003548C1"/>
    <w:rsid w:val="00354B4C"/>
    <w:rsid w:val="0035569F"/>
    <w:rsid w:val="003557EC"/>
    <w:rsid w:val="003560F6"/>
    <w:rsid w:val="003561D0"/>
    <w:rsid w:val="003567C5"/>
    <w:rsid w:val="003569BB"/>
    <w:rsid w:val="00356AA9"/>
    <w:rsid w:val="00357134"/>
    <w:rsid w:val="00357370"/>
    <w:rsid w:val="00357659"/>
    <w:rsid w:val="003576CF"/>
    <w:rsid w:val="00357765"/>
    <w:rsid w:val="00357895"/>
    <w:rsid w:val="00357D60"/>
    <w:rsid w:val="0036087A"/>
    <w:rsid w:val="00362999"/>
    <w:rsid w:val="003629B3"/>
    <w:rsid w:val="00362CE6"/>
    <w:rsid w:val="003633F7"/>
    <w:rsid w:val="0036366D"/>
    <w:rsid w:val="00364924"/>
    <w:rsid w:val="00364F27"/>
    <w:rsid w:val="00365614"/>
    <w:rsid w:val="00365C2E"/>
    <w:rsid w:val="00366583"/>
    <w:rsid w:val="00366E4B"/>
    <w:rsid w:val="00367AE2"/>
    <w:rsid w:val="00367E71"/>
    <w:rsid w:val="00371982"/>
    <w:rsid w:val="00371A06"/>
    <w:rsid w:val="00372273"/>
    <w:rsid w:val="00372738"/>
    <w:rsid w:val="00372F7C"/>
    <w:rsid w:val="00373ECC"/>
    <w:rsid w:val="00374183"/>
    <w:rsid w:val="003747FD"/>
    <w:rsid w:val="00374AFD"/>
    <w:rsid w:val="00374CA4"/>
    <w:rsid w:val="00374CFC"/>
    <w:rsid w:val="00375EF1"/>
    <w:rsid w:val="003769DF"/>
    <w:rsid w:val="00377B86"/>
    <w:rsid w:val="00377F74"/>
    <w:rsid w:val="00377FCA"/>
    <w:rsid w:val="003818B3"/>
    <w:rsid w:val="00381F03"/>
    <w:rsid w:val="00382A6B"/>
    <w:rsid w:val="00383DC3"/>
    <w:rsid w:val="00384158"/>
    <w:rsid w:val="00384AC1"/>
    <w:rsid w:val="003858A7"/>
    <w:rsid w:val="00385999"/>
    <w:rsid w:val="003864B0"/>
    <w:rsid w:val="00387117"/>
    <w:rsid w:val="00387450"/>
    <w:rsid w:val="00387CD4"/>
    <w:rsid w:val="0039185D"/>
    <w:rsid w:val="0039393E"/>
    <w:rsid w:val="00393B0D"/>
    <w:rsid w:val="00393E3C"/>
    <w:rsid w:val="00395945"/>
    <w:rsid w:val="00395B6E"/>
    <w:rsid w:val="00396AD4"/>
    <w:rsid w:val="00396B66"/>
    <w:rsid w:val="00397451"/>
    <w:rsid w:val="003977F2"/>
    <w:rsid w:val="003A046C"/>
    <w:rsid w:val="003A0FE6"/>
    <w:rsid w:val="003A1C03"/>
    <w:rsid w:val="003A21DA"/>
    <w:rsid w:val="003A2C09"/>
    <w:rsid w:val="003A2EC9"/>
    <w:rsid w:val="003A3916"/>
    <w:rsid w:val="003A3D49"/>
    <w:rsid w:val="003A49B0"/>
    <w:rsid w:val="003A4C41"/>
    <w:rsid w:val="003A5BFD"/>
    <w:rsid w:val="003A6558"/>
    <w:rsid w:val="003A65C4"/>
    <w:rsid w:val="003A6CA9"/>
    <w:rsid w:val="003A7054"/>
    <w:rsid w:val="003A75F9"/>
    <w:rsid w:val="003A7A34"/>
    <w:rsid w:val="003B040F"/>
    <w:rsid w:val="003B132C"/>
    <w:rsid w:val="003B1BB9"/>
    <w:rsid w:val="003B20B4"/>
    <w:rsid w:val="003B283F"/>
    <w:rsid w:val="003B2880"/>
    <w:rsid w:val="003B2C46"/>
    <w:rsid w:val="003B3B11"/>
    <w:rsid w:val="003B3F2B"/>
    <w:rsid w:val="003B44DC"/>
    <w:rsid w:val="003B4A7A"/>
    <w:rsid w:val="003B6A5E"/>
    <w:rsid w:val="003B6A75"/>
    <w:rsid w:val="003B7935"/>
    <w:rsid w:val="003B79B4"/>
    <w:rsid w:val="003C151A"/>
    <w:rsid w:val="003C1D7A"/>
    <w:rsid w:val="003C220F"/>
    <w:rsid w:val="003C28BC"/>
    <w:rsid w:val="003C28F6"/>
    <w:rsid w:val="003C2923"/>
    <w:rsid w:val="003C2D4B"/>
    <w:rsid w:val="003C313D"/>
    <w:rsid w:val="003C37E0"/>
    <w:rsid w:val="003C3EDF"/>
    <w:rsid w:val="003C4AD1"/>
    <w:rsid w:val="003C4AF1"/>
    <w:rsid w:val="003C6211"/>
    <w:rsid w:val="003C7365"/>
    <w:rsid w:val="003C73E6"/>
    <w:rsid w:val="003C7BB9"/>
    <w:rsid w:val="003C7F8D"/>
    <w:rsid w:val="003D1743"/>
    <w:rsid w:val="003D1746"/>
    <w:rsid w:val="003D241E"/>
    <w:rsid w:val="003D2CB2"/>
    <w:rsid w:val="003D2EDA"/>
    <w:rsid w:val="003D422E"/>
    <w:rsid w:val="003D4AAE"/>
    <w:rsid w:val="003D4B94"/>
    <w:rsid w:val="003D4C6A"/>
    <w:rsid w:val="003D5066"/>
    <w:rsid w:val="003D51E0"/>
    <w:rsid w:val="003D52E8"/>
    <w:rsid w:val="003D5619"/>
    <w:rsid w:val="003D60B8"/>
    <w:rsid w:val="003D639E"/>
    <w:rsid w:val="003D6A65"/>
    <w:rsid w:val="003D6BF4"/>
    <w:rsid w:val="003D6D60"/>
    <w:rsid w:val="003D6D77"/>
    <w:rsid w:val="003D72C7"/>
    <w:rsid w:val="003D7BE5"/>
    <w:rsid w:val="003E0552"/>
    <w:rsid w:val="003E0915"/>
    <w:rsid w:val="003E0C08"/>
    <w:rsid w:val="003E0DD0"/>
    <w:rsid w:val="003E19E0"/>
    <w:rsid w:val="003E1C9A"/>
    <w:rsid w:val="003E228F"/>
    <w:rsid w:val="003E2496"/>
    <w:rsid w:val="003E27DD"/>
    <w:rsid w:val="003E2B93"/>
    <w:rsid w:val="003E40DD"/>
    <w:rsid w:val="003E514B"/>
    <w:rsid w:val="003E53D0"/>
    <w:rsid w:val="003E6224"/>
    <w:rsid w:val="003E65BF"/>
    <w:rsid w:val="003E698D"/>
    <w:rsid w:val="003E7028"/>
    <w:rsid w:val="003F0E81"/>
    <w:rsid w:val="003F1CEE"/>
    <w:rsid w:val="003F1D92"/>
    <w:rsid w:val="003F24A5"/>
    <w:rsid w:val="003F2DC5"/>
    <w:rsid w:val="003F318F"/>
    <w:rsid w:val="003F32FD"/>
    <w:rsid w:val="003F3C53"/>
    <w:rsid w:val="003F3F9E"/>
    <w:rsid w:val="003F4A5E"/>
    <w:rsid w:val="003F55FD"/>
    <w:rsid w:val="003F5F6F"/>
    <w:rsid w:val="003F5FF2"/>
    <w:rsid w:val="003F7C80"/>
    <w:rsid w:val="00400855"/>
    <w:rsid w:val="00400D25"/>
    <w:rsid w:val="0040104A"/>
    <w:rsid w:val="00401396"/>
    <w:rsid w:val="00402D3A"/>
    <w:rsid w:val="0040390B"/>
    <w:rsid w:val="004039C3"/>
    <w:rsid w:val="00404258"/>
    <w:rsid w:val="00404547"/>
    <w:rsid w:val="0040463A"/>
    <w:rsid w:val="00404855"/>
    <w:rsid w:val="00404AAC"/>
    <w:rsid w:val="00405008"/>
    <w:rsid w:val="0040551C"/>
    <w:rsid w:val="004067FD"/>
    <w:rsid w:val="00406886"/>
    <w:rsid w:val="00407AED"/>
    <w:rsid w:val="004101A0"/>
    <w:rsid w:val="00411926"/>
    <w:rsid w:val="00411A0C"/>
    <w:rsid w:val="00411D13"/>
    <w:rsid w:val="00412081"/>
    <w:rsid w:val="004131C6"/>
    <w:rsid w:val="004147F4"/>
    <w:rsid w:val="00415292"/>
    <w:rsid w:val="0041591D"/>
    <w:rsid w:val="00416E58"/>
    <w:rsid w:val="0041713A"/>
    <w:rsid w:val="00417AB2"/>
    <w:rsid w:val="00417E2F"/>
    <w:rsid w:val="0042055B"/>
    <w:rsid w:val="004205B5"/>
    <w:rsid w:val="004205C2"/>
    <w:rsid w:val="004223AF"/>
    <w:rsid w:val="0042285D"/>
    <w:rsid w:val="004244B6"/>
    <w:rsid w:val="00424591"/>
    <w:rsid w:val="0042495F"/>
    <w:rsid w:val="00425458"/>
    <w:rsid w:val="00425C32"/>
    <w:rsid w:val="00427268"/>
    <w:rsid w:val="0042750A"/>
    <w:rsid w:val="004307B9"/>
    <w:rsid w:val="00430F12"/>
    <w:rsid w:val="00430F32"/>
    <w:rsid w:val="00431846"/>
    <w:rsid w:val="00431D75"/>
    <w:rsid w:val="00432863"/>
    <w:rsid w:val="00433059"/>
    <w:rsid w:val="004334F8"/>
    <w:rsid w:val="004337D6"/>
    <w:rsid w:val="004337EB"/>
    <w:rsid w:val="0043442E"/>
    <w:rsid w:val="00434C9A"/>
    <w:rsid w:val="00434F21"/>
    <w:rsid w:val="004353F9"/>
    <w:rsid w:val="00435F10"/>
    <w:rsid w:val="00437B8C"/>
    <w:rsid w:val="0044134B"/>
    <w:rsid w:val="004413F9"/>
    <w:rsid w:val="00441822"/>
    <w:rsid w:val="00441A12"/>
    <w:rsid w:val="0044274C"/>
    <w:rsid w:val="00442A75"/>
    <w:rsid w:val="00442A7A"/>
    <w:rsid w:val="00442E12"/>
    <w:rsid w:val="0044399F"/>
    <w:rsid w:val="00443D02"/>
    <w:rsid w:val="00443F27"/>
    <w:rsid w:val="004445FF"/>
    <w:rsid w:val="00444853"/>
    <w:rsid w:val="004468A6"/>
    <w:rsid w:val="00446AA3"/>
    <w:rsid w:val="00446FD6"/>
    <w:rsid w:val="00450006"/>
    <w:rsid w:val="00450221"/>
    <w:rsid w:val="0045022C"/>
    <w:rsid w:val="004507BF"/>
    <w:rsid w:val="00451579"/>
    <w:rsid w:val="0045172A"/>
    <w:rsid w:val="00453738"/>
    <w:rsid w:val="00454138"/>
    <w:rsid w:val="00454184"/>
    <w:rsid w:val="00454DD1"/>
    <w:rsid w:val="004555F1"/>
    <w:rsid w:val="00455E9A"/>
    <w:rsid w:val="004564CA"/>
    <w:rsid w:val="004568D1"/>
    <w:rsid w:val="0045736A"/>
    <w:rsid w:val="00457F2A"/>
    <w:rsid w:val="004604DA"/>
    <w:rsid w:val="00460740"/>
    <w:rsid w:val="0046082D"/>
    <w:rsid w:val="00460B7C"/>
    <w:rsid w:val="004615D2"/>
    <w:rsid w:val="00461689"/>
    <w:rsid w:val="00461D2A"/>
    <w:rsid w:val="00461E0B"/>
    <w:rsid w:val="0046212D"/>
    <w:rsid w:val="004630BD"/>
    <w:rsid w:val="004631AF"/>
    <w:rsid w:val="00463326"/>
    <w:rsid w:val="0046346B"/>
    <w:rsid w:val="00464BF7"/>
    <w:rsid w:val="004650C1"/>
    <w:rsid w:val="00465B5A"/>
    <w:rsid w:val="00465CA9"/>
    <w:rsid w:val="004671DC"/>
    <w:rsid w:val="004673B3"/>
    <w:rsid w:val="00467E9B"/>
    <w:rsid w:val="00470F0E"/>
    <w:rsid w:val="004725DC"/>
    <w:rsid w:val="00472881"/>
    <w:rsid w:val="004730CA"/>
    <w:rsid w:val="00473A5F"/>
    <w:rsid w:val="004744EB"/>
    <w:rsid w:val="004747C3"/>
    <w:rsid w:val="004748A6"/>
    <w:rsid w:val="0047517E"/>
    <w:rsid w:val="0047523B"/>
    <w:rsid w:val="0047526D"/>
    <w:rsid w:val="00475B97"/>
    <w:rsid w:val="004770F1"/>
    <w:rsid w:val="00477963"/>
    <w:rsid w:val="00477F2C"/>
    <w:rsid w:val="00480008"/>
    <w:rsid w:val="00481E66"/>
    <w:rsid w:val="00482741"/>
    <w:rsid w:val="00482E81"/>
    <w:rsid w:val="00483C61"/>
    <w:rsid w:val="00484680"/>
    <w:rsid w:val="00484E34"/>
    <w:rsid w:val="00484E4E"/>
    <w:rsid w:val="0048549C"/>
    <w:rsid w:val="00485B45"/>
    <w:rsid w:val="00485E15"/>
    <w:rsid w:val="00485FAC"/>
    <w:rsid w:val="00486291"/>
    <w:rsid w:val="004871C0"/>
    <w:rsid w:val="0049000D"/>
    <w:rsid w:val="004906F7"/>
    <w:rsid w:val="004913C6"/>
    <w:rsid w:val="004917F8"/>
    <w:rsid w:val="00491E68"/>
    <w:rsid w:val="00492574"/>
    <w:rsid w:val="00493029"/>
    <w:rsid w:val="004931D6"/>
    <w:rsid w:val="004937AC"/>
    <w:rsid w:val="00493866"/>
    <w:rsid w:val="00494120"/>
    <w:rsid w:val="00494FB6"/>
    <w:rsid w:val="00495284"/>
    <w:rsid w:val="004952FE"/>
    <w:rsid w:val="00495564"/>
    <w:rsid w:val="0049691B"/>
    <w:rsid w:val="00496F25"/>
    <w:rsid w:val="004975B8"/>
    <w:rsid w:val="004A05C5"/>
    <w:rsid w:val="004A07DF"/>
    <w:rsid w:val="004A1047"/>
    <w:rsid w:val="004A142D"/>
    <w:rsid w:val="004A1D1D"/>
    <w:rsid w:val="004A1DA4"/>
    <w:rsid w:val="004A3280"/>
    <w:rsid w:val="004A339D"/>
    <w:rsid w:val="004A36B2"/>
    <w:rsid w:val="004A4F3C"/>
    <w:rsid w:val="004A5186"/>
    <w:rsid w:val="004A51B3"/>
    <w:rsid w:val="004A5A5C"/>
    <w:rsid w:val="004A7FE7"/>
    <w:rsid w:val="004B01CB"/>
    <w:rsid w:val="004B03B7"/>
    <w:rsid w:val="004B05C5"/>
    <w:rsid w:val="004B068E"/>
    <w:rsid w:val="004B0A82"/>
    <w:rsid w:val="004B0F91"/>
    <w:rsid w:val="004B114B"/>
    <w:rsid w:val="004B1646"/>
    <w:rsid w:val="004B1F6D"/>
    <w:rsid w:val="004B225F"/>
    <w:rsid w:val="004B395A"/>
    <w:rsid w:val="004B3D06"/>
    <w:rsid w:val="004B3DFF"/>
    <w:rsid w:val="004B46D0"/>
    <w:rsid w:val="004B594B"/>
    <w:rsid w:val="004B6E90"/>
    <w:rsid w:val="004B7C9C"/>
    <w:rsid w:val="004C06BF"/>
    <w:rsid w:val="004C0999"/>
    <w:rsid w:val="004C0E5A"/>
    <w:rsid w:val="004C0E82"/>
    <w:rsid w:val="004C0F9A"/>
    <w:rsid w:val="004C1081"/>
    <w:rsid w:val="004C184A"/>
    <w:rsid w:val="004C1FE9"/>
    <w:rsid w:val="004C23D4"/>
    <w:rsid w:val="004C3C32"/>
    <w:rsid w:val="004C415D"/>
    <w:rsid w:val="004C45C8"/>
    <w:rsid w:val="004C49FF"/>
    <w:rsid w:val="004C527D"/>
    <w:rsid w:val="004C5943"/>
    <w:rsid w:val="004C5DD2"/>
    <w:rsid w:val="004C6ECA"/>
    <w:rsid w:val="004D0055"/>
    <w:rsid w:val="004D086D"/>
    <w:rsid w:val="004D2428"/>
    <w:rsid w:val="004D26D5"/>
    <w:rsid w:val="004D27F1"/>
    <w:rsid w:val="004D2A36"/>
    <w:rsid w:val="004D2A3E"/>
    <w:rsid w:val="004D2B37"/>
    <w:rsid w:val="004D355F"/>
    <w:rsid w:val="004D37F1"/>
    <w:rsid w:val="004D500C"/>
    <w:rsid w:val="004D779E"/>
    <w:rsid w:val="004D7FA8"/>
    <w:rsid w:val="004E0765"/>
    <w:rsid w:val="004E1062"/>
    <w:rsid w:val="004E226C"/>
    <w:rsid w:val="004E23F6"/>
    <w:rsid w:val="004E25CD"/>
    <w:rsid w:val="004E2896"/>
    <w:rsid w:val="004E2A9F"/>
    <w:rsid w:val="004E2E53"/>
    <w:rsid w:val="004E3029"/>
    <w:rsid w:val="004E34F5"/>
    <w:rsid w:val="004E3704"/>
    <w:rsid w:val="004E4B9B"/>
    <w:rsid w:val="004E5367"/>
    <w:rsid w:val="004E5432"/>
    <w:rsid w:val="004E593E"/>
    <w:rsid w:val="004E5B46"/>
    <w:rsid w:val="004E5B9F"/>
    <w:rsid w:val="004E6C71"/>
    <w:rsid w:val="004E6D17"/>
    <w:rsid w:val="004F0254"/>
    <w:rsid w:val="004F0756"/>
    <w:rsid w:val="004F091F"/>
    <w:rsid w:val="004F0C8D"/>
    <w:rsid w:val="004F0D35"/>
    <w:rsid w:val="004F0E7B"/>
    <w:rsid w:val="004F105E"/>
    <w:rsid w:val="004F238E"/>
    <w:rsid w:val="004F2E3B"/>
    <w:rsid w:val="004F35D2"/>
    <w:rsid w:val="004F4E85"/>
    <w:rsid w:val="004F53B8"/>
    <w:rsid w:val="004F589C"/>
    <w:rsid w:val="004F6BDE"/>
    <w:rsid w:val="004F6C52"/>
    <w:rsid w:val="004F700B"/>
    <w:rsid w:val="004F7A54"/>
    <w:rsid w:val="004F7D31"/>
    <w:rsid w:val="004F7EAC"/>
    <w:rsid w:val="004F7F68"/>
    <w:rsid w:val="005003AA"/>
    <w:rsid w:val="005008A6"/>
    <w:rsid w:val="00500C2C"/>
    <w:rsid w:val="005014EA"/>
    <w:rsid w:val="0050176E"/>
    <w:rsid w:val="00501F9B"/>
    <w:rsid w:val="00502842"/>
    <w:rsid w:val="005028CD"/>
    <w:rsid w:val="005037FA"/>
    <w:rsid w:val="00503860"/>
    <w:rsid w:val="00503E8D"/>
    <w:rsid w:val="00504953"/>
    <w:rsid w:val="00504F18"/>
    <w:rsid w:val="0050506F"/>
    <w:rsid w:val="005052C9"/>
    <w:rsid w:val="005056F6"/>
    <w:rsid w:val="00505B3A"/>
    <w:rsid w:val="00506261"/>
    <w:rsid w:val="005065C7"/>
    <w:rsid w:val="00507488"/>
    <w:rsid w:val="005077E7"/>
    <w:rsid w:val="00510408"/>
    <w:rsid w:val="005107F3"/>
    <w:rsid w:val="00511C67"/>
    <w:rsid w:val="00512074"/>
    <w:rsid w:val="005135E8"/>
    <w:rsid w:val="005147B5"/>
    <w:rsid w:val="00515C6C"/>
    <w:rsid w:val="00515E2D"/>
    <w:rsid w:val="00516902"/>
    <w:rsid w:val="00517B0B"/>
    <w:rsid w:val="00521067"/>
    <w:rsid w:val="005222E7"/>
    <w:rsid w:val="00522437"/>
    <w:rsid w:val="00522ABB"/>
    <w:rsid w:val="00522E66"/>
    <w:rsid w:val="005233FF"/>
    <w:rsid w:val="00523AAD"/>
    <w:rsid w:val="00523CB6"/>
    <w:rsid w:val="00525170"/>
    <w:rsid w:val="00526712"/>
    <w:rsid w:val="00526B97"/>
    <w:rsid w:val="00527B5D"/>
    <w:rsid w:val="00527DE8"/>
    <w:rsid w:val="00530A69"/>
    <w:rsid w:val="0053100B"/>
    <w:rsid w:val="0053111B"/>
    <w:rsid w:val="00531192"/>
    <w:rsid w:val="00531204"/>
    <w:rsid w:val="005316EB"/>
    <w:rsid w:val="00531759"/>
    <w:rsid w:val="00532246"/>
    <w:rsid w:val="005329D7"/>
    <w:rsid w:val="00533E07"/>
    <w:rsid w:val="00533E31"/>
    <w:rsid w:val="00534DF9"/>
    <w:rsid w:val="00534E21"/>
    <w:rsid w:val="00534E3B"/>
    <w:rsid w:val="0053510B"/>
    <w:rsid w:val="00535780"/>
    <w:rsid w:val="00535E02"/>
    <w:rsid w:val="00535EA1"/>
    <w:rsid w:val="0053601A"/>
    <w:rsid w:val="0053675A"/>
    <w:rsid w:val="00537111"/>
    <w:rsid w:val="0053716E"/>
    <w:rsid w:val="00537823"/>
    <w:rsid w:val="00537D3F"/>
    <w:rsid w:val="005400DB"/>
    <w:rsid w:val="00540255"/>
    <w:rsid w:val="00540BAD"/>
    <w:rsid w:val="00541BAB"/>
    <w:rsid w:val="00542523"/>
    <w:rsid w:val="0054276B"/>
    <w:rsid w:val="00543057"/>
    <w:rsid w:val="00543C0A"/>
    <w:rsid w:val="00543C8B"/>
    <w:rsid w:val="005443F7"/>
    <w:rsid w:val="00544C35"/>
    <w:rsid w:val="005459A1"/>
    <w:rsid w:val="00545F8B"/>
    <w:rsid w:val="005460CE"/>
    <w:rsid w:val="00546CAA"/>
    <w:rsid w:val="00547290"/>
    <w:rsid w:val="00547CD7"/>
    <w:rsid w:val="00550647"/>
    <w:rsid w:val="0055152F"/>
    <w:rsid w:val="0055195A"/>
    <w:rsid w:val="005525C4"/>
    <w:rsid w:val="005525EC"/>
    <w:rsid w:val="00552B2B"/>
    <w:rsid w:val="005537BC"/>
    <w:rsid w:val="005539AC"/>
    <w:rsid w:val="00553AD8"/>
    <w:rsid w:val="00554344"/>
    <w:rsid w:val="00554729"/>
    <w:rsid w:val="0055480E"/>
    <w:rsid w:val="00554BB2"/>
    <w:rsid w:val="00554F7F"/>
    <w:rsid w:val="00554FE2"/>
    <w:rsid w:val="0055518E"/>
    <w:rsid w:val="005555F6"/>
    <w:rsid w:val="0055601B"/>
    <w:rsid w:val="00556098"/>
    <w:rsid w:val="00556DEC"/>
    <w:rsid w:val="005570A9"/>
    <w:rsid w:val="005575C1"/>
    <w:rsid w:val="00557935"/>
    <w:rsid w:val="00557C56"/>
    <w:rsid w:val="00560262"/>
    <w:rsid w:val="0056034A"/>
    <w:rsid w:val="00560957"/>
    <w:rsid w:val="00560E02"/>
    <w:rsid w:val="00561B7E"/>
    <w:rsid w:val="00561D1A"/>
    <w:rsid w:val="00561E4F"/>
    <w:rsid w:val="00563164"/>
    <w:rsid w:val="005633F8"/>
    <w:rsid w:val="005638CE"/>
    <w:rsid w:val="0056418B"/>
    <w:rsid w:val="00564215"/>
    <w:rsid w:val="00564E8D"/>
    <w:rsid w:val="00565E3C"/>
    <w:rsid w:val="00565F5E"/>
    <w:rsid w:val="00566E36"/>
    <w:rsid w:val="00567901"/>
    <w:rsid w:val="00567AFD"/>
    <w:rsid w:val="00567BCC"/>
    <w:rsid w:val="00570B5E"/>
    <w:rsid w:val="00571090"/>
    <w:rsid w:val="005710A3"/>
    <w:rsid w:val="00571801"/>
    <w:rsid w:val="00571D7B"/>
    <w:rsid w:val="00572C19"/>
    <w:rsid w:val="00572C77"/>
    <w:rsid w:val="00573046"/>
    <w:rsid w:val="0057313D"/>
    <w:rsid w:val="00573891"/>
    <w:rsid w:val="00574A6F"/>
    <w:rsid w:val="00574AD1"/>
    <w:rsid w:val="00574AF3"/>
    <w:rsid w:val="00574C7D"/>
    <w:rsid w:val="00574DEB"/>
    <w:rsid w:val="00575782"/>
    <w:rsid w:val="00575BA3"/>
    <w:rsid w:val="00576173"/>
    <w:rsid w:val="00577648"/>
    <w:rsid w:val="00577AC0"/>
    <w:rsid w:val="00577B9B"/>
    <w:rsid w:val="00577D7C"/>
    <w:rsid w:val="00580EE8"/>
    <w:rsid w:val="00581DAC"/>
    <w:rsid w:val="005821F5"/>
    <w:rsid w:val="0058225C"/>
    <w:rsid w:val="00582819"/>
    <w:rsid w:val="00582AD1"/>
    <w:rsid w:val="005833E5"/>
    <w:rsid w:val="0058442F"/>
    <w:rsid w:val="00584431"/>
    <w:rsid w:val="005846B7"/>
    <w:rsid w:val="005850EE"/>
    <w:rsid w:val="00585A15"/>
    <w:rsid w:val="00587513"/>
    <w:rsid w:val="00587A46"/>
    <w:rsid w:val="00587D65"/>
    <w:rsid w:val="00587DA6"/>
    <w:rsid w:val="005909CF"/>
    <w:rsid w:val="00590E78"/>
    <w:rsid w:val="00590E9C"/>
    <w:rsid w:val="0059135B"/>
    <w:rsid w:val="0059250D"/>
    <w:rsid w:val="0059328B"/>
    <w:rsid w:val="00593A6B"/>
    <w:rsid w:val="00593CD0"/>
    <w:rsid w:val="005944A1"/>
    <w:rsid w:val="00594790"/>
    <w:rsid w:val="005947F2"/>
    <w:rsid w:val="00594D8C"/>
    <w:rsid w:val="00595457"/>
    <w:rsid w:val="00595C65"/>
    <w:rsid w:val="0059685D"/>
    <w:rsid w:val="0059694F"/>
    <w:rsid w:val="00596F8E"/>
    <w:rsid w:val="00596FA3"/>
    <w:rsid w:val="0059700B"/>
    <w:rsid w:val="0059741F"/>
    <w:rsid w:val="00597A6B"/>
    <w:rsid w:val="00597AD8"/>
    <w:rsid w:val="00597EFE"/>
    <w:rsid w:val="005A04DA"/>
    <w:rsid w:val="005A11C6"/>
    <w:rsid w:val="005A2EDB"/>
    <w:rsid w:val="005A3D2A"/>
    <w:rsid w:val="005A3D87"/>
    <w:rsid w:val="005A4599"/>
    <w:rsid w:val="005A48D2"/>
    <w:rsid w:val="005A50A8"/>
    <w:rsid w:val="005A51E2"/>
    <w:rsid w:val="005A535F"/>
    <w:rsid w:val="005A5E99"/>
    <w:rsid w:val="005A6418"/>
    <w:rsid w:val="005A6741"/>
    <w:rsid w:val="005A68C5"/>
    <w:rsid w:val="005A787D"/>
    <w:rsid w:val="005B0F89"/>
    <w:rsid w:val="005B1518"/>
    <w:rsid w:val="005B1E04"/>
    <w:rsid w:val="005B2BFA"/>
    <w:rsid w:val="005B2C79"/>
    <w:rsid w:val="005B3D5C"/>
    <w:rsid w:val="005B3EBB"/>
    <w:rsid w:val="005B4444"/>
    <w:rsid w:val="005B46EB"/>
    <w:rsid w:val="005B548C"/>
    <w:rsid w:val="005B5D21"/>
    <w:rsid w:val="005B6665"/>
    <w:rsid w:val="005B6938"/>
    <w:rsid w:val="005B74E8"/>
    <w:rsid w:val="005C006C"/>
    <w:rsid w:val="005C1132"/>
    <w:rsid w:val="005C196F"/>
    <w:rsid w:val="005C2347"/>
    <w:rsid w:val="005C2699"/>
    <w:rsid w:val="005C26AA"/>
    <w:rsid w:val="005C26E6"/>
    <w:rsid w:val="005C2943"/>
    <w:rsid w:val="005C2C0B"/>
    <w:rsid w:val="005C34D6"/>
    <w:rsid w:val="005C419A"/>
    <w:rsid w:val="005C4B9B"/>
    <w:rsid w:val="005C4F64"/>
    <w:rsid w:val="005C548F"/>
    <w:rsid w:val="005C54A4"/>
    <w:rsid w:val="005C58AA"/>
    <w:rsid w:val="005C6A1A"/>
    <w:rsid w:val="005C6A21"/>
    <w:rsid w:val="005C6F5A"/>
    <w:rsid w:val="005C73A6"/>
    <w:rsid w:val="005C7DD4"/>
    <w:rsid w:val="005D11FF"/>
    <w:rsid w:val="005D1D99"/>
    <w:rsid w:val="005D2201"/>
    <w:rsid w:val="005D258E"/>
    <w:rsid w:val="005D2A11"/>
    <w:rsid w:val="005D3049"/>
    <w:rsid w:val="005D34F4"/>
    <w:rsid w:val="005D37BE"/>
    <w:rsid w:val="005D3FCF"/>
    <w:rsid w:val="005D4309"/>
    <w:rsid w:val="005D4321"/>
    <w:rsid w:val="005D4C3E"/>
    <w:rsid w:val="005D5111"/>
    <w:rsid w:val="005D528A"/>
    <w:rsid w:val="005D5578"/>
    <w:rsid w:val="005D5C73"/>
    <w:rsid w:val="005D5EB1"/>
    <w:rsid w:val="005D6660"/>
    <w:rsid w:val="005D6A90"/>
    <w:rsid w:val="005D6FDB"/>
    <w:rsid w:val="005D74A6"/>
    <w:rsid w:val="005D759D"/>
    <w:rsid w:val="005D7804"/>
    <w:rsid w:val="005D7CB5"/>
    <w:rsid w:val="005E0483"/>
    <w:rsid w:val="005E0DE9"/>
    <w:rsid w:val="005E0EED"/>
    <w:rsid w:val="005E10DF"/>
    <w:rsid w:val="005E127B"/>
    <w:rsid w:val="005E2036"/>
    <w:rsid w:val="005E2636"/>
    <w:rsid w:val="005E2742"/>
    <w:rsid w:val="005E3105"/>
    <w:rsid w:val="005E31C7"/>
    <w:rsid w:val="005E361A"/>
    <w:rsid w:val="005E3B5B"/>
    <w:rsid w:val="005E433E"/>
    <w:rsid w:val="005E4E26"/>
    <w:rsid w:val="005E52E1"/>
    <w:rsid w:val="005E66BD"/>
    <w:rsid w:val="005E73CB"/>
    <w:rsid w:val="005E7A14"/>
    <w:rsid w:val="005E7A6B"/>
    <w:rsid w:val="005E7B61"/>
    <w:rsid w:val="005F08E6"/>
    <w:rsid w:val="005F20CC"/>
    <w:rsid w:val="005F23CA"/>
    <w:rsid w:val="005F2C70"/>
    <w:rsid w:val="005F2CA7"/>
    <w:rsid w:val="005F30B3"/>
    <w:rsid w:val="005F370A"/>
    <w:rsid w:val="005F4988"/>
    <w:rsid w:val="005F581D"/>
    <w:rsid w:val="005F5D0F"/>
    <w:rsid w:val="005F6355"/>
    <w:rsid w:val="005F7277"/>
    <w:rsid w:val="005F7A8A"/>
    <w:rsid w:val="00600466"/>
    <w:rsid w:val="00600AA7"/>
    <w:rsid w:val="006013CC"/>
    <w:rsid w:val="00601AD1"/>
    <w:rsid w:val="0060314B"/>
    <w:rsid w:val="00603713"/>
    <w:rsid w:val="00603A08"/>
    <w:rsid w:val="0060436E"/>
    <w:rsid w:val="00604524"/>
    <w:rsid w:val="006045D3"/>
    <w:rsid w:val="00605317"/>
    <w:rsid w:val="0060569F"/>
    <w:rsid w:val="006057C7"/>
    <w:rsid w:val="00605984"/>
    <w:rsid w:val="00605A95"/>
    <w:rsid w:val="00607052"/>
    <w:rsid w:val="006073DC"/>
    <w:rsid w:val="006074BD"/>
    <w:rsid w:val="00607C43"/>
    <w:rsid w:val="00607ECD"/>
    <w:rsid w:val="006102F0"/>
    <w:rsid w:val="006113AA"/>
    <w:rsid w:val="00611BCC"/>
    <w:rsid w:val="006127C7"/>
    <w:rsid w:val="006132EE"/>
    <w:rsid w:val="00613EF5"/>
    <w:rsid w:val="006141ED"/>
    <w:rsid w:val="00615AC8"/>
    <w:rsid w:val="00616832"/>
    <w:rsid w:val="00616D4A"/>
    <w:rsid w:val="00616D5A"/>
    <w:rsid w:val="00617110"/>
    <w:rsid w:val="006175F7"/>
    <w:rsid w:val="00617E2B"/>
    <w:rsid w:val="006206E8"/>
    <w:rsid w:val="00621338"/>
    <w:rsid w:val="00621A22"/>
    <w:rsid w:val="0062202F"/>
    <w:rsid w:val="00622150"/>
    <w:rsid w:val="00622B5B"/>
    <w:rsid w:val="00623290"/>
    <w:rsid w:val="00623F13"/>
    <w:rsid w:val="006242C1"/>
    <w:rsid w:val="00624803"/>
    <w:rsid w:val="00624E22"/>
    <w:rsid w:val="0062539B"/>
    <w:rsid w:val="0062560B"/>
    <w:rsid w:val="00625636"/>
    <w:rsid w:val="006257A6"/>
    <w:rsid w:val="006258A8"/>
    <w:rsid w:val="006268CB"/>
    <w:rsid w:val="006274AF"/>
    <w:rsid w:val="00627881"/>
    <w:rsid w:val="006279F0"/>
    <w:rsid w:val="00627FF7"/>
    <w:rsid w:val="00630AF2"/>
    <w:rsid w:val="006325D2"/>
    <w:rsid w:val="006328E4"/>
    <w:rsid w:val="00632BD0"/>
    <w:rsid w:val="00633E1C"/>
    <w:rsid w:val="00633F5C"/>
    <w:rsid w:val="006341C9"/>
    <w:rsid w:val="00634E16"/>
    <w:rsid w:val="0063544C"/>
    <w:rsid w:val="0063558E"/>
    <w:rsid w:val="006357F6"/>
    <w:rsid w:val="00635D18"/>
    <w:rsid w:val="006364D2"/>
    <w:rsid w:val="0063662C"/>
    <w:rsid w:val="00636C14"/>
    <w:rsid w:val="006372DD"/>
    <w:rsid w:val="006374B6"/>
    <w:rsid w:val="00637B18"/>
    <w:rsid w:val="0064002F"/>
    <w:rsid w:val="00640570"/>
    <w:rsid w:val="006409CF"/>
    <w:rsid w:val="00640DB4"/>
    <w:rsid w:val="00641575"/>
    <w:rsid w:val="00641E9A"/>
    <w:rsid w:val="00641FBE"/>
    <w:rsid w:val="00642375"/>
    <w:rsid w:val="00642C96"/>
    <w:rsid w:val="006432ED"/>
    <w:rsid w:val="00643A1B"/>
    <w:rsid w:val="00643FB6"/>
    <w:rsid w:val="00645149"/>
    <w:rsid w:val="0064555E"/>
    <w:rsid w:val="006467D4"/>
    <w:rsid w:val="00647C7C"/>
    <w:rsid w:val="0065066E"/>
    <w:rsid w:val="006516E6"/>
    <w:rsid w:val="00651C58"/>
    <w:rsid w:val="00651E1C"/>
    <w:rsid w:val="00652704"/>
    <w:rsid w:val="0065357B"/>
    <w:rsid w:val="00654CB7"/>
    <w:rsid w:val="00654FD5"/>
    <w:rsid w:val="00655008"/>
    <w:rsid w:val="006558C2"/>
    <w:rsid w:val="0065626E"/>
    <w:rsid w:val="0065646A"/>
    <w:rsid w:val="006565B3"/>
    <w:rsid w:val="006565B9"/>
    <w:rsid w:val="00656FE3"/>
    <w:rsid w:val="00657349"/>
    <w:rsid w:val="0065755B"/>
    <w:rsid w:val="0065765A"/>
    <w:rsid w:val="00657A7A"/>
    <w:rsid w:val="00657A7D"/>
    <w:rsid w:val="00657B15"/>
    <w:rsid w:val="006607DA"/>
    <w:rsid w:val="006609E3"/>
    <w:rsid w:val="006616AB"/>
    <w:rsid w:val="00665935"/>
    <w:rsid w:val="00665DDD"/>
    <w:rsid w:val="00666493"/>
    <w:rsid w:val="00666626"/>
    <w:rsid w:val="006668C7"/>
    <w:rsid w:val="006668F4"/>
    <w:rsid w:val="00666CBD"/>
    <w:rsid w:val="00666F55"/>
    <w:rsid w:val="00667BD5"/>
    <w:rsid w:val="00667F43"/>
    <w:rsid w:val="00670993"/>
    <w:rsid w:val="00670DFB"/>
    <w:rsid w:val="00671031"/>
    <w:rsid w:val="00673345"/>
    <w:rsid w:val="00674665"/>
    <w:rsid w:val="006750E5"/>
    <w:rsid w:val="0067556C"/>
    <w:rsid w:val="0067583D"/>
    <w:rsid w:val="006772A7"/>
    <w:rsid w:val="00677FDE"/>
    <w:rsid w:val="00680212"/>
    <w:rsid w:val="00680666"/>
    <w:rsid w:val="0068151B"/>
    <w:rsid w:val="00681CC3"/>
    <w:rsid w:val="00682176"/>
    <w:rsid w:val="006821A6"/>
    <w:rsid w:val="0068226A"/>
    <w:rsid w:val="00684875"/>
    <w:rsid w:val="00685B53"/>
    <w:rsid w:val="00685F49"/>
    <w:rsid w:val="0068604D"/>
    <w:rsid w:val="006860CF"/>
    <w:rsid w:val="00686BC3"/>
    <w:rsid w:val="00687772"/>
    <w:rsid w:val="00690118"/>
    <w:rsid w:val="006902A1"/>
    <w:rsid w:val="006904C4"/>
    <w:rsid w:val="00690AB4"/>
    <w:rsid w:val="006910E9"/>
    <w:rsid w:val="0069132C"/>
    <w:rsid w:val="00691B3E"/>
    <w:rsid w:val="0069209C"/>
    <w:rsid w:val="00692A08"/>
    <w:rsid w:val="00692FE5"/>
    <w:rsid w:val="006933B2"/>
    <w:rsid w:val="00693A0B"/>
    <w:rsid w:val="00694197"/>
    <w:rsid w:val="00694F5E"/>
    <w:rsid w:val="00695110"/>
    <w:rsid w:val="0069564C"/>
    <w:rsid w:val="006967C1"/>
    <w:rsid w:val="00696B29"/>
    <w:rsid w:val="00697808"/>
    <w:rsid w:val="00697DA4"/>
    <w:rsid w:val="00697EAC"/>
    <w:rsid w:val="006A04F0"/>
    <w:rsid w:val="006A145D"/>
    <w:rsid w:val="006A14CF"/>
    <w:rsid w:val="006A2080"/>
    <w:rsid w:val="006A2838"/>
    <w:rsid w:val="006A28C4"/>
    <w:rsid w:val="006A2BD0"/>
    <w:rsid w:val="006A2BDF"/>
    <w:rsid w:val="006A2E10"/>
    <w:rsid w:val="006A39BF"/>
    <w:rsid w:val="006A3B2E"/>
    <w:rsid w:val="006A3ED2"/>
    <w:rsid w:val="006A462D"/>
    <w:rsid w:val="006A5722"/>
    <w:rsid w:val="006A5EA7"/>
    <w:rsid w:val="006A62EA"/>
    <w:rsid w:val="006A676F"/>
    <w:rsid w:val="006A6E74"/>
    <w:rsid w:val="006A7325"/>
    <w:rsid w:val="006A76C2"/>
    <w:rsid w:val="006A770F"/>
    <w:rsid w:val="006A7977"/>
    <w:rsid w:val="006A7F83"/>
    <w:rsid w:val="006B012F"/>
    <w:rsid w:val="006B04CA"/>
    <w:rsid w:val="006B1DCD"/>
    <w:rsid w:val="006B21F1"/>
    <w:rsid w:val="006B2710"/>
    <w:rsid w:val="006B2716"/>
    <w:rsid w:val="006B2BC9"/>
    <w:rsid w:val="006B2FF5"/>
    <w:rsid w:val="006B311A"/>
    <w:rsid w:val="006B392C"/>
    <w:rsid w:val="006B39F5"/>
    <w:rsid w:val="006B4392"/>
    <w:rsid w:val="006B47D0"/>
    <w:rsid w:val="006B541B"/>
    <w:rsid w:val="006B5488"/>
    <w:rsid w:val="006B5712"/>
    <w:rsid w:val="006B67E7"/>
    <w:rsid w:val="006C02F3"/>
    <w:rsid w:val="006C2A11"/>
    <w:rsid w:val="006C2B64"/>
    <w:rsid w:val="006C2E01"/>
    <w:rsid w:val="006C33C0"/>
    <w:rsid w:val="006C3D98"/>
    <w:rsid w:val="006C3EEE"/>
    <w:rsid w:val="006C46E6"/>
    <w:rsid w:val="006C4765"/>
    <w:rsid w:val="006C4E06"/>
    <w:rsid w:val="006C59E9"/>
    <w:rsid w:val="006C6372"/>
    <w:rsid w:val="006C665D"/>
    <w:rsid w:val="006C67D7"/>
    <w:rsid w:val="006C6F0C"/>
    <w:rsid w:val="006C7414"/>
    <w:rsid w:val="006C75BE"/>
    <w:rsid w:val="006C7C62"/>
    <w:rsid w:val="006D0558"/>
    <w:rsid w:val="006D0F7B"/>
    <w:rsid w:val="006D1592"/>
    <w:rsid w:val="006D18ED"/>
    <w:rsid w:val="006D1D45"/>
    <w:rsid w:val="006D20E5"/>
    <w:rsid w:val="006D21B4"/>
    <w:rsid w:val="006D2209"/>
    <w:rsid w:val="006D24A5"/>
    <w:rsid w:val="006D3EEB"/>
    <w:rsid w:val="006D3FAE"/>
    <w:rsid w:val="006D493D"/>
    <w:rsid w:val="006D4DBB"/>
    <w:rsid w:val="006D6C25"/>
    <w:rsid w:val="006D6CC9"/>
    <w:rsid w:val="006D7890"/>
    <w:rsid w:val="006D7CBE"/>
    <w:rsid w:val="006E062B"/>
    <w:rsid w:val="006E19F2"/>
    <w:rsid w:val="006E22C2"/>
    <w:rsid w:val="006E29E8"/>
    <w:rsid w:val="006E2E90"/>
    <w:rsid w:val="006E31E5"/>
    <w:rsid w:val="006E33E1"/>
    <w:rsid w:val="006E3473"/>
    <w:rsid w:val="006E35CD"/>
    <w:rsid w:val="006E404B"/>
    <w:rsid w:val="006E443E"/>
    <w:rsid w:val="006E475E"/>
    <w:rsid w:val="006E568B"/>
    <w:rsid w:val="006E609F"/>
    <w:rsid w:val="006E6472"/>
    <w:rsid w:val="006E7D6D"/>
    <w:rsid w:val="006F0625"/>
    <w:rsid w:val="006F1747"/>
    <w:rsid w:val="006F1ADF"/>
    <w:rsid w:val="006F2043"/>
    <w:rsid w:val="006F293F"/>
    <w:rsid w:val="006F2B40"/>
    <w:rsid w:val="006F2C75"/>
    <w:rsid w:val="006F31BC"/>
    <w:rsid w:val="006F388C"/>
    <w:rsid w:val="006F41A5"/>
    <w:rsid w:val="006F41B6"/>
    <w:rsid w:val="006F456D"/>
    <w:rsid w:val="006F4CD4"/>
    <w:rsid w:val="006F53C9"/>
    <w:rsid w:val="006F5412"/>
    <w:rsid w:val="006F633F"/>
    <w:rsid w:val="006F667B"/>
    <w:rsid w:val="006F68E9"/>
    <w:rsid w:val="006F6F4F"/>
    <w:rsid w:val="00701163"/>
    <w:rsid w:val="00701962"/>
    <w:rsid w:val="00702184"/>
    <w:rsid w:val="007035F7"/>
    <w:rsid w:val="00703E0A"/>
    <w:rsid w:val="00704BD6"/>
    <w:rsid w:val="00706030"/>
    <w:rsid w:val="00706276"/>
    <w:rsid w:val="007063AF"/>
    <w:rsid w:val="00706AAB"/>
    <w:rsid w:val="007073EA"/>
    <w:rsid w:val="00707A72"/>
    <w:rsid w:val="007105AE"/>
    <w:rsid w:val="007107BA"/>
    <w:rsid w:val="00712277"/>
    <w:rsid w:val="0071248E"/>
    <w:rsid w:val="00712B1F"/>
    <w:rsid w:val="007132A3"/>
    <w:rsid w:val="00713BE7"/>
    <w:rsid w:val="00714180"/>
    <w:rsid w:val="00714ADC"/>
    <w:rsid w:val="00715FD1"/>
    <w:rsid w:val="00716D36"/>
    <w:rsid w:val="0071727F"/>
    <w:rsid w:val="00717778"/>
    <w:rsid w:val="00717CE0"/>
    <w:rsid w:val="00717F5B"/>
    <w:rsid w:val="0072019A"/>
    <w:rsid w:val="0072194D"/>
    <w:rsid w:val="007219EB"/>
    <w:rsid w:val="00721A3F"/>
    <w:rsid w:val="00721F25"/>
    <w:rsid w:val="00721FF5"/>
    <w:rsid w:val="00723ADD"/>
    <w:rsid w:val="00723B3A"/>
    <w:rsid w:val="00723D11"/>
    <w:rsid w:val="007248C9"/>
    <w:rsid w:val="00725C04"/>
    <w:rsid w:val="00725F27"/>
    <w:rsid w:val="00725F94"/>
    <w:rsid w:val="0072637E"/>
    <w:rsid w:val="0072655E"/>
    <w:rsid w:val="00726962"/>
    <w:rsid w:val="00726A2A"/>
    <w:rsid w:val="00726B7A"/>
    <w:rsid w:val="007271C6"/>
    <w:rsid w:val="007304E7"/>
    <w:rsid w:val="00730795"/>
    <w:rsid w:val="00730FE8"/>
    <w:rsid w:val="00731B49"/>
    <w:rsid w:val="00731E1B"/>
    <w:rsid w:val="00731F3B"/>
    <w:rsid w:val="007320B4"/>
    <w:rsid w:val="00734AA6"/>
    <w:rsid w:val="0073587D"/>
    <w:rsid w:val="00736C03"/>
    <w:rsid w:val="00736D3E"/>
    <w:rsid w:val="00736D78"/>
    <w:rsid w:val="00737455"/>
    <w:rsid w:val="007404BC"/>
    <w:rsid w:val="00740AF3"/>
    <w:rsid w:val="00740D7A"/>
    <w:rsid w:val="00742566"/>
    <w:rsid w:val="007425CB"/>
    <w:rsid w:val="00742E85"/>
    <w:rsid w:val="00744798"/>
    <w:rsid w:val="00744B9C"/>
    <w:rsid w:val="00745379"/>
    <w:rsid w:val="007456D6"/>
    <w:rsid w:val="007473A6"/>
    <w:rsid w:val="00750321"/>
    <w:rsid w:val="0075092F"/>
    <w:rsid w:val="00751522"/>
    <w:rsid w:val="00752D68"/>
    <w:rsid w:val="00752EAA"/>
    <w:rsid w:val="007535DB"/>
    <w:rsid w:val="00753B15"/>
    <w:rsid w:val="00753B46"/>
    <w:rsid w:val="00753D61"/>
    <w:rsid w:val="00754E21"/>
    <w:rsid w:val="00754F76"/>
    <w:rsid w:val="00755D3F"/>
    <w:rsid w:val="00756215"/>
    <w:rsid w:val="00756246"/>
    <w:rsid w:val="00756DD0"/>
    <w:rsid w:val="007571D6"/>
    <w:rsid w:val="0075729A"/>
    <w:rsid w:val="00757BF1"/>
    <w:rsid w:val="00757E54"/>
    <w:rsid w:val="007603C4"/>
    <w:rsid w:val="00760911"/>
    <w:rsid w:val="00760AC5"/>
    <w:rsid w:val="00761731"/>
    <w:rsid w:val="00761CB0"/>
    <w:rsid w:val="00762574"/>
    <w:rsid w:val="007640A5"/>
    <w:rsid w:val="007640FF"/>
    <w:rsid w:val="0076485F"/>
    <w:rsid w:val="00764C4D"/>
    <w:rsid w:val="00766015"/>
    <w:rsid w:val="007661D4"/>
    <w:rsid w:val="00766333"/>
    <w:rsid w:val="007676E4"/>
    <w:rsid w:val="00767A5F"/>
    <w:rsid w:val="00767B3D"/>
    <w:rsid w:val="00767EE9"/>
    <w:rsid w:val="00770E38"/>
    <w:rsid w:val="0077170F"/>
    <w:rsid w:val="00772261"/>
    <w:rsid w:val="00773AE5"/>
    <w:rsid w:val="00773D18"/>
    <w:rsid w:val="00773E34"/>
    <w:rsid w:val="00774591"/>
    <w:rsid w:val="00774686"/>
    <w:rsid w:val="00774F13"/>
    <w:rsid w:val="007754BB"/>
    <w:rsid w:val="00775F13"/>
    <w:rsid w:val="00775F9B"/>
    <w:rsid w:val="00776159"/>
    <w:rsid w:val="007770B7"/>
    <w:rsid w:val="00777BEB"/>
    <w:rsid w:val="00777C99"/>
    <w:rsid w:val="00780D24"/>
    <w:rsid w:val="00780F07"/>
    <w:rsid w:val="007825CD"/>
    <w:rsid w:val="007826DC"/>
    <w:rsid w:val="00782BA1"/>
    <w:rsid w:val="007849CF"/>
    <w:rsid w:val="00784C4B"/>
    <w:rsid w:val="00786FBB"/>
    <w:rsid w:val="00787184"/>
    <w:rsid w:val="00787EA3"/>
    <w:rsid w:val="00790185"/>
    <w:rsid w:val="0079019B"/>
    <w:rsid w:val="0079041E"/>
    <w:rsid w:val="0079048C"/>
    <w:rsid w:val="007907A2"/>
    <w:rsid w:val="00791330"/>
    <w:rsid w:val="007914A8"/>
    <w:rsid w:val="007915AB"/>
    <w:rsid w:val="00791A58"/>
    <w:rsid w:val="0079224F"/>
    <w:rsid w:val="0079258D"/>
    <w:rsid w:val="00792703"/>
    <w:rsid w:val="007928BE"/>
    <w:rsid w:val="007931E9"/>
    <w:rsid w:val="00793A2C"/>
    <w:rsid w:val="00793ABD"/>
    <w:rsid w:val="00793BE3"/>
    <w:rsid w:val="00793D90"/>
    <w:rsid w:val="00794B72"/>
    <w:rsid w:val="00794FB7"/>
    <w:rsid w:val="007953EA"/>
    <w:rsid w:val="0079552C"/>
    <w:rsid w:val="007955D8"/>
    <w:rsid w:val="00795C5A"/>
    <w:rsid w:val="00795F47"/>
    <w:rsid w:val="007976DE"/>
    <w:rsid w:val="007A0192"/>
    <w:rsid w:val="007A0D8C"/>
    <w:rsid w:val="007A125C"/>
    <w:rsid w:val="007A1461"/>
    <w:rsid w:val="007A1727"/>
    <w:rsid w:val="007A2827"/>
    <w:rsid w:val="007A29E3"/>
    <w:rsid w:val="007A4577"/>
    <w:rsid w:val="007A46B1"/>
    <w:rsid w:val="007A57E9"/>
    <w:rsid w:val="007A5966"/>
    <w:rsid w:val="007A6A9C"/>
    <w:rsid w:val="007A736D"/>
    <w:rsid w:val="007A746B"/>
    <w:rsid w:val="007A7572"/>
    <w:rsid w:val="007A7FA3"/>
    <w:rsid w:val="007B013F"/>
    <w:rsid w:val="007B06ED"/>
    <w:rsid w:val="007B0FF8"/>
    <w:rsid w:val="007B296B"/>
    <w:rsid w:val="007B2A96"/>
    <w:rsid w:val="007B3EA7"/>
    <w:rsid w:val="007B3EE4"/>
    <w:rsid w:val="007B51A6"/>
    <w:rsid w:val="007B592C"/>
    <w:rsid w:val="007B5A18"/>
    <w:rsid w:val="007B5D5D"/>
    <w:rsid w:val="007B6095"/>
    <w:rsid w:val="007B651E"/>
    <w:rsid w:val="007B72C6"/>
    <w:rsid w:val="007B73E6"/>
    <w:rsid w:val="007B7606"/>
    <w:rsid w:val="007B76C4"/>
    <w:rsid w:val="007C0F99"/>
    <w:rsid w:val="007C14EA"/>
    <w:rsid w:val="007C1891"/>
    <w:rsid w:val="007C189C"/>
    <w:rsid w:val="007C26CE"/>
    <w:rsid w:val="007C28E0"/>
    <w:rsid w:val="007C2B21"/>
    <w:rsid w:val="007C3007"/>
    <w:rsid w:val="007C3442"/>
    <w:rsid w:val="007C39A9"/>
    <w:rsid w:val="007C3CF5"/>
    <w:rsid w:val="007C4B62"/>
    <w:rsid w:val="007C6B1B"/>
    <w:rsid w:val="007C70D6"/>
    <w:rsid w:val="007C7394"/>
    <w:rsid w:val="007C7450"/>
    <w:rsid w:val="007C7E14"/>
    <w:rsid w:val="007D0FE0"/>
    <w:rsid w:val="007D12F0"/>
    <w:rsid w:val="007D14C3"/>
    <w:rsid w:val="007D1A7C"/>
    <w:rsid w:val="007D1AF6"/>
    <w:rsid w:val="007D2A60"/>
    <w:rsid w:val="007D3286"/>
    <w:rsid w:val="007D3332"/>
    <w:rsid w:val="007D357A"/>
    <w:rsid w:val="007D4834"/>
    <w:rsid w:val="007D4ABF"/>
    <w:rsid w:val="007D4FA7"/>
    <w:rsid w:val="007D62D4"/>
    <w:rsid w:val="007D6797"/>
    <w:rsid w:val="007D687D"/>
    <w:rsid w:val="007D69CE"/>
    <w:rsid w:val="007D6CC8"/>
    <w:rsid w:val="007D7352"/>
    <w:rsid w:val="007D755F"/>
    <w:rsid w:val="007D7A28"/>
    <w:rsid w:val="007E04AA"/>
    <w:rsid w:val="007E071B"/>
    <w:rsid w:val="007E0809"/>
    <w:rsid w:val="007E0DF7"/>
    <w:rsid w:val="007E2183"/>
    <w:rsid w:val="007E276F"/>
    <w:rsid w:val="007E28E5"/>
    <w:rsid w:val="007E2906"/>
    <w:rsid w:val="007E4410"/>
    <w:rsid w:val="007E4435"/>
    <w:rsid w:val="007E4AB1"/>
    <w:rsid w:val="007E4B9C"/>
    <w:rsid w:val="007E503B"/>
    <w:rsid w:val="007E55C5"/>
    <w:rsid w:val="007F12D2"/>
    <w:rsid w:val="007F1A43"/>
    <w:rsid w:val="007F1C50"/>
    <w:rsid w:val="007F1DF0"/>
    <w:rsid w:val="007F23D8"/>
    <w:rsid w:val="007F2F2E"/>
    <w:rsid w:val="007F327E"/>
    <w:rsid w:val="007F3BDF"/>
    <w:rsid w:val="007F473F"/>
    <w:rsid w:val="007F55C4"/>
    <w:rsid w:val="007F6369"/>
    <w:rsid w:val="007F66CB"/>
    <w:rsid w:val="007F6AF7"/>
    <w:rsid w:val="007F7071"/>
    <w:rsid w:val="007F7325"/>
    <w:rsid w:val="007F733E"/>
    <w:rsid w:val="007F7440"/>
    <w:rsid w:val="007F77B7"/>
    <w:rsid w:val="007F7A33"/>
    <w:rsid w:val="00800214"/>
    <w:rsid w:val="008005BF"/>
    <w:rsid w:val="008006F2"/>
    <w:rsid w:val="00801551"/>
    <w:rsid w:val="00801BAF"/>
    <w:rsid w:val="00801EAD"/>
    <w:rsid w:val="008027D3"/>
    <w:rsid w:val="0080291C"/>
    <w:rsid w:val="008030DD"/>
    <w:rsid w:val="00803127"/>
    <w:rsid w:val="008036D5"/>
    <w:rsid w:val="00803E60"/>
    <w:rsid w:val="00805605"/>
    <w:rsid w:val="00805970"/>
    <w:rsid w:val="00805D92"/>
    <w:rsid w:val="00805E1F"/>
    <w:rsid w:val="00805F6D"/>
    <w:rsid w:val="00810376"/>
    <w:rsid w:val="00810810"/>
    <w:rsid w:val="00810914"/>
    <w:rsid w:val="00810B42"/>
    <w:rsid w:val="00810C26"/>
    <w:rsid w:val="00810DC4"/>
    <w:rsid w:val="00811602"/>
    <w:rsid w:val="0081189A"/>
    <w:rsid w:val="008120B4"/>
    <w:rsid w:val="00812CAE"/>
    <w:rsid w:val="00812F58"/>
    <w:rsid w:val="008137DF"/>
    <w:rsid w:val="00813A3B"/>
    <w:rsid w:val="00813A8C"/>
    <w:rsid w:val="008142F7"/>
    <w:rsid w:val="008150F6"/>
    <w:rsid w:val="008152D5"/>
    <w:rsid w:val="00815664"/>
    <w:rsid w:val="008156ED"/>
    <w:rsid w:val="00815A23"/>
    <w:rsid w:val="00815A7C"/>
    <w:rsid w:val="00815B04"/>
    <w:rsid w:val="00815F0C"/>
    <w:rsid w:val="00817293"/>
    <w:rsid w:val="008173EA"/>
    <w:rsid w:val="0081775A"/>
    <w:rsid w:val="0082057F"/>
    <w:rsid w:val="00820D46"/>
    <w:rsid w:val="00820DEF"/>
    <w:rsid w:val="00821637"/>
    <w:rsid w:val="0082179A"/>
    <w:rsid w:val="008218C0"/>
    <w:rsid w:val="0082216D"/>
    <w:rsid w:val="008225AC"/>
    <w:rsid w:val="008227C2"/>
    <w:rsid w:val="00823382"/>
    <w:rsid w:val="008234F9"/>
    <w:rsid w:val="0082401F"/>
    <w:rsid w:val="0082472F"/>
    <w:rsid w:val="00824860"/>
    <w:rsid w:val="00824890"/>
    <w:rsid w:val="008248BA"/>
    <w:rsid w:val="00825B65"/>
    <w:rsid w:val="00825B71"/>
    <w:rsid w:val="0082608E"/>
    <w:rsid w:val="008277C1"/>
    <w:rsid w:val="008302D9"/>
    <w:rsid w:val="00830671"/>
    <w:rsid w:val="00830D48"/>
    <w:rsid w:val="00830FE2"/>
    <w:rsid w:val="00831077"/>
    <w:rsid w:val="008323A2"/>
    <w:rsid w:val="0083272B"/>
    <w:rsid w:val="00832A90"/>
    <w:rsid w:val="008332B0"/>
    <w:rsid w:val="00833799"/>
    <w:rsid w:val="00833CE8"/>
    <w:rsid w:val="00833F6E"/>
    <w:rsid w:val="008344EB"/>
    <w:rsid w:val="00834AC9"/>
    <w:rsid w:val="00834ED6"/>
    <w:rsid w:val="0083501A"/>
    <w:rsid w:val="00835819"/>
    <w:rsid w:val="00835EB3"/>
    <w:rsid w:val="00836975"/>
    <w:rsid w:val="00836B18"/>
    <w:rsid w:val="0083706A"/>
    <w:rsid w:val="00837AE4"/>
    <w:rsid w:val="00840337"/>
    <w:rsid w:val="00840C5F"/>
    <w:rsid w:val="0084227E"/>
    <w:rsid w:val="00842B0B"/>
    <w:rsid w:val="00843254"/>
    <w:rsid w:val="00843832"/>
    <w:rsid w:val="0084388E"/>
    <w:rsid w:val="00843D04"/>
    <w:rsid w:val="00843DEA"/>
    <w:rsid w:val="0084534E"/>
    <w:rsid w:val="0084617C"/>
    <w:rsid w:val="0084677A"/>
    <w:rsid w:val="0084795D"/>
    <w:rsid w:val="00850242"/>
    <w:rsid w:val="008506E0"/>
    <w:rsid w:val="00850767"/>
    <w:rsid w:val="008509F4"/>
    <w:rsid w:val="00851892"/>
    <w:rsid w:val="00852299"/>
    <w:rsid w:val="00852478"/>
    <w:rsid w:val="00852D14"/>
    <w:rsid w:val="00852D82"/>
    <w:rsid w:val="0085316B"/>
    <w:rsid w:val="00853945"/>
    <w:rsid w:val="00853A8C"/>
    <w:rsid w:val="008547B9"/>
    <w:rsid w:val="00854A1C"/>
    <w:rsid w:val="00855076"/>
    <w:rsid w:val="0085549D"/>
    <w:rsid w:val="00855558"/>
    <w:rsid w:val="00855C97"/>
    <w:rsid w:val="008570F7"/>
    <w:rsid w:val="00857393"/>
    <w:rsid w:val="008578BC"/>
    <w:rsid w:val="0085798E"/>
    <w:rsid w:val="00857D85"/>
    <w:rsid w:val="008607CA"/>
    <w:rsid w:val="0086096F"/>
    <w:rsid w:val="00861661"/>
    <w:rsid w:val="00862E37"/>
    <w:rsid w:val="0086316C"/>
    <w:rsid w:val="008633FB"/>
    <w:rsid w:val="008640DE"/>
    <w:rsid w:val="00864159"/>
    <w:rsid w:val="0086430A"/>
    <w:rsid w:val="00864BFB"/>
    <w:rsid w:val="00864D67"/>
    <w:rsid w:val="00864DCE"/>
    <w:rsid w:val="00864F01"/>
    <w:rsid w:val="00865FA7"/>
    <w:rsid w:val="008667CB"/>
    <w:rsid w:val="0086682D"/>
    <w:rsid w:val="0086699B"/>
    <w:rsid w:val="0086742F"/>
    <w:rsid w:val="00867533"/>
    <w:rsid w:val="00867662"/>
    <w:rsid w:val="00867792"/>
    <w:rsid w:val="00867EAC"/>
    <w:rsid w:val="00870666"/>
    <w:rsid w:val="008709E2"/>
    <w:rsid w:val="00872A82"/>
    <w:rsid w:val="00872FFF"/>
    <w:rsid w:val="0087380F"/>
    <w:rsid w:val="0087385F"/>
    <w:rsid w:val="00875F53"/>
    <w:rsid w:val="00876824"/>
    <w:rsid w:val="0088021E"/>
    <w:rsid w:val="008808F3"/>
    <w:rsid w:val="008820DD"/>
    <w:rsid w:val="00883B10"/>
    <w:rsid w:val="00883D25"/>
    <w:rsid w:val="00883E9C"/>
    <w:rsid w:val="008843D9"/>
    <w:rsid w:val="00884E64"/>
    <w:rsid w:val="008859BD"/>
    <w:rsid w:val="00885F28"/>
    <w:rsid w:val="008863B9"/>
    <w:rsid w:val="00886AF4"/>
    <w:rsid w:val="00886F06"/>
    <w:rsid w:val="00887188"/>
    <w:rsid w:val="00887255"/>
    <w:rsid w:val="00887583"/>
    <w:rsid w:val="0088770F"/>
    <w:rsid w:val="00887814"/>
    <w:rsid w:val="00887BDA"/>
    <w:rsid w:val="00891089"/>
    <w:rsid w:val="0089115F"/>
    <w:rsid w:val="0089197B"/>
    <w:rsid w:val="008924E8"/>
    <w:rsid w:val="008933C7"/>
    <w:rsid w:val="008934FA"/>
    <w:rsid w:val="0089352F"/>
    <w:rsid w:val="00893D35"/>
    <w:rsid w:val="00893F8B"/>
    <w:rsid w:val="00894C1F"/>
    <w:rsid w:val="0089608C"/>
    <w:rsid w:val="008971B2"/>
    <w:rsid w:val="00897419"/>
    <w:rsid w:val="008A0B2E"/>
    <w:rsid w:val="008A1067"/>
    <w:rsid w:val="008A111A"/>
    <w:rsid w:val="008A1B11"/>
    <w:rsid w:val="008A24CC"/>
    <w:rsid w:val="008A2CC7"/>
    <w:rsid w:val="008A3139"/>
    <w:rsid w:val="008A376C"/>
    <w:rsid w:val="008A3A72"/>
    <w:rsid w:val="008A41FA"/>
    <w:rsid w:val="008A4536"/>
    <w:rsid w:val="008A4838"/>
    <w:rsid w:val="008A4D7B"/>
    <w:rsid w:val="008A62AA"/>
    <w:rsid w:val="008A7CBE"/>
    <w:rsid w:val="008A7E60"/>
    <w:rsid w:val="008A7EF3"/>
    <w:rsid w:val="008B024E"/>
    <w:rsid w:val="008B03DF"/>
    <w:rsid w:val="008B04E7"/>
    <w:rsid w:val="008B141F"/>
    <w:rsid w:val="008B1E0C"/>
    <w:rsid w:val="008B1E4C"/>
    <w:rsid w:val="008B5BB2"/>
    <w:rsid w:val="008B5D59"/>
    <w:rsid w:val="008B6484"/>
    <w:rsid w:val="008B65D5"/>
    <w:rsid w:val="008B66E6"/>
    <w:rsid w:val="008B76DB"/>
    <w:rsid w:val="008C09C0"/>
    <w:rsid w:val="008C0DBF"/>
    <w:rsid w:val="008C0F3B"/>
    <w:rsid w:val="008C2D2A"/>
    <w:rsid w:val="008C2D39"/>
    <w:rsid w:val="008C31AE"/>
    <w:rsid w:val="008C3468"/>
    <w:rsid w:val="008C3F2F"/>
    <w:rsid w:val="008C442D"/>
    <w:rsid w:val="008C4B66"/>
    <w:rsid w:val="008C5017"/>
    <w:rsid w:val="008C5167"/>
    <w:rsid w:val="008C517D"/>
    <w:rsid w:val="008C5679"/>
    <w:rsid w:val="008C5A45"/>
    <w:rsid w:val="008C5B2D"/>
    <w:rsid w:val="008C5EE5"/>
    <w:rsid w:val="008C63CC"/>
    <w:rsid w:val="008C67CF"/>
    <w:rsid w:val="008C6BDE"/>
    <w:rsid w:val="008C727D"/>
    <w:rsid w:val="008C7831"/>
    <w:rsid w:val="008C78F3"/>
    <w:rsid w:val="008C7B32"/>
    <w:rsid w:val="008C7BDB"/>
    <w:rsid w:val="008D1110"/>
    <w:rsid w:val="008D12F7"/>
    <w:rsid w:val="008D2AD1"/>
    <w:rsid w:val="008D3742"/>
    <w:rsid w:val="008D40A9"/>
    <w:rsid w:val="008D50EF"/>
    <w:rsid w:val="008D5355"/>
    <w:rsid w:val="008D5D60"/>
    <w:rsid w:val="008D5D66"/>
    <w:rsid w:val="008D656A"/>
    <w:rsid w:val="008D6827"/>
    <w:rsid w:val="008D696A"/>
    <w:rsid w:val="008D6A83"/>
    <w:rsid w:val="008D6DD1"/>
    <w:rsid w:val="008D726F"/>
    <w:rsid w:val="008D79A3"/>
    <w:rsid w:val="008E02EB"/>
    <w:rsid w:val="008E1331"/>
    <w:rsid w:val="008E144F"/>
    <w:rsid w:val="008E1545"/>
    <w:rsid w:val="008E2CBE"/>
    <w:rsid w:val="008E34B3"/>
    <w:rsid w:val="008E4189"/>
    <w:rsid w:val="008E5100"/>
    <w:rsid w:val="008E5689"/>
    <w:rsid w:val="008E686F"/>
    <w:rsid w:val="008E694D"/>
    <w:rsid w:val="008E6C57"/>
    <w:rsid w:val="008E787A"/>
    <w:rsid w:val="008F01A3"/>
    <w:rsid w:val="008F02C0"/>
    <w:rsid w:val="008F0812"/>
    <w:rsid w:val="008F0C43"/>
    <w:rsid w:val="008F0E8C"/>
    <w:rsid w:val="008F0F87"/>
    <w:rsid w:val="008F12E3"/>
    <w:rsid w:val="008F16E2"/>
    <w:rsid w:val="008F1F2A"/>
    <w:rsid w:val="008F20EC"/>
    <w:rsid w:val="008F2300"/>
    <w:rsid w:val="008F2E6F"/>
    <w:rsid w:val="008F364E"/>
    <w:rsid w:val="008F44D9"/>
    <w:rsid w:val="008F4A95"/>
    <w:rsid w:val="008F50C8"/>
    <w:rsid w:val="008F571D"/>
    <w:rsid w:val="008F5A25"/>
    <w:rsid w:val="008F5D67"/>
    <w:rsid w:val="008F5DE4"/>
    <w:rsid w:val="008F6BC6"/>
    <w:rsid w:val="008F6D2A"/>
    <w:rsid w:val="00900694"/>
    <w:rsid w:val="00900C2A"/>
    <w:rsid w:val="00901409"/>
    <w:rsid w:val="0090147E"/>
    <w:rsid w:val="009015DC"/>
    <w:rsid w:val="00901738"/>
    <w:rsid w:val="00901988"/>
    <w:rsid w:val="00901F19"/>
    <w:rsid w:val="0090224A"/>
    <w:rsid w:val="00902938"/>
    <w:rsid w:val="00902A75"/>
    <w:rsid w:val="00904040"/>
    <w:rsid w:val="00904200"/>
    <w:rsid w:val="009055CF"/>
    <w:rsid w:val="00905638"/>
    <w:rsid w:val="00905BD5"/>
    <w:rsid w:val="00905E34"/>
    <w:rsid w:val="009063E6"/>
    <w:rsid w:val="009065DE"/>
    <w:rsid w:val="00906E6F"/>
    <w:rsid w:val="00907382"/>
    <w:rsid w:val="00907922"/>
    <w:rsid w:val="0091010F"/>
    <w:rsid w:val="0091068F"/>
    <w:rsid w:val="00912E35"/>
    <w:rsid w:val="009132C8"/>
    <w:rsid w:val="00913385"/>
    <w:rsid w:val="00913D14"/>
    <w:rsid w:val="009142E4"/>
    <w:rsid w:val="00914CC8"/>
    <w:rsid w:val="009152EE"/>
    <w:rsid w:val="009153AD"/>
    <w:rsid w:val="009155F0"/>
    <w:rsid w:val="00915D98"/>
    <w:rsid w:val="00915D99"/>
    <w:rsid w:val="00917A96"/>
    <w:rsid w:val="00917D17"/>
    <w:rsid w:val="00917DFD"/>
    <w:rsid w:val="009200B7"/>
    <w:rsid w:val="00920C64"/>
    <w:rsid w:val="00922361"/>
    <w:rsid w:val="0092291D"/>
    <w:rsid w:val="00922A1B"/>
    <w:rsid w:val="00923FA5"/>
    <w:rsid w:val="00924100"/>
    <w:rsid w:val="0092531B"/>
    <w:rsid w:val="0092532A"/>
    <w:rsid w:val="009254AE"/>
    <w:rsid w:val="0092562E"/>
    <w:rsid w:val="00925C0C"/>
    <w:rsid w:val="009270A7"/>
    <w:rsid w:val="009270BE"/>
    <w:rsid w:val="00927870"/>
    <w:rsid w:val="00930502"/>
    <w:rsid w:val="00930BDB"/>
    <w:rsid w:val="009313CE"/>
    <w:rsid w:val="00931CBA"/>
    <w:rsid w:val="009322EC"/>
    <w:rsid w:val="009325EA"/>
    <w:rsid w:val="00932BA9"/>
    <w:rsid w:val="00933566"/>
    <w:rsid w:val="00933A9D"/>
    <w:rsid w:val="00933EC8"/>
    <w:rsid w:val="009352F2"/>
    <w:rsid w:val="00935818"/>
    <w:rsid w:val="00935D24"/>
    <w:rsid w:val="009365EF"/>
    <w:rsid w:val="00937EE4"/>
    <w:rsid w:val="00940EF8"/>
    <w:rsid w:val="00940F00"/>
    <w:rsid w:val="0094158C"/>
    <w:rsid w:val="00941B88"/>
    <w:rsid w:val="00941CD6"/>
    <w:rsid w:val="009423F4"/>
    <w:rsid w:val="00942944"/>
    <w:rsid w:val="00943D70"/>
    <w:rsid w:val="009442E3"/>
    <w:rsid w:val="009442F8"/>
    <w:rsid w:val="0094480B"/>
    <w:rsid w:val="00944815"/>
    <w:rsid w:val="009449C2"/>
    <w:rsid w:val="00944D69"/>
    <w:rsid w:val="00944F96"/>
    <w:rsid w:val="0094524F"/>
    <w:rsid w:val="00945799"/>
    <w:rsid w:val="0094587D"/>
    <w:rsid w:val="009458A5"/>
    <w:rsid w:val="00945D22"/>
    <w:rsid w:val="00946F4A"/>
    <w:rsid w:val="00947D9E"/>
    <w:rsid w:val="00947EF1"/>
    <w:rsid w:val="0095030C"/>
    <w:rsid w:val="009505D2"/>
    <w:rsid w:val="00950C85"/>
    <w:rsid w:val="00951CA2"/>
    <w:rsid w:val="00951CE7"/>
    <w:rsid w:val="00952071"/>
    <w:rsid w:val="00952604"/>
    <w:rsid w:val="00952AD7"/>
    <w:rsid w:val="0095399E"/>
    <w:rsid w:val="00953D1B"/>
    <w:rsid w:val="00953D1F"/>
    <w:rsid w:val="00954B50"/>
    <w:rsid w:val="00954F9D"/>
    <w:rsid w:val="00956A90"/>
    <w:rsid w:val="00956A97"/>
    <w:rsid w:val="0095721C"/>
    <w:rsid w:val="00960810"/>
    <w:rsid w:val="009611B5"/>
    <w:rsid w:val="00961A3E"/>
    <w:rsid w:val="00961C34"/>
    <w:rsid w:val="00962071"/>
    <w:rsid w:val="0096213C"/>
    <w:rsid w:val="009626FA"/>
    <w:rsid w:val="009627BA"/>
    <w:rsid w:val="00962C54"/>
    <w:rsid w:val="00963722"/>
    <w:rsid w:val="00963D94"/>
    <w:rsid w:val="0096445A"/>
    <w:rsid w:val="00964C58"/>
    <w:rsid w:val="00964FD4"/>
    <w:rsid w:val="00965211"/>
    <w:rsid w:val="009656D0"/>
    <w:rsid w:val="0096584D"/>
    <w:rsid w:val="00965AB9"/>
    <w:rsid w:val="00965B38"/>
    <w:rsid w:val="00965B98"/>
    <w:rsid w:val="00965F45"/>
    <w:rsid w:val="009666FB"/>
    <w:rsid w:val="00966A80"/>
    <w:rsid w:val="00966AB6"/>
    <w:rsid w:val="00966E5A"/>
    <w:rsid w:val="00967045"/>
    <w:rsid w:val="009700D8"/>
    <w:rsid w:val="009702F7"/>
    <w:rsid w:val="0097065C"/>
    <w:rsid w:val="00970D43"/>
    <w:rsid w:val="009720B9"/>
    <w:rsid w:val="009729FC"/>
    <w:rsid w:val="0097331C"/>
    <w:rsid w:val="00973577"/>
    <w:rsid w:val="00973626"/>
    <w:rsid w:val="009738E1"/>
    <w:rsid w:val="00974282"/>
    <w:rsid w:val="00974FF9"/>
    <w:rsid w:val="0097538E"/>
    <w:rsid w:val="009756AA"/>
    <w:rsid w:val="00976409"/>
    <w:rsid w:val="00976861"/>
    <w:rsid w:val="00976C6B"/>
    <w:rsid w:val="00976E2B"/>
    <w:rsid w:val="0097799F"/>
    <w:rsid w:val="00980504"/>
    <w:rsid w:val="009808E1"/>
    <w:rsid w:val="00981417"/>
    <w:rsid w:val="0098141D"/>
    <w:rsid w:val="0098162E"/>
    <w:rsid w:val="0098197A"/>
    <w:rsid w:val="009819ED"/>
    <w:rsid w:val="00982618"/>
    <w:rsid w:val="00982FFE"/>
    <w:rsid w:val="00983368"/>
    <w:rsid w:val="0098385D"/>
    <w:rsid w:val="00983929"/>
    <w:rsid w:val="009845AF"/>
    <w:rsid w:val="00984EAA"/>
    <w:rsid w:val="009852FD"/>
    <w:rsid w:val="009858A1"/>
    <w:rsid w:val="009859DB"/>
    <w:rsid w:val="009867E0"/>
    <w:rsid w:val="00986816"/>
    <w:rsid w:val="0098689E"/>
    <w:rsid w:val="00987BD3"/>
    <w:rsid w:val="00987E9B"/>
    <w:rsid w:val="00990DEA"/>
    <w:rsid w:val="00991FC6"/>
    <w:rsid w:val="009924EF"/>
    <w:rsid w:val="00992E8C"/>
    <w:rsid w:val="009930D0"/>
    <w:rsid w:val="009937B7"/>
    <w:rsid w:val="009949AA"/>
    <w:rsid w:val="0099562B"/>
    <w:rsid w:val="00995712"/>
    <w:rsid w:val="0099605B"/>
    <w:rsid w:val="00996F0E"/>
    <w:rsid w:val="00997584"/>
    <w:rsid w:val="0099793A"/>
    <w:rsid w:val="00997BB0"/>
    <w:rsid w:val="009A02F6"/>
    <w:rsid w:val="009A0922"/>
    <w:rsid w:val="009A0BDA"/>
    <w:rsid w:val="009A1D24"/>
    <w:rsid w:val="009A1F13"/>
    <w:rsid w:val="009A28AF"/>
    <w:rsid w:val="009A2F2C"/>
    <w:rsid w:val="009A3B0E"/>
    <w:rsid w:val="009A3B1B"/>
    <w:rsid w:val="009A4136"/>
    <w:rsid w:val="009A46F4"/>
    <w:rsid w:val="009A4944"/>
    <w:rsid w:val="009A496A"/>
    <w:rsid w:val="009A5E6F"/>
    <w:rsid w:val="009A69DF"/>
    <w:rsid w:val="009A7358"/>
    <w:rsid w:val="009A7C79"/>
    <w:rsid w:val="009B03DF"/>
    <w:rsid w:val="009B1142"/>
    <w:rsid w:val="009B14FB"/>
    <w:rsid w:val="009B1D31"/>
    <w:rsid w:val="009B1FB3"/>
    <w:rsid w:val="009B2668"/>
    <w:rsid w:val="009B2E97"/>
    <w:rsid w:val="009B312D"/>
    <w:rsid w:val="009B34C4"/>
    <w:rsid w:val="009B3DFA"/>
    <w:rsid w:val="009B4236"/>
    <w:rsid w:val="009B5582"/>
    <w:rsid w:val="009B6B6A"/>
    <w:rsid w:val="009B7256"/>
    <w:rsid w:val="009B7A75"/>
    <w:rsid w:val="009C0899"/>
    <w:rsid w:val="009C1A18"/>
    <w:rsid w:val="009C1C45"/>
    <w:rsid w:val="009C303A"/>
    <w:rsid w:val="009C328B"/>
    <w:rsid w:val="009C3451"/>
    <w:rsid w:val="009C4E30"/>
    <w:rsid w:val="009C53F9"/>
    <w:rsid w:val="009C5BFE"/>
    <w:rsid w:val="009C64B1"/>
    <w:rsid w:val="009C694F"/>
    <w:rsid w:val="009C6A57"/>
    <w:rsid w:val="009C6AEF"/>
    <w:rsid w:val="009D0219"/>
    <w:rsid w:val="009D031E"/>
    <w:rsid w:val="009D09E3"/>
    <w:rsid w:val="009D1A62"/>
    <w:rsid w:val="009D2691"/>
    <w:rsid w:val="009D28A2"/>
    <w:rsid w:val="009D329C"/>
    <w:rsid w:val="009D38E8"/>
    <w:rsid w:val="009D39D8"/>
    <w:rsid w:val="009D53E3"/>
    <w:rsid w:val="009D5662"/>
    <w:rsid w:val="009D5779"/>
    <w:rsid w:val="009D66C6"/>
    <w:rsid w:val="009D6BEE"/>
    <w:rsid w:val="009D71AE"/>
    <w:rsid w:val="009D78F5"/>
    <w:rsid w:val="009D7A23"/>
    <w:rsid w:val="009E1804"/>
    <w:rsid w:val="009E1E4F"/>
    <w:rsid w:val="009E265D"/>
    <w:rsid w:val="009E26E1"/>
    <w:rsid w:val="009E3B64"/>
    <w:rsid w:val="009E3F70"/>
    <w:rsid w:val="009E5228"/>
    <w:rsid w:val="009E5548"/>
    <w:rsid w:val="009E562F"/>
    <w:rsid w:val="009E6065"/>
    <w:rsid w:val="009E6435"/>
    <w:rsid w:val="009E6711"/>
    <w:rsid w:val="009E7031"/>
    <w:rsid w:val="009E7CAB"/>
    <w:rsid w:val="009E7CD7"/>
    <w:rsid w:val="009F0D55"/>
    <w:rsid w:val="009F1090"/>
    <w:rsid w:val="009F19DF"/>
    <w:rsid w:val="009F1C00"/>
    <w:rsid w:val="009F2B62"/>
    <w:rsid w:val="009F3328"/>
    <w:rsid w:val="009F3BA2"/>
    <w:rsid w:val="009F3DB8"/>
    <w:rsid w:val="009F3F8E"/>
    <w:rsid w:val="009F47CC"/>
    <w:rsid w:val="009F4DF2"/>
    <w:rsid w:val="009F51DD"/>
    <w:rsid w:val="009F57A7"/>
    <w:rsid w:val="009F5865"/>
    <w:rsid w:val="009F6406"/>
    <w:rsid w:val="009F64C2"/>
    <w:rsid w:val="009F7DC4"/>
    <w:rsid w:val="00A00853"/>
    <w:rsid w:val="00A00C89"/>
    <w:rsid w:val="00A014B5"/>
    <w:rsid w:val="00A01906"/>
    <w:rsid w:val="00A02888"/>
    <w:rsid w:val="00A028E1"/>
    <w:rsid w:val="00A02C75"/>
    <w:rsid w:val="00A02F16"/>
    <w:rsid w:val="00A035C9"/>
    <w:rsid w:val="00A035FD"/>
    <w:rsid w:val="00A042A3"/>
    <w:rsid w:val="00A04E68"/>
    <w:rsid w:val="00A04EEC"/>
    <w:rsid w:val="00A0540E"/>
    <w:rsid w:val="00A0553A"/>
    <w:rsid w:val="00A05BD6"/>
    <w:rsid w:val="00A06A10"/>
    <w:rsid w:val="00A06FD5"/>
    <w:rsid w:val="00A0781D"/>
    <w:rsid w:val="00A10460"/>
    <w:rsid w:val="00A10478"/>
    <w:rsid w:val="00A10775"/>
    <w:rsid w:val="00A10B0E"/>
    <w:rsid w:val="00A118D7"/>
    <w:rsid w:val="00A11AC7"/>
    <w:rsid w:val="00A128F7"/>
    <w:rsid w:val="00A1372C"/>
    <w:rsid w:val="00A13AB8"/>
    <w:rsid w:val="00A13BE7"/>
    <w:rsid w:val="00A14572"/>
    <w:rsid w:val="00A14A6E"/>
    <w:rsid w:val="00A1527C"/>
    <w:rsid w:val="00A15633"/>
    <w:rsid w:val="00A15765"/>
    <w:rsid w:val="00A15952"/>
    <w:rsid w:val="00A1608E"/>
    <w:rsid w:val="00A161A0"/>
    <w:rsid w:val="00A165E6"/>
    <w:rsid w:val="00A17A31"/>
    <w:rsid w:val="00A17EE7"/>
    <w:rsid w:val="00A2013C"/>
    <w:rsid w:val="00A203DB"/>
    <w:rsid w:val="00A20C69"/>
    <w:rsid w:val="00A21314"/>
    <w:rsid w:val="00A21931"/>
    <w:rsid w:val="00A21CB7"/>
    <w:rsid w:val="00A2209C"/>
    <w:rsid w:val="00A2226D"/>
    <w:rsid w:val="00A22634"/>
    <w:rsid w:val="00A22EFC"/>
    <w:rsid w:val="00A23494"/>
    <w:rsid w:val="00A239F7"/>
    <w:rsid w:val="00A23D08"/>
    <w:rsid w:val="00A24EAB"/>
    <w:rsid w:val="00A24EC0"/>
    <w:rsid w:val="00A25337"/>
    <w:rsid w:val="00A2610B"/>
    <w:rsid w:val="00A271B8"/>
    <w:rsid w:val="00A2775E"/>
    <w:rsid w:val="00A2788F"/>
    <w:rsid w:val="00A27CBE"/>
    <w:rsid w:val="00A27D47"/>
    <w:rsid w:val="00A3010A"/>
    <w:rsid w:val="00A301BF"/>
    <w:rsid w:val="00A30B72"/>
    <w:rsid w:val="00A31263"/>
    <w:rsid w:val="00A31BC4"/>
    <w:rsid w:val="00A3211E"/>
    <w:rsid w:val="00A322C9"/>
    <w:rsid w:val="00A328CB"/>
    <w:rsid w:val="00A330E0"/>
    <w:rsid w:val="00A33686"/>
    <w:rsid w:val="00A33B3F"/>
    <w:rsid w:val="00A33CE1"/>
    <w:rsid w:val="00A340D9"/>
    <w:rsid w:val="00A3418A"/>
    <w:rsid w:val="00A35A65"/>
    <w:rsid w:val="00A35E40"/>
    <w:rsid w:val="00A3669E"/>
    <w:rsid w:val="00A3744D"/>
    <w:rsid w:val="00A37727"/>
    <w:rsid w:val="00A379E3"/>
    <w:rsid w:val="00A379F4"/>
    <w:rsid w:val="00A40553"/>
    <w:rsid w:val="00A40698"/>
    <w:rsid w:val="00A40789"/>
    <w:rsid w:val="00A40BDF"/>
    <w:rsid w:val="00A41392"/>
    <w:rsid w:val="00A415FF"/>
    <w:rsid w:val="00A41915"/>
    <w:rsid w:val="00A41B60"/>
    <w:rsid w:val="00A41B9E"/>
    <w:rsid w:val="00A41C98"/>
    <w:rsid w:val="00A41CCA"/>
    <w:rsid w:val="00A41F3E"/>
    <w:rsid w:val="00A42718"/>
    <w:rsid w:val="00A42770"/>
    <w:rsid w:val="00A42AF1"/>
    <w:rsid w:val="00A42E89"/>
    <w:rsid w:val="00A43126"/>
    <w:rsid w:val="00A435F5"/>
    <w:rsid w:val="00A44448"/>
    <w:rsid w:val="00A4578A"/>
    <w:rsid w:val="00A4618B"/>
    <w:rsid w:val="00A46420"/>
    <w:rsid w:val="00A46EB0"/>
    <w:rsid w:val="00A46F95"/>
    <w:rsid w:val="00A47D88"/>
    <w:rsid w:val="00A47E24"/>
    <w:rsid w:val="00A50841"/>
    <w:rsid w:val="00A50943"/>
    <w:rsid w:val="00A50A11"/>
    <w:rsid w:val="00A50BD5"/>
    <w:rsid w:val="00A5145F"/>
    <w:rsid w:val="00A51B18"/>
    <w:rsid w:val="00A51ED5"/>
    <w:rsid w:val="00A531B1"/>
    <w:rsid w:val="00A53344"/>
    <w:rsid w:val="00A5341F"/>
    <w:rsid w:val="00A535D6"/>
    <w:rsid w:val="00A5380B"/>
    <w:rsid w:val="00A5414B"/>
    <w:rsid w:val="00A54ABA"/>
    <w:rsid w:val="00A5544B"/>
    <w:rsid w:val="00A55648"/>
    <w:rsid w:val="00A569AB"/>
    <w:rsid w:val="00A60B29"/>
    <w:rsid w:val="00A613C1"/>
    <w:rsid w:val="00A61672"/>
    <w:rsid w:val="00A61BEA"/>
    <w:rsid w:val="00A61EA2"/>
    <w:rsid w:val="00A632A7"/>
    <w:rsid w:val="00A63656"/>
    <w:rsid w:val="00A63939"/>
    <w:rsid w:val="00A64409"/>
    <w:rsid w:val="00A64EBA"/>
    <w:rsid w:val="00A650A9"/>
    <w:rsid w:val="00A6722F"/>
    <w:rsid w:val="00A6767D"/>
    <w:rsid w:val="00A67746"/>
    <w:rsid w:val="00A677B5"/>
    <w:rsid w:val="00A6785A"/>
    <w:rsid w:val="00A67963"/>
    <w:rsid w:val="00A70C86"/>
    <w:rsid w:val="00A713B0"/>
    <w:rsid w:val="00A7217B"/>
    <w:rsid w:val="00A72358"/>
    <w:rsid w:val="00A7237F"/>
    <w:rsid w:val="00A72C30"/>
    <w:rsid w:val="00A7309F"/>
    <w:rsid w:val="00A73700"/>
    <w:rsid w:val="00A737EE"/>
    <w:rsid w:val="00A73A1E"/>
    <w:rsid w:val="00A73F61"/>
    <w:rsid w:val="00A741F2"/>
    <w:rsid w:val="00A7441F"/>
    <w:rsid w:val="00A7496A"/>
    <w:rsid w:val="00A753F4"/>
    <w:rsid w:val="00A75665"/>
    <w:rsid w:val="00A75ADC"/>
    <w:rsid w:val="00A75BAA"/>
    <w:rsid w:val="00A75F69"/>
    <w:rsid w:val="00A76ED3"/>
    <w:rsid w:val="00A7710C"/>
    <w:rsid w:val="00A77177"/>
    <w:rsid w:val="00A778AB"/>
    <w:rsid w:val="00A77B12"/>
    <w:rsid w:val="00A77BD3"/>
    <w:rsid w:val="00A77FFC"/>
    <w:rsid w:val="00A813AE"/>
    <w:rsid w:val="00A815A6"/>
    <w:rsid w:val="00A81720"/>
    <w:rsid w:val="00A8177A"/>
    <w:rsid w:val="00A81E44"/>
    <w:rsid w:val="00A833A5"/>
    <w:rsid w:val="00A83B2E"/>
    <w:rsid w:val="00A84E84"/>
    <w:rsid w:val="00A863C5"/>
    <w:rsid w:val="00A86501"/>
    <w:rsid w:val="00A86867"/>
    <w:rsid w:val="00A878BA"/>
    <w:rsid w:val="00A87A2D"/>
    <w:rsid w:val="00A90603"/>
    <w:rsid w:val="00A916C4"/>
    <w:rsid w:val="00A91887"/>
    <w:rsid w:val="00A92213"/>
    <w:rsid w:val="00A92611"/>
    <w:rsid w:val="00A930EE"/>
    <w:rsid w:val="00A93190"/>
    <w:rsid w:val="00A93801"/>
    <w:rsid w:val="00A947B2"/>
    <w:rsid w:val="00A95280"/>
    <w:rsid w:val="00A953FB"/>
    <w:rsid w:val="00A958E6"/>
    <w:rsid w:val="00A9595D"/>
    <w:rsid w:val="00A962F6"/>
    <w:rsid w:val="00A9740D"/>
    <w:rsid w:val="00A974FA"/>
    <w:rsid w:val="00A97D33"/>
    <w:rsid w:val="00AA1F0E"/>
    <w:rsid w:val="00AA29D7"/>
    <w:rsid w:val="00AA2AAF"/>
    <w:rsid w:val="00AA2BDE"/>
    <w:rsid w:val="00AA3D54"/>
    <w:rsid w:val="00AA3ECB"/>
    <w:rsid w:val="00AA430A"/>
    <w:rsid w:val="00AA4697"/>
    <w:rsid w:val="00AA589C"/>
    <w:rsid w:val="00AA69D8"/>
    <w:rsid w:val="00AA7748"/>
    <w:rsid w:val="00AA77D3"/>
    <w:rsid w:val="00AA7858"/>
    <w:rsid w:val="00AB01A9"/>
    <w:rsid w:val="00AB0ABF"/>
    <w:rsid w:val="00AB0DBD"/>
    <w:rsid w:val="00AB1993"/>
    <w:rsid w:val="00AB1E4C"/>
    <w:rsid w:val="00AB2063"/>
    <w:rsid w:val="00AB2A81"/>
    <w:rsid w:val="00AB2B53"/>
    <w:rsid w:val="00AB2B85"/>
    <w:rsid w:val="00AB3212"/>
    <w:rsid w:val="00AB332B"/>
    <w:rsid w:val="00AB35BB"/>
    <w:rsid w:val="00AB3DE7"/>
    <w:rsid w:val="00AB42F7"/>
    <w:rsid w:val="00AB4538"/>
    <w:rsid w:val="00AB5EA3"/>
    <w:rsid w:val="00AB6264"/>
    <w:rsid w:val="00AB6698"/>
    <w:rsid w:val="00AB69C4"/>
    <w:rsid w:val="00AB6C11"/>
    <w:rsid w:val="00AB742D"/>
    <w:rsid w:val="00AB7E9C"/>
    <w:rsid w:val="00AC00FC"/>
    <w:rsid w:val="00AC0ACC"/>
    <w:rsid w:val="00AC0B6E"/>
    <w:rsid w:val="00AC162E"/>
    <w:rsid w:val="00AC16CA"/>
    <w:rsid w:val="00AC1F32"/>
    <w:rsid w:val="00AC2E38"/>
    <w:rsid w:val="00AC306E"/>
    <w:rsid w:val="00AC3282"/>
    <w:rsid w:val="00AC3A53"/>
    <w:rsid w:val="00AC3B04"/>
    <w:rsid w:val="00AC3BED"/>
    <w:rsid w:val="00AC5138"/>
    <w:rsid w:val="00AC5349"/>
    <w:rsid w:val="00AC63D7"/>
    <w:rsid w:val="00AC6C37"/>
    <w:rsid w:val="00AC6C53"/>
    <w:rsid w:val="00AC7F06"/>
    <w:rsid w:val="00AD0081"/>
    <w:rsid w:val="00AD0587"/>
    <w:rsid w:val="00AD1AB6"/>
    <w:rsid w:val="00AD22E4"/>
    <w:rsid w:val="00AD341B"/>
    <w:rsid w:val="00AD387F"/>
    <w:rsid w:val="00AD39CC"/>
    <w:rsid w:val="00AD3A02"/>
    <w:rsid w:val="00AD3C69"/>
    <w:rsid w:val="00AD3E81"/>
    <w:rsid w:val="00AD429F"/>
    <w:rsid w:val="00AD4E83"/>
    <w:rsid w:val="00AD5522"/>
    <w:rsid w:val="00AD560A"/>
    <w:rsid w:val="00AD6122"/>
    <w:rsid w:val="00AD618A"/>
    <w:rsid w:val="00AD6368"/>
    <w:rsid w:val="00AD66F7"/>
    <w:rsid w:val="00AD68BB"/>
    <w:rsid w:val="00AD6B4D"/>
    <w:rsid w:val="00AD75D7"/>
    <w:rsid w:val="00AD7797"/>
    <w:rsid w:val="00AE1280"/>
    <w:rsid w:val="00AE15A7"/>
    <w:rsid w:val="00AE1D30"/>
    <w:rsid w:val="00AE1D75"/>
    <w:rsid w:val="00AE1E39"/>
    <w:rsid w:val="00AE208F"/>
    <w:rsid w:val="00AE2108"/>
    <w:rsid w:val="00AE2466"/>
    <w:rsid w:val="00AE2534"/>
    <w:rsid w:val="00AE2B8F"/>
    <w:rsid w:val="00AE3000"/>
    <w:rsid w:val="00AE34AC"/>
    <w:rsid w:val="00AE3F04"/>
    <w:rsid w:val="00AE3FC2"/>
    <w:rsid w:val="00AE43F9"/>
    <w:rsid w:val="00AE45F4"/>
    <w:rsid w:val="00AE4710"/>
    <w:rsid w:val="00AE4937"/>
    <w:rsid w:val="00AE4DB1"/>
    <w:rsid w:val="00AE4E81"/>
    <w:rsid w:val="00AE62EE"/>
    <w:rsid w:val="00AE6E17"/>
    <w:rsid w:val="00AE6EDD"/>
    <w:rsid w:val="00AE6FAE"/>
    <w:rsid w:val="00AE70E7"/>
    <w:rsid w:val="00AE73AF"/>
    <w:rsid w:val="00AE7F17"/>
    <w:rsid w:val="00AF034F"/>
    <w:rsid w:val="00AF0AC7"/>
    <w:rsid w:val="00AF11E7"/>
    <w:rsid w:val="00AF151F"/>
    <w:rsid w:val="00AF2E43"/>
    <w:rsid w:val="00AF3013"/>
    <w:rsid w:val="00AF3425"/>
    <w:rsid w:val="00AF376E"/>
    <w:rsid w:val="00AF3BF7"/>
    <w:rsid w:val="00AF40EB"/>
    <w:rsid w:val="00AF4E44"/>
    <w:rsid w:val="00AF588B"/>
    <w:rsid w:val="00AF686B"/>
    <w:rsid w:val="00AF69BF"/>
    <w:rsid w:val="00AF6F94"/>
    <w:rsid w:val="00AF71DE"/>
    <w:rsid w:val="00AF7B24"/>
    <w:rsid w:val="00AF7CAA"/>
    <w:rsid w:val="00B002F3"/>
    <w:rsid w:val="00B00AD4"/>
    <w:rsid w:val="00B00B9C"/>
    <w:rsid w:val="00B00C9C"/>
    <w:rsid w:val="00B010D9"/>
    <w:rsid w:val="00B016E5"/>
    <w:rsid w:val="00B03AC5"/>
    <w:rsid w:val="00B0418D"/>
    <w:rsid w:val="00B04556"/>
    <w:rsid w:val="00B0464F"/>
    <w:rsid w:val="00B04B21"/>
    <w:rsid w:val="00B051F8"/>
    <w:rsid w:val="00B05627"/>
    <w:rsid w:val="00B0585D"/>
    <w:rsid w:val="00B06140"/>
    <w:rsid w:val="00B0717B"/>
    <w:rsid w:val="00B075FC"/>
    <w:rsid w:val="00B11074"/>
    <w:rsid w:val="00B118DC"/>
    <w:rsid w:val="00B11ECF"/>
    <w:rsid w:val="00B12D12"/>
    <w:rsid w:val="00B1628D"/>
    <w:rsid w:val="00B16574"/>
    <w:rsid w:val="00B16805"/>
    <w:rsid w:val="00B169DC"/>
    <w:rsid w:val="00B1713E"/>
    <w:rsid w:val="00B17D96"/>
    <w:rsid w:val="00B17E77"/>
    <w:rsid w:val="00B17F88"/>
    <w:rsid w:val="00B2097E"/>
    <w:rsid w:val="00B2099C"/>
    <w:rsid w:val="00B2243C"/>
    <w:rsid w:val="00B229D3"/>
    <w:rsid w:val="00B22AE6"/>
    <w:rsid w:val="00B22C6C"/>
    <w:rsid w:val="00B22C98"/>
    <w:rsid w:val="00B22ED1"/>
    <w:rsid w:val="00B2326D"/>
    <w:rsid w:val="00B2379B"/>
    <w:rsid w:val="00B237B0"/>
    <w:rsid w:val="00B238D8"/>
    <w:rsid w:val="00B24076"/>
    <w:rsid w:val="00B249DE"/>
    <w:rsid w:val="00B2530B"/>
    <w:rsid w:val="00B255CC"/>
    <w:rsid w:val="00B25845"/>
    <w:rsid w:val="00B258B4"/>
    <w:rsid w:val="00B260EE"/>
    <w:rsid w:val="00B26A79"/>
    <w:rsid w:val="00B26B75"/>
    <w:rsid w:val="00B272CF"/>
    <w:rsid w:val="00B273B8"/>
    <w:rsid w:val="00B27532"/>
    <w:rsid w:val="00B27849"/>
    <w:rsid w:val="00B27E15"/>
    <w:rsid w:val="00B27F07"/>
    <w:rsid w:val="00B3095D"/>
    <w:rsid w:val="00B31309"/>
    <w:rsid w:val="00B31E95"/>
    <w:rsid w:val="00B3218E"/>
    <w:rsid w:val="00B323FA"/>
    <w:rsid w:val="00B32BC9"/>
    <w:rsid w:val="00B331C6"/>
    <w:rsid w:val="00B33588"/>
    <w:rsid w:val="00B3370B"/>
    <w:rsid w:val="00B33F1B"/>
    <w:rsid w:val="00B3422B"/>
    <w:rsid w:val="00B35303"/>
    <w:rsid w:val="00B35BDF"/>
    <w:rsid w:val="00B37326"/>
    <w:rsid w:val="00B375DC"/>
    <w:rsid w:val="00B377EA"/>
    <w:rsid w:val="00B40AE9"/>
    <w:rsid w:val="00B41496"/>
    <w:rsid w:val="00B41612"/>
    <w:rsid w:val="00B42B7C"/>
    <w:rsid w:val="00B42BA0"/>
    <w:rsid w:val="00B42F1B"/>
    <w:rsid w:val="00B42F2A"/>
    <w:rsid w:val="00B43283"/>
    <w:rsid w:val="00B43C4E"/>
    <w:rsid w:val="00B442B2"/>
    <w:rsid w:val="00B44327"/>
    <w:rsid w:val="00B44EE7"/>
    <w:rsid w:val="00B452DC"/>
    <w:rsid w:val="00B455C4"/>
    <w:rsid w:val="00B45C0F"/>
    <w:rsid w:val="00B4657A"/>
    <w:rsid w:val="00B46C91"/>
    <w:rsid w:val="00B46F1B"/>
    <w:rsid w:val="00B4741C"/>
    <w:rsid w:val="00B47513"/>
    <w:rsid w:val="00B47B3E"/>
    <w:rsid w:val="00B50116"/>
    <w:rsid w:val="00B502F4"/>
    <w:rsid w:val="00B51AC4"/>
    <w:rsid w:val="00B51F84"/>
    <w:rsid w:val="00B51F97"/>
    <w:rsid w:val="00B5270C"/>
    <w:rsid w:val="00B53060"/>
    <w:rsid w:val="00B544FE"/>
    <w:rsid w:val="00B552DE"/>
    <w:rsid w:val="00B5588E"/>
    <w:rsid w:val="00B55ADC"/>
    <w:rsid w:val="00B56D03"/>
    <w:rsid w:val="00B57057"/>
    <w:rsid w:val="00B5708A"/>
    <w:rsid w:val="00B57416"/>
    <w:rsid w:val="00B57D99"/>
    <w:rsid w:val="00B60396"/>
    <w:rsid w:val="00B6043D"/>
    <w:rsid w:val="00B60B38"/>
    <w:rsid w:val="00B61671"/>
    <w:rsid w:val="00B62803"/>
    <w:rsid w:val="00B62B09"/>
    <w:rsid w:val="00B63009"/>
    <w:rsid w:val="00B6358A"/>
    <w:rsid w:val="00B63670"/>
    <w:rsid w:val="00B63876"/>
    <w:rsid w:val="00B63C4C"/>
    <w:rsid w:val="00B641C4"/>
    <w:rsid w:val="00B64247"/>
    <w:rsid w:val="00B6443D"/>
    <w:rsid w:val="00B649E8"/>
    <w:rsid w:val="00B64BC6"/>
    <w:rsid w:val="00B65168"/>
    <w:rsid w:val="00B652BD"/>
    <w:rsid w:val="00B65738"/>
    <w:rsid w:val="00B660FD"/>
    <w:rsid w:val="00B66982"/>
    <w:rsid w:val="00B67589"/>
    <w:rsid w:val="00B67FF3"/>
    <w:rsid w:val="00B7043B"/>
    <w:rsid w:val="00B7064B"/>
    <w:rsid w:val="00B71269"/>
    <w:rsid w:val="00B714AC"/>
    <w:rsid w:val="00B73393"/>
    <w:rsid w:val="00B7449A"/>
    <w:rsid w:val="00B75153"/>
    <w:rsid w:val="00B767BF"/>
    <w:rsid w:val="00B76C6C"/>
    <w:rsid w:val="00B77293"/>
    <w:rsid w:val="00B77319"/>
    <w:rsid w:val="00B7774E"/>
    <w:rsid w:val="00B80041"/>
    <w:rsid w:val="00B800DD"/>
    <w:rsid w:val="00B805BC"/>
    <w:rsid w:val="00B812CD"/>
    <w:rsid w:val="00B8145D"/>
    <w:rsid w:val="00B81849"/>
    <w:rsid w:val="00B81C06"/>
    <w:rsid w:val="00B81C56"/>
    <w:rsid w:val="00B81F08"/>
    <w:rsid w:val="00B81FD8"/>
    <w:rsid w:val="00B82398"/>
    <w:rsid w:val="00B82EFF"/>
    <w:rsid w:val="00B8483D"/>
    <w:rsid w:val="00B854C0"/>
    <w:rsid w:val="00B8573C"/>
    <w:rsid w:val="00B858F5"/>
    <w:rsid w:val="00B85C1F"/>
    <w:rsid w:val="00B86A59"/>
    <w:rsid w:val="00B87816"/>
    <w:rsid w:val="00B87CBF"/>
    <w:rsid w:val="00B903A6"/>
    <w:rsid w:val="00B908BB"/>
    <w:rsid w:val="00B908C0"/>
    <w:rsid w:val="00B90CD9"/>
    <w:rsid w:val="00B90D1F"/>
    <w:rsid w:val="00B91AC3"/>
    <w:rsid w:val="00B91C58"/>
    <w:rsid w:val="00B92384"/>
    <w:rsid w:val="00B92749"/>
    <w:rsid w:val="00B92CC2"/>
    <w:rsid w:val="00B9403B"/>
    <w:rsid w:val="00B94778"/>
    <w:rsid w:val="00B95B6A"/>
    <w:rsid w:val="00B964E6"/>
    <w:rsid w:val="00B96520"/>
    <w:rsid w:val="00B96618"/>
    <w:rsid w:val="00B97A9D"/>
    <w:rsid w:val="00BA090D"/>
    <w:rsid w:val="00BA0D53"/>
    <w:rsid w:val="00BA0FB2"/>
    <w:rsid w:val="00BA11D7"/>
    <w:rsid w:val="00BA11DC"/>
    <w:rsid w:val="00BA218C"/>
    <w:rsid w:val="00BA227E"/>
    <w:rsid w:val="00BA251C"/>
    <w:rsid w:val="00BA2AD5"/>
    <w:rsid w:val="00BA3507"/>
    <w:rsid w:val="00BA3B7B"/>
    <w:rsid w:val="00BA4364"/>
    <w:rsid w:val="00BA4D3F"/>
    <w:rsid w:val="00BA5187"/>
    <w:rsid w:val="00BA5635"/>
    <w:rsid w:val="00BA5B49"/>
    <w:rsid w:val="00BA5E7D"/>
    <w:rsid w:val="00BA5F4F"/>
    <w:rsid w:val="00BA6217"/>
    <w:rsid w:val="00BA64DF"/>
    <w:rsid w:val="00BA6661"/>
    <w:rsid w:val="00BA7368"/>
    <w:rsid w:val="00BA7B08"/>
    <w:rsid w:val="00BA7F04"/>
    <w:rsid w:val="00BB0342"/>
    <w:rsid w:val="00BB0C19"/>
    <w:rsid w:val="00BB1462"/>
    <w:rsid w:val="00BB19E3"/>
    <w:rsid w:val="00BB1E20"/>
    <w:rsid w:val="00BB25EF"/>
    <w:rsid w:val="00BB3BBD"/>
    <w:rsid w:val="00BB3D63"/>
    <w:rsid w:val="00BB4928"/>
    <w:rsid w:val="00BB5348"/>
    <w:rsid w:val="00BB5378"/>
    <w:rsid w:val="00BB5759"/>
    <w:rsid w:val="00BB61A2"/>
    <w:rsid w:val="00BB627C"/>
    <w:rsid w:val="00BB6880"/>
    <w:rsid w:val="00BB742A"/>
    <w:rsid w:val="00BB7815"/>
    <w:rsid w:val="00BB7C04"/>
    <w:rsid w:val="00BC05D3"/>
    <w:rsid w:val="00BC0F56"/>
    <w:rsid w:val="00BC1401"/>
    <w:rsid w:val="00BC1EE4"/>
    <w:rsid w:val="00BC30A3"/>
    <w:rsid w:val="00BC314B"/>
    <w:rsid w:val="00BC386A"/>
    <w:rsid w:val="00BC41AA"/>
    <w:rsid w:val="00BC44CB"/>
    <w:rsid w:val="00BC4608"/>
    <w:rsid w:val="00BC5017"/>
    <w:rsid w:val="00BC5FF6"/>
    <w:rsid w:val="00BC6336"/>
    <w:rsid w:val="00BC6EFA"/>
    <w:rsid w:val="00BC72A8"/>
    <w:rsid w:val="00BC7AC8"/>
    <w:rsid w:val="00BC7CB9"/>
    <w:rsid w:val="00BD04BE"/>
    <w:rsid w:val="00BD0A60"/>
    <w:rsid w:val="00BD0CD1"/>
    <w:rsid w:val="00BD0D68"/>
    <w:rsid w:val="00BD157D"/>
    <w:rsid w:val="00BD1AA0"/>
    <w:rsid w:val="00BD2AEC"/>
    <w:rsid w:val="00BD342C"/>
    <w:rsid w:val="00BD411A"/>
    <w:rsid w:val="00BD4324"/>
    <w:rsid w:val="00BD465C"/>
    <w:rsid w:val="00BD49D0"/>
    <w:rsid w:val="00BD56B8"/>
    <w:rsid w:val="00BD5876"/>
    <w:rsid w:val="00BD5ED0"/>
    <w:rsid w:val="00BD6ACA"/>
    <w:rsid w:val="00BD6B9F"/>
    <w:rsid w:val="00BD7358"/>
    <w:rsid w:val="00BD7732"/>
    <w:rsid w:val="00BD7B88"/>
    <w:rsid w:val="00BD7DE0"/>
    <w:rsid w:val="00BE0A82"/>
    <w:rsid w:val="00BE0B30"/>
    <w:rsid w:val="00BE0E4F"/>
    <w:rsid w:val="00BE19F4"/>
    <w:rsid w:val="00BE1FA9"/>
    <w:rsid w:val="00BE20D8"/>
    <w:rsid w:val="00BE2B52"/>
    <w:rsid w:val="00BE2B81"/>
    <w:rsid w:val="00BE30FA"/>
    <w:rsid w:val="00BE452A"/>
    <w:rsid w:val="00BE4A63"/>
    <w:rsid w:val="00BE6239"/>
    <w:rsid w:val="00BF0245"/>
    <w:rsid w:val="00BF06F9"/>
    <w:rsid w:val="00BF1375"/>
    <w:rsid w:val="00BF157C"/>
    <w:rsid w:val="00BF1668"/>
    <w:rsid w:val="00BF1C06"/>
    <w:rsid w:val="00BF1DC4"/>
    <w:rsid w:val="00BF2422"/>
    <w:rsid w:val="00BF244D"/>
    <w:rsid w:val="00BF2BDB"/>
    <w:rsid w:val="00BF2BF8"/>
    <w:rsid w:val="00BF2FF6"/>
    <w:rsid w:val="00BF3E13"/>
    <w:rsid w:val="00BF40EE"/>
    <w:rsid w:val="00BF4832"/>
    <w:rsid w:val="00BF4AE7"/>
    <w:rsid w:val="00BF4F14"/>
    <w:rsid w:val="00BF54F5"/>
    <w:rsid w:val="00BF558E"/>
    <w:rsid w:val="00BF5B68"/>
    <w:rsid w:val="00BF630E"/>
    <w:rsid w:val="00BF6364"/>
    <w:rsid w:val="00BF6966"/>
    <w:rsid w:val="00BF6AE0"/>
    <w:rsid w:val="00BF6F56"/>
    <w:rsid w:val="00BF743D"/>
    <w:rsid w:val="00BF7B22"/>
    <w:rsid w:val="00C000BE"/>
    <w:rsid w:val="00C00B03"/>
    <w:rsid w:val="00C00B0E"/>
    <w:rsid w:val="00C00B37"/>
    <w:rsid w:val="00C00CEC"/>
    <w:rsid w:val="00C00F49"/>
    <w:rsid w:val="00C019AF"/>
    <w:rsid w:val="00C01FF3"/>
    <w:rsid w:val="00C0293B"/>
    <w:rsid w:val="00C02D35"/>
    <w:rsid w:val="00C0332E"/>
    <w:rsid w:val="00C0419C"/>
    <w:rsid w:val="00C04218"/>
    <w:rsid w:val="00C05310"/>
    <w:rsid w:val="00C055CD"/>
    <w:rsid w:val="00C056F1"/>
    <w:rsid w:val="00C05EDB"/>
    <w:rsid w:val="00C06186"/>
    <w:rsid w:val="00C0685C"/>
    <w:rsid w:val="00C10AD4"/>
    <w:rsid w:val="00C10F00"/>
    <w:rsid w:val="00C1188A"/>
    <w:rsid w:val="00C11F7E"/>
    <w:rsid w:val="00C12586"/>
    <w:rsid w:val="00C125E2"/>
    <w:rsid w:val="00C1395D"/>
    <w:rsid w:val="00C13ACA"/>
    <w:rsid w:val="00C14AAD"/>
    <w:rsid w:val="00C16181"/>
    <w:rsid w:val="00C163C9"/>
    <w:rsid w:val="00C16BE2"/>
    <w:rsid w:val="00C16DF8"/>
    <w:rsid w:val="00C16E1D"/>
    <w:rsid w:val="00C17E9F"/>
    <w:rsid w:val="00C202F2"/>
    <w:rsid w:val="00C20AB4"/>
    <w:rsid w:val="00C21520"/>
    <w:rsid w:val="00C21B7A"/>
    <w:rsid w:val="00C22539"/>
    <w:rsid w:val="00C22BE7"/>
    <w:rsid w:val="00C2309D"/>
    <w:rsid w:val="00C25184"/>
    <w:rsid w:val="00C2564A"/>
    <w:rsid w:val="00C25AD0"/>
    <w:rsid w:val="00C25CE9"/>
    <w:rsid w:val="00C26306"/>
    <w:rsid w:val="00C26B2F"/>
    <w:rsid w:val="00C278E3"/>
    <w:rsid w:val="00C300AB"/>
    <w:rsid w:val="00C3056E"/>
    <w:rsid w:val="00C31216"/>
    <w:rsid w:val="00C325F4"/>
    <w:rsid w:val="00C328A4"/>
    <w:rsid w:val="00C331E8"/>
    <w:rsid w:val="00C3383A"/>
    <w:rsid w:val="00C33D3B"/>
    <w:rsid w:val="00C34CBB"/>
    <w:rsid w:val="00C35869"/>
    <w:rsid w:val="00C358DB"/>
    <w:rsid w:val="00C3647B"/>
    <w:rsid w:val="00C36773"/>
    <w:rsid w:val="00C37868"/>
    <w:rsid w:val="00C37A09"/>
    <w:rsid w:val="00C40BC7"/>
    <w:rsid w:val="00C41165"/>
    <w:rsid w:val="00C41247"/>
    <w:rsid w:val="00C4153A"/>
    <w:rsid w:val="00C43035"/>
    <w:rsid w:val="00C432E3"/>
    <w:rsid w:val="00C438B2"/>
    <w:rsid w:val="00C446B5"/>
    <w:rsid w:val="00C44D2A"/>
    <w:rsid w:val="00C45456"/>
    <w:rsid w:val="00C45B54"/>
    <w:rsid w:val="00C46766"/>
    <w:rsid w:val="00C47B5B"/>
    <w:rsid w:val="00C501D4"/>
    <w:rsid w:val="00C50DDD"/>
    <w:rsid w:val="00C51025"/>
    <w:rsid w:val="00C51CBD"/>
    <w:rsid w:val="00C52047"/>
    <w:rsid w:val="00C526EF"/>
    <w:rsid w:val="00C5295F"/>
    <w:rsid w:val="00C52DB3"/>
    <w:rsid w:val="00C530E3"/>
    <w:rsid w:val="00C53880"/>
    <w:rsid w:val="00C53BA5"/>
    <w:rsid w:val="00C5475B"/>
    <w:rsid w:val="00C5529B"/>
    <w:rsid w:val="00C5529E"/>
    <w:rsid w:val="00C564B9"/>
    <w:rsid w:val="00C566D7"/>
    <w:rsid w:val="00C568CD"/>
    <w:rsid w:val="00C57379"/>
    <w:rsid w:val="00C578EC"/>
    <w:rsid w:val="00C605CA"/>
    <w:rsid w:val="00C6162E"/>
    <w:rsid w:val="00C619B7"/>
    <w:rsid w:val="00C61D51"/>
    <w:rsid w:val="00C6265F"/>
    <w:rsid w:val="00C63D0B"/>
    <w:rsid w:val="00C644C4"/>
    <w:rsid w:val="00C644D4"/>
    <w:rsid w:val="00C64CBB"/>
    <w:rsid w:val="00C660D8"/>
    <w:rsid w:val="00C664B4"/>
    <w:rsid w:val="00C6655A"/>
    <w:rsid w:val="00C6790D"/>
    <w:rsid w:val="00C67921"/>
    <w:rsid w:val="00C7012C"/>
    <w:rsid w:val="00C70524"/>
    <w:rsid w:val="00C70570"/>
    <w:rsid w:val="00C70FC6"/>
    <w:rsid w:val="00C71B50"/>
    <w:rsid w:val="00C72B9E"/>
    <w:rsid w:val="00C74132"/>
    <w:rsid w:val="00C7451E"/>
    <w:rsid w:val="00C74B19"/>
    <w:rsid w:val="00C74D15"/>
    <w:rsid w:val="00C75256"/>
    <w:rsid w:val="00C759F9"/>
    <w:rsid w:val="00C76B2A"/>
    <w:rsid w:val="00C76BAC"/>
    <w:rsid w:val="00C76C5F"/>
    <w:rsid w:val="00C770DB"/>
    <w:rsid w:val="00C801B8"/>
    <w:rsid w:val="00C80487"/>
    <w:rsid w:val="00C80521"/>
    <w:rsid w:val="00C80680"/>
    <w:rsid w:val="00C809A3"/>
    <w:rsid w:val="00C82857"/>
    <w:rsid w:val="00C82AD3"/>
    <w:rsid w:val="00C82BBF"/>
    <w:rsid w:val="00C84D80"/>
    <w:rsid w:val="00C852EB"/>
    <w:rsid w:val="00C855D3"/>
    <w:rsid w:val="00C85A12"/>
    <w:rsid w:val="00C85E4D"/>
    <w:rsid w:val="00C86D69"/>
    <w:rsid w:val="00C86E0E"/>
    <w:rsid w:val="00C903AF"/>
    <w:rsid w:val="00C90B5B"/>
    <w:rsid w:val="00C90D61"/>
    <w:rsid w:val="00C90E2C"/>
    <w:rsid w:val="00C911AC"/>
    <w:rsid w:val="00C92589"/>
    <w:rsid w:val="00C936F5"/>
    <w:rsid w:val="00C94708"/>
    <w:rsid w:val="00C94C9B"/>
    <w:rsid w:val="00C954D7"/>
    <w:rsid w:val="00C95931"/>
    <w:rsid w:val="00C95D29"/>
    <w:rsid w:val="00C9678C"/>
    <w:rsid w:val="00C96AEB"/>
    <w:rsid w:val="00CA0C36"/>
    <w:rsid w:val="00CA0E87"/>
    <w:rsid w:val="00CA131F"/>
    <w:rsid w:val="00CA2119"/>
    <w:rsid w:val="00CA33F1"/>
    <w:rsid w:val="00CA345C"/>
    <w:rsid w:val="00CA3CD4"/>
    <w:rsid w:val="00CA4C00"/>
    <w:rsid w:val="00CA50E3"/>
    <w:rsid w:val="00CA53AF"/>
    <w:rsid w:val="00CA55FC"/>
    <w:rsid w:val="00CA5D77"/>
    <w:rsid w:val="00CA7406"/>
    <w:rsid w:val="00CA772C"/>
    <w:rsid w:val="00CA7AB4"/>
    <w:rsid w:val="00CB003A"/>
    <w:rsid w:val="00CB04A4"/>
    <w:rsid w:val="00CB0B0D"/>
    <w:rsid w:val="00CB0F5B"/>
    <w:rsid w:val="00CB1544"/>
    <w:rsid w:val="00CB19CB"/>
    <w:rsid w:val="00CB1B58"/>
    <w:rsid w:val="00CB2D32"/>
    <w:rsid w:val="00CB34BA"/>
    <w:rsid w:val="00CB4128"/>
    <w:rsid w:val="00CB44B4"/>
    <w:rsid w:val="00CB44B6"/>
    <w:rsid w:val="00CB4CB6"/>
    <w:rsid w:val="00CB4FB5"/>
    <w:rsid w:val="00CB5265"/>
    <w:rsid w:val="00CB775D"/>
    <w:rsid w:val="00CB796A"/>
    <w:rsid w:val="00CB7C58"/>
    <w:rsid w:val="00CC01F7"/>
    <w:rsid w:val="00CC0A12"/>
    <w:rsid w:val="00CC0A17"/>
    <w:rsid w:val="00CC0F6E"/>
    <w:rsid w:val="00CC1347"/>
    <w:rsid w:val="00CC1697"/>
    <w:rsid w:val="00CC2E7B"/>
    <w:rsid w:val="00CC2F2D"/>
    <w:rsid w:val="00CC301C"/>
    <w:rsid w:val="00CC38A3"/>
    <w:rsid w:val="00CC3A7D"/>
    <w:rsid w:val="00CC42A0"/>
    <w:rsid w:val="00CC4428"/>
    <w:rsid w:val="00CC4581"/>
    <w:rsid w:val="00CC46DF"/>
    <w:rsid w:val="00CC53F4"/>
    <w:rsid w:val="00CC62B9"/>
    <w:rsid w:val="00CC6411"/>
    <w:rsid w:val="00CD033D"/>
    <w:rsid w:val="00CD04FD"/>
    <w:rsid w:val="00CD0646"/>
    <w:rsid w:val="00CD0720"/>
    <w:rsid w:val="00CD1108"/>
    <w:rsid w:val="00CD1C2B"/>
    <w:rsid w:val="00CD2011"/>
    <w:rsid w:val="00CD323C"/>
    <w:rsid w:val="00CD3347"/>
    <w:rsid w:val="00CD3538"/>
    <w:rsid w:val="00CD3626"/>
    <w:rsid w:val="00CD3C55"/>
    <w:rsid w:val="00CD3F10"/>
    <w:rsid w:val="00CD3FB9"/>
    <w:rsid w:val="00CD586B"/>
    <w:rsid w:val="00CD5D8E"/>
    <w:rsid w:val="00CD6056"/>
    <w:rsid w:val="00CD6351"/>
    <w:rsid w:val="00CD6A06"/>
    <w:rsid w:val="00CD7E4D"/>
    <w:rsid w:val="00CE03EB"/>
    <w:rsid w:val="00CE12E7"/>
    <w:rsid w:val="00CE1C37"/>
    <w:rsid w:val="00CE23AA"/>
    <w:rsid w:val="00CE2ACB"/>
    <w:rsid w:val="00CE327E"/>
    <w:rsid w:val="00CE3AA5"/>
    <w:rsid w:val="00CE4273"/>
    <w:rsid w:val="00CE4541"/>
    <w:rsid w:val="00CE465B"/>
    <w:rsid w:val="00CE484D"/>
    <w:rsid w:val="00CE5059"/>
    <w:rsid w:val="00CE6211"/>
    <w:rsid w:val="00CE6610"/>
    <w:rsid w:val="00CE773A"/>
    <w:rsid w:val="00CF0B3F"/>
    <w:rsid w:val="00CF0C2A"/>
    <w:rsid w:val="00CF0CC2"/>
    <w:rsid w:val="00CF1448"/>
    <w:rsid w:val="00CF1F25"/>
    <w:rsid w:val="00CF2105"/>
    <w:rsid w:val="00CF27A8"/>
    <w:rsid w:val="00CF2E48"/>
    <w:rsid w:val="00CF31AF"/>
    <w:rsid w:val="00CF3267"/>
    <w:rsid w:val="00CF3D2C"/>
    <w:rsid w:val="00CF4677"/>
    <w:rsid w:val="00CF479E"/>
    <w:rsid w:val="00CF57FA"/>
    <w:rsid w:val="00CF5A8A"/>
    <w:rsid w:val="00CF5D37"/>
    <w:rsid w:val="00CF64E0"/>
    <w:rsid w:val="00CF65F3"/>
    <w:rsid w:val="00CF678A"/>
    <w:rsid w:val="00CF697A"/>
    <w:rsid w:val="00CF703B"/>
    <w:rsid w:val="00CF716C"/>
    <w:rsid w:val="00CF7F70"/>
    <w:rsid w:val="00D000F9"/>
    <w:rsid w:val="00D00709"/>
    <w:rsid w:val="00D0255C"/>
    <w:rsid w:val="00D0264F"/>
    <w:rsid w:val="00D02D7F"/>
    <w:rsid w:val="00D02FD6"/>
    <w:rsid w:val="00D05257"/>
    <w:rsid w:val="00D05358"/>
    <w:rsid w:val="00D0576F"/>
    <w:rsid w:val="00D0582D"/>
    <w:rsid w:val="00D0646E"/>
    <w:rsid w:val="00D06C9A"/>
    <w:rsid w:val="00D07027"/>
    <w:rsid w:val="00D1029F"/>
    <w:rsid w:val="00D102C0"/>
    <w:rsid w:val="00D10762"/>
    <w:rsid w:val="00D11104"/>
    <w:rsid w:val="00D11512"/>
    <w:rsid w:val="00D120DB"/>
    <w:rsid w:val="00D1215C"/>
    <w:rsid w:val="00D134E2"/>
    <w:rsid w:val="00D13F80"/>
    <w:rsid w:val="00D142F4"/>
    <w:rsid w:val="00D14390"/>
    <w:rsid w:val="00D151FE"/>
    <w:rsid w:val="00D156B0"/>
    <w:rsid w:val="00D15960"/>
    <w:rsid w:val="00D16401"/>
    <w:rsid w:val="00D169A8"/>
    <w:rsid w:val="00D1721D"/>
    <w:rsid w:val="00D178AD"/>
    <w:rsid w:val="00D17CAA"/>
    <w:rsid w:val="00D17F6E"/>
    <w:rsid w:val="00D206C8"/>
    <w:rsid w:val="00D209E8"/>
    <w:rsid w:val="00D20FF4"/>
    <w:rsid w:val="00D21144"/>
    <w:rsid w:val="00D2165A"/>
    <w:rsid w:val="00D2190E"/>
    <w:rsid w:val="00D2198B"/>
    <w:rsid w:val="00D21A2C"/>
    <w:rsid w:val="00D21CF3"/>
    <w:rsid w:val="00D21E29"/>
    <w:rsid w:val="00D22B65"/>
    <w:rsid w:val="00D22B69"/>
    <w:rsid w:val="00D22ECA"/>
    <w:rsid w:val="00D22F61"/>
    <w:rsid w:val="00D231A1"/>
    <w:rsid w:val="00D23708"/>
    <w:rsid w:val="00D2473A"/>
    <w:rsid w:val="00D259B1"/>
    <w:rsid w:val="00D261D3"/>
    <w:rsid w:val="00D276DE"/>
    <w:rsid w:val="00D30B5E"/>
    <w:rsid w:val="00D3245B"/>
    <w:rsid w:val="00D33303"/>
    <w:rsid w:val="00D334A0"/>
    <w:rsid w:val="00D336C5"/>
    <w:rsid w:val="00D349B4"/>
    <w:rsid w:val="00D34F30"/>
    <w:rsid w:val="00D34FC9"/>
    <w:rsid w:val="00D3766C"/>
    <w:rsid w:val="00D4003B"/>
    <w:rsid w:val="00D40557"/>
    <w:rsid w:val="00D40B4F"/>
    <w:rsid w:val="00D40C79"/>
    <w:rsid w:val="00D40F47"/>
    <w:rsid w:val="00D41419"/>
    <w:rsid w:val="00D41554"/>
    <w:rsid w:val="00D417DB"/>
    <w:rsid w:val="00D42003"/>
    <w:rsid w:val="00D42A55"/>
    <w:rsid w:val="00D450C3"/>
    <w:rsid w:val="00D455F9"/>
    <w:rsid w:val="00D456BF"/>
    <w:rsid w:val="00D45D06"/>
    <w:rsid w:val="00D465B1"/>
    <w:rsid w:val="00D46925"/>
    <w:rsid w:val="00D46E1E"/>
    <w:rsid w:val="00D472FD"/>
    <w:rsid w:val="00D50B19"/>
    <w:rsid w:val="00D51C0D"/>
    <w:rsid w:val="00D527CE"/>
    <w:rsid w:val="00D52B50"/>
    <w:rsid w:val="00D53483"/>
    <w:rsid w:val="00D5359D"/>
    <w:rsid w:val="00D5366A"/>
    <w:rsid w:val="00D53A7B"/>
    <w:rsid w:val="00D5521B"/>
    <w:rsid w:val="00D55263"/>
    <w:rsid w:val="00D55881"/>
    <w:rsid w:val="00D55CE4"/>
    <w:rsid w:val="00D56C4F"/>
    <w:rsid w:val="00D60996"/>
    <w:rsid w:val="00D61F5A"/>
    <w:rsid w:val="00D61F7D"/>
    <w:rsid w:val="00D62B0B"/>
    <w:rsid w:val="00D63419"/>
    <w:rsid w:val="00D65313"/>
    <w:rsid w:val="00D654CA"/>
    <w:rsid w:val="00D66554"/>
    <w:rsid w:val="00D6663B"/>
    <w:rsid w:val="00D66D70"/>
    <w:rsid w:val="00D671E4"/>
    <w:rsid w:val="00D7046F"/>
    <w:rsid w:val="00D7053D"/>
    <w:rsid w:val="00D7096D"/>
    <w:rsid w:val="00D70D6C"/>
    <w:rsid w:val="00D7129C"/>
    <w:rsid w:val="00D71983"/>
    <w:rsid w:val="00D71F1B"/>
    <w:rsid w:val="00D7203A"/>
    <w:rsid w:val="00D72CE1"/>
    <w:rsid w:val="00D72DD5"/>
    <w:rsid w:val="00D73287"/>
    <w:rsid w:val="00D73EA8"/>
    <w:rsid w:val="00D74C29"/>
    <w:rsid w:val="00D7592D"/>
    <w:rsid w:val="00D763B3"/>
    <w:rsid w:val="00D767D2"/>
    <w:rsid w:val="00D76AF8"/>
    <w:rsid w:val="00D76B45"/>
    <w:rsid w:val="00D76B9D"/>
    <w:rsid w:val="00D76DFA"/>
    <w:rsid w:val="00D80B65"/>
    <w:rsid w:val="00D81174"/>
    <w:rsid w:val="00D8122B"/>
    <w:rsid w:val="00D813D1"/>
    <w:rsid w:val="00D815B0"/>
    <w:rsid w:val="00D81F93"/>
    <w:rsid w:val="00D826F0"/>
    <w:rsid w:val="00D83342"/>
    <w:rsid w:val="00D83508"/>
    <w:rsid w:val="00D8363E"/>
    <w:rsid w:val="00D83CD4"/>
    <w:rsid w:val="00D83E4D"/>
    <w:rsid w:val="00D8418A"/>
    <w:rsid w:val="00D84248"/>
    <w:rsid w:val="00D84470"/>
    <w:rsid w:val="00D84C1D"/>
    <w:rsid w:val="00D85195"/>
    <w:rsid w:val="00D860F0"/>
    <w:rsid w:val="00D86DD2"/>
    <w:rsid w:val="00D87390"/>
    <w:rsid w:val="00D87BE1"/>
    <w:rsid w:val="00D9124A"/>
    <w:rsid w:val="00D91CCB"/>
    <w:rsid w:val="00D92301"/>
    <w:rsid w:val="00D92447"/>
    <w:rsid w:val="00D92638"/>
    <w:rsid w:val="00D930D1"/>
    <w:rsid w:val="00D93243"/>
    <w:rsid w:val="00D9334F"/>
    <w:rsid w:val="00D936D2"/>
    <w:rsid w:val="00D93E71"/>
    <w:rsid w:val="00D940C6"/>
    <w:rsid w:val="00D946AC"/>
    <w:rsid w:val="00D94ACC"/>
    <w:rsid w:val="00D965EE"/>
    <w:rsid w:val="00D96FEC"/>
    <w:rsid w:val="00D97F09"/>
    <w:rsid w:val="00DA0049"/>
    <w:rsid w:val="00DA134F"/>
    <w:rsid w:val="00DA18D2"/>
    <w:rsid w:val="00DA1BDA"/>
    <w:rsid w:val="00DA1F54"/>
    <w:rsid w:val="00DA2413"/>
    <w:rsid w:val="00DA27F5"/>
    <w:rsid w:val="00DA2922"/>
    <w:rsid w:val="00DA2AA1"/>
    <w:rsid w:val="00DA3BC6"/>
    <w:rsid w:val="00DA472E"/>
    <w:rsid w:val="00DA5020"/>
    <w:rsid w:val="00DA5173"/>
    <w:rsid w:val="00DA6B74"/>
    <w:rsid w:val="00DA6F8F"/>
    <w:rsid w:val="00DA731A"/>
    <w:rsid w:val="00DB0E95"/>
    <w:rsid w:val="00DB10C2"/>
    <w:rsid w:val="00DB1718"/>
    <w:rsid w:val="00DB1EE2"/>
    <w:rsid w:val="00DB2D99"/>
    <w:rsid w:val="00DB2F11"/>
    <w:rsid w:val="00DB309E"/>
    <w:rsid w:val="00DB3557"/>
    <w:rsid w:val="00DB365F"/>
    <w:rsid w:val="00DB3910"/>
    <w:rsid w:val="00DB3E24"/>
    <w:rsid w:val="00DB412C"/>
    <w:rsid w:val="00DB4870"/>
    <w:rsid w:val="00DB49D7"/>
    <w:rsid w:val="00DB54A7"/>
    <w:rsid w:val="00DB552C"/>
    <w:rsid w:val="00DB55CF"/>
    <w:rsid w:val="00DB5A7D"/>
    <w:rsid w:val="00DB5B2F"/>
    <w:rsid w:val="00DB6C2D"/>
    <w:rsid w:val="00DB75AB"/>
    <w:rsid w:val="00DB7798"/>
    <w:rsid w:val="00DB7EB1"/>
    <w:rsid w:val="00DB7F8A"/>
    <w:rsid w:val="00DC068C"/>
    <w:rsid w:val="00DC0869"/>
    <w:rsid w:val="00DC2F63"/>
    <w:rsid w:val="00DC3687"/>
    <w:rsid w:val="00DC479A"/>
    <w:rsid w:val="00DC5D2B"/>
    <w:rsid w:val="00DC6192"/>
    <w:rsid w:val="00DC6335"/>
    <w:rsid w:val="00DC64B9"/>
    <w:rsid w:val="00DC68C7"/>
    <w:rsid w:val="00DC6B74"/>
    <w:rsid w:val="00DC6EF6"/>
    <w:rsid w:val="00DD1396"/>
    <w:rsid w:val="00DD1C9B"/>
    <w:rsid w:val="00DD1EF6"/>
    <w:rsid w:val="00DD1FEA"/>
    <w:rsid w:val="00DD20B8"/>
    <w:rsid w:val="00DD2717"/>
    <w:rsid w:val="00DD286C"/>
    <w:rsid w:val="00DD2AD9"/>
    <w:rsid w:val="00DD4A22"/>
    <w:rsid w:val="00DD50D6"/>
    <w:rsid w:val="00DD5494"/>
    <w:rsid w:val="00DD57C8"/>
    <w:rsid w:val="00DD580A"/>
    <w:rsid w:val="00DD5814"/>
    <w:rsid w:val="00DD5C41"/>
    <w:rsid w:val="00DD6968"/>
    <w:rsid w:val="00DD6CAA"/>
    <w:rsid w:val="00DD7BA7"/>
    <w:rsid w:val="00DD7DF0"/>
    <w:rsid w:val="00DE01B0"/>
    <w:rsid w:val="00DE04BB"/>
    <w:rsid w:val="00DE0DED"/>
    <w:rsid w:val="00DE1855"/>
    <w:rsid w:val="00DE1C64"/>
    <w:rsid w:val="00DE1C75"/>
    <w:rsid w:val="00DE1FA3"/>
    <w:rsid w:val="00DE31A4"/>
    <w:rsid w:val="00DE33A6"/>
    <w:rsid w:val="00DE4048"/>
    <w:rsid w:val="00DE4DA6"/>
    <w:rsid w:val="00DE5518"/>
    <w:rsid w:val="00DE565F"/>
    <w:rsid w:val="00DE587D"/>
    <w:rsid w:val="00DE60FC"/>
    <w:rsid w:val="00DE6C02"/>
    <w:rsid w:val="00DE6C58"/>
    <w:rsid w:val="00DE6D8C"/>
    <w:rsid w:val="00DE7476"/>
    <w:rsid w:val="00DF1879"/>
    <w:rsid w:val="00DF2A47"/>
    <w:rsid w:val="00DF2D9F"/>
    <w:rsid w:val="00DF303B"/>
    <w:rsid w:val="00DF3350"/>
    <w:rsid w:val="00DF4937"/>
    <w:rsid w:val="00DF6BBB"/>
    <w:rsid w:val="00DF6F34"/>
    <w:rsid w:val="00DF705F"/>
    <w:rsid w:val="00E009F1"/>
    <w:rsid w:val="00E00A8A"/>
    <w:rsid w:val="00E01C07"/>
    <w:rsid w:val="00E026BC"/>
    <w:rsid w:val="00E0282D"/>
    <w:rsid w:val="00E031CF"/>
    <w:rsid w:val="00E0338E"/>
    <w:rsid w:val="00E03E14"/>
    <w:rsid w:val="00E0428E"/>
    <w:rsid w:val="00E05E4C"/>
    <w:rsid w:val="00E06F3D"/>
    <w:rsid w:val="00E06FC4"/>
    <w:rsid w:val="00E0745E"/>
    <w:rsid w:val="00E07E15"/>
    <w:rsid w:val="00E10936"/>
    <w:rsid w:val="00E1170A"/>
    <w:rsid w:val="00E11B26"/>
    <w:rsid w:val="00E120DE"/>
    <w:rsid w:val="00E1340E"/>
    <w:rsid w:val="00E13D27"/>
    <w:rsid w:val="00E14604"/>
    <w:rsid w:val="00E14B66"/>
    <w:rsid w:val="00E14C46"/>
    <w:rsid w:val="00E15414"/>
    <w:rsid w:val="00E16938"/>
    <w:rsid w:val="00E173A0"/>
    <w:rsid w:val="00E17D8C"/>
    <w:rsid w:val="00E203C5"/>
    <w:rsid w:val="00E20AED"/>
    <w:rsid w:val="00E218AA"/>
    <w:rsid w:val="00E21E57"/>
    <w:rsid w:val="00E22B1E"/>
    <w:rsid w:val="00E2301E"/>
    <w:rsid w:val="00E23299"/>
    <w:rsid w:val="00E23B4F"/>
    <w:rsid w:val="00E24291"/>
    <w:rsid w:val="00E2507B"/>
    <w:rsid w:val="00E25129"/>
    <w:rsid w:val="00E26488"/>
    <w:rsid w:val="00E26873"/>
    <w:rsid w:val="00E26B8B"/>
    <w:rsid w:val="00E276A2"/>
    <w:rsid w:val="00E2780B"/>
    <w:rsid w:val="00E27E09"/>
    <w:rsid w:val="00E3047E"/>
    <w:rsid w:val="00E3119C"/>
    <w:rsid w:val="00E313AC"/>
    <w:rsid w:val="00E328EC"/>
    <w:rsid w:val="00E32AF8"/>
    <w:rsid w:val="00E33258"/>
    <w:rsid w:val="00E34168"/>
    <w:rsid w:val="00E347B1"/>
    <w:rsid w:val="00E34FFD"/>
    <w:rsid w:val="00E356FA"/>
    <w:rsid w:val="00E35A97"/>
    <w:rsid w:val="00E36587"/>
    <w:rsid w:val="00E36791"/>
    <w:rsid w:val="00E372BF"/>
    <w:rsid w:val="00E3740E"/>
    <w:rsid w:val="00E405EE"/>
    <w:rsid w:val="00E40AC5"/>
    <w:rsid w:val="00E4109D"/>
    <w:rsid w:val="00E41646"/>
    <w:rsid w:val="00E41BCE"/>
    <w:rsid w:val="00E41C47"/>
    <w:rsid w:val="00E41D92"/>
    <w:rsid w:val="00E423D7"/>
    <w:rsid w:val="00E42726"/>
    <w:rsid w:val="00E44970"/>
    <w:rsid w:val="00E44A91"/>
    <w:rsid w:val="00E4644A"/>
    <w:rsid w:val="00E47536"/>
    <w:rsid w:val="00E47BF2"/>
    <w:rsid w:val="00E50FC2"/>
    <w:rsid w:val="00E51725"/>
    <w:rsid w:val="00E51FEB"/>
    <w:rsid w:val="00E52138"/>
    <w:rsid w:val="00E5224D"/>
    <w:rsid w:val="00E5245E"/>
    <w:rsid w:val="00E53567"/>
    <w:rsid w:val="00E537F6"/>
    <w:rsid w:val="00E53C16"/>
    <w:rsid w:val="00E53C51"/>
    <w:rsid w:val="00E540CC"/>
    <w:rsid w:val="00E545C5"/>
    <w:rsid w:val="00E54BE7"/>
    <w:rsid w:val="00E54BFB"/>
    <w:rsid w:val="00E54C9B"/>
    <w:rsid w:val="00E552EC"/>
    <w:rsid w:val="00E55376"/>
    <w:rsid w:val="00E5739C"/>
    <w:rsid w:val="00E60A33"/>
    <w:rsid w:val="00E60BB2"/>
    <w:rsid w:val="00E60DE7"/>
    <w:rsid w:val="00E61085"/>
    <w:rsid w:val="00E61577"/>
    <w:rsid w:val="00E6245C"/>
    <w:rsid w:val="00E627DE"/>
    <w:rsid w:val="00E630C1"/>
    <w:rsid w:val="00E639FC"/>
    <w:rsid w:val="00E63AAD"/>
    <w:rsid w:val="00E64B83"/>
    <w:rsid w:val="00E66B32"/>
    <w:rsid w:val="00E66F6D"/>
    <w:rsid w:val="00E6744D"/>
    <w:rsid w:val="00E678F0"/>
    <w:rsid w:val="00E67924"/>
    <w:rsid w:val="00E704F4"/>
    <w:rsid w:val="00E706FA"/>
    <w:rsid w:val="00E708C1"/>
    <w:rsid w:val="00E70EDB"/>
    <w:rsid w:val="00E721BA"/>
    <w:rsid w:val="00E72D10"/>
    <w:rsid w:val="00E744E7"/>
    <w:rsid w:val="00E746AF"/>
    <w:rsid w:val="00E74BAC"/>
    <w:rsid w:val="00E753DD"/>
    <w:rsid w:val="00E75E0B"/>
    <w:rsid w:val="00E76DA3"/>
    <w:rsid w:val="00E76EEB"/>
    <w:rsid w:val="00E7785F"/>
    <w:rsid w:val="00E8162A"/>
    <w:rsid w:val="00E81C41"/>
    <w:rsid w:val="00E81E4D"/>
    <w:rsid w:val="00E82307"/>
    <w:rsid w:val="00E82537"/>
    <w:rsid w:val="00E82863"/>
    <w:rsid w:val="00E82EAA"/>
    <w:rsid w:val="00E834EE"/>
    <w:rsid w:val="00E850AC"/>
    <w:rsid w:val="00E85830"/>
    <w:rsid w:val="00E85EA6"/>
    <w:rsid w:val="00E864A1"/>
    <w:rsid w:val="00E869C4"/>
    <w:rsid w:val="00E87069"/>
    <w:rsid w:val="00E9061E"/>
    <w:rsid w:val="00E909DD"/>
    <w:rsid w:val="00E90BBD"/>
    <w:rsid w:val="00E9108D"/>
    <w:rsid w:val="00E9109B"/>
    <w:rsid w:val="00E911C0"/>
    <w:rsid w:val="00E912C0"/>
    <w:rsid w:val="00E92778"/>
    <w:rsid w:val="00E9295B"/>
    <w:rsid w:val="00E92B36"/>
    <w:rsid w:val="00E92D1F"/>
    <w:rsid w:val="00E94281"/>
    <w:rsid w:val="00E9493D"/>
    <w:rsid w:val="00E956C0"/>
    <w:rsid w:val="00E9572D"/>
    <w:rsid w:val="00E9590E"/>
    <w:rsid w:val="00E95CDD"/>
    <w:rsid w:val="00E95E1A"/>
    <w:rsid w:val="00E95FFF"/>
    <w:rsid w:val="00E965D8"/>
    <w:rsid w:val="00E96F78"/>
    <w:rsid w:val="00E97500"/>
    <w:rsid w:val="00E97664"/>
    <w:rsid w:val="00EA034A"/>
    <w:rsid w:val="00EA0F0F"/>
    <w:rsid w:val="00EA0FAB"/>
    <w:rsid w:val="00EA1811"/>
    <w:rsid w:val="00EA25B8"/>
    <w:rsid w:val="00EA37AC"/>
    <w:rsid w:val="00EA4894"/>
    <w:rsid w:val="00EA4BED"/>
    <w:rsid w:val="00EA5586"/>
    <w:rsid w:val="00EA6692"/>
    <w:rsid w:val="00EB0123"/>
    <w:rsid w:val="00EB04B1"/>
    <w:rsid w:val="00EB10C4"/>
    <w:rsid w:val="00EB2139"/>
    <w:rsid w:val="00EB2E3B"/>
    <w:rsid w:val="00EB3A47"/>
    <w:rsid w:val="00EB3ADD"/>
    <w:rsid w:val="00EB3F84"/>
    <w:rsid w:val="00EB46E3"/>
    <w:rsid w:val="00EB4E7A"/>
    <w:rsid w:val="00EB546C"/>
    <w:rsid w:val="00EB5B8C"/>
    <w:rsid w:val="00EB6BFC"/>
    <w:rsid w:val="00EB6E1B"/>
    <w:rsid w:val="00EB7BF1"/>
    <w:rsid w:val="00EC068D"/>
    <w:rsid w:val="00EC0935"/>
    <w:rsid w:val="00EC15BB"/>
    <w:rsid w:val="00EC17ED"/>
    <w:rsid w:val="00EC17F1"/>
    <w:rsid w:val="00EC1A46"/>
    <w:rsid w:val="00EC2C4D"/>
    <w:rsid w:val="00EC2E41"/>
    <w:rsid w:val="00EC36C1"/>
    <w:rsid w:val="00EC49B1"/>
    <w:rsid w:val="00EC4DA1"/>
    <w:rsid w:val="00EC53F0"/>
    <w:rsid w:val="00EC6394"/>
    <w:rsid w:val="00EC64D1"/>
    <w:rsid w:val="00EC6933"/>
    <w:rsid w:val="00EC6B24"/>
    <w:rsid w:val="00EC6CC6"/>
    <w:rsid w:val="00EC6DDA"/>
    <w:rsid w:val="00EC72D9"/>
    <w:rsid w:val="00EC7EC3"/>
    <w:rsid w:val="00ED0545"/>
    <w:rsid w:val="00ED09F9"/>
    <w:rsid w:val="00ED0F00"/>
    <w:rsid w:val="00ED1D73"/>
    <w:rsid w:val="00ED378C"/>
    <w:rsid w:val="00ED39FD"/>
    <w:rsid w:val="00ED3A97"/>
    <w:rsid w:val="00ED4198"/>
    <w:rsid w:val="00ED46A7"/>
    <w:rsid w:val="00ED4F94"/>
    <w:rsid w:val="00ED52EC"/>
    <w:rsid w:val="00ED5456"/>
    <w:rsid w:val="00ED5629"/>
    <w:rsid w:val="00ED577C"/>
    <w:rsid w:val="00EE04C8"/>
    <w:rsid w:val="00EE1072"/>
    <w:rsid w:val="00EE2D64"/>
    <w:rsid w:val="00EE2E7A"/>
    <w:rsid w:val="00EE3AD9"/>
    <w:rsid w:val="00EE3B72"/>
    <w:rsid w:val="00EE3DFB"/>
    <w:rsid w:val="00EE3E51"/>
    <w:rsid w:val="00EE4796"/>
    <w:rsid w:val="00EE4DE3"/>
    <w:rsid w:val="00EE529D"/>
    <w:rsid w:val="00EE7AC6"/>
    <w:rsid w:val="00EE7E48"/>
    <w:rsid w:val="00EF00BE"/>
    <w:rsid w:val="00EF09C7"/>
    <w:rsid w:val="00EF0A8A"/>
    <w:rsid w:val="00EF0C09"/>
    <w:rsid w:val="00EF0EC5"/>
    <w:rsid w:val="00EF1AA9"/>
    <w:rsid w:val="00EF1AEB"/>
    <w:rsid w:val="00EF2A63"/>
    <w:rsid w:val="00EF2D2D"/>
    <w:rsid w:val="00EF3B80"/>
    <w:rsid w:val="00EF3F24"/>
    <w:rsid w:val="00EF5661"/>
    <w:rsid w:val="00EF5841"/>
    <w:rsid w:val="00EF595D"/>
    <w:rsid w:val="00EF6093"/>
    <w:rsid w:val="00EF67FB"/>
    <w:rsid w:val="00EF6BD3"/>
    <w:rsid w:val="00EF6EA6"/>
    <w:rsid w:val="00EF78FB"/>
    <w:rsid w:val="00F006C7"/>
    <w:rsid w:val="00F0072F"/>
    <w:rsid w:val="00F0075C"/>
    <w:rsid w:val="00F00B5B"/>
    <w:rsid w:val="00F01112"/>
    <w:rsid w:val="00F02463"/>
    <w:rsid w:val="00F024DE"/>
    <w:rsid w:val="00F02936"/>
    <w:rsid w:val="00F0310B"/>
    <w:rsid w:val="00F040F1"/>
    <w:rsid w:val="00F057D3"/>
    <w:rsid w:val="00F05CEA"/>
    <w:rsid w:val="00F061F8"/>
    <w:rsid w:val="00F074CD"/>
    <w:rsid w:val="00F104D6"/>
    <w:rsid w:val="00F1081E"/>
    <w:rsid w:val="00F115BA"/>
    <w:rsid w:val="00F116FD"/>
    <w:rsid w:val="00F1203A"/>
    <w:rsid w:val="00F122A1"/>
    <w:rsid w:val="00F1314D"/>
    <w:rsid w:val="00F13537"/>
    <w:rsid w:val="00F13CA3"/>
    <w:rsid w:val="00F1446D"/>
    <w:rsid w:val="00F1447D"/>
    <w:rsid w:val="00F148D5"/>
    <w:rsid w:val="00F158A9"/>
    <w:rsid w:val="00F15B74"/>
    <w:rsid w:val="00F1677D"/>
    <w:rsid w:val="00F167F4"/>
    <w:rsid w:val="00F1689B"/>
    <w:rsid w:val="00F16EBE"/>
    <w:rsid w:val="00F1702E"/>
    <w:rsid w:val="00F173B5"/>
    <w:rsid w:val="00F17974"/>
    <w:rsid w:val="00F17BA9"/>
    <w:rsid w:val="00F17BB4"/>
    <w:rsid w:val="00F208F6"/>
    <w:rsid w:val="00F209F5"/>
    <w:rsid w:val="00F20B64"/>
    <w:rsid w:val="00F21083"/>
    <w:rsid w:val="00F212C1"/>
    <w:rsid w:val="00F2160E"/>
    <w:rsid w:val="00F21DA4"/>
    <w:rsid w:val="00F21E33"/>
    <w:rsid w:val="00F222DC"/>
    <w:rsid w:val="00F22320"/>
    <w:rsid w:val="00F224D7"/>
    <w:rsid w:val="00F227D4"/>
    <w:rsid w:val="00F22B41"/>
    <w:rsid w:val="00F23276"/>
    <w:rsid w:val="00F233AC"/>
    <w:rsid w:val="00F25505"/>
    <w:rsid w:val="00F25F7D"/>
    <w:rsid w:val="00F26918"/>
    <w:rsid w:val="00F30063"/>
    <w:rsid w:val="00F30484"/>
    <w:rsid w:val="00F311CC"/>
    <w:rsid w:val="00F3128B"/>
    <w:rsid w:val="00F31FAD"/>
    <w:rsid w:val="00F32461"/>
    <w:rsid w:val="00F32485"/>
    <w:rsid w:val="00F32985"/>
    <w:rsid w:val="00F329CC"/>
    <w:rsid w:val="00F32ECD"/>
    <w:rsid w:val="00F32FEB"/>
    <w:rsid w:val="00F3320B"/>
    <w:rsid w:val="00F335BA"/>
    <w:rsid w:val="00F33AE8"/>
    <w:rsid w:val="00F3451B"/>
    <w:rsid w:val="00F34F7B"/>
    <w:rsid w:val="00F35040"/>
    <w:rsid w:val="00F35A9E"/>
    <w:rsid w:val="00F35F0D"/>
    <w:rsid w:val="00F360F8"/>
    <w:rsid w:val="00F36463"/>
    <w:rsid w:val="00F36873"/>
    <w:rsid w:val="00F377F1"/>
    <w:rsid w:val="00F4030F"/>
    <w:rsid w:val="00F41990"/>
    <w:rsid w:val="00F41A71"/>
    <w:rsid w:val="00F41CFC"/>
    <w:rsid w:val="00F41F08"/>
    <w:rsid w:val="00F42123"/>
    <w:rsid w:val="00F42172"/>
    <w:rsid w:val="00F42399"/>
    <w:rsid w:val="00F423AC"/>
    <w:rsid w:val="00F4249D"/>
    <w:rsid w:val="00F42D64"/>
    <w:rsid w:val="00F43C3C"/>
    <w:rsid w:val="00F44111"/>
    <w:rsid w:val="00F441C5"/>
    <w:rsid w:val="00F454A9"/>
    <w:rsid w:val="00F458A6"/>
    <w:rsid w:val="00F45E97"/>
    <w:rsid w:val="00F46821"/>
    <w:rsid w:val="00F46C10"/>
    <w:rsid w:val="00F47E04"/>
    <w:rsid w:val="00F5037F"/>
    <w:rsid w:val="00F5075E"/>
    <w:rsid w:val="00F50C24"/>
    <w:rsid w:val="00F50EC8"/>
    <w:rsid w:val="00F50F85"/>
    <w:rsid w:val="00F51353"/>
    <w:rsid w:val="00F52168"/>
    <w:rsid w:val="00F52324"/>
    <w:rsid w:val="00F52411"/>
    <w:rsid w:val="00F5264C"/>
    <w:rsid w:val="00F52D78"/>
    <w:rsid w:val="00F532BB"/>
    <w:rsid w:val="00F53D30"/>
    <w:rsid w:val="00F54656"/>
    <w:rsid w:val="00F5473E"/>
    <w:rsid w:val="00F551C2"/>
    <w:rsid w:val="00F5524A"/>
    <w:rsid w:val="00F556C2"/>
    <w:rsid w:val="00F5589A"/>
    <w:rsid w:val="00F55CA5"/>
    <w:rsid w:val="00F565E2"/>
    <w:rsid w:val="00F56A7A"/>
    <w:rsid w:val="00F56C52"/>
    <w:rsid w:val="00F5725B"/>
    <w:rsid w:val="00F5730D"/>
    <w:rsid w:val="00F628CF"/>
    <w:rsid w:val="00F62C72"/>
    <w:rsid w:val="00F63EC3"/>
    <w:rsid w:val="00F63ED5"/>
    <w:rsid w:val="00F64725"/>
    <w:rsid w:val="00F64B85"/>
    <w:rsid w:val="00F64E08"/>
    <w:rsid w:val="00F65CA0"/>
    <w:rsid w:val="00F6656F"/>
    <w:rsid w:val="00F6661F"/>
    <w:rsid w:val="00F666CB"/>
    <w:rsid w:val="00F66839"/>
    <w:rsid w:val="00F66FE0"/>
    <w:rsid w:val="00F67185"/>
    <w:rsid w:val="00F673B8"/>
    <w:rsid w:val="00F67598"/>
    <w:rsid w:val="00F67736"/>
    <w:rsid w:val="00F67E31"/>
    <w:rsid w:val="00F70581"/>
    <w:rsid w:val="00F7071E"/>
    <w:rsid w:val="00F70CF7"/>
    <w:rsid w:val="00F70CFE"/>
    <w:rsid w:val="00F7120D"/>
    <w:rsid w:val="00F725C4"/>
    <w:rsid w:val="00F728E8"/>
    <w:rsid w:val="00F72A7A"/>
    <w:rsid w:val="00F72F46"/>
    <w:rsid w:val="00F734AB"/>
    <w:rsid w:val="00F73E4C"/>
    <w:rsid w:val="00F7433E"/>
    <w:rsid w:val="00F74C9C"/>
    <w:rsid w:val="00F768CE"/>
    <w:rsid w:val="00F76E5D"/>
    <w:rsid w:val="00F76E76"/>
    <w:rsid w:val="00F7712B"/>
    <w:rsid w:val="00F7717F"/>
    <w:rsid w:val="00F776CA"/>
    <w:rsid w:val="00F778D0"/>
    <w:rsid w:val="00F80112"/>
    <w:rsid w:val="00F80A4C"/>
    <w:rsid w:val="00F811AA"/>
    <w:rsid w:val="00F82539"/>
    <w:rsid w:val="00F82747"/>
    <w:rsid w:val="00F8287A"/>
    <w:rsid w:val="00F83461"/>
    <w:rsid w:val="00F83890"/>
    <w:rsid w:val="00F844AB"/>
    <w:rsid w:val="00F85607"/>
    <w:rsid w:val="00F85614"/>
    <w:rsid w:val="00F85B05"/>
    <w:rsid w:val="00F85C54"/>
    <w:rsid w:val="00F85FEE"/>
    <w:rsid w:val="00F8634A"/>
    <w:rsid w:val="00F86A6B"/>
    <w:rsid w:val="00F86ACD"/>
    <w:rsid w:val="00F86F85"/>
    <w:rsid w:val="00F87959"/>
    <w:rsid w:val="00F879C5"/>
    <w:rsid w:val="00F87F0D"/>
    <w:rsid w:val="00F87F19"/>
    <w:rsid w:val="00F90551"/>
    <w:rsid w:val="00F90606"/>
    <w:rsid w:val="00F91013"/>
    <w:rsid w:val="00F914B7"/>
    <w:rsid w:val="00F92339"/>
    <w:rsid w:val="00F92548"/>
    <w:rsid w:val="00F92CD7"/>
    <w:rsid w:val="00F92E2E"/>
    <w:rsid w:val="00F93870"/>
    <w:rsid w:val="00F93962"/>
    <w:rsid w:val="00F93DDD"/>
    <w:rsid w:val="00F94AA2"/>
    <w:rsid w:val="00F94BB1"/>
    <w:rsid w:val="00F95B87"/>
    <w:rsid w:val="00F95BD1"/>
    <w:rsid w:val="00F96E32"/>
    <w:rsid w:val="00F972A3"/>
    <w:rsid w:val="00F977BE"/>
    <w:rsid w:val="00FA050C"/>
    <w:rsid w:val="00FA068E"/>
    <w:rsid w:val="00FA0B9B"/>
    <w:rsid w:val="00FA2360"/>
    <w:rsid w:val="00FA2755"/>
    <w:rsid w:val="00FA284F"/>
    <w:rsid w:val="00FA2CB4"/>
    <w:rsid w:val="00FA3628"/>
    <w:rsid w:val="00FA3673"/>
    <w:rsid w:val="00FA3E7F"/>
    <w:rsid w:val="00FA4E54"/>
    <w:rsid w:val="00FA5D2D"/>
    <w:rsid w:val="00FA5E2B"/>
    <w:rsid w:val="00FA7337"/>
    <w:rsid w:val="00FA74C0"/>
    <w:rsid w:val="00FA78CE"/>
    <w:rsid w:val="00FA7B5B"/>
    <w:rsid w:val="00FA7F69"/>
    <w:rsid w:val="00FA7FCC"/>
    <w:rsid w:val="00FB019E"/>
    <w:rsid w:val="00FB159F"/>
    <w:rsid w:val="00FB20E3"/>
    <w:rsid w:val="00FB2109"/>
    <w:rsid w:val="00FB230C"/>
    <w:rsid w:val="00FB30C5"/>
    <w:rsid w:val="00FB3789"/>
    <w:rsid w:val="00FB3EDC"/>
    <w:rsid w:val="00FB489C"/>
    <w:rsid w:val="00FB4A26"/>
    <w:rsid w:val="00FB4ABA"/>
    <w:rsid w:val="00FB4D1C"/>
    <w:rsid w:val="00FB5137"/>
    <w:rsid w:val="00FB5676"/>
    <w:rsid w:val="00FB5F3A"/>
    <w:rsid w:val="00FB61F2"/>
    <w:rsid w:val="00FB6D00"/>
    <w:rsid w:val="00FB765E"/>
    <w:rsid w:val="00FC0AF0"/>
    <w:rsid w:val="00FC18F6"/>
    <w:rsid w:val="00FC1A97"/>
    <w:rsid w:val="00FC31A2"/>
    <w:rsid w:val="00FC394D"/>
    <w:rsid w:val="00FC3A6F"/>
    <w:rsid w:val="00FC3AEC"/>
    <w:rsid w:val="00FC3C99"/>
    <w:rsid w:val="00FC3E19"/>
    <w:rsid w:val="00FC41FC"/>
    <w:rsid w:val="00FC44F3"/>
    <w:rsid w:val="00FC4710"/>
    <w:rsid w:val="00FC532E"/>
    <w:rsid w:val="00FC59B8"/>
    <w:rsid w:val="00FC6284"/>
    <w:rsid w:val="00FC71D9"/>
    <w:rsid w:val="00FC7357"/>
    <w:rsid w:val="00FC7C01"/>
    <w:rsid w:val="00FD09AC"/>
    <w:rsid w:val="00FD0CCA"/>
    <w:rsid w:val="00FD0D43"/>
    <w:rsid w:val="00FD27AC"/>
    <w:rsid w:val="00FD2F3F"/>
    <w:rsid w:val="00FD3347"/>
    <w:rsid w:val="00FD34DD"/>
    <w:rsid w:val="00FD3777"/>
    <w:rsid w:val="00FD3FAC"/>
    <w:rsid w:val="00FD57B5"/>
    <w:rsid w:val="00FD6520"/>
    <w:rsid w:val="00FD67A8"/>
    <w:rsid w:val="00FD6DFB"/>
    <w:rsid w:val="00FD71A4"/>
    <w:rsid w:val="00FD726B"/>
    <w:rsid w:val="00FD7303"/>
    <w:rsid w:val="00FD7595"/>
    <w:rsid w:val="00FD7A91"/>
    <w:rsid w:val="00FD7BA1"/>
    <w:rsid w:val="00FE0444"/>
    <w:rsid w:val="00FE08B4"/>
    <w:rsid w:val="00FE0D0D"/>
    <w:rsid w:val="00FE1B49"/>
    <w:rsid w:val="00FE1B65"/>
    <w:rsid w:val="00FE1DF5"/>
    <w:rsid w:val="00FE2208"/>
    <w:rsid w:val="00FE2C87"/>
    <w:rsid w:val="00FE4CD0"/>
    <w:rsid w:val="00FE5E5B"/>
    <w:rsid w:val="00FE67A3"/>
    <w:rsid w:val="00FE7774"/>
    <w:rsid w:val="00FF111D"/>
    <w:rsid w:val="00FF11A0"/>
    <w:rsid w:val="00FF1517"/>
    <w:rsid w:val="00FF3381"/>
    <w:rsid w:val="00FF4418"/>
    <w:rsid w:val="00FF4514"/>
    <w:rsid w:val="00FF4635"/>
    <w:rsid w:val="00FF492E"/>
    <w:rsid w:val="00FF50CF"/>
    <w:rsid w:val="00FF51E5"/>
    <w:rsid w:val="00FF522A"/>
    <w:rsid w:val="00FF5441"/>
    <w:rsid w:val="00FF6A97"/>
    <w:rsid w:val="00FF709A"/>
    <w:rsid w:val="00FF7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B6CD"/>
  <w15:chartTrackingRefBased/>
  <w15:docId w15:val="{B600E435-7371-46CB-9DAA-C8C210CA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460"/>
    <w:pPr>
      <w:widowControl w:val="0"/>
    </w:pPr>
    <w:rPr>
      <w:rFonts w:ascii="Times New Roman" w:eastAsia="標楷體" w:hAnsi="Times New Roman"/>
    </w:rPr>
  </w:style>
  <w:style w:type="paragraph" w:styleId="1">
    <w:name w:val="heading 1"/>
    <w:basedOn w:val="a"/>
    <w:next w:val="a"/>
    <w:link w:val="10"/>
    <w:uiPriority w:val="9"/>
    <w:qFormat/>
    <w:rsid w:val="00315E7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5270C"/>
    <w:pPr>
      <w:keepNext/>
      <w:spacing w:line="720" w:lineRule="auto"/>
      <w:outlineLvl w:val="1"/>
    </w:pPr>
    <w:rPr>
      <w:rFonts w:cstheme="majorBidi"/>
      <w:b/>
      <w:bCs/>
      <w:sz w:val="36"/>
      <w:szCs w:val="48"/>
    </w:rPr>
  </w:style>
  <w:style w:type="paragraph" w:styleId="3">
    <w:name w:val="heading 3"/>
    <w:basedOn w:val="a"/>
    <w:next w:val="a"/>
    <w:link w:val="30"/>
    <w:uiPriority w:val="9"/>
    <w:unhideWhenUsed/>
    <w:qFormat/>
    <w:rsid w:val="00F41CFC"/>
    <w:pPr>
      <w:keepNext/>
      <w:spacing w:line="600" w:lineRule="auto"/>
      <w:outlineLvl w:val="2"/>
    </w:pPr>
    <w:rPr>
      <w:rFonts w:cstheme="majorBidi"/>
      <w:b/>
      <w:bCs/>
      <w:sz w:val="32"/>
      <w:szCs w:val="36"/>
    </w:rPr>
  </w:style>
  <w:style w:type="paragraph" w:styleId="4">
    <w:name w:val="heading 4"/>
    <w:aliases w:val="圖標題"/>
    <w:basedOn w:val="a"/>
    <w:next w:val="a"/>
    <w:link w:val="40"/>
    <w:uiPriority w:val="9"/>
    <w:unhideWhenUsed/>
    <w:qFormat/>
    <w:rsid w:val="00C770DB"/>
    <w:pPr>
      <w:keepNext/>
      <w:jc w:val="center"/>
      <w:outlineLvl w:val="3"/>
    </w:pPr>
    <w:rPr>
      <w:rFonts w:cstheme="majorBidi"/>
      <w:szCs w:val="36"/>
    </w:rPr>
  </w:style>
  <w:style w:type="paragraph" w:styleId="5">
    <w:name w:val="heading 5"/>
    <w:basedOn w:val="a"/>
    <w:next w:val="a"/>
    <w:link w:val="50"/>
    <w:uiPriority w:val="9"/>
    <w:unhideWhenUsed/>
    <w:qFormat/>
    <w:rsid w:val="009C64B1"/>
    <w:pPr>
      <w:keepNext/>
      <w:spacing w:line="720" w:lineRule="auto"/>
      <w:ind w:leftChars="200" w:left="200"/>
      <w:outlineLvl w:val="4"/>
    </w:pPr>
    <w:rPr>
      <w:rFonts w:cstheme="majorBidi"/>
      <w:b/>
      <w:bCs/>
      <w:sz w:val="28"/>
      <w:szCs w:val="36"/>
    </w:rPr>
  </w:style>
  <w:style w:type="paragraph" w:styleId="6">
    <w:name w:val="heading 6"/>
    <w:aliases w:val="表標題"/>
    <w:basedOn w:val="4"/>
    <w:next w:val="a"/>
    <w:link w:val="60"/>
    <w:autoRedefine/>
    <w:uiPriority w:val="9"/>
    <w:unhideWhenUsed/>
    <w:qFormat/>
    <w:rsid w:val="004C1081"/>
    <w:p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15E76"/>
    <w:pPr>
      <w:jc w:val="right"/>
    </w:pPr>
  </w:style>
  <w:style w:type="character" w:customStyle="1" w:styleId="a4">
    <w:name w:val="日期 字元"/>
    <w:basedOn w:val="a0"/>
    <w:link w:val="a3"/>
    <w:uiPriority w:val="99"/>
    <w:semiHidden/>
    <w:rsid w:val="00315E76"/>
  </w:style>
  <w:style w:type="character" w:customStyle="1" w:styleId="10">
    <w:name w:val="標題 1 字元"/>
    <w:basedOn w:val="a0"/>
    <w:link w:val="1"/>
    <w:uiPriority w:val="9"/>
    <w:rsid w:val="00315E76"/>
    <w:rPr>
      <w:rFonts w:asciiTheme="majorHAnsi" w:eastAsiaTheme="majorEastAsia" w:hAnsiTheme="majorHAnsi" w:cstheme="majorBidi"/>
      <w:b/>
      <w:bCs/>
      <w:kern w:val="52"/>
      <w:sz w:val="52"/>
      <w:szCs w:val="52"/>
    </w:rPr>
  </w:style>
  <w:style w:type="paragraph" w:customStyle="1" w:styleId="11">
    <w:name w:val="標題1"/>
    <w:basedOn w:val="a"/>
    <w:next w:val="a"/>
    <w:link w:val="12"/>
    <w:qFormat/>
    <w:rsid w:val="00315E76"/>
    <w:pPr>
      <w:keepNext/>
      <w:widowControl/>
      <w:spacing w:beforeLines="150" w:before="150" w:line="360" w:lineRule="auto"/>
      <w:jc w:val="center"/>
      <w:outlineLvl w:val="0"/>
    </w:pPr>
    <w:rPr>
      <w:rFonts w:cs="Times New Roman"/>
      <w:b/>
      <w:sz w:val="40"/>
      <w:szCs w:val="40"/>
    </w:rPr>
  </w:style>
  <w:style w:type="character" w:customStyle="1" w:styleId="12">
    <w:name w:val="標題1 字元"/>
    <w:basedOn w:val="a0"/>
    <w:link w:val="11"/>
    <w:rsid w:val="00315E76"/>
    <w:rPr>
      <w:rFonts w:ascii="Times New Roman" w:eastAsia="標楷體" w:hAnsi="Times New Roman" w:cs="Times New Roman"/>
      <w:b/>
      <w:sz w:val="40"/>
      <w:szCs w:val="40"/>
    </w:rPr>
  </w:style>
  <w:style w:type="character" w:customStyle="1" w:styleId="20">
    <w:name w:val="標題 2 字元"/>
    <w:basedOn w:val="a0"/>
    <w:link w:val="2"/>
    <w:uiPriority w:val="9"/>
    <w:rsid w:val="00B5270C"/>
    <w:rPr>
      <w:rFonts w:ascii="Times New Roman" w:eastAsia="標楷體" w:hAnsi="Times New Roman" w:cstheme="majorBidi"/>
      <w:b/>
      <w:bCs/>
      <w:sz w:val="36"/>
      <w:szCs w:val="48"/>
    </w:rPr>
  </w:style>
  <w:style w:type="paragraph" w:styleId="a5">
    <w:name w:val="header"/>
    <w:basedOn w:val="a"/>
    <w:link w:val="a6"/>
    <w:uiPriority w:val="99"/>
    <w:unhideWhenUsed/>
    <w:rsid w:val="005D528A"/>
    <w:pPr>
      <w:tabs>
        <w:tab w:val="center" w:pos="4153"/>
        <w:tab w:val="right" w:pos="8306"/>
      </w:tabs>
      <w:snapToGrid w:val="0"/>
    </w:pPr>
    <w:rPr>
      <w:sz w:val="20"/>
      <w:szCs w:val="20"/>
    </w:rPr>
  </w:style>
  <w:style w:type="character" w:customStyle="1" w:styleId="a6">
    <w:name w:val="頁首 字元"/>
    <w:basedOn w:val="a0"/>
    <w:link w:val="a5"/>
    <w:uiPriority w:val="99"/>
    <w:rsid w:val="005D528A"/>
    <w:rPr>
      <w:sz w:val="20"/>
      <w:szCs w:val="20"/>
    </w:rPr>
  </w:style>
  <w:style w:type="paragraph" w:styleId="a7">
    <w:name w:val="footer"/>
    <w:basedOn w:val="a"/>
    <w:link w:val="a8"/>
    <w:uiPriority w:val="99"/>
    <w:unhideWhenUsed/>
    <w:rsid w:val="005D528A"/>
    <w:pPr>
      <w:tabs>
        <w:tab w:val="center" w:pos="4153"/>
        <w:tab w:val="right" w:pos="8306"/>
      </w:tabs>
      <w:snapToGrid w:val="0"/>
    </w:pPr>
    <w:rPr>
      <w:sz w:val="20"/>
      <w:szCs w:val="20"/>
    </w:rPr>
  </w:style>
  <w:style w:type="character" w:customStyle="1" w:styleId="a8">
    <w:name w:val="頁尾 字元"/>
    <w:basedOn w:val="a0"/>
    <w:link w:val="a7"/>
    <w:uiPriority w:val="99"/>
    <w:rsid w:val="005D528A"/>
    <w:rPr>
      <w:sz w:val="20"/>
      <w:szCs w:val="20"/>
    </w:rPr>
  </w:style>
  <w:style w:type="paragraph" w:styleId="a9">
    <w:name w:val="caption"/>
    <w:basedOn w:val="a"/>
    <w:next w:val="a"/>
    <w:uiPriority w:val="35"/>
    <w:unhideWhenUsed/>
    <w:qFormat/>
    <w:rsid w:val="00A2788F"/>
    <w:pPr>
      <w:spacing w:line="360" w:lineRule="auto"/>
      <w:ind w:firstLineChars="200" w:firstLine="200"/>
      <w:jc w:val="both"/>
    </w:pPr>
    <w:rPr>
      <w:rFonts w:cs="Times New Roman"/>
      <w:sz w:val="20"/>
      <w:szCs w:val="20"/>
    </w:rPr>
  </w:style>
  <w:style w:type="table" w:customStyle="1" w:styleId="13">
    <w:name w:val="表格格線1"/>
    <w:basedOn w:val="a1"/>
    <w:next w:val="aa"/>
    <w:uiPriority w:val="39"/>
    <w:rsid w:val="00A2788F"/>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A27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1"/>
    <w:next w:val="aa"/>
    <w:uiPriority w:val="39"/>
    <w:rsid w:val="001D14CD"/>
    <w:rPr>
      <w:rFonts w:ascii="Times New Roman" w:eastAsia="標楷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415292"/>
    <w:pPr>
      <w:keepLines/>
      <w:widowControl/>
      <w:spacing w:before="240" w:after="0" w:line="259" w:lineRule="auto"/>
      <w:outlineLvl w:val="9"/>
    </w:pPr>
    <w:rPr>
      <w:b w:val="0"/>
      <w:bCs w:val="0"/>
      <w:color w:val="2F5496" w:themeColor="accent1" w:themeShade="BF"/>
      <w:kern w:val="0"/>
      <w:sz w:val="32"/>
      <w:szCs w:val="32"/>
    </w:rPr>
  </w:style>
  <w:style w:type="paragraph" w:styleId="14">
    <w:name w:val="toc 1"/>
    <w:basedOn w:val="a"/>
    <w:next w:val="a"/>
    <w:autoRedefine/>
    <w:uiPriority w:val="39"/>
    <w:unhideWhenUsed/>
    <w:rsid w:val="00B5270C"/>
    <w:pPr>
      <w:tabs>
        <w:tab w:val="right" w:leader="dot" w:pos="8296"/>
      </w:tabs>
    </w:pPr>
  </w:style>
  <w:style w:type="paragraph" w:styleId="22">
    <w:name w:val="toc 2"/>
    <w:basedOn w:val="a"/>
    <w:next w:val="a"/>
    <w:autoRedefine/>
    <w:uiPriority w:val="39"/>
    <w:unhideWhenUsed/>
    <w:rsid w:val="00415292"/>
    <w:pPr>
      <w:ind w:leftChars="200" w:left="480"/>
    </w:pPr>
  </w:style>
  <w:style w:type="character" w:styleId="ac">
    <w:name w:val="Hyperlink"/>
    <w:basedOn w:val="a0"/>
    <w:uiPriority w:val="99"/>
    <w:unhideWhenUsed/>
    <w:rsid w:val="00415292"/>
    <w:rPr>
      <w:color w:val="0563C1" w:themeColor="hyperlink"/>
      <w:u w:val="single"/>
    </w:rPr>
  </w:style>
  <w:style w:type="paragraph" w:styleId="ad">
    <w:name w:val="List Paragraph"/>
    <w:basedOn w:val="a"/>
    <w:uiPriority w:val="34"/>
    <w:qFormat/>
    <w:rsid w:val="00861661"/>
    <w:pPr>
      <w:ind w:leftChars="200" w:left="480"/>
      <w:jc w:val="both"/>
    </w:pPr>
    <w:rPr>
      <w:rFonts w:cs="Times New Roman"/>
    </w:rPr>
  </w:style>
  <w:style w:type="character" w:styleId="ae">
    <w:name w:val="Unresolved Mention"/>
    <w:basedOn w:val="a0"/>
    <w:uiPriority w:val="99"/>
    <w:semiHidden/>
    <w:unhideWhenUsed/>
    <w:rsid w:val="005A6418"/>
    <w:rPr>
      <w:color w:val="605E5C"/>
      <w:shd w:val="clear" w:color="auto" w:fill="E1DFDD"/>
    </w:rPr>
  </w:style>
  <w:style w:type="character" w:customStyle="1" w:styleId="30">
    <w:name w:val="標題 3 字元"/>
    <w:basedOn w:val="a0"/>
    <w:link w:val="3"/>
    <w:uiPriority w:val="9"/>
    <w:rsid w:val="00F41CFC"/>
    <w:rPr>
      <w:rFonts w:ascii="Times New Roman" w:eastAsia="標楷體" w:hAnsi="Times New Roman" w:cstheme="majorBidi"/>
      <w:b/>
      <w:bCs/>
      <w:sz w:val="32"/>
      <w:szCs w:val="36"/>
    </w:rPr>
  </w:style>
  <w:style w:type="character" w:customStyle="1" w:styleId="40">
    <w:name w:val="標題 4 字元"/>
    <w:aliases w:val="圖標題 字元"/>
    <w:basedOn w:val="a0"/>
    <w:link w:val="4"/>
    <w:uiPriority w:val="9"/>
    <w:rsid w:val="00C770DB"/>
    <w:rPr>
      <w:rFonts w:ascii="Times New Roman" w:eastAsia="標楷體" w:hAnsi="Times New Roman" w:cstheme="majorBidi"/>
      <w:szCs w:val="36"/>
    </w:rPr>
  </w:style>
  <w:style w:type="table" w:styleId="1-1">
    <w:name w:val="List Table 1 Light Accent 1"/>
    <w:basedOn w:val="a1"/>
    <w:uiPriority w:val="46"/>
    <w:rsid w:val="009F3F8E"/>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1">
    <w:name w:val="清單表格 1 淺色 - 輔色 11"/>
    <w:basedOn w:val="a1"/>
    <w:next w:val="1-1"/>
    <w:uiPriority w:val="46"/>
    <w:rsid w:val="003A75F9"/>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2">
    <w:name w:val="清單表格 1 淺色 - 輔色 12"/>
    <w:basedOn w:val="a1"/>
    <w:next w:val="1-1"/>
    <w:uiPriority w:val="46"/>
    <w:rsid w:val="00A947B2"/>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13">
    <w:name w:val="清單表格 1 淺色 - 輔色 13"/>
    <w:basedOn w:val="a1"/>
    <w:next w:val="1-1"/>
    <w:uiPriority w:val="46"/>
    <w:rsid w:val="00F628C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31">
    <w:name w:val="toc 3"/>
    <w:basedOn w:val="a"/>
    <w:next w:val="a"/>
    <w:autoRedefine/>
    <w:uiPriority w:val="39"/>
    <w:unhideWhenUsed/>
    <w:rsid w:val="00400855"/>
    <w:pPr>
      <w:ind w:leftChars="400" w:left="960"/>
    </w:pPr>
  </w:style>
  <w:style w:type="table" w:customStyle="1" w:styleId="1-14">
    <w:name w:val="清單表格 1 淺色 - 輔色 14"/>
    <w:basedOn w:val="a1"/>
    <w:next w:val="1-1"/>
    <w:uiPriority w:val="46"/>
    <w:rsid w:val="00F532B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50">
    <w:name w:val="標題 5 字元"/>
    <w:basedOn w:val="a0"/>
    <w:link w:val="5"/>
    <w:uiPriority w:val="9"/>
    <w:rsid w:val="009C64B1"/>
    <w:rPr>
      <w:rFonts w:ascii="Times New Roman" w:eastAsia="標楷體" w:hAnsi="Times New Roman" w:cstheme="majorBidi"/>
      <w:b/>
      <w:bCs/>
      <w:sz w:val="28"/>
      <w:szCs w:val="36"/>
    </w:rPr>
  </w:style>
  <w:style w:type="paragraph" w:styleId="af">
    <w:name w:val="table of figures"/>
    <w:basedOn w:val="a"/>
    <w:next w:val="a"/>
    <w:uiPriority w:val="99"/>
    <w:unhideWhenUsed/>
    <w:rsid w:val="002828BA"/>
    <w:pPr>
      <w:ind w:leftChars="400" w:left="400" w:hangingChars="200" w:hanging="200"/>
    </w:pPr>
  </w:style>
  <w:style w:type="paragraph" w:customStyle="1" w:styleId="EndNoteBibliographyTitle">
    <w:name w:val="EndNote Bibliography Title"/>
    <w:basedOn w:val="a"/>
    <w:link w:val="EndNoteBibliographyTitle0"/>
    <w:rsid w:val="00B33588"/>
    <w:pPr>
      <w:jc w:val="center"/>
    </w:pPr>
    <w:rPr>
      <w:rFonts w:cs="Times New Roman"/>
      <w:noProof/>
    </w:rPr>
  </w:style>
  <w:style w:type="character" w:customStyle="1" w:styleId="EndNoteBibliographyTitle0">
    <w:name w:val="EndNote Bibliography Title 字元"/>
    <w:basedOn w:val="a0"/>
    <w:link w:val="EndNoteBibliographyTitle"/>
    <w:rsid w:val="00B33588"/>
    <w:rPr>
      <w:rFonts w:ascii="Times New Roman" w:eastAsia="標楷體" w:hAnsi="Times New Roman" w:cs="Times New Roman"/>
      <w:noProof/>
    </w:rPr>
  </w:style>
  <w:style w:type="paragraph" w:customStyle="1" w:styleId="EndNoteBibliography">
    <w:name w:val="EndNote Bibliography"/>
    <w:basedOn w:val="a"/>
    <w:link w:val="EndNoteBibliography0"/>
    <w:rsid w:val="00B33588"/>
    <w:pPr>
      <w:jc w:val="both"/>
    </w:pPr>
    <w:rPr>
      <w:rFonts w:cs="Times New Roman"/>
      <w:noProof/>
    </w:rPr>
  </w:style>
  <w:style w:type="character" w:customStyle="1" w:styleId="EndNoteBibliography0">
    <w:name w:val="EndNote Bibliography 字元"/>
    <w:basedOn w:val="a0"/>
    <w:link w:val="EndNoteBibliography"/>
    <w:rsid w:val="00B33588"/>
    <w:rPr>
      <w:rFonts w:ascii="Times New Roman" w:eastAsia="標楷體" w:hAnsi="Times New Roman" w:cs="Times New Roman"/>
      <w:noProof/>
    </w:rPr>
  </w:style>
  <w:style w:type="paragraph" w:styleId="Web">
    <w:name w:val="Normal (Web)"/>
    <w:basedOn w:val="a"/>
    <w:uiPriority w:val="99"/>
    <w:semiHidden/>
    <w:unhideWhenUsed/>
    <w:rsid w:val="00D940C6"/>
    <w:pPr>
      <w:widowControl/>
      <w:spacing w:before="100" w:beforeAutospacing="1" w:after="100" w:afterAutospacing="1"/>
    </w:pPr>
    <w:rPr>
      <w:rFonts w:ascii="新細明體" w:eastAsia="新細明體" w:hAnsi="新細明體" w:cs="新細明體"/>
      <w:kern w:val="0"/>
      <w:szCs w:val="24"/>
    </w:rPr>
  </w:style>
  <w:style w:type="character" w:customStyle="1" w:styleId="60">
    <w:name w:val="標題 6 字元"/>
    <w:aliases w:val="表標題 字元"/>
    <w:basedOn w:val="a0"/>
    <w:link w:val="6"/>
    <w:uiPriority w:val="9"/>
    <w:rsid w:val="004C1081"/>
    <w:rPr>
      <w:rFonts w:ascii="Times New Roman" w:eastAsia="標楷體" w:hAnsi="Times New Roman" w:cstheme="majorBidi"/>
      <w:szCs w:val="36"/>
    </w:rPr>
  </w:style>
  <w:style w:type="character" w:styleId="af0">
    <w:name w:val="Placeholder Text"/>
    <w:basedOn w:val="a0"/>
    <w:uiPriority w:val="99"/>
    <w:semiHidden/>
    <w:rsid w:val="008B03DF"/>
    <w:rPr>
      <w:color w:val="808080"/>
    </w:rPr>
  </w:style>
  <w:style w:type="paragraph" w:styleId="af1">
    <w:name w:val="endnote text"/>
    <w:basedOn w:val="a"/>
    <w:link w:val="af2"/>
    <w:uiPriority w:val="99"/>
    <w:semiHidden/>
    <w:unhideWhenUsed/>
    <w:rsid w:val="00A2209C"/>
    <w:pPr>
      <w:snapToGrid w:val="0"/>
    </w:pPr>
  </w:style>
  <w:style w:type="character" w:customStyle="1" w:styleId="af2">
    <w:name w:val="章節附註文字 字元"/>
    <w:basedOn w:val="a0"/>
    <w:link w:val="af1"/>
    <w:uiPriority w:val="99"/>
    <w:semiHidden/>
    <w:rsid w:val="00A2209C"/>
    <w:rPr>
      <w:rFonts w:ascii="Times New Roman" w:eastAsia="標楷體" w:hAnsi="Times New Roman"/>
    </w:rPr>
  </w:style>
  <w:style w:type="character" w:styleId="af3">
    <w:name w:val="endnote reference"/>
    <w:basedOn w:val="a0"/>
    <w:uiPriority w:val="99"/>
    <w:semiHidden/>
    <w:unhideWhenUsed/>
    <w:rsid w:val="00A220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867">
      <w:bodyDiv w:val="1"/>
      <w:marLeft w:val="0"/>
      <w:marRight w:val="0"/>
      <w:marTop w:val="0"/>
      <w:marBottom w:val="0"/>
      <w:divBdr>
        <w:top w:val="none" w:sz="0" w:space="0" w:color="auto"/>
        <w:left w:val="none" w:sz="0" w:space="0" w:color="auto"/>
        <w:bottom w:val="none" w:sz="0" w:space="0" w:color="auto"/>
        <w:right w:val="none" w:sz="0" w:space="0" w:color="auto"/>
      </w:divBdr>
    </w:div>
    <w:div w:id="22639344">
      <w:bodyDiv w:val="1"/>
      <w:marLeft w:val="0"/>
      <w:marRight w:val="0"/>
      <w:marTop w:val="0"/>
      <w:marBottom w:val="0"/>
      <w:divBdr>
        <w:top w:val="none" w:sz="0" w:space="0" w:color="auto"/>
        <w:left w:val="none" w:sz="0" w:space="0" w:color="auto"/>
        <w:bottom w:val="none" w:sz="0" w:space="0" w:color="auto"/>
        <w:right w:val="none" w:sz="0" w:space="0" w:color="auto"/>
      </w:divBdr>
    </w:div>
    <w:div w:id="39672151">
      <w:bodyDiv w:val="1"/>
      <w:marLeft w:val="0"/>
      <w:marRight w:val="0"/>
      <w:marTop w:val="0"/>
      <w:marBottom w:val="0"/>
      <w:divBdr>
        <w:top w:val="none" w:sz="0" w:space="0" w:color="auto"/>
        <w:left w:val="none" w:sz="0" w:space="0" w:color="auto"/>
        <w:bottom w:val="none" w:sz="0" w:space="0" w:color="auto"/>
        <w:right w:val="none" w:sz="0" w:space="0" w:color="auto"/>
      </w:divBdr>
    </w:div>
    <w:div w:id="45643981">
      <w:bodyDiv w:val="1"/>
      <w:marLeft w:val="0"/>
      <w:marRight w:val="0"/>
      <w:marTop w:val="0"/>
      <w:marBottom w:val="0"/>
      <w:divBdr>
        <w:top w:val="none" w:sz="0" w:space="0" w:color="auto"/>
        <w:left w:val="none" w:sz="0" w:space="0" w:color="auto"/>
        <w:bottom w:val="none" w:sz="0" w:space="0" w:color="auto"/>
        <w:right w:val="none" w:sz="0" w:space="0" w:color="auto"/>
      </w:divBdr>
    </w:div>
    <w:div w:id="50273242">
      <w:bodyDiv w:val="1"/>
      <w:marLeft w:val="0"/>
      <w:marRight w:val="0"/>
      <w:marTop w:val="0"/>
      <w:marBottom w:val="0"/>
      <w:divBdr>
        <w:top w:val="none" w:sz="0" w:space="0" w:color="auto"/>
        <w:left w:val="none" w:sz="0" w:space="0" w:color="auto"/>
        <w:bottom w:val="none" w:sz="0" w:space="0" w:color="auto"/>
        <w:right w:val="none" w:sz="0" w:space="0" w:color="auto"/>
      </w:divBdr>
    </w:div>
    <w:div w:id="76563332">
      <w:bodyDiv w:val="1"/>
      <w:marLeft w:val="0"/>
      <w:marRight w:val="0"/>
      <w:marTop w:val="0"/>
      <w:marBottom w:val="0"/>
      <w:divBdr>
        <w:top w:val="none" w:sz="0" w:space="0" w:color="auto"/>
        <w:left w:val="none" w:sz="0" w:space="0" w:color="auto"/>
        <w:bottom w:val="none" w:sz="0" w:space="0" w:color="auto"/>
        <w:right w:val="none" w:sz="0" w:space="0" w:color="auto"/>
      </w:divBdr>
    </w:div>
    <w:div w:id="78211189">
      <w:bodyDiv w:val="1"/>
      <w:marLeft w:val="0"/>
      <w:marRight w:val="0"/>
      <w:marTop w:val="0"/>
      <w:marBottom w:val="0"/>
      <w:divBdr>
        <w:top w:val="none" w:sz="0" w:space="0" w:color="auto"/>
        <w:left w:val="none" w:sz="0" w:space="0" w:color="auto"/>
        <w:bottom w:val="none" w:sz="0" w:space="0" w:color="auto"/>
        <w:right w:val="none" w:sz="0" w:space="0" w:color="auto"/>
      </w:divBdr>
      <w:divsChild>
        <w:div w:id="1962110747">
          <w:marLeft w:val="0"/>
          <w:marRight w:val="0"/>
          <w:marTop w:val="75"/>
          <w:marBottom w:val="75"/>
          <w:divBdr>
            <w:top w:val="none" w:sz="0" w:space="0" w:color="auto"/>
            <w:left w:val="none" w:sz="0" w:space="0" w:color="auto"/>
            <w:bottom w:val="none" w:sz="0" w:space="0" w:color="auto"/>
            <w:right w:val="none" w:sz="0" w:space="0" w:color="auto"/>
          </w:divBdr>
          <w:divsChild>
            <w:div w:id="10742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000">
      <w:bodyDiv w:val="1"/>
      <w:marLeft w:val="0"/>
      <w:marRight w:val="0"/>
      <w:marTop w:val="0"/>
      <w:marBottom w:val="0"/>
      <w:divBdr>
        <w:top w:val="none" w:sz="0" w:space="0" w:color="auto"/>
        <w:left w:val="none" w:sz="0" w:space="0" w:color="auto"/>
        <w:bottom w:val="none" w:sz="0" w:space="0" w:color="auto"/>
        <w:right w:val="none" w:sz="0" w:space="0" w:color="auto"/>
      </w:divBdr>
      <w:divsChild>
        <w:div w:id="283733323">
          <w:marLeft w:val="0"/>
          <w:marRight w:val="0"/>
          <w:marTop w:val="0"/>
          <w:marBottom w:val="0"/>
          <w:divBdr>
            <w:top w:val="none" w:sz="0" w:space="0" w:color="auto"/>
            <w:left w:val="none" w:sz="0" w:space="0" w:color="auto"/>
            <w:bottom w:val="none" w:sz="0" w:space="0" w:color="auto"/>
            <w:right w:val="none" w:sz="0" w:space="0" w:color="auto"/>
          </w:divBdr>
        </w:div>
        <w:div w:id="1420367730">
          <w:marLeft w:val="0"/>
          <w:marRight w:val="0"/>
          <w:marTop w:val="0"/>
          <w:marBottom w:val="0"/>
          <w:divBdr>
            <w:top w:val="none" w:sz="0" w:space="0" w:color="auto"/>
            <w:left w:val="none" w:sz="0" w:space="0" w:color="auto"/>
            <w:bottom w:val="none" w:sz="0" w:space="0" w:color="auto"/>
            <w:right w:val="none" w:sz="0" w:space="0" w:color="auto"/>
          </w:divBdr>
        </w:div>
      </w:divsChild>
    </w:div>
    <w:div w:id="84884015">
      <w:bodyDiv w:val="1"/>
      <w:marLeft w:val="0"/>
      <w:marRight w:val="0"/>
      <w:marTop w:val="0"/>
      <w:marBottom w:val="0"/>
      <w:divBdr>
        <w:top w:val="none" w:sz="0" w:space="0" w:color="auto"/>
        <w:left w:val="none" w:sz="0" w:space="0" w:color="auto"/>
        <w:bottom w:val="none" w:sz="0" w:space="0" w:color="auto"/>
        <w:right w:val="none" w:sz="0" w:space="0" w:color="auto"/>
      </w:divBdr>
      <w:divsChild>
        <w:div w:id="388529848">
          <w:marLeft w:val="0"/>
          <w:marRight w:val="0"/>
          <w:marTop w:val="0"/>
          <w:marBottom w:val="0"/>
          <w:divBdr>
            <w:top w:val="none" w:sz="0" w:space="0" w:color="auto"/>
            <w:left w:val="none" w:sz="0" w:space="0" w:color="auto"/>
            <w:bottom w:val="none" w:sz="0" w:space="0" w:color="auto"/>
            <w:right w:val="none" w:sz="0" w:space="0" w:color="auto"/>
          </w:divBdr>
          <w:divsChild>
            <w:div w:id="2113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3690">
      <w:bodyDiv w:val="1"/>
      <w:marLeft w:val="0"/>
      <w:marRight w:val="0"/>
      <w:marTop w:val="0"/>
      <w:marBottom w:val="0"/>
      <w:divBdr>
        <w:top w:val="none" w:sz="0" w:space="0" w:color="auto"/>
        <w:left w:val="none" w:sz="0" w:space="0" w:color="auto"/>
        <w:bottom w:val="none" w:sz="0" w:space="0" w:color="auto"/>
        <w:right w:val="none" w:sz="0" w:space="0" w:color="auto"/>
      </w:divBdr>
    </w:div>
    <w:div w:id="94328359">
      <w:bodyDiv w:val="1"/>
      <w:marLeft w:val="0"/>
      <w:marRight w:val="0"/>
      <w:marTop w:val="0"/>
      <w:marBottom w:val="0"/>
      <w:divBdr>
        <w:top w:val="none" w:sz="0" w:space="0" w:color="auto"/>
        <w:left w:val="none" w:sz="0" w:space="0" w:color="auto"/>
        <w:bottom w:val="none" w:sz="0" w:space="0" w:color="auto"/>
        <w:right w:val="none" w:sz="0" w:space="0" w:color="auto"/>
      </w:divBdr>
    </w:div>
    <w:div w:id="115565111">
      <w:bodyDiv w:val="1"/>
      <w:marLeft w:val="0"/>
      <w:marRight w:val="0"/>
      <w:marTop w:val="0"/>
      <w:marBottom w:val="0"/>
      <w:divBdr>
        <w:top w:val="none" w:sz="0" w:space="0" w:color="auto"/>
        <w:left w:val="none" w:sz="0" w:space="0" w:color="auto"/>
        <w:bottom w:val="none" w:sz="0" w:space="0" w:color="auto"/>
        <w:right w:val="none" w:sz="0" w:space="0" w:color="auto"/>
      </w:divBdr>
      <w:divsChild>
        <w:div w:id="402605577">
          <w:marLeft w:val="0"/>
          <w:marRight w:val="0"/>
          <w:marTop w:val="0"/>
          <w:marBottom w:val="0"/>
          <w:divBdr>
            <w:top w:val="none" w:sz="0" w:space="0" w:color="auto"/>
            <w:left w:val="none" w:sz="0" w:space="0" w:color="auto"/>
            <w:bottom w:val="none" w:sz="0" w:space="0" w:color="auto"/>
            <w:right w:val="none" w:sz="0" w:space="0" w:color="auto"/>
          </w:divBdr>
          <w:divsChild>
            <w:div w:id="25521922">
              <w:marLeft w:val="0"/>
              <w:marRight w:val="0"/>
              <w:marTop w:val="0"/>
              <w:marBottom w:val="0"/>
              <w:divBdr>
                <w:top w:val="single" w:sz="2" w:space="0" w:color="auto"/>
                <w:left w:val="single" w:sz="6" w:space="0" w:color="auto"/>
                <w:bottom w:val="single" w:sz="2" w:space="0" w:color="auto"/>
                <w:right w:val="single" w:sz="2" w:space="0" w:color="auto"/>
              </w:divBdr>
              <w:divsChild>
                <w:div w:id="105856444">
                  <w:marLeft w:val="0"/>
                  <w:marRight w:val="0"/>
                  <w:marTop w:val="0"/>
                  <w:marBottom w:val="0"/>
                  <w:divBdr>
                    <w:top w:val="none" w:sz="0" w:space="0" w:color="auto"/>
                    <w:left w:val="none" w:sz="0" w:space="0" w:color="auto"/>
                    <w:bottom w:val="none" w:sz="0" w:space="0" w:color="auto"/>
                    <w:right w:val="none" w:sz="0" w:space="0" w:color="auto"/>
                  </w:divBdr>
                </w:div>
                <w:div w:id="2137409338">
                  <w:marLeft w:val="0"/>
                  <w:marRight w:val="0"/>
                  <w:marTop w:val="0"/>
                  <w:marBottom w:val="0"/>
                  <w:divBdr>
                    <w:top w:val="none" w:sz="0" w:space="0" w:color="auto"/>
                    <w:left w:val="none" w:sz="0" w:space="0" w:color="auto"/>
                    <w:bottom w:val="none" w:sz="0" w:space="0" w:color="auto"/>
                    <w:right w:val="none" w:sz="0" w:space="0" w:color="auto"/>
                  </w:divBdr>
                </w:div>
              </w:divsChild>
            </w:div>
            <w:div w:id="488907158">
              <w:marLeft w:val="0"/>
              <w:marRight w:val="0"/>
              <w:marTop w:val="0"/>
              <w:marBottom w:val="0"/>
              <w:divBdr>
                <w:top w:val="single" w:sz="2" w:space="0" w:color="auto"/>
                <w:left w:val="single" w:sz="6" w:space="0" w:color="auto"/>
                <w:bottom w:val="single" w:sz="2" w:space="0" w:color="auto"/>
                <w:right w:val="single" w:sz="2" w:space="0" w:color="auto"/>
              </w:divBdr>
              <w:divsChild>
                <w:div w:id="1198809372">
                  <w:marLeft w:val="0"/>
                  <w:marRight w:val="0"/>
                  <w:marTop w:val="0"/>
                  <w:marBottom w:val="0"/>
                  <w:divBdr>
                    <w:top w:val="none" w:sz="0" w:space="0" w:color="auto"/>
                    <w:left w:val="none" w:sz="0" w:space="0" w:color="auto"/>
                    <w:bottom w:val="none" w:sz="0" w:space="0" w:color="auto"/>
                    <w:right w:val="none" w:sz="0" w:space="0" w:color="auto"/>
                  </w:divBdr>
                </w:div>
                <w:div w:id="1424492723">
                  <w:marLeft w:val="0"/>
                  <w:marRight w:val="0"/>
                  <w:marTop w:val="0"/>
                  <w:marBottom w:val="0"/>
                  <w:divBdr>
                    <w:top w:val="none" w:sz="0" w:space="0" w:color="auto"/>
                    <w:left w:val="none" w:sz="0" w:space="0" w:color="auto"/>
                    <w:bottom w:val="none" w:sz="0" w:space="0" w:color="auto"/>
                    <w:right w:val="none" w:sz="0" w:space="0" w:color="auto"/>
                  </w:divBdr>
                </w:div>
              </w:divsChild>
            </w:div>
            <w:div w:id="691493436">
              <w:marLeft w:val="0"/>
              <w:marRight w:val="0"/>
              <w:marTop w:val="0"/>
              <w:marBottom w:val="0"/>
              <w:divBdr>
                <w:top w:val="single" w:sz="2" w:space="0" w:color="auto"/>
                <w:left w:val="single" w:sz="6" w:space="0" w:color="auto"/>
                <w:bottom w:val="single" w:sz="2" w:space="0" w:color="auto"/>
                <w:right w:val="single" w:sz="2" w:space="0" w:color="auto"/>
              </w:divBdr>
              <w:divsChild>
                <w:div w:id="985277234">
                  <w:marLeft w:val="0"/>
                  <w:marRight w:val="0"/>
                  <w:marTop w:val="0"/>
                  <w:marBottom w:val="0"/>
                  <w:divBdr>
                    <w:top w:val="none" w:sz="0" w:space="0" w:color="auto"/>
                    <w:left w:val="none" w:sz="0" w:space="0" w:color="auto"/>
                    <w:bottom w:val="none" w:sz="0" w:space="0" w:color="auto"/>
                    <w:right w:val="none" w:sz="0" w:space="0" w:color="auto"/>
                  </w:divBdr>
                </w:div>
                <w:div w:id="1397586416">
                  <w:marLeft w:val="0"/>
                  <w:marRight w:val="0"/>
                  <w:marTop w:val="0"/>
                  <w:marBottom w:val="0"/>
                  <w:divBdr>
                    <w:top w:val="none" w:sz="0" w:space="0" w:color="auto"/>
                    <w:left w:val="none" w:sz="0" w:space="0" w:color="auto"/>
                    <w:bottom w:val="none" w:sz="0" w:space="0" w:color="auto"/>
                    <w:right w:val="none" w:sz="0" w:space="0" w:color="auto"/>
                  </w:divBdr>
                </w:div>
              </w:divsChild>
            </w:div>
            <w:div w:id="1452162379">
              <w:marLeft w:val="0"/>
              <w:marRight w:val="0"/>
              <w:marTop w:val="0"/>
              <w:marBottom w:val="0"/>
              <w:divBdr>
                <w:top w:val="single" w:sz="2" w:space="0" w:color="auto"/>
                <w:left w:val="single" w:sz="6" w:space="0" w:color="auto"/>
                <w:bottom w:val="single" w:sz="2" w:space="0" w:color="auto"/>
                <w:right w:val="single" w:sz="2" w:space="0" w:color="auto"/>
              </w:divBdr>
              <w:divsChild>
                <w:div w:id="1245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61270">
          <w:marLeft w:val="0"/>
          <w:marRight w:val="0"/>
          <w:marTop w:val="0"/>
          <w:marBottom w:val="0"/>
          <w:divBdr>
            <w:top w:val="none" w:sz="0" w:space="0" w:color="auto"/>
            <w:left w:val="none" w:sz="0" w:space="0" w:color="auto"/>
            <w:bottom w:val="none" w:sz="0" w:space="0" w:color="auto"/>
            <w:right w:val="none" w:sz="0" w:space="0" w:color="auto"/>
          </w:divBdr>
          <w:divsChild>
            <w:div w:id="564611079">
              <w:marLeft w:val="0"/>
              <w:marRight w:val="0"/>
              <w:marTop w:val="0"/>
              <w:marBottom w:val="0"/>
              <w:divBdr>
                <w:top w:val="single" w:sz="2" w:space="0" w:color="auto"/>
                <w:left w:val="single" w:sz="6" w:space="0" w:color="auto"/>
                <w:bottom w:val="single" w:sz="2" w:space="0" w:color="auto"/>
                <w:right w:val="single" w:sz="2" w:space="0" w:color="auto"/>
              </w:divBdr>
              <w:divsChild>
                <w:div w:id="1175462033">
                  <w:marLeft w:val="0"/>
                  <w:marRight w:val="0"/>
                  <w:marTop w:val="0"/>
                  <w:marBottom w:val="0"/>
                  <w:divBdr>
                    <w:top w:val="none" w:sz="0" w:space="0" w:color="auto"/>
                    <w:left w:val="none" w:sz="0" w:space="0" w:color="auto"/>
                    <w:bottom w:val="none" w:sz="0" w:space="0" w:color="auto"/>
                    <w:right w:val="none" w:sz="0" w:space="0" w:color="auto"/>
                  </w:divBdr>
                </w:div>
                <w:div w:id="1717730964">
                  <w:marLeft w:val="0"/>
                  <w:marRight w:val="0"/>
                  <w:marTop w:val="0"/>
                  <w:marBottom w:val="0"/>
                  <w:divBdr>
                    <w:top w:val="none" w:sz="0" w:space="0" w:color="auto"/>
                    <w:left w:val="none" w:sz="0" w:space="0" w:color="auto"/>
                    <w:bottom w:val="none" w:sz="0" w:space="0" w:color="auto"/>
                    <w:right w:val="none" w:sz="0" w:space="0" w:color="auto"/>
                  </w:divBdr>
                </w:div>
              </w:divsChild>
            </w:div>
            <w:div w:id="705183431">
              <w:marLeft w:val="0"/>
              <w:marRight w:val="0"/>
              <w:marTop w:val="0"/>
              <w:marBottom w:val="0"/>
              <w:divBdr>
                <w:top w:val="single" w:sz="2" w:space="0" w:color="auto"/>
                <w:left w:val="single" w:sz="6" w:space="0" w:color="auto"/>
                <w:bottom w:val="single" w:sz="2" w:space="0" w:color="auto"/>
                <w:right w:val="single" w:sz="2" w:space="0" w:color="auto"/>
              </w:divBdr>
              <w:divsChild>
                <w:div w:id="1879855461">
                  <w:marLeft w:val="0"/>
                  <w:marRight w:val="0"/>
                  <w:marTop w:val="0"/>
                  <w:marBottom w:val="0"/>
                  <w:divBdr>
                    <w:top w:val="none" w:sz="0" w:space="0" w:color="auto"/>
                    <w:left w:val="none" w:sz="0" w:space="0" w:color="auto"/>
                    <w:bottom w:val="none" w:sz="0" w:space="0" w:color="auto"/>
                    <w:right w:val="none" w:sz="0" w:space="0" w:color="auto"/>
                  </w:divBdr>
                </w:div>
              </w:divsChild>
            </w:div>
            <w:div w:id="737171257">
              <w:marLeft w:val="0"/>
              <w:marRight w:val="0"/>
              <w:marTop w:val="0"/>
              <w:marBottom w:val="0"/>
              <w:divBdr>
                <w:top w:val="single" w:sz="2" w:space="0" w:color="auto"/>
                <w:left w:val="single" w:sz="6" w:space="0" w:color="auto"/>
                <w:bottom w:val="single" w:sz="2" w:space="0" w:color="auto"/>
                <w:right w:val="single" w:sz="2" w:space="0" w:color="auto"/>
              </w:divBdr>
              <w:divsChild>
                <w:div w:id="858276429">
                  <w:marLeft w:val="0"/>
                  <w:marRight w:val="0"/>
                  <w:marTop w:val="0"/>
                  <w:marBottom w:val="0"/>
                  <w:divBdr>
                    <w:top w:val="none" w:sz="0" w:space="0" w:color="auto"/>
                    <w:left w:val="none" w:sz="0" w:space="0" w:color="auto"/>
                    <w:bottom w:val="none" w:sz="0" w:space="0" w:color="auto"/>
                    <w:right w:val="none" w:sz="0" w:space="0" w:color="auto"/>
                  </w:divBdr>
                </w:div>
                <w:div w:id="1528833108">
                  <w:marLeft w:val="0"/>
                  <w:marRight w:val="0"/>
                  <w:marTop w:val="0"/>
                  <w:marBottom w:val="0"/>
                  <w:divBdr>
                    <w:top w:val="none" w:sz="0" w:space="0" w:color="auto"/>
                    <w:left w:val="none" w:sz="0" w:space="0" w:color="auto"/>
                    <w:bottom w:val="none" w:sz="0" w:space="0" w:color="auto"/>
                    <w:right w:val="none" w:sz="0" w:space="0" w:color="auto"/>
                  </w:divBdr>
                </w:div>
              </w:divsChild>
            </w:div>
            <w:div w:id="1137449888">
              <w:marLeft w:val="0"/>
              <w:marRight w:val="0"/>
              <w:marTop w:val="0"/>
              <w:marBottom w:val="0"/>
              <w:divBdr>
                <w:top w:val="single" w:sz="2" w:space="0" w:color="auto"/>
                <w:left w:val="single" w:sz="6" w:space="0" w:color="auto"/>
                <w:bottom w:val="single" w:sz="2" w:space="0" w:color="auto"/>
                <w:right w:val="single" w:sz="2" w:space="0" w:color="auto"/>
              </w:divBdr>
              <w:divsChild>
                <w:div w:id="37051134">
                  <w:marLeft w:val="0"/>
                  <w:marRight w:val="0"/>
                  <w:marTop w:val="0"/>
                  <w:marBottom w:val="0"/>
                  <w:divBdr>
                    <w:top w:val="none" w:sz="0" w:space="0" w:color="auto"/>
                    <w:left w:val="none" w:sz="0" w:space="0" w:color="auto"/>
                    <w:bottom w:val="none" w:sz="0" w:space="0" w:color="auto"/>
                    <w:right w:val="none" w:sz="0" w:space="0" w:color="auto"/>
                  </w:divBdr>
                </w:div>
                <w:div w:id="1417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20">
          <w:marLeft w:val="0"/>
          <w:marRight w:val="0"/>
          <w:marTop w:val="0"/>
          <w:marBottom w:val="0"/>
          <w:divBdr>
            <w:top w:val="none" w:sz="0" w:space="0" w:color="auto"/>
            <w:left w:val="none" w:sz="0" w:space="0" w:color="auto"/>
            <w:bottom w:val="none" w:sz="0" w:space="0" w:color="auto"/>
            <w:right w:val="none" w:sz="0" w:space="0" w:color="auto"/>
          </w:divBdr>
          <w:divsChild>
            <w:div w:id="587007269">
              <w:marLeft w:val="0"/>
              <w:marRight w:val="0"/>
              <w:marTop w:val="0"/>
              <w:marBottom w:val="0"/>
              <w:divBdr>
                <w:top w:val="single" w:sz="2" w:space="0" w:color="auto"/>
                <w:left w:val="single" w:sz="6" w:space="0" w:color="auto"/>
                <w:bottom w:val="single" w:sz="2" w:space="0" w:color="auto"/>
                <w:right w:val="single" w:sz="2" w:space="0" w:color="auto"/>
              </w:divBdr>
              <w:divsChild>
                <w:div w:id="238516834">
                  <w:marLeft w:val="0"/>
                  <w:marRight w:val="0"/>
                  <w:marTop w:val="0"/>
                  <w:marBottom w:val="0"/>
                  <w:divBdr>
                    <w:top w:val="none" w:sz="0" w:space="0" w:color="auto"/>
                    <w:left w:val="none" w:sz="0" w:space="0" w:color="auto"/>
                    <w:bottom w:val="none" w:sz="0" w:space="0" w:color="auto"/>
                    <w:right w:val="none" w:sz="0" w:space="0" w:color="auto"/>
                  </w:divBdr>
                </w:div>
                <w:div w:id="621962401">
                  <w:marLeft w:val="0"/>
                  <w:marRight w:val="0"/>
                  <w:marTop w:val="0"/>
                  <w:marBottom w:val="0"/>
                  <w:divBdr>
                    <w:top w:val="none" w:sz="0" w:space="0" w:color="auto"/>
                    <w:left w:val="none" w:sz="0" w:space="0" w:color="auto"/>
                    <w:bottom w:val="none" w:sz="0" w:space="0" w:color="auto"/>
                    <w:right w:val="none" w:sz="0" w:space="0" w:color="auto"/>
                  </w:divBdr>
                </w:div>
              </w:divsChild>
            </w:div>
            <w:div w:id="701784281">
              <w:marLeft w:val="0"/>
              <w:marRight w:val="0"/>
              <w:marTop w:val="0"/>
              <w:marBottom w:val="0"/>
              <w:divBdr>
                <w:top w:val="single" w:sz="2" w:space="0" w:color="auto"/>
                <w:left w:val="single" w:sz="6" w:space="0" w:color="auto"/>
                <w:bottom w:val="single" w:sz="2" w:space="0" w:color="auto"/>
                <w:right w:val="single" w:sz="2" w:space="0" w:color="auto"/>
              </w:divBdr>
              <w:divsChild>
                <w:div w:id="1713072120">
                  <w:marLeft w:val="0"/>
                  <w:marRight w:val="0"/>
                  <w:marTop w:val="0"/>
                  <w:marBottom w:val="0"/>
                  <w:divBdr>
                    <w:top w:val="none" w:sz="0" w:space="0" w:color="auto"/>
                    <w:left w:val="none" w:sz="0" w:space="0" w:color="auto"/>
                    <w:bottom w:val="none" w:sz="0" w:space="0" w:color="auto"/>
                    <w:right w:val="none" w:sz="0" w:space="0" w:color="auto"/>
                  </w:divBdr>
                </w:div>
              </w:divsChild>
            </w:div>
            <w:div w:id="940795811">
              <w:marLeft w:val="0"/>
              <w:marRight w:val="0"/>
              <w:marTop w:val="0"/>
              <w:marBottom w:val="0"/>
              <w:divBdr>
                <w:top w:val="single" w:sz="2" w:space="0" w:color="auto"/>
                <w:left w:val="single" w:sz="6" w:space="0" w:color="auto"/>
                <w:bottom w:val="single" w:sz="2" w:space="0" w:color="auto"/>
                <w:right w:val="single" w:sz="2" w:space="0" w:color="auto"/>
              </w:divBdr>
              <w:divsChild>
                <w:div w:id="1345285396">
                  <w:marLeft w:val="0"/>
                  <w:marRight w:val="0"/>
                  <w:marTop w:val="0"/>
                  <w:marBottom w:val="0"/>
                  <w:divBdr>
                    <w:top w:val="none" w:sz="0" w:space="0" w:color="auto"/>
                    <w:left w:val="none" w:sz="0" w:space="0" w:color="auto"/>
                    <w:bottom w:val="none" w:sz="0" w:space="0" w:color="auto"/>
                    <w:right w:val="none" w:sz="0" w:space="0" w:color="auto"/>
                  </w:divBdr>
                </w:div>
                <w:div w:id="1869098723">
                  <w:marLeft w:val="0"/>
                  <w:marRight w:val="0"/>
                  <w:marTop w:val="0"/>
                  <w:marBottom w:val="0"/>
                  <w:divBdr>
                    <w:top w:val="none" w:sz="0" w:space="0" w:color="auto"/>
                    <w:left w:val="none" w:sz="0" w:space="0" w:color="auto"/>
                    <w:bottom w:val="none" w:sz="0" w:space="0" w:color="auto"/>
                    <w:right w:val="none" w:sz="0" w:space="0" w:color="auto"/>
                  </w:divBdr>
                </w:div>
              </w:divsChild>
            </w:div>
            <w:div w:id="1723942283">
              <w:marLeft w:val="0"/>
              <w:marRight w:val="0"/>
              <w:marTop w:val="0"/>
              <w:marBottom w:val="0"/>
              <w:divBdr>
                <w:top w:val="single" w:sz="2" w:space="0" w:color="auto"/>
                <w:left w:val="single" w:sz="6" w:space="0" w:color="auto"/>
                <w:bottom w:val="single" w:sz="2" w:space="0" w:color="auto"/>
                <w:right w:val="single" w:sz="2" w:space="0" w:color="auto"/>
              </w:divBdr>
              <w:divsChild>
                <w:div w:id="430706787">
                  <w:marLeft w:val="0"/>
                  <w:marRight w:val="0"/>
                  <w:marTop w:val="0"/>
                  <w:marBottom w:val="0"/>
                  <w:divBdr>
                    <w:top w:val="none" w:sz="0" w:space="0" w:color="auto"/>
                    <w:left w:val="none" w:sz="0" w:space="0" w:color="auto"/>
                    <w:bottom w:val="none" w:sz="0" w:space="0" w:color="auto"/>
                    <w:right w:val="none" w:sz="0" w:space="0" w:color="auto"/>
                  </w:divBdr>
                </w:div>
                <w:div w:id="80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3626">
      <w:bodyDiv w:val="1"/>
      <w:marLeft w:val="0"/>
      <w:marRight w:val="0"/>
      <w:marTop w:val="0"/>
      <w:marBottom w:val="0"/>
      <w:divBdr>
        <w:top w:val="none" w:sz="0" w:space="0" w:color="auto"/>
        <w:left w:val="none" w:sz="0" w:space="0" w:color="auto"/>
        <w:bottom w:val="none" w:sz="0" w:space="0" w:color="auto"/>
        <w:right w:val="none" w:sz="0" w:space="0" w:color="auto"/>
      </w:divBdr>
      <w:divsChild>
        <w:div w:id="355235053">
          <w:marLeft w:val="0"/>
          <w:marRight w:val="0"/>
          <w:marTop w:val="0"/>
          <w:marBottom w:val="0"/>
          <w:divBdr>
            <w:top w:val="none" w:sz="0" w:space="0" w:color="auto"/>
            <w:left w:val="none" w:sz="0" w:space="0" w:color="auto"/>
            <w:bottom w:val="none" w:sz="0" w:space="0" w:color="auto"/>
            <w:right w:val="none" w:sz="0" w:space="0" w:color="auto"/>
          </w:divBdr>
          <w:divsChild>
            <w:div w:id="300352476">
              <w:marLeft w:val="0"/>
              <w:marRight w:val="0"/>
              <w:marTop w:val="0"/>
              <w:marBottom w:val="0"/>
              <w:divBdr>
                <w:top w:val="none" w:sz="0" w:space="0" w:color="auto"/>
                <w:left w:val="none" w:sz="0" w:space="0" w:color="auto"/>
                <w:bottom w:val="none" w:sz="0" w:space="0" w:color="auto"/>
                <w:right w:val="none" w:sz="0" w:space="0" w:color="auto"/>
              </w:divBdr>
            </w:div>
          </w:divsChild>
        </w:div>
        <w:div w:id="935593611">
          <w:marLeft w:val="0"/>
          <w:marRight w:val="0"/>
          <w:marTop w:val="0"/>
          <w:marBottom w:val="0"/>
          <w:divBdr>
            <w:top w:val="none" w:sz="0" w:space="0" w:color="auto"/>
            <w:left w:val="none" w:sz="0" w:space="0" w:color="auto"/>
            <w:bottom w:val="none" w:sz="0" w:space="0" w:color="auto"/>
            <w:right w:val="none" w:sz="0" w:space="0" w:color="auto"/>
          </w:divBdr>
          <w:divsChild>
            <w:div w:id="889417380">
              <w:marLeft w:val="0"/>
              <w:marRight w:val="0"/>
              <w:marTop w:val="0"/>
              <w:marBottom w:val="0"/>
              <w:divBdr>
                <w:top w:val="none" w:sz="0" w:space="0" w:color="auto"/>
                <w:left w:val="none" w:sz="0" w:space="0" w:color="auto"/>
                <w:bottom w:val="none" w:sz="0" w:space="0" w:color="auto"/>
                <w:right w:val="none" w:sz="0" w:space="0" w:color="auto"/>
              </w:divBdr>
              <w:divsChild>
                <w:div w:id="76169569">
                  <w:marLeft w:val="0"/>
                  <w:marRight w:val="0"/>
                  <w:marTop w:val="0"/>
                  <w:marBottom w:val="0"/>
                  <w:divBdr>
                    <w:top w:val="none" w:sz="0" w:space="0" w:color="auto"/>
                    <w:left w:val="none" w:sz="0" w:space="0" w:color="auto"/>
                    <w:bottom w:val="none" w:sz="0" w:space="0" w:color="auto"/>
                    <w:right w:val="none" w:sz="0" w:space="0" w:color="auto"/>
                  </w:divBdr>
                  <w:divsChild>
                    <w:div w:id="1857890313">
                      <w:marLeft w:val="0"/>
                      <w:marRight w:val="0"/>
                      <w:marTop w:val="0"/>
                      <w:marBottom w:val="0"/>
                      <w:divBdr>
                        <w:top w:val="none" w:sz="0" w:space="0" w:color="auto"/>
                        <w:left w:val="none" w:sz="0" w:space="0" w:color="auto"/>
                        <w:bottom w:val="none" w:sz="0" w:space="0" w:color="auto"/>
                        <w:right w:val="none" w:sz="0" w:space="0" w:color="auto"/>
                      </w:divBdr>
                      <w:divsChild>
                        <w:div w:id="71776336">
                          <w:marLeft w:val="0"/>
                          <w:marRight w:val="0"/>
                          <w:marTop w:val="0"/>
                          <w:marBottom w:val="0"/>
                          <w:divBdr>
                            <w:top w:val="none" w:sz="0" w:space="0" w:color="auto"/>
                            <w:left w:val="none" w:sz="0" w:space="0" w:color="auto"/>
                            <w:bottom w:val="none" w:sz="0" w:space="0" w:color="auto"/>
                            <w:right w:val="none" w:sz="0" w:space="0" w:color="auto"/>
                          </w:divBdr>
                          <w:divsChild>
                            <w:div w:id="1329558883">
                              <w:marLeft w:val="0"/>
                              <w:marRight w:val="0"/>
                              <w:marTop w:val="0"/>
                              <w:marBottom w:val="0"/>
                              <w:divBdr>
                                <w:top w:val="none" w:sz="0" w:space="0" w:color="auto"/>
                                <w:left w:val="none" w:sz="0" w:space="0" w:color="auto"/>
                                <w:bottom w:val="none" w:sz="0" w:space="0" w:color="auto"/>
                                <w:right w:val="none" w:sz="0" w:space="0" w:color="auto"/>
                              </w:divBdr>
                              <w:divsChild>
                                <w:div w:id="1785075042">
                                  <w:marLeft w:val="0"/>
                                  <w:marRight w:val="0"/>
                                  <w:marTop w:val="0"/>
                                  <w:marBottom w:val="0"/>
                                  <w:divBdr>
                                    <w:top w:val="none" w:sz="0" w:space="0" w:color="auto"/>
                                    <w:left w:val="none" w:sz="0" w:space="0" w:color="auto"/>
                                    <w:bottom w:val="none" w:sz="0" w:space="0" w:color="auto"/>
                                    <w:right w:val="none" w:sz="0" w:space="0" w:color="auto"/>
                                  </w:divBdr>
                                  <w:divsChild>
                                    <w:div w:id="534929377">
                                      <w:marLeft w:val="120"/>
                                      <w:marRight w:val="120"/>
                                      <w:marTop w:val="0"/>
                                      <w:marBottom w:val="120"/>
                                      <w:divBdr>
                                        <w:top w:val="none" w:sz="0" w:space="0" w:color="auto"/>
                                        <w:left w:val="none" w:sz="0" w:space="0" w:color="auto"/>
                                        <w:bottom w:val="none" w:sz="0" w:space="0" w:color="auto"/>
                                        <w:right w:val="none" w:sz="0" w:space="0" w:color="auto"/>
                                      </w:divBdr>
                                      <w:divsChild>
                                        <w:div w:id="430443111">
                                          <w:marLeft w:val="0"/>
                                          <w:marRight w:val="0"/>
                                          <w:marTop w:val="75"/>
                                          <w:marBottom w:val="75"/>
                                          <w:divBdr>
                                            <w:top w:val="none" w:sz="0" w:space="0" w:color="auto"/>
                                            <w:left w:val="none" w:sz="0" w:space="0" w:color="auto"/>
                                            <w:bottom w:val="none" w:sz="0" w:space="0" w:color="auto"/>
                                            <w:right w:val="none" w:sz="0" w:space="0" w:color="auto"/>
                                          </w:divBdr>
                                          <w:divsChild>
                                            <w:div w:id="16465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6010">
          <w:marLeft w:val="0"/>
          <w:marRight w:val="0"/>
          <w:marTop w:val="0"/>
          <w:marBottom w:val="0"/>
          <w:divBdr>
            <w:top w:val="none" w:sz="0" w:space="0" w:color="auto"/>
            <w:left w:val="none" w:sz="0" w:space="0" w:color="auto"/>
            <w:bottom w:val="none" w:sz="0" w:space="0" w:color="auto"/>
            <w:right w:val="none" w:sz="0" w:space="0" w:color="auto"/>
          </w:divBdr>
        </w:div>
      </w:divsChild>
    </w:div>
    <w:div w:id="132991001">
      <w:bodyDiv w:val="1"/>
      <w:marLeft w:val="0"/>
      <w:marRight w:val="0"/>
      <w:marTop w:val="0"/>
      <w:marBottom w:val="0"/>
      <w:divBdr>
        <w:top w:val="none" w:sz="0" w:space="0" w:color="auto"/>
        <w:left w:val="none" w:sz="0" w:space="0" w:color="auto"/>
        <w:bottom w:val="none" w:sz="0" w:space="0" w:color="auto"/>
        <w:right w:val="none" w:sz="0" w:space="0" w:color="auto"/>
      </w:divBdr>
    </w:div>
    <w:div w:id="136580035">
      <w:bodyDiv w:val="1"/>
      <w:marLeft w:val="0"/>
      <w:marRight w:val="0"/>
      <w:marTop w:val="0"/>
      <w:marBottom w:val="0"/>
      <w:divBdr>
        <w:top w:val="none" w:sz="0" w:space="0" w:color="auto"/>
        <w:left w:val="none" w:sz="0" w:space="0" w:color="auto"/>
        <w:bottom w:val="none" w:sz="0" w:space="0" w:color="auto"/>
        <w:right w:val="none" w:sz="0" w:space="0" w:color="auto"/>
      </w:divBdr>
      <w:divsChild>
        <w:div w:id="1666277393">
          <w:marLeft w:val="0"/>
          <w:marRight w:val="0"/>
          <w:marTop w:val="0"/>
          <w:marBottom w:val="0"/>
          <w:divBdr>
            <w:top w:val="none" w:sz="0" w:space="0" w:color="auto"/>
            <w:left w:val="none" w:sz="0" w:space="0" w:color="auto"/>
            <w:bottom w:val="none" w:sz="0" w:space="0" w:color="auto"/>
            <w:right w:val="none" w:sz="0" w:space="0" w:color="auto"/>
          </w:divBdr>
        </w:div>
        <w:div w:id="2126072063">
          <w:marLeft w:val="0"/>
          <w:marRight w:val="0"/>
          <w:marTop w:val="0"/>
          <w:marBottom w:val="0"/>
          <w:divBdr>
            <w:top w:val="none" w:sz="0" w:space="0" w:color="auto"/>
            <w:left w:val="none" w:sz="0" w:space="0" w:color="auto"/>
            <w:bottom w:val="none" w:sz="0" w:space="0" w:color="auto"/>
            <w:right w:val="none" w:sz="0" w:space="0" w:color="auto"/>
          </w:divBdr>
        </w:div>
      </w:divsChild>
    </w:div>
    <w:div w:id="151334049">
      <w:bodyDiv w:val="1"/>
      <w:marLeft w:val="0"/>
      <w:marRight w:val="0"/>
      <w:marTop w:val="0"/>
      <w:marBottom w:val="0"/>
      <w:divBdr>
        <w:top w:val="none" w:sz="0" w:space="0" w:color="auto"/>
        <w:left w:val="none" w:sz="0" w:space="0" w:color="auto"/>
        <w:bottom w:val="none" w:sz="0" w:space="0" w:color="auto"/>
        <w:right w:val="none" w:sz="0" w:space="0" w:color="auto"/>
      </w:divBdr>
      <w:divsChild>
        <w:div w:id="241137402">
          <w:marLeft w:val="0"/>
          <w:marRight w:val="0"/>
          <w:marTop w:val="0"/>
          <w:marBottom w:val="0"/>
          <w:divBdr>
            <w:top w:val="none" w:sz="0" w:space="0" w:color="auto"/>
            <w:left w:val="none" w:sz="0" w:space="0" w:color="auto"/>
            <w:bottom w:val="none" w:sz="0" w:space="0" w:color="auto"/>
            <w:right w:val="none" w:sz="0" w:space="0" w:color="auto"/>
          </w:divBdr>
          <w:divsChild>
            <w:div w:id="543906723">
              <w:marLeft w:val="0"/>
              <w:marRight w:val="0"/>
              <w:marTop w:val="0"/>
              <w:marBottom w:val="0"/>
              <w:divBdr>
                <w:top w:val="none" w:sz="0" w:space="0" w:color="auto"/>
                <w:left w:val="none" w:sz="0" w:space="0" w:color="auto"/>
                <w:bottom w:val="none" w:sz="0" w:space="0" w:color="auto"/>
                <w:right w:val="none" w:sz="0" w:space="0" w:color="auto"/>
              </w:divBdr>
              <w:divsChild>
                <w:div w:id="1036471576">
                  <w:marLeft w:val="0"/>
                  <w:marRight w:val="0"/>
                  <w:marTop w:val="0"/>
                  <w:marBottom w:val="0"/>
                  <w:divBdr>
                    <w:top w:val="none" w:sz="0" w:space="0" w:color="auto"/>
                    <w:left w:val="none" w:sz="0" w:space="0" w:color="auto"/>
                    <w:bottom w:val="none" w:sz="0" w:space="0" w:color="auto"/>
                    <w:right w:val="none" w:sz="0" w:space="0" w:color="auto"/>
                  </w:divBdr>
                  <w:divsChild>
                    <w:div w:id="94987182">
                      <w:marLeft w:val="0"/>
                      <w:marRight w:val="0"/>
                      <w:marTop w:val="0"/>
                      <w:marBottom w:val="0"/>
                      <w:divBdr>
                        <w:top w:val="none" w:sz="0" w:space="0" w:color="auto"/>
                        <w:left w:val="none" w:sz="0" w:space="0" w:color="auto"/>
                        <w:bottom w:val="none" w:sz="0" w:space="0" w:color="auto"/>
                        <w:right w:val="none" w:sz="0" w:space="0" w:color="auto"/>
                      </w:divBdr>
                      <w:divsChild>
                        <w:div w:id="1392575341">
                          <w:marLeft w:val="0"/>
                          <w:marRight w:val="0"/>
                          <w:marTop w:val="0"/>
                          <w:marBottom w:val="0"/>
                          <w:divBdr>
                            <w:top w:val="none" w:sz="0" w:space="0" w:color="auto"/>
                            <w:left w:val="none" w:sz="0" w:space="0" w:color="auto"/>
                            <w:bottom w:val="none" w:sz="0" w:space="0" w:color="auto"/>
                            <w:right w:val="none" w:sz="0" w:space="0" w:color="auto"/>
                          </w:divBdr>
                          <w:divsChild>
                            <w:div w:id="1755860199">
                              <w:marLeft w:val="0"/>
                              <w:marRight w:val="0"/>
                              <w:marTop w:val="0"/>
                              <w:marBottom w:val="0"/>
                              <w:divBdr>
                                <w:top w:val="none" w:sz="0" w:space="0" w:color="auto"/>
                                <w:left w:val="none" w:sz="0" w:space="0" w:color="auto"/>
                                <w:bottom w:val="none" w:sz="0" w:space="0" w:color="auto"/>
                                <w:right w:val="none" w:sz="0" w:space="0" w:color="auto"/>
                              </w:divBdr>
                              <w:divsChild>
                                <w:div w:id="228537317">
                                  <w:marLeft w:val="0"/>
                                  <w:marRight w:val="0"/>
                                  <w:marTop w:val="0"/>
                                  <w:marBottom w:val="0"/>
                                  <w:divBdr>
                                    <w:top w:val="none" w:sz="0" w:space="0" w:color="auto"/>
                                    <w:left w:val="none" w:sz="0" w:space="0" w:color="auto"/>
                                    <w:bottom w:val="none" w:sz="0" w:space="0" w:color="auto"/>
                                    <w:right w:val="none" w:sz="0" w:space="0" w:color="auto"/>
                                  </w:divBdr>
                                  <w:divsChild>
                                    <w:div w:id="338697261">
                                      <w:marLeft w:val="120"/>
                                      <w:marRight w:val="120"/>
                                      <w:marTop w:val="0"/>
                                      <w:marBottom w:val="120"/>
                                      <w:divBdr>
                                        <w:top w:val="none" w:sz="0" w:space="0" w:color="auto"/>
                                        <w:left w:val="none" w:sz="0" w:space="0" w:color="auto"/>
                                        <w:bottom w:val="none" w:sz="0" w:space="0" w:color="auto"/>
                                        <w:right w:val="none" w:sz="0" w:space="0" w:color="auto"/>
                                      </w:divBdr>
                                      <w:divsChild>
                                        <w:div w:id="1165709184">
                                          <w:marLeft w:val="0"/>
                                          <w:marRight w:val="0"/>
                                          <w:marTop w:val="75"/>
                                          <w:marBottom w:val="75"/>
                                          <w:divBdr>
                                            <w:top w:val="none" w:sz="0" w:space="0" w:color="auto"/>
                                            <w:left w:val="none" w:sz="0" w:space="0" w:color="auto"/>
                                            <w:bottom w:val="none" w:sz="0" w:space="0" w:color="auto"/>
                                            <w:right w:val="none" w:sz="0" w:space="0" w:color="auto"/>
                                          </w:divBdr>
                                          <w:divsChild>
                                            <w:div w:id="14065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722783">
          <w:marLeft w:val="0"/>
          <w:marRight w:val="0"/>
          <w:marTop w:val="0"/>
          <w:marBottom w:val="0"/>
          <w:divBdr>
            <w:top w:val="none" w:sz="0" w:space="0" w:color="auto"/>
            <w:left w:val="none" w:sz="0" w:space="0" w:color="auto"/>
            <w:bottom w:val="none" w:sz="0" w:space="0" w:color="auto"/>
            <w:right w:val="none" w:sz="0" w:space="0" w:color="auto"/>
          </w:divBdr>
          <w:divsChild>
            <w:div w:id="938028653">
              <w:marLeft w:val="0"/>
              <w:marRight w:val="0"/>
              <w:marTop w:val="0"/>
              <w:marBottom w:val="0"/>
              <w:divBdr>
                <w:top w:val="none" w:sz="0" w:space="0" w:color="auto"/>
                <w:left w:val="none" w:sz="0" w:space="0" w:color="auto"/>
                <w:bottom w:val="none" w:sz="0" w:space="0" w:color="auto"/>
                <w:right w:val="none" w:sz="0" w:space="0" w:color="auto"/>
              </w:divBdr>
            </w:div>
          </w:divsChild>
        </w:div>
        <w:div w:id="749812501">
          <w:marLeft w:val="0"/>
          <w:marRight w:val="0"/>
          <w:marTop w:val="0"/>
          <w:marBottom w:val="0"/>
          <w:divBdr>
            <w:top w:val="none" w:sz="0" w:space="0" w:color="auto"/>
            <w:left w:val="none" w:sz="0" w:space="0" w:color="auto"/>
            <w:bottom w:val="none" w:sz="0" w:space="0" w:color="auto"/>
            <w:right w:val="none" w:sz="0" w:space="0" w:color="auto"/>
          </w:divBdr>
        </w:div>
      </w:divsChild>
    </w:div>
    <w:div w:id="167139378">
      <w:bodyDiv w:val="1"/>
      <w:marLeft w:val="0"/>
      <w:marRight w:val="0"/>
      <w:marTop w:val="0"/>
      <w:marBottom w:val="0"/>
      <w:divBdr>
        <w:top w:val="none" w:sz="0" w:space="0" w:color="auto"/>
        <w:left w:val="none" w:sz="0" w:space="0" w:color="auto"/>
        <w:bottom w:val="none" w:sz="0" w:space="0" w:color="auto"/>
        <w:right w:val="none" w:sz="0" w:space="0" w:color="auto"/>
      </w:divBdr>
    </w:div>
    <w:div w:id="183524780">
      <w:bodyDiv w:val="1"/>
      <w:marLeft w:val="0"/>
      <w:marRight w:val="0"/>
      <w:marTop w:val="0"/>
      <w:marBottom w:val="0"/>
      <w:divBdr>
        <w:top w:val="none" w:sz="0" w:space="0" w:color="auto"/>
        <w:left w:val="none" w:sz="0" w:space="0" w:color="auto"/>
        <w:bottom w:val="none" w:sz="0" w:space="0" w:color="auto"/>
        <w:right w:val="none" w:sz="0" w:space="0" w:color="auto"/>
      </w:divBdr>
      <w:divsChild>
        <w:div w:id="795610004">
          <w:marLeft w:val="0"/>
          <w:marRight w:val="0"/>
          <w:marTop w:val="0"/>
          <w:marBottom w:val="0"/>
          <w:divBdr>
            <w:top w:val="none" w:sz="0" w:space="0" w:color="auto"/>
            <w:left w:val="none" w:sz="0" w:space="0" w:color="auto"/>
            <w:bottom w:val="none" w:sz="0" w:space="0" w:color="auto"/>
            <w:right w:val="none" w:sz="0" w:space="0" w:color="auto"/>
          </w:divBdr>
          <w:divsChild>
            <w:div w:id="12650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216">
      <w:bodyDiv w:val="1"/>
      <w:marLeft w:val="0"/>
      <w:marRight w:val="0"/>
      <w:marTop w:val="0"/>
      <w:marBottom w:val="0"/>
      <w:divBdr>
        <w:top w:val="none" w:sz="0" w:space="0" w:color="auto"/>
        <w:left w:val="none" w:sz="0" w:space="0" w:color="auto"/>
        <w:bottom w:val="none" w:sz="0" w:space="0" w:color="auto"/>
        <w:right w:val="none" w:sz="0" w:space="0" w:color="auto"/>
      </w:divBdr>
    </w:div>
    <w:div w:id="239406856">
      <w:bodyDiv w:val="1"/>
      <w:marLeft w:val="0"/>
      <w:marRight w:val="0"/>
      <w:marTop w:val="0"/>
      <w:marBottom w:val="0"/>
      <w:divBdr>
        <w:top w:val="none" w:sz="0" w:space="0" w:color="auto"/>
        <w:left w:val="none" w:sz="0" w:space="0" w:color="auto"/>
        <w:bottom w:val="none" w:sz="0" w:space="0" w:color="auto"/>
        <w:right w:val="none" w:sz="0" w:space="0" w:color="auto"/>
      </w:divBdr>
      <w:divsChild>
        <w:div w:id="770659331">
          <w:marLeft w:val="0"/>
          <w:marRight w:val="0"/>
          <w:marTop w:val="0"/>
          <w:marBottom w:val="0"/>
          <w:divBdr>
            <w:top w:val="none" w:sz="0" w:space="0" w:color="auto"/>
            <w:left w:val="none" w:sz="0" w:space="0" w:color="auto"/>
            <w:bottom w:val="none" w:sz="0" w:space="0" w:color="auto"/>
            <w:right w:val="none" w:sz="0" w:space="0" w:color="auto"/>
          </w:divBdr>
          <w:divsChild>
            <w:div w:id="20523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592">
      <w:bodyDiv w:val="1"/>
      <w:marLeft w:val="0"/>
      <w:marRight w:val="0"/>
      <w:marTop w:val="0"/>
      <w:marBottom w:val="0"/>
      <w:divBdr>
        <w:top w:val="none" w:sz="0" w:space="0" w:color="auto"/>
        <w:left w:val="none" w:sz="0" w:space="0" w:color="auto"/>
        <w:bottom w:val="none" w:sz="0" w:space="0" w:color="auto"/>
        <w:right w:val="none" w:sz="0" w:space="0" w:color="auto"/>
      </w:divBdr>
    </w:div>
    <w:div w:id="261841561">
      <w:bodyDiv w:val="1"/>
      <w:marLeft w:val="0"/>
      <w:marRight w:val="0"/>
      <w:marTop w:val="0"/>
      <w:marBottom w:val="0"/>
      <w:divBdr>
        <w:top w:val="none" w:sz="0" w:space="0" w:color="auto"/>
        <w:left w:val="none" w:sz="0" w:space="0" w:color="auto"/>
        <w:bottom w:val="none" w:sz="0" w:space="0" w:color="auto"/>
        <w:right w:val="none" w:sz="0" w:space="0" w:color="auto"/>
      </w:divBdr>
    </w:div>
    <w:div w:id="362557502">
      <w:bodyDiv w:val="1"/>
      <w:marLeft w:val="0"/>
      <w:marRight w:val="0"/>
      <w:marTop w:val="0"/>
      <w:marBottom w:val="0"/>
      <w:divBdr>
        <w:top w:val="none" w:sz="0" w:space="0" w:color="auto"/>
        <w:left w:val="none" w:sz="0" w:space="0" w:color="auto"/>
        <w:bottom w:val="none" w:sz="0" w:space="0" w:color="auto"/>
        <w:right w:val="none" w:sz="0" w:space="0" w:color="auto"/>
      </w:divBdr>
    </w:div>
    <w:div w:id="368192738">
      <w:bodyDiv w:val="1"/>
      <w:marLeft w:val="0"/>
      <w:marRight w:val="0"/>
      <w:marTop w:val="0"/>
      <w:marBottom w:val="0"/>
      <w:divBdr>
        <w:top w:val="none" w:sz="0" w:space="0" w:color="auto"/>
        <w:left w:val="none" w:sz="0" w:space="0" w:color="auto"/>
        <w:bottom w:val="none" w:sz="0" w:space="0" w:color="auto"/>
        <w:right w:val="none" w:sz="0" w:space="0" w:color="auto"/>
      </w:divBdr>
    </w:div>
    <w:div w:id="380442426">
      <w:bodyDiv w:val="1"/>
      <w:marLeft w:val="0"/>
      <w:marRight w:val="0"/>
      <w:marTop w:val="0"/>
      <w:marBottom w:val="0"/>
      <w:divBdr>
        <w:top w:val="none" w:sz="0" w:space="0" w:color="auto"/>
        <w:left w:val="none" w:sz="0" w:space="0" w:color="auto"/>
        <w:bottom w:val="none" w:sz="0" w:space="0" w:color="auto"/>
        <w:right w:val="none" w:sz="0" w:space="0" w:color="auto"/>
      </w:divBdr>
    </w:div>
    <w:div w:id="389236485">
      <w:bodyDiv w:val="1"/>
      <w:marLeft w:val="0"/>
      <w:marRight w:val="0"/>
      <w:marTop w:val="0"/>
      <w:marBottom w:val="0"/>
      <w:divBdr>
        <w:top w:val="none" w:sz="0" w:space="0" w:color="auto"/>
        <w:left w:val="none" w:sz="0" w:space="0" w:color="auto"/>
        <w:bottom w:val="none" w:sz="0" w:space="0" w:color="auto"/>
        <w:right w:val="none" w:sz="0" w:space="0" w:color="auto"/>
      </w:divBdr>
      <w:divsChild>
        <w:div w:id="2085177115">
          <w:marLeft w:val="0"/>
          <w:marRight w:val="0"/>
          <w:marTop w:val="75"/>
          <w:marBottom w:val="75"/>
          <w:divBdr>
            <w:top w:val="none" w:sz="0" w:space="0" w:color="auto"/>
            <w:left w:val="none" w:sz="0" w:space="0" w:color="auto"/>
            <w:bottom w:val="none" w:sz="0" w:space="0" w:color="auto"/>
            <w:right w:val="none" w:sz="0" w:space="0" w:color="auto"/>
          </w:divBdr>
          <w:divsChild>
            <w:div w:id="20285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440">
      <w:bodyDiv w:val="1"/>
      <w:marLeft w:val="0"/>
      <w:marRight w:val="0"/>
      <w:marTop w:val="0"/>
      <w:marBottom w:val="0"/>
      <w:divBdr>
        <w:top w:val="none" w:sz="0" w:space="0" w:color="auto"/>
        <w:left w:val="none" w:sz="0" w:space="0" w:color="auto"/>
        <w:bottom w:val="none" w:sz="0" w:space="0" w:color="auto"/>
        <w:right w:val="none" w:sz="0" w:space="0" w:color="auto"/>
      </w:divBdr>
      <w:divsChild>
        <w:div w:id="216552811">
          <w:marLeft w:val="0"/>
          <w:marRight w:val="0"/>
          <w:marTop w:val="75"/>
          <w:marBottom w:val="75"/>
          <w:divBdr>
            <w:top w:val="none" w:sz="0" w:space="0" w:color="auto"/>
            <w:left w:val="none" w:sz="0" w:space="0" w:color="auto"/>
            <w:bottom w:val="none" w:sz="0" w:space="0" w:color="auto"/>
            <w:right w:val="none" w:sz="0" w:space="0" w:color="auto"/>
          </w:divBdr>
          <w:divsChild>
            <w:div w:id="428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21369">
      <w:bodyDiv w:val="1"/>
      <w:marLeft w:val="0"/>
      <w:marRight w:val="0"/>
      <w:marTop w:val="0"/>
      <w:marBottom w:val="0"/>
      <w:divBdr>
        <w:top w:val="none" w:sz="0" w:space="0" w:color="auto"/>
        <w:left w:val="none" w:sz="0" w:space="0" w:color="auto"/>
        <w:bottom w:val="none" w:sz="0" w:space="0" w:color="auto"/>
        <w:right w:val="none" w:sz="0" w:space="0" w:color="auto"/>
      </w:divBdr>
    </w:div>
    <w:div w:id="460614792">
      <w:bodyDiv w:val="1"/>
      <w:marLeft w:val="0"/>
      <w:marRight w:val="0"/>
      <w:marTop w:val="0"/>
      <w:marBottom w:val="0"/>
      <w:divBdr>
        <w:top w:val="none" w:sz="0" w:space="0" w:color="auto"/>
        <w:left w:val="none" w:sz="0" w:space="0" w:color="auto"/>
        <w:bottom w:val="none" w:sz="0" w:space="0" w:color="auto"/>
        <w:right w:val="none" w:sz="0" w:space="0" w:color="auto"/>
      </w:divBdr>
    </w:div>
    <w:div w:id="462579678">
      <w:bodyDiv w:val="1"/>
      <w:marLeft w:val="0"/>
      <w:marRight w:val="0"/>
      <w:marTop w:val="0"/>
      <w:marBottom w:val="0"/>
      <w:divBdr>
        <w:top w:val="none" w:sz="0" w:space="0" w:color="auto"/>
        <w:left w:val="none" w:sz="0" w:space="0" w:color="auto"/>
        <w:bottom w:val="none" w:sz="0" w:space="0" w:color="auto"/>
        <w:right w:val="none" w:sz="0" w:space="0" w:color="auto"/>
      </w:divBdr>
    </w:div>
    <w:div w:id="520900514">
      <w:bodyDiv w:val="1"/>
      <w:marLeft w:val="0"/>
      <w:marRight w:val="0"/>
      <w:marTop w:val="0"/>
      <w:marBottom w:val="0"/>
      <w:divBdr>
        <w:top w:val="none" w:sz="0" w:space="0" w:color="auto"/>
        <w:left w:val="none" w:sz="0" w:space="0" w:color="auto"/>
        <w:bottom w:val="none" w:sz="0" w:space="0" w:color="auto"/>
        <w:right w:val="none" w:sz="0" w:space="0" w:color="auto"/>
      </w:divBdr>
      <w:divsChild>
        <w:div w:id="878971688">
          <w:marLeft w:val="0"/>
          <w:marRight w:val="0"/>
          <w:marTop w:val="75"/>
          <w:marBottom w:val="75"/>
          <w:divBdr>
            <w:top w:val="none" w:sz="0" w:space="0" w:color="auto"/>
            <w:left w:val="none" w:sz="0" w:space="0" w:color="auto"/>
            <w:bottom w:val="none" w:sz="0" w:space="0" w:color="auto"/>
            <w:right w:val="none" w:sz="0" w:space="0" w:color="auto"/>
          </w:divBdr>
          <w:divsChild>
            <w:div w:id="9500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913">
      <w:bodyDiv w:val="1"/>
      <w:marLeft w:val="0"/>
      <w:marRight w:val="0"/>
      <w:marTop w:val="0"/>
      <w:marBottom w:val="0"/>
      <w:divBdr>
        <w:top w:val="none" w:sz="0" w:space="0" w:color="auto"/>
        <w:left w:val="none" w:sz="0" w:space="0" w:color="auto"/>
        <w:bottom w:val="none" w:sz="0" w:space="0" w:color="auto"/>
        <w:right w:val="none" w:sz="0" w:space="0" w:color="auto"/>
      </w:divBdr>
    </w:div>
    <w:div w:id="548028945">
      <w:bodyDiv w:val="1"/>
      <w:marLeft w:val="0"/>
      <w:marRight w:val="0"/>
      <w:marTop w:val="0"/>
      <w:marBottom w:val="0"/>
      <w:divBdr>
        <w:top w:val="none" w:sz="0" w:space="0" w:color="auto"/>
        <w:left w:val="none" w:sz="0" w:space="0" w:color="auto"/>
        <w:bottom w:val="none" w:sz="0" w:space="0" w:color="auto"/>
        <w:right w:val="none" w:sz="0" w:space="0" w:color="auto"/>
      </w:divBdr>
    </w:div>
    <w:div w:id="549850019">
      <w:bodyDiv w:val="1"/>
      <w:marLeft w:val="0"/>
      <w:marRight w:val="0"/>
      <w:marTop w:val="0"/>
      <w:marBottom w:val="0"/>
      <w:divBdr>
        <w:top w:val="none" w:sz="0" w:space="0" w:color="auto"/>
        <w:left w:val="none" w:sz="0" w:space="0" w:color="auto"/>
        <w:bottom w:val="none" w:sz="0" w:space="0" w:color="auto"/>
        <w:right w:val="none" w:sz="0" w:space="0" w:color="auto"/>
      </w:divBdr>
    </w:div>
    <w:div w:id="554896906">
      <w:bodyDiv w:val="1"/>
      <w:marLeft w:val="0"/>
      <w:marRight w:val="0"/>
      <w:marTop w:val="0"/>
      <w:marBottom w:val="0"/>
      <w:divBdr>
        <w:top w:val="none" w:sz="0" w:space="0" w:color="auto"/>
        <w:left w:val="none" w:sz="0" w:space="0" w:color="auto"/>
        <w:bottom w:val="none" w:sz="0" w:space="0" w:color="auto"/>
        <w:right w:val="none" w:sz="0" w:space="0" w:color="auto"/>
      </w:divBdr>
      <w:divsChild>
        <w:div w:id="1775899820">
          <w:marLeft w:val="0"/>
          <w:marRight w:val="0"/>
          <w:marTop w:val="0"/>
          <w:marBottom w:val="0"/>
          <w:divBdr>
            <w:top w:val="none" w:sz="0" w:space="0" w:color="auto"/>
            <w:left w:val="none" w:sz="0" w:space="0" w:color="auto"/>
            <w:bottom w:val="none" w:sz="0" w:space="0" w:color="auto"/>
            <w:right w:val="none" w:sz="0" w:space="0" w:color="auto"/>
          </w:divBdr>
          <w:divsChild>
            <w:div w:id="1139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8306">
      <w:bodyDiv w:val="1"/>
      <w:marLeft w:val="0"/>
      <w:marRight w:val="0"/>
      <w:marTop w:val="0"/>
      <w:marBottom w:val="0"/>
      <w:divBdr>
        <w:top w:val="none" w:sz="0" w:space="0" w:color="auto"/>
        <w:left w:val="none" w:sz="0" w:space="0" w:color="auto"/>
        <w:bottom w:val="none" w:sz="0" w:space="0" w:color="auto"/>
        <w:right w:val="none" w:sz="0" w:space="0" w:color="auto"/>
      </w:divBdr>
    </w:div>
    <w:div w:id="581376939">
      <w:bodyDiv w:val="1"/>
      <w:marLeft w:val="0"/>
      <w:marRight w:val="0"/>
      <w:marTop w:val="0"/>
      <w:marBottom w:val="0"/>
      <w:divBdr>
        <w:top w:val="none" w:sz="0" w:space="0" w:color="auto"/>
        <w:left w:val="none" w:sz="0" w:space="0" w:color="auto"/>
        <w:bottom w:val="none" w:sz="0" w:space="0" w:color="auto"/>
        <w:right w:val="none" w:sz="0" w:space="0" w:color="auto"/>
      </w:divBdr>
    </w:div>
    <w:div w:id="598609998">
      <w:bodyDiv w:val="1"/>
      <w:marLeft w:val="0"/>
      <w:marRight w:val="0"/>
      <w:marTop w:val="0"/>
      <w:marBottom w:val="0"/>
      <w:divBdr>
        <w:top w:val="none" w:sz="0" w:space="0" w:color="auto"/>
        <w:left w:val="none" w:sz="0" w:space="0" w:color="auto"/>
        <w:bottom w:val="none" w:sz="0" w:space="0" w:color="auto"/>
        <w:right w:val="none" w:sz="0" w:space="0" w:color="auto"/>
      </w:divBdr>
    </w:div>
    <w:div w:id="602688946">
      <w:bodyDiv w:val="1"/>
      <w:marLeft w:val="0"/>
      <w:marRight w:val="0"/>
      <w:marTop w:val="0"/>
      <w:marBottom w:val="0"/>
      <w:divBdr>
        <w:top w:val="none" w:sz="0" w:space="0" w:color="auto"/>
        <w:left w:val="none" w:sz="0" w:space="0" w:color="auto"/>
        <w:bottom w:val="none" w:sz="0" w:space="0" w:color="auto"/>
        <w:right w:val="none" w:sz="0" w:space="0" w:color="auto"/>
      </w:divBdr>
    </w:div>
    <w:div w:id="633557594">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0">
          <w:marLeft w:val="0"/>
          <w:marRight w:val="0"/>
          <w:marTop w:val="0"/>
          <w:marBottom w:val="0"/>
          <w:divBdr>
            <w:top w:val="none" w:sz="0" w:space="0" w:color="auto"/>
            <w:left w:val="none" w:sz="0" w:space="0" w:color="auto"/>
            <w:bottom w:val="none" w:sz="0" w:space="0" w:color="auto"/>
            <w:right w:val="none" w:sz="0" w:space="0" w:color="auto"/>
          </w:divBdr>
          <w:divsChild>
            <w:div w:id="8142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14732">
      <w:bodyDiv w:val="1"/>
      <w:marLeft w:val="0"/>
      <w:marRight w:val="0"/>
      <w:marTop w:val="0"/>
      <w:marBottom w:val="0"/>
      <w:divBdr>
        <w:top w:val="none" w:sz="0" w:space="0" w:color="auto"/>
        <w:left w:val="none" w:sz="0" w:space="0" w:color="auto"/>
        <w:bottom w:val="none" w:sz="0" w:space="0" w:color="auto"/>
        <w:right w:val="none" w:sz="0" w:space="0" w:color="auto"/>
      </w:divBdr>
    </w:div>
    <w:div w:id="668560176">
      <w:bodyDiv w:val="1"/>
      <w:marLeft w:val="0"/>
      <w:marRight w:val="0"/>
      <w:marTop w:val="0"/>
      <w:marBottom w:val="0"/>
      <w:divBdr>
        <w:top w:val="none" w:sz="0" w:space="0" w:color="auto"/>
        <w:left w:val="none" w:sz="0" w:space="0" w:color="auto"/>
        <w:bottom w:val="none" w:sz="0" w:space="0" w:color="auto"/>
        <w:right w:val="none" w:sz="0" w:space="0" w:color="auto"/>
      </w:divBdr>
      <w:divsChild>
        <w:div w:id="2008286640">
          <w:marLeft w:val="0"/>
          <w:marRight w:val="0"/>
          <w:marTop w:val="0"/>
          <w:marBottom w:val="0"/>
          <w:divBdr>
            <w:top w:val="none" w:sz="0" w:space="0" w:color="auto"/>
            <w:left w:val="none" w:sz="0" w:space="0" w:color="auto"/>
            <w:bottom w:val="none" w:sz="0" w:space="0" w:color="auto"/>
            <w:right w:val="none" w:sz="0" w:space="0" w:color="auto"/>
          </w:divBdr>
          <w:divsChild>
            <w:div w:id="14715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3554">
      <w:bodyDiv w:val="1"/>
      <w:marLeft w:val="0"/>
      <w:marRight w:val="0"/>
      <w:marTop w:val="0"/>
      <w:marBottom w:val="0"/>
      <w:divBdr>
        <w:top w:val="none" w:sz="0" w:space="0" w:color="auto"/>
        <w:left w:val="none" w:sz="0" w:space="0" w:color="auto"/>
        <w:bottom w:val="none" w:sz="0" w:space="0" w:color="auto"/>
        <w:right w:val="none" w:sz="0" w:space="0" w:color="auto"/>
      </w:divBdr>
    </w:div>
    <w:div w:id="730269759">
      <w:bodyDiv w:val="1"/>
      <w:marLeft w:val="0"/>
      <w:marRight w:val="0"/>
      <w:marTop w:val="0"/>
      <w:marBottom w:val="0"/>
      <w:divBdr>
        <w:top w:val="none" w:sz="0" w:space="0" w:color="auto"/>
        <w:left w:val="none" w:sz="0" w:space="0" w:color="auto"/>
        <w:bottom w:val="none" w:sz="0" w:space="0" w:color="auto"/>
        <w:right w:val="none" w:sz="0" w:space="0" w:color="auto"/>
      </w:divBdr>
      <w:divsChild>
        <w:div w:id="1886335668">
          <w:marLeft w:val="0"/>
          <w:marRight w:val="0"/>
          <w:marTop w:val="0"/>
          <w:marBottom w:val="0"/>
          <w:divBdr>
            <w:top w:val="none" w:sz="0" w:space="0" w:color="auto"/>
            <w:left w:val="none" w:sz="0" w:space="0" w:color="auto"/>
            <w:bottom w:val="none" w:sz="0" w:space="0" w:color="auto"/>
            <w:right w:val="none" w:sz="0" w:space="0" w:color="auto"/>
          </w:divBdr>
          <w:divsChild>
            <w:div w:id="11040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6244">
      <w:bodyDiv w:val="1"/>
      <w:marLeft w:val="0"/>
      <w:marRight w:val="0"/>
      <w:marTop w:val="0"/>
      <w:marBottom w:val="0"/>
      <w:divBdr>
        <w:top w:val="none" w:sz="0" w:space="0" w:color="auto"/>
        <w:left w:val="none" w:sz="0" w:space="0" w:color="auto"/>
        <w:bottom w:val="none" w:sz="0" w:space="0" w:color="auto"/>
        <w:right w:val="none" w:sz="0" w:space="0" w:color="auto"/>
      </w:divBdr>
    </w:div>
    <w:div w:id="760563770">
      <w:bodyDiv w:val="1"/>
      <w:marLeft w:val="0"/>
      <w:marRight w:val="0"/>
      <w:marTop w:val="0"/>
      <w:marBottom w:val="0"/>
      <w:divBdr>
        <w:top w:val="none" w:sz="0" w:space="0" w:color="auto"/>
        <w:left w:val="none" w:sz="0" w:space="0" w:color="auto"/>
        <w:bottom w:val="none" w:sz="0" w:space="0" w:color="auto"/>
        <w:right w:val="none" w:sz="0" w:space="0" w:color="auto"/>
      </w:divBdr>
      <w:divsChild>
        <w:div w:id="1536577848">
          <w:marLeft w:val="0"/>
          <w:marRight w:val="0"/>
          <w:marTop w:val="75"/>
          <w:marBottom w:val="75"/>
          <w:divBdr>
            <w:top w:val="none" w:sz="0" w:space="0" w:color="auto"/>
            <w:left w:val="none" w:sz="0" w:space="0" w:color="auto"/>
            <w:bottom w:val="none" w:sz="0" w:space="0" w:color="auto"/>
            <w:right w:val="none" w:sz="0" w:space="0" w:color="auto"/>
          </w:divBdr>
          <w:divsChild>
            <w:div w:id="2052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9073">
      <w:bodyDiv w:val="1"/>
      <w:marLeft w:val="0"/>
      <w:marRight w:val="0"/>
      <w:marTop w:val="0"/>
      <w:marBottom w:val="0"/>
      <w:divBdr>
        <w:top w:val="none" w:sz="0" w:space="0" w:color="auto"/>
        <w:left w:val="none" w:sz="0" w:space="0" w:color="auto"/>
        <w:bottom w:val="none" w:sz="0" w:space="0" w:color="auto"/>
        <w:right w:val="none" w:sz="0" w:space="0" w:color="auto"/>
      </w:divBdr>
      <w:divsChild>
        <w:div w:id="2135976451">
          <w:marLeft w:val="0"/>
          <w:marRight w:val="0"/>
          <w:marTop w:val="0"/>
          <w:marBottom w:val="0"/>
          <w:divBdr>
            <w:top w:val="none" w:sz="0" w:space="0" w:color="auto"/>
            <w:left w:val="none" w:sz="0" w:space="0" w:color="auto"/>
            <w:bottom w:val="none" w:sz="0" w:space="0" w:color="auto"/>
            <w:right w:val="none" w:sz="0" w:space="0" w:color="auto"/>
          </w:divBdr>
          <w:divsChild>
            <w:div w:id="95899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62849">
      <w:bodyDiv w:val="1"/>
      <w:marLeft w:val="0"/>
      <w:marRight w:val="0"/>
      <w:marTop w:val="0"/>
      <w:marBottom w:val="0"/>
      <w:divBdr>
        <w:top w:val="none" w:sz="0" w:space="0" w:color="auto"/>
        <w:left w:val="none" w:sz="0" w:space="0" w:color="auto"/>
        <w:bottom w:val="none" w:sz="0" w:space="0" w:color="auto"/>
        <w:right w:val="none" w:sz="0" w:space="0" w:color="auto"/>
      </w:divBdr>
      <w:divsChild>
        <w:div w:id="1561013533">
          <w:marLeft w:val="0"/>
          <w:marRight w:val="0"/>
          <w:marTop w:val="75"/>
          <w:marBottom w:val="75"/>
          <w:divBdr>
            <w:top w:val="none" w:sz="0" w:space="0" w:color="auto"/>
            <w:left w:val="none" w:sz="0" w:space="0" w:color="auto"/>
            <w:bottom w:val="none" w:sz="0" w:space="0" w:color="auto"/>
            <w:right w:val="none" w:sz="0" w:space="0" w:color="auto"/>
          </w:divBdr>
          <w:divsChild>
            <w:div w:id="7312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00339">
      <w:bodyDiv w:val="1"/>
      <w:marLeft w:val="0"/>
      <w:marRight w:val="0"/>
      <w:marTop w:val="0"/>
      <w:marBottom w:val="0"/>
      <w:divBdr>
        <w:top w:val="none" w:sz="0" w:space="0" w:color="auto"/>
        <w:left w:val="none" w:sz="0" w:space="0" w:color="auto"/>
        <w:bottom w:val="none" w:sz="0" w:space="0" w:color="auto"/>
        <w:right w:val="none" w:sz="0" w:space="0" w:color="auto"/>
      </w:divBdr>
      <w:divsChild>
        <w:div w:id="2126996328">
          <w:marLeft w:val="0"/>
          <w:marRight w:val="0"/>
          <w:marTop w:val="0"/>
          <w:marBottom w:val="0"/>
          <w:divBdr>
            <w:top w:val="none" w:sz="0" w:space="0" w:color="auto"/>
            <w:left w:val="none" w:sz="0" w:space="0" w:color="auto"/>
            <w:bottom w:val="none" w:sz="0" w:space="0" w:color="auto"/>
            <w:right w:val="none" w:sz="0" w:space="0" w:color="auto"/>
          </w:divBdr>
          <w:divsChild>
            <w:div w:id="19778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036">
      <w:bodyDiv w:val="1"/>
      <w:marLeft w:val="0"/>
      <w:marRight w:val="0"/>
      <w:marTop w:val="0"/>
      <w:marBottom w:val="0"/>
      <w:divBdr>
        <w:top w:val="none" w:sz="0" w:space="0" w:color="auto"/>
        <w:left w:val="none" w:sz="0" w:space="0" w:color="auto"/>
        <w:bottom w:val="none" w:sz="0" w:space="0" w:color="auto"/>
        <w:right w:val="none" w:sz="0" w:space="0" w:color="auto"/>
      </w:divBdr>
    </w:div>
    <w:div w:id="813251816">
      <w:bodyDiv w:val="1"/>
      <w:marLeft w:val="0"/>
      <w:marRight w:val="0"/>
      <w:marTop w:val="0"/>
      <w:marBottom w:val="0"/>
      <w:divBdr>
        <w:top w:val="none" w:sz="0" w:space="0" w:color="auto"/>
        <w:left w:val="none" w:sz="0" w:space="0" w:color="auto"/>
        <w:bottom w:val="none" w:sz="0" w:space="0" w:color="auto"/>
        <w:right w:val="none" w:sz="0" w:space="0" w:color="auto"/>
      </w:divBdr>
    </w:div>
    <w:div w:id="817694611">
      <w:bodyDiv w:val="1"/>
      <w:marLeft w:val="0"/>
      <w:marRight w:val="0"/>
      <w:marTop w:val="0"/>
      <w:marBottom w:val="0"/>
      <w:divBdr>
        <w:top w:val="none" w:sz="0" w:space="0" w:color="auto"/>
        <w:left w:val="none" w:sz="0" w:space="0" w:color="auto"/>
        <w:bottom w:val="none" w:sz="0" w:space="0" w:color="auto"/>
        <w:right w:val="none" w:sz="0" w:space="0" w:color="auto"/>
      </w:divBdr>
    </w:div>
    <w:div w:id="832378942">
      <w:bodyDiv w:val="1"/>
      <w:marLeft w:val="0"/>
      <w:marRight w:val="0"/>
      <w:marTop w:val="0"/>
      <w:marBottom w:val="0"/>
      <w:divBdr>
        <w:top w:val="none" w:sz="0" w:space="0" w:color="auto"/>
        <w:left w:val="none" w:sz="0" w:space="0" w:color="auto"/>
        <w:bottom w:val="none" w:sz="0" w:space="0" w:color="auto"/>
        <w:right w:val="none" w:sz="0" w:space="0" w:color="auto"/>
      </w:divBdr>
      <w:divsChild>
        <w:div w:id="398334629">
          <w:marLeft w:val="0"/>
          <w:marRight w:val="0"/>
          <w:marTop w:val="0"/>
          <w:marBottom w:val="0"/>
          <w:divBdr>
            <w:top w:val="none" w:sz="0" w:space="0" w:color="auto"/>
            <w:left w:val="none" w:sz="0" w:space="0" w:color="auto"/>
            <w:bottom w:val="none" w:sz="0" w:space="0" w:color="auto"/>
            <w:right w:val="none" w:sz="0" w:space="0" w:color="auto"/>
          </w:divBdr>
          <w:divsChild>
            <w:div w:id="14107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8243">
      <w:bodyDiv w:val="1"/>
      <w:marLeft w:val="0"/>
      <w:marRight w:val="0"/>
      <w:marTop w:val="0"/>
      <w:marBottom w:val="0"/>
      <w:divBdr>
        <w:top w:val="none" w:sz="0" w:space="0" w:color="auto"/>
        <w:left w:val="none" w:sz="0" w:space="0" w:color="auto"/>
        <w:bottom w:val="none" w:sz="0" w:space="0" w:color="auto"/>
        <w:right w:val="none" w:sz="0" w:space="0" w:color="auto"/>
      </w:divBdr>
      <w:divsChild>
        <w:div w:id="1312057302">
          <w:marLeft w:val="0"/>
          <w:marRight w:val="0"/>
          <w:marTop w:val="0"/>
          <w:marBottom w:val="0"/>
          <w:divBdr>
            <w:top w:val="none" w:sz="0" w:space="0" w:color="auto"/>
            <w:left w:val="none" w:sz="0" w:space="0" w:color="auto"/>
            <w:bottom w:val="none" w:sz="0" w:space="0" w:color="auto"/>
            <w:right w:val="none" w:sz="0" w:space="0" w:color="auto"/>
          </w:divBdr>
          <w:divsChild>
            <w:div w:id="1028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6460">
      <w:bodyDiv w:val="1"/>
      <w:marLeft w:val="0"/>
      <w:marRight w:val="0"/>
      <w:marTop w:val="0"/>
      <w:marBottom w:val="0"/>
      <w:divBdr>
        <w:top w:val="none" w:sz="0" w:space="0" w:color="auto"/>
        <w:left w:val="none" w:sz="0" w:space="0" w:color="auto"/>
        <w:bottom w:val="none" w:sz="0" w:space="0" w:color="auto"/>
        <w:right w:val="none" w:sz="0" w:space="0" w:color="auto"/>
      </w:divBdr>
    </w:div>
    <w:div w:id="886374724">
      <w:bodyDiv w:val="1"/>
      <w:marLeft w:val="0"/>
      <w:marRight w:val="0"/>
      <w:marTop w:val="0"/>
      <w:marBottom w:val="0"/>
      <w:divBdr>
        <w:top w:val="none" w:sz="0" w:space="0" w:color="auto"/>
        <w:left w:val="none" w:sz="0" w:space="0" w:color="auto"/>
        <w:bottom w:val="none" w:sz="0" w:space="0" w:color="auto"/>
        <w:right w:val="none" w:sz="0" w:space="0" w:color="auto"/>
      </w:divBdr>
      <w:divsChild>
        <w:div w:id="912276622">
          <w:marLeft w:val="0"/>
          <w:marRight w:val="0"/>
          <w:marTop w:val="0"/>
          <w:marBottom w:val="0"/>
          <w:divBdr>
            <w:top w:val="none" w:sz="0" w:space="0" w:color="auto"/>
            <w:left w:val="none" w:sz="0" w:space="0" w:color="auto"/>
            <w:bottom w:val="none" w:sz="0" w:space="0" w:color="auto"/>
            <w:right w:val="none" w:sz="0" w:space="0" w:color="auto"/>
          </w:divBdr>
        </w:div>
        <w:div w:id="1425959972">
          <w:marLeft w:val="0"/>
          <w:marRight w:val="0"/>
          <w:marTop w:val="0"/>
          <w:marBottom w:val="0"/>
          <w:divBdr>
            <w:top w:val="none" w:sz="0" w:space="0" w:color="auto"/>
            <w:left w:val="none" w:sz="0" w:space="0" w:color="auto"/>
            <w:bottom w:val="none" w:sz="0" w:space="0" w:color="auto"/>
            <w:right w:val="none" w:sz="0" w:space="0" w:color="auto"/>
          </w:divBdr>
        </w:div>
      </w:divsChild>
    </w:div>
    <w:div w:id="889726645">
      <w:bodyDiv w:val="1"/>
      <w:marLeft w:val="0"/>
      <w:marRight w:val="0"/>
      <w:marTop w:val="0"/>
      <w:marBottom w:val="0"/>
      <w:divBdr>
        <w:top w:val="none" w:sz="0" w:space="0" w:color="auto"/>
        <w:left w:val="none" w:sz="0" w:space="0" w:color="auto"/>
        <w:bottom w:val="none" w:sz="0" w:space="0" w:color="auto"/>
        <w:right w:val="none" w:sz="0" w:space="0" w:color="auto"/>
      </w:divBdr>
    </w:div>
    <w:div w:id="895511760">
      <w:bodyDiv w:val="1"/>
      <w:marLeft w:val="0"/>
      <w:marRight w:val="0"/>
      <w:marTop w:val="0"/>
      <w:marBottom w:val="0"/>
      <w:divBdr>
        <w:top w:val="none" w:sz="0" w:space="0" w:color="auto"/>
        <w:left w:val="none" w:sz="0" w:space="0" w:color="auto"/>
        <w:bottom w:val="none" w:sz="0" w:space="0" w:color="auto"/>
        <w:right w:val="none" w:sz="0" w:space="0" w:color="auto"/>
      </w:divBdr>
      <w:divsChild>
        <w:div w:id="1180319735">
          <w:marLeft w:val="0"/>
          <w:marRight w:val="0"/>
          <w:marTop w:val="75"/>
          <w:marBottom w:val="75"/>
          <w:divBdr>
            <w:top w:val="none" w:sz="0" w:space="0" w:color="auto"/>
            <w:left w:val="none" w:sz="0" w:space="0" w:color="auto"/>
            <w:bottom w:val="none" w:sz="0" w:space="0" w:color="auto"/>
            <w:right w:val="none" w:sz="0" w:space="0" w:color="auto"/>
          </w:divBdr>
          <w:divsChild>
            <w:div w:id="158121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4533">
      <w:bodyDiv w:val="1"/>
      <w:marLeft w:val="0"/>
      <w:marRight w:val="0"/>
      <w:marTop w:val="0"/>
      <w:marBottom w:val="0"/>
      <w:divBdr>
        <w:top w:val="none" w:sz="0" w:space="0" w:color="auto"/>
        <w:left w:val="none" w:sz="0" w:space="0" w:color="auto"/>
        <w:bottom w:val="none" w:sz="0" w:space="0" w:color="auto"/>
        <w:right w:val="none" w:sz="0" w:space="0" w:color="auto"/>
      </w:divBdr>
      <w:divsChild>
        <w:div w:id="141965908">
          <w:marLeft w:val="0"/>
          <w:marRight w:val="0"/>
          <w:marTop w:val="0"/>
          <w:marBottom w:val="0"/>
          <w:divBdr>
            <w:top w:val="none" w:sz="0" w:space="0" w:color="auto"/>
            <w:left w:val="none" w:sz="0" w:space="0" w:color="auto"/>
            <w:bottom w:val="none" w:sz="0" w:space="0" w:color="auto"/>
            <w:right w:val="none" w:sz="0" w:space="0" w:color="auto"/>
          </w:divBdr>
        </w:div>
        <w:div w:id="1085145947">
          <w:marLeft w:val="0"/>
          <w:marRight w:val="0"/>
          <w:marTop w:val="0"/>
          <w:marBottom w:val="0"/>
          <w:divBdr>
            <w:top w:val="none" w:sz="0" w:space="0" w:color="auto"/>
            <w:left w:val="none" w:sz="0" w:space="0" w:color="auto"/>
            <w:bottom w:val="none" w:sz="0" w:space="0" w:color="auto"/>
            <w:right w:val="none" w:sz="0" w:space="0" w:color="auto"/>
          </w:divBdr>
        </w:div>
      </w:divsChild>
    </w:div>
    <w:div w:id="929313436">
      <w:bodyDiv w:val="1"/>
      <w:marLeft w:val="0"/>
      <w:marRight w:val="0"/>
      <w:marTop w:val="0"/>
      <w:marBottom w:val="0"/>
      <w:divBdr>
        <w:top w:val="none" w:sz="0" w:space="0" w:color="auto"/>
        <w:left w:val="none" w:sz="0" w:space="0" w:color="auto"/>
        <w:bottom w:val="none" w:sz="0" w:space="0" w:color="auto"/>
        <w:right w:val="none" w:sz="0" w:space="0" w:color="auto"/>
      </w:divBdr>
      <w:divsChild>
        <w:div w:id="580452623">
          <w:marLeft w:val="0"/>
          <w:marRight w:val="0"/>
          <w:marTop w:val="0"/>
          <w:marBottom w:val="0"/>
          <w:divBdr>
            <w:top w:val="none" w:sz="0" w:space="0" w:color="auto"/>
            <w:left w:val="none" w:sz="0" w:space="0" w:color="auto"/>
            <w:bottom w:val="none" w:sz="0" w:space="0" w:color="auto"/>
            <w:right w:val="none" w:sz="0" w:space="0" w:color="auto"/>
          </w:divBdr>
        </w:div>
        <w:div w:id="1449737918">
          <w:marLeft w:val="0"/>
          <w:marRight w:val="0"/>
          <w:marTop w:val="0"/>
          <w:marBottom w:val="0"/>
          <w:divBdr>
            <w:top w:val="none" w:sz="0" w:space="0" w:color="auto"/>
            <w:left w:val="none" w:sz="0" w:space="0" w:color="auto"/>
            <w:bottom w:val="none" w:sz="0" w:space="0" w:color="auto"/>
            <w:right w:val="none" w:sz="0" w:space="0" w:color="auto"/>
          </w:divBdr>
        </w:div>
      </w:divsChild>
    </w:div>
    <w:div w:id="932978140">
      <w:bodyDiv w:val="1"/>
      <w:marLeft w:val="0"/>
      <w:marRight w:val="0"/>
      <w:marTop w:val="0"/>
      <w:marBottom w:val="0"/>
      <w:divBdr>
        <w:top w:val="none" w:sz="0" w:space="0" w:color="auto"/>
        <w:left w:val="none" w:sz="0" w:space="0" w:color="auto"/>
        <w:bottom w:val="none" w:sz="0" w:space="0" w:color="auto"/>
        <w:right w:val="none" w:sz="0" w:space="0" w:color="auto"/>
      </w:divBdr>
      <w:divsChild>
        <w:div w:id="1944530094">
          <w:marLeft w:val="0"/>
          <w:marRight w:val="0"/>
          <w:marTop w:val="0"/>
          <w:marBottom w:val="0"/>
          <w:divBdr>
            <w:top w:val="none" w:sz="0" w:space="0" w:color="auto"/>
            <w:left w:val="none" w:sz="0" w:space="0" w:color="auto"/>
            <w:bottom w:val="none" w:sz="0" w:space="0" w:color="auto"/>
            <w:right w:val="none" w:sz="0" w:space="0" w:color="auto"/>
          </w:divBdr>
          <w:divsChild>
            <w:div w:id="6062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7333">
      <w:bodyDiv w:val="1"/>
      <w:marLeft w:val="0"/>
      <w:marRight w:val="0"/>
      <w:marTop w:val="0"/>
      <w:marBottom w:val="0"/>
      <w:divBdr>
        <w:top w:val="none" w:sz="0" w:space="0" w:color="auto"/>
        <w:left w:val="none" w:sz="0" w:space="0" w:color="auto"/>
        <w:bottom w:val="none" w:sz="0" w:space="0" w:color="auto"/>
        <w:right w:val="none" w:sz="0" w:space="0" w:color="auto"/>
      </w:divBdr>
      <w:divsChild>
        <w:div w:id="2007125696">
          <w:marLeft w:val="0"/>
          <w:marRight w:val="0"/>
          <w:marTop w:val="0"/>
          <w:marBottom w:val="0"/>
          <w:divBdr>
            <w:top w:val="none" w:sz="0" w:space="0" w:color="auto"/>
            <w:left w:val="none" w:sz="0" w:space="0" w:color="auto"/>
            <w:bottom w:val="none" w:sz="0" w:space="0" w:color="auto"/>
            <w:right w:val="none" w:sz="0" w:space="0" w:color="auto"/>
          </w:divBdr>
          <w:divsChild>
            <w:div w:id="3629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8264">
      <w:bodyDiv w:val="1"/>
      <w:marLeft w:val="0"/>
      <w:marRight w:val="0"/>
      <w:marTop w:val="0"/>
      <w:marBottom w:val="0"/>
      <w:divBdr>
        <w:top w:val="none" w:sz="0" w:space="0" w:color="auto"/>
        <w:left w:val="none" w:sz="0" w:space="0" w:color="auto"/>
        <w:bottom w:val="none" w:sz="0" w:space="0" w:color="auto"/>
        <w:right w:val="none" w:sz="0" w:space="0" w:color="auto"/>
      </w:divBdr>
    </w:div>
    <w:div w:id="1002196923">
      <w:bodyDiv w:val="1"/>
      <w:marLeft w:val="0"/>
      <w:marRight w:val="0"/>
      <w:marTop w:val="0"/>
      <w:marBottom w:val="0"/>
      <w:divBdr>
        <w:top w:val="none" w:sz="0" w:space="0" w:color="auto"/>
        <w:left w:val="none" w:sz="0" w:space="0" w:color="auto"/>
        <w:bottom w:val="none" w:sz="0" w:space="0" w:color="auto"/>
        <w:right w:val="none" w:sz="0" w:space="0" w:color="auto"/>
      </w:divBdr>
    </w:div>
    <w:div w:id="1005789685">
      <w:bodyDiv w:val="1"/>
      <w:marLeft w:val="0"/>
      <w:marRight w:val="0"/>
      <w:marTop w:val="0"/>
      <w:marBottom w:val="0"/>
      <w:divBdr>
        <w:top w:val="none" w:sz="0" w:space="0" w:color="auto"/>
        <w:left w:val="none" w:sz="0" w:space="0" w:color="auto"/>
        <w:bottom w:val="none" w:sz="0" w:space="0" w:color="auto"/>
        <w:right w:val="none" w:sz="0" w:space="0" w:color="auto"/>
      </w:divBdr>
    </w:div>
    <w:div w:id="1012758480">
      <w:bodyDiv w:val="1"/>
      <w:marLeft w:val="0"/>
      <w:marRight w:val="0"/>
      <w:marTop w:val="0"/>
      <w:marBottom w:val="0"/>
      <w:divBdr>
        <w:top w:val="none" w:sz="0" w:space="0" w:color="auto"/>
        <w:left w:val="none" w:sz="0" w:space="0" w:color="auto"/>
        <w:bottom w:val="none" w:sz="0" w:space="0" w:color="auto"/>
        <w:right w:val="none" w:sz="0" w:space="0" w:color="auto"/>
      </w:divBdr>
      <w:divsChild>
        <w:div w:id="1680161217">
          <w:marLeft w:val="0"/>
          <w:marRight w:val="0"/>
          <w:marTop w:val="0"/>
          <w:marBottom w:val="0"/>
          <w:divBdr>
            <w:top w:val="none" w:sz="0" w:space="0" w:color="auto"/>
            <w:left w:val="none" w:sz="0" w:space="0" w:color="auto"/>
            <w:bottom w:val="none" w:sz="0" w:space="0" w:color="auto"/>
            <w:right w:val="none" w:sz="0" w:space="0" w:color="auto"/>
          </w:divBdr>
          <w:divsChild>
            <w:div w:id="8319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8114">
      <w:bodyDiv w:val="1"/>
      <w:marLeft w:val="0"/>
      <w:marRight w:val="0"/>
      <w:marTop w:val="0"/>
      <w:marBottom w:val="0"/>
      <w:divBdr>
        <w:top w:val="none" w:sz="0" w:space="0" w:color="auto"/>
        <w:left w:val="none" w:sz="0" w:space="0" w:color="auto"/>
        <w:bottom w:val="none" w:sz="0" w:space="0" w:color="auto"/>
        <w:right w:val="none" w:sz="0" w:space="0" w:color="auto"/>
      </w:divBdr>
    </w:div>
    <w:div w:id="1059549181">
      <w:bodyDiv w:val="1"/>
      <w:marLeft w:val="0"/>
      <w:marRight w:val="0"/>
      <w:marTop w:val="0"/>
      <w:marBottom w:val="0"/>
      <w:divBdr>
        <w:top w:val="none" w:sz="0" w:space="0" w:color="auto"/>
        <w:left w:val="none" w:sz="0" w:space="0" w:color="auto"/>
        <w:bottom w:val="none" w:sz="0" w:space="0" w:color="auto"/>
        <w:right w:val="none" w:sz="0" w:space="0" w:color="auto"/>
      </w:divBdr>
    </w:div>
    <w:div w:id="1061832534">
      <w:bodyDiv w:val="1"/>
      <w:marLeft w:val="0"/>
      <w:marRight w:val="0"/>
      <w:marTop w:val="0"/>
      <w:marBottom w:val="0"/>
      <w:divBdr>
        <w:top w:val="none" w:sz="0" w:space="0" w:color="auto"/>
        <w:left w:val="none" w:sz="0" w:space="0" w:color="auto"/>
        <w:bottom w:val="none" w:sz="0" w:space="0" w:color="auto"/>
        <w:right w:val="none" w:sz="0" w:space="0" w:color="auto"/>
      </w:divBdr>
    </w:div>
    <w:div w:id="1065299305">
      <w:bodyDiv w:val="1"/>
      <w:marLeft w:val="0"/>
      <w:marRight w:val="0"/>
      <w:marTop w:val="0"/>
      <w:marBottom w:val="0"/>
      <w:divBdr>
        <w:top w:val="none" w:sz="0" w:space="0" w:color="auto"/>
        <w:left w:val="none" w:sz="0" w:space="0" w:color="auto"/>
        <w:bottom w:val="none" w:sz="0" w:space="0" w:color="auto"/>
        <w:right w:val="none" w:sz="0" w:space="0" w:color="auto"/>
      </w:divBdr>
    </w:div>
    <w:div w:id="1068915100">
      <w:bodyDiv w:val="1"/>
      <w:marLeft w:val="0"/>
      <w:marRight w:val="0"/>
      <w:marTop w:val="0"/>
      <w:marBottom w:val="0"/>
      <w:divBdr>
        <w:top w:val="none" w:sz="0" w:space="0" w:color="auto"/>
        <w:left w:val="none" w:sz="0" w:space="0" w:color="auto"/>
        <w:bottom w:val="none" w:sz="0" w:space="0" w:color="auto"/>
        <w:right w:val="none" w:sz="0" w:space="0" w:color="auto"/>
      </w:divBdr>
    </w:div>
    <w:div w:id="1098215959">
      <w:bodyDiv w:val="1"/>
      <w:marLeft w:val="0"/>
      <w:marRight w:val="0"/>
      <w:marTop w:val="0"/>
      <w:marBottom w:val="0"/>
      <w:divBdr>
        <w:top w:val="none" w:sz="0" w:space="0" w:color="auto"/>
        <w:left w:val="none" w:sz="0" w:space="0" w:color="auto"/>
        <w:bottom w:val="none" w:sz="0" w:space="0" w:color="auto"/>
        <w:right w:val="none" w:sz="0" w:space="0" w:color="auto"/>
      </w:divBdr>
    </w:div>
    <w:div w:id="1101415537">
      <w:bodyDiv w:val="1"/>
      <w:marLeft w:val="0"/>
      <w:marRight w:val="0"/>
      <w:marTop w:val="0"/>
      <w:marBottom w:val="0"/>
      <w:divBdr>
        <w:top w:val="none" w:sz="0" w:space="0" w:color="auto"/>
        <w:left w:val="none" w:sz="0" w:space="0" w:color="auto"/>
        <w:bottom w:val="none" w:sz="0" w:space="0" w:color="auto"/>
        <w:right w:val="none" w:sz="0" w:space="0" w:color="auto"/>
      </w:divBdr>
      <w:divsChild>
        <w:div w:id="1497302548">
          <w:marLeft w:val="0"/>
          <w:marRight w:val="0"/>
          <w:marTop w:val="0"/>
          <w:marBottom w:val="0"/>
          <w:divBdr>
            <w:top w:val="none" w:sz="0" w:space="0" w:color="auto"/>
            <w:left w:val="none" w:sz="0" w:space="0" w:color="auto"/>
            <w:bottom w:val="none" w:sz="0" w:space="0" w:color="auto"/>
            <w:right w:val="none" w:sz="0" w:space="0" w:color="auto"/>
          </w:divBdr>
          <w:divsChild>
            <w:div w:id="1835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4947">
      <w:bodyDiv w:val="1"/>
      <w:marLeft w:val="0"/>
      <w:marRight w:val="0"/>
      <w:marTop w:val="0"/>
      <w:marBottom w:val="0"/>
      <w:divBdr>
        <w:top w:val="none" w:sz="0" w:space="0" w:color="auto"/>
        <w:left w:val="none" w:sz="0" w:space="0" w:color="auto"/>
        <w:bottom w:val="none" w:sz="0" w:space="0" w:color="auto"/>
        <w:right w:val="none" w:sz="0" w:space="0" w:color="auto"/>
      </w:divBdr>
      <w:divsChild>
        <w:div w:id="1724520050">
          <w:marLeft w:val="0"/>
          <w:marRight w:val="0"/>
          <w:marTop w:val="75"/>
          <w:marBottom w:val="75"/>
          <w:divBdr>
            <w:top w:val="none" w:sz="0" w:space="0" w:color="auto"/>
            <w:left w:val="none" w:sz="0" w:space="0" w:color="auto"/>
            <w:bottom w:val="none" w:sz="0" w:space="0" w:color="auto"/>
            <w:right w:val="none" w:sz="0" w:space="0" w:color="auto"/>
          </w:divBdr>
          <w:divsChild>
            <w:div w:id="18572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7830">
      <w:bodyDiv w:val="1"/>
      <w:marLeft w:val="0"/>
      <w:marRight w:val="0"/>
      <w:marTop w:val="0"/>
      <w:marBottom w:val="0"/>
      <w:divBdr>
        <w:top w:val="none" w:sz="0" w:space="0" w:color="auto"/>
        <w:left w:val="none" w:sz="0" w:space="0" w:color="auto"/>
        <w:bottom w:val="none" w:sz="0" w:space="0" w:color="auto"/>
        <w:right w:val="none" w:sz="0" w:space="0" w:color="auto"/>
      </w:divBdr>
      <w:divsChild>
        <w:div w:id="1495604585">
          <w:marLeft w:val="0"/>
          <w:marRight w:val="0"/>
          <w:marTop w:val="0"/>
          <w:marBottom w:val="0"/>
          <w:divBdr>
            <w:top w:val="none" w:sz="0" w:space="0" w:color="auto"/>
            <w:left w:val="none" w:sz="0" w:space="0" w:color="auto"/>
            <w:bottom w:val="none" w:sz="0" w:space="0" w:color="auto"/>
            <w:right w:val="none" w:sz="0" w:space="0" w:color="auto"/>
          </w:divBdr>
        </w:div>
      </w:divsChild>
    </w:div>
    <w:div w:id="1140490171">
      <w:bodyDiv w:val="1"/>
      <w:marLeft w:val="0"/>
      <w:marRight w:val="0"/>
      <w:marTop w:val="0"/>
      <w:marBottom w:val="0"/>
      <w:divBdr>
        <w:top w:val="none" w:sz="0" w:space="0" w:color="auto"/>
        <w:left w:val="none" w:sz="0" w:space="0" w:color="auto"/>
        <w:bottom w:val="none" w:sz="0" w:space="0" w:color="auto"/>
        <w:right w:val="none" w:sz="0" w:space="0" w:color="auto"/>
      </w:divBdr>
    </w:div>
    <w:div w:id="1143808990">
      <w:bodyDiv w:val="1"/>
      <w:marLeft w:val="0"/>
      <w:marRight w:val="0"/>
      <w:marTop w:val="0"/>
      <w:marBottom w:val="0"/>
      <w:divBdr>
        <w:top w:val="none" w:sz="0" w:space="0" w:color="auto"/>
        <w:left w:val="none" w:sz="0" w:space="0" w:color="auto"/>
        <w:bottom w:val="none" w:sz="0" w:space="0" w:color="auto"/>
        <w:right w:val="none" w:sz="0" w:space="0" w:color="auto"/>
      </w:divBdr>
    </w:div>
    <w:div w:id="1147622171">
      <w:bodyDiv w:val="1"/>
      <w:marLeft w:val="0"/>
      <w:marRight w:val="0"/>
      <w:marTop w:val="0"/>
      <w:marBottom w:val="0"/>
      <w:divBdr>
        <w:top w:val="none" w:sz="0" w:space="0" w:color="auto"/>
        <w:left w:val="none" w:sz="0" w:space="0" w:color="auto"/>
        <w:bottom w:val="none" w:sz="0" w:space="0" w:color="auto"/>
        <w:right w:val="none" w:sz="0" w:space="0" w:color="auto"/>
      </w:divBdr>
      <w:divsChild>
        <w:div w:id="92165771">
          <w:marLeft w:val="0"/>
          <w:marRight w:val="0"/>
          <w:marTop w:val="0"/>
          <w:marBottom w:val="0"/>
          <w:divBdr>
            <w:top w:val="single" w:sz="2" w:space="0" w:color="auto"/>
            <w:left w:val="single" w:sz="6" w:space="0" w:color="auto"/>
            <w:bottom w:val="single" w:sz="2" w:space="0" w:color="auto"/>
            <w:right w:val="single" w:sz="2" w:space="0" w:color="auto"/>
          </w:divBdr>
          <w:divsChild>
            <w:div w:id="957494596">
              <w:marLeft w:val="0"/>
              <w:marRight w:val="0"/>
              <w:marTop w:val="0"/>
              <w:marBottom w:val="0"/>
              <w:divBdr>
                <w:top w:val="none" w:sz="0" w:space="0" w:color="auto"/>
                <w:left w:val="none" w:sz="0" w:space="0" w:color="auto"/>
                <w:bottom w:val="none" w:sz="0" w:space="0" w:color="auto"/>
                <w:right w:val="none" w:sz="0" w:space="0" w:color="auto"/>
              </w:divBdr>
            </w:div>
            <w:div w:id="2124226790">
              <w:marLeft w:val="0"/>
              <w:marRight w:val="0"/>
              <w:marTop w:val="0"/>
              <w:marBottom w:val="0"/>
              <w:divBdr>
                <w:top w:val="none" w:sz="0" w:space="0" w:color="auto"/>
                <w:left w:val="none" w:sz="0" w:space="0" w:color="auto"/>
                <w:bottom w:val="none" w:sz="0" w:space="0" w:color="auto"/>
                <w:right w:val="none" w:sz="0" w:space="0" w:color="auto"/>
              </w:divBdr>
            </w:div>
          </w:divsChild>
        </w:div>
        <w:div w:id="664090714">
          <w:marLeft w:val="0"/>
          <w:marRight w:val="0"/>
          <w:marTop w:val="0"/>
          <w:marBottom w:val="0"/>
          <w:divBdr>
            <w:top w:val="single" w:sz="2" w:space="0" w:color="auto"/>
            <w:left w:val="single" w:sz="6" w:space="0" w:color="auto"/>
            <w:bottom w:val="single" w:sz="2" w:space="0" w:color="auto"/>
            <w:right w:val="single" w:sz="2" w:space="0" w:color="auto"/>
          </w:divBdr>
          <w:divsChild>
            <w:div w:id="544734">
              <w:marLeft w:val="0"/>
              <w:marRight w:val="0"/>
              <w:marTop w:val="0"/>
              <w:marBottom w:val="0"/>
              <w:divBdr>
                <w:top w:val="none" w:sz="0" w:space="0" w:color="auto"/>
                <w:left w:val="none" w:sz="0" w:space="0" w:color="auto"/>
                <w:bottom w:val="none" w:sz="0" w:space="0" w:color="auto"/>
                <w:right w:val="none" w:sz="0" w:space="0" w:color="auto"/>
              </w:divBdr>
            </w:div>
            <w:div w:id="528570724">
              <w:marLeft w:val="0"/>
              <w:marRight w:val="0"/>
              <w:marTop w:val="0"/>
              <w:marBottom w:val="0"/>
              <w:divBdr>
                <w:top w:val="none" w:sz="0" w:space="0" w:color="auto"/>
                <w:left w:val="none" w:sz="0" w:space="0" w:color="auto"/>
                <w:bottom w:val="none" w:sz="0" w:space="0" w:color="auto"/>
                <w:right w:val="none" w:sz="0" w:space="0" w:color="auto"/>
              </w:divBdr>
            </w:div>
          </w:divsChild>
        </w:div>
        <w:div w:id="906375568">
          <w:marLeft w:val="0"/>
          <w:marRight w:val="0"/>
          <w:marTop w:val="0"/>
          <w:marBottom w:val="0"/>
          <w:divBdr>
            <w:top w:val="single" w:sz="2" w:space="0" w:color="auto"/>
            <w:left w:val="single" w:sz="6" w:space="0" w:color="auto"/>
            <w:bottom w:val="single" w:sz="2" w:space="0" w:color="auto"/>
            <w:right w:val="single" w:sz="2" w:space="0" w:color="auto"/>
          </w:divBdr>
          <w:divsChild>
            <w:div w:id="1436441995">
              <w:marLeft w:val="0"/>
              <w:marRight w:val="0"/>
              <w:marTop w:val="0"/>
              <w:marBottom w:val="0"/>
              <w:divBdr>
                <w:top w:val="none" w:sz="0" w:space="0" w:color="auto"/>
                <w:left w:val="none" w:sz="0" w:space="0" w:color="auto"/>
                <w:bottom w:val="none" w:sz="0" w:space="0" w:color="auto"/>
                <w:right w:val="none" w:sz="0" w:space="0" w:color="auto"/>
              </w:divBdr>
            </w:div>
          </w:divsChild>
        </w:div>
        <w:div w:id="936986089">
          <w:marLeft w:val="0"/>
          <w:marRight w:val="0"/>
          <w:marTop w:val="0"/>
          <w:marBottom w:val="0"/>
          <w:divBdr>
            <w:top w:val="single" w:sz="2" w:space="0" w:color="auto"/>
            <w:left w:val="single" w:sz="6" w:space="0" w:color="auto"/>
            <w:bottom w:val="single" w:sz="2" w:space="0" w:color="auto"/>
            <w:right w:val="single" w:sz="2" w:space="0" w:color="auto"/>
          </w:divBdr>
          <w:divsChild>
            <w:div w:id="161170261">
              <w:marLeft w:val="0"/>
              <w:marRight w:val="0"/>
              <w:marTop w:val="0"/>
              <w:marBottom w:val="0"/>
              <w:divBdr>
                <w:top w:val="none" w:sz="0" w:space="0" w:color="auto"/>
                <w:left w:val="none" w:sz="0" w:space="0" w:color="auto"/>
                <w:bottom w:val="none" w:sz="0" w:space="0" w:color="auto"/>
                <w:right w:val="none" w:sz="0" w:space="0" w:color="auto"/>
              </w:divBdr>
            </w:div>
            <w:div w:id="17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5576">
      <w:bodyDiv w:val="1"/>
      <w:marLeft w:val="0"/>
      <w:marRight w:val="0"/>
      <w:marTop w:val="0"/>
      <w:marBottom w:val="0"/>
      <w:divBdr>
        <w:top w:val="none" w:sz="0" w:space="0" w:color="auto"/>
        <w:left w:val="none" w:sz="0" w:space="0" w:color="auto"/>
        <w:bottom w:val="none" w:sz="0" w:space="0" w:color="auto"/>
        <w:right w:val="none" w:sz="0" w:space="0" w:color="auto"/>
      </w:divBdr>
    </w:div>
    <w:div w:id="1188060677">
      <w:bodyDiv w:val="1"/>
      <w:marLeft w:val="0"/>
      <w:marRight w:val="0"/>
      <w:marTop w:val="0"/>
      <w:marBottom w:val="0"/>
      <w:divBdr>
        <w:top w:val="none" w:sz="0" w:space="0" w:color="auto"/>
        <w:left w:val="none" w:sz="0" w:space="0" w:color="auto"/>
        <w:bottom w:val="none" w:sz="0" w:space="0" w:color="auto"/>
        <w:right w:val="none" w:sz="0" w:space="0" w:color="auto"/>
      </w:divBdr>
    </w:div>
    <w:div w:id="1202933816">
      <w:bodyDiv w:val="1"/>
      <w:marLeft w:val="0"/>
      <w:marRight w:val="0"/>
      <w:marTop w:val="0"/>
      <w:marBottom w:val="0"/>
      <w:divBdr>
        <w:top w:val="none" w:sz="0" w:space="0" w:color="auto"/>
        <w:left w:val="none" w:sz="0" w:space="0" w:color="auto"/>
        <w:bottom w:val="none" w:sz="0" w:space="0" w:color="auto"/>
        <w:right w:val="none" w:sz="0" w:space="0" w:color="auto"/>
      </w:divBdr>
      <w:divsChild>
        <w:div w:id="522325288">
          <w:marLeft w:val="0"/>
          <w:marRight w:val="0"/>
          <w:marTop w:val="0"/>
          <w:marBottom w:val="0"/>
          <w:divBdr>
            <w:top w:val="none" w:sz="0" w:space="0" w:color="auto"/>
            <w:left w:val="none" w:sz="0" w:space="0" w:color="auto"/>
            <w:bottom w:val="none" w:sz="0" w:space="0" w:color="auto"/>
            <w:right w:val="none" w:sz="0" w:space="0" w:color="auto"/>
          </w:divBdr>
        </w:div>
        <w:div w:id="1267084020">
          <w:marLeft w:val="0"/>
          <w:marRight w:val="0"/>
          <w:marTop w:val="0"/>
          <w:marBottom w:val="0"/>
          <w:divBdr>
            <w:top w:val="none" w:sz="0" w:space="0" w:color="auto"/>
            <w:left w:val="none" w:sz="0" w:space="0" w:color="auto"/>
            <w:bottom w:val="none" w:sz="0" w:space="0" w:color="auto"/>
            <w:right w:val="none" w:sz="0" w:space="0" w:color="auto"/>
          </w:divBdr>
          <w:divsChild>
            <w:div w:id="911618757">
              <w:marLeft w:val="0"/>
              <w:marRight w:val="0"/>
              <w:marTop w:val="0"/>
              <w:marBottom w:val="0"/>
              <w:divBdr>
                <w:top w:val="none" w:sz="0" w:space="0" w:color="auto"/>
                <w:left w:val="none" w:sz="0" w:space="0" w:color="auto"/>
                <w:bottom w:val="none" w:sz="0" w:space="0" w:color="auto"/>
                <w:right w:val="none" w:sz="0" w:space="0" w:color="auto"/>
              </w:divBdr>
            </w:div>
          </w:divsChild>
        </w:div>
        <w:div w:id="1476599989">
          <w:marLeft w:val="0"/>
          <w:marRight w:val="0"/>
          <w:marTop w:val="0"/>
          <w:marBottom w:val="0"/>
          <w:divBdr>
            <w:top w:val="none" w:sz="0" w:space="0" w:color="auto"/>
            <w:left w:val="none" w:sz="0" w:space="0" w:color="auto"/>
            <w:bottom w:val="none" w:sz="0" w:space="0" w:color="auto"/>
            <w:right w:val="none" w:sz="0" w:space="0" w:color="auto"/>
          </w:divBdr>
          <w:divsChild>
            <w:div w:id="1291401596">
              <w:marLeft w:val="0"/>
              <w:marRight w:val="0"/>
              <w:marTop w:val="0"/>
              <w:marBottom w:val="0"/>
              <w:divBdr>
                <w:top w:val="none" w:sz="0" w:space="0" w:color="auto"/>
                <w:left w:val="none" w:sz="0" w:space="0" w:color="auto"/>
                <w:bottom w:val="none" w:sz="0" w:space="0" w:color="auto"/>
                <w:right w:val="none" w:sz="0" w:space="0" w:color="auto"/>
              </w:divBdr>
              <w:divsChild>
                <w:div w:id="518468013">
                  <w:marLeft w:val="0"/>
                  <w:marRight w:val="0"/>
                  <w:marTop w:val="0"/>
                  <w:marBottom w:val="0"/>
                  <w:divBdr>
                    <w:top w:val="none" w:sz="0" w:space="0" w:color="auto"/>
                    <w:left w:val="none" w:sz="0" w:space="0" w:color="auto"/>
                    <w:bottom w:val="none" w:sz="0" w:space="0" w:color="auto"/>
                    <w:right w:val="none" w:sz="0" w:space="0" w:color="auto"/>
                  </w:divBdr>
                  <w:divsChild>
                    <w:div w:id="1574003399">
                      <w:marLeft w:val="0"/>
                      <w:marRight w:val="0"/>
                      <w:marTop w:val="0"/>
                      <w:marBottom w:val="0"/>
                      <w:divBdr>
                        <w:top w:val="none" w:sz="0" w:space="0" w:color="auto"/>
                        <w:left w:val="none" w:sz="0" w:space="0" w:color="auto"/>
                        <w:bottom w:val="none" w:sz="0" w:space="0" w:color="auto"/>
                        <w:right w:val="none" w:sz="0" w:space="0" w:color="auto"/>
                      </w:divBdr>
                      <w:divsChild>
                        <w:div w:id="207568282">
                          <w:marLeft w:val="0"/>
                          <w:marRight w:val="0"/>
                          <w:marTop w:val="0"/>
                          <w:marBottom w:val="0"/>
                          <w:divBdr>
                            <w:top w:val="none" w:sz="0" w:space="0" w:color="auto"/>
                            <w:left w:val="none" w:sz="0" w:space="0" w:color="auto"/>
                            <w:bottom w:val="none" w:sz="0" w:space="0" w:color="auto"/>
                            <w:right w:val="none" w:sz="0" w:space="0" w:color="auto"/>
                          </w:divBdr>
                          <w:divsChild>
                            <w:div w:id="524485826">
                              <w:marLeft w:val="0"/>
                              <w:marRight w:val="0"/>
                              <w:marTop w:val="0"/>
                              <w:marBottom w:val="0"/>
                              <w:divBdr>
                                <w:top w:val="none" w:sz="0" w:space="0" w:color="auto"/>
                                <w:left w:val="none" w:sz="0" w:space="0" w:color="auto"/>
                                <w:bottom w:val="none" w:sz="0" w:space="0" w:color="auto"/>
                                <w:right w:val="none" w:sz="0" w:space="0" w:color="auto"/>
                              </w:divBdr>
                              <w:divsChild>
                                <w:div w:id="1499810505">
                                  <w:marLeft w:val="0"/>
                                  <w:marRight w:val="0"/>
                                  <w:marTop w:val="0"/>
                                  <w:marBottom w:val="0"/>
                                  <w:divBdr>
                                    <w:top w:val="none" w:sz="0" w:space="0" w:color="auto"/>
                                    <w:left w:val="none" w:sz="0" w:space="0" w:color="auto"/>
                                    <w:bottom w:val="none" w:sz="0" w:space="0" w:color="auto"/>
                                    <w:right w:val="none" w:sz="0" w:space="0" w:color="auto"/>
                                  </w:divBdr>
                                  <w:divsChild>
                                    <w:div w:id="1626152220">
                                      <w:marLeft w:val="120"/>
                                      <w:marRight w:val="120"/>
                                      <w:marTop w:val="0"/>
                                      <w:marBottom w:val="120"/>
                                      <w:divBdr>
                                        <w:top w:val="none" w:sz="0" w:space="0" w:color="auto"/>
                                        <w:left w:val="none" w:sz="0" w:space="0" w:color="auto"/>
                                        <w:bottom w:val="none" w:sz="0" w:space="0" w:color="auto"/>
                                        <w:right w:val="none" w:sz="0" w:space="0" w:color="auto"/>
                                      </w:divBdr>
                                      <w:divsChild>
                                        <w:div w:id="165832123">
                                          <w:marLeft w:val="0"/>
                                          <w:marRight w:val="0"/>
                                          <w:marTop w:val="75"/>
                                          <w:marBottom w:val="75"/>
                                          <w:divBdr>
                                            <w:top w:val="none" w:sz="0" w:space="0" w:color="auto"/>
                                            <w:left w:val="none" w:sz="0" w:space="0" w:color="auto"/>
                                            <w:bottom w:val="none" w:sz="0" w:space="0" w:color="auto"/>
                                            <w:right w:val="none" w:sz="0" w:space="0" w:color="auto"/>
                                          </w:divBdr>
                                          <w:divsChild>
                                            <w:div w:id="1822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316910">
      <w:bodyDiv w:val="1"/>
      <w:marLeft w:val="0"/>
      <w:marRight w:val="0"/>
      <w:marTop w:val="0"/>
      <w:marBottom w:val="0"/>
      <w:divBdr>
        <w:top w:val="none" w:sz="0" w:space="0" w:color="auto"/>
        <w:left w:val="none" w:sz="0" w:space="0" w:color="auto"/>
        <w:bottom w:val="none" w:sz="0" w:space="0" w:color="auto"/>
        <w:right w:val="none" w:sz="0" w:space="0" w:color="auto"/>
      </w:divBdr>
    </w:div>
    <w:div w:id="1217816665">
      <w:bodyDiv w:val="1"/>
      <w:marLeft w:val="0"/>
      <w:marRight w:val="0"/>
      <w:marTop w:val="0"/>
      <w:marBottom w:val="0"/>
      <w:divBdr>
        <w:top w:val="none" w:sz="0" w:space="0" w:color="auto"/>
        <w:left w:val="none" w:sz="0" w:space="0" w:color="auto"/>
        <w:bottom w:val="none" w:sz="0" w:space="0" w:color="auto"/>
        <w:right w:val="none" w:sz="0" w:space="0" w:color="auto"/>
      </w:divBdr>
    </w:div>
    <w:div w:id="1224948714">
      <w:bodyDiv w:val="1"/>
      <w:marLeft w:val="0"/>
      <w:marRight w:val="0"/>
      <w:marTop w:val="0"/>
      <w:marBottom w:val="0"/>
      <w:divBdr>
        <w:top w:val="none" w:sz="0" w:space="0" w:color="auto"/>
        <w:left w:val="none" w:sz="0" w:space="0" w:color="auto"/>
        <w:bottom w:val="none" w:sz="0" w:space="0" w:color="auto"/>
        <w:right w:val="none" w:sz="0" w:space="0" w:color="auto"/>
      </w:divBdr>
    </w:div>
    <w:div w:id="1268611082">
      <w:bodyDiv w:val="1"/>
      <w:marLeft w:val="0"/>
      <w:marRight w:val="0"/>
      <w:marTop w:val="0"/>
      <w:marBottom w:val="0"/>
      <w:divBdr>
        <w:top w:val="none" w:sz="0" w:space="0" w:color="auto"/>
        <w:left w:val="none" w:sz="0" w:space="0" w:color="auto"/>
        <w:bottom w:val="none" w:sz="0" w:space="0" w:color="auto"/>
        <w:right w:val="none" w:sz="0" w:space="0" w:color="auto"/>
      </w:divBdr>
    </w:div>
    <w:div w:id="1308365399">
      <w:bodyDiv w:val="1"/>
      <w:marLeft w:val="0"/>
      <w:marRight w:val="0"/>
      <w:marTop w:val="0"/>
      <w:marBottom w:val="0"/>
      <w:divBdr>
        <w:top w:val="none" w:sz="0" w:space="0" w:color="auto"/>
        <w:left w:val="none" w:sz="0" w:space="0" w:color="auto"/>
        <w:bottom w:val="none" w:sz="0" w:space="0" w:color="auto"/>
        <w:right w:val="none" w:sz="0" w:space="0" w:color="auto"/>
      </w:divBdr>
    </w:div>
    <w:div w:id="1308515928">
      <w:bodyDiv w:val="1"/>
      <w:marLeft w:val="0"/>
      <w:marRight w:val="0"/>
      <w:marTop w:val="0"/>
      <w:marBottom w:val="0"/>
      <w:divBdr>
        <w:top w:val="none" w:sz="0" w:space="0" w:color="auto"/>
        <w:left w:val="none" w:sz="0" w:space="0" w:color="auto"/>
        <w:bottom w:val="none" w:sz="0" w:space="0" w:color="auto"/>
        <w:right w:val="none" w:sz="0" w:space="0" w:color="auto"/>
      </w:divBdr>
    </w:div>
    <w:div w:id="1311834281">
      <w:bodyDiv w:val="1"/>
      <w:marLeft w:val="0"/>
      <w:marRight w:val="0"/>
      <w:marTop w:val="0"/>
      <w:marBottom w:val="0"/>
      <w:divBdr>
        <w:top w:val="none" w:sz="0" w:space="0" w:color="auto"/>
        <w:left w:val="none" w:sz="0" w:space="0" w:color="auto"/>
        <w:bottom w:val="none" w:sz="0" w:space="0" w:color="auto"/>
        <w:right w:val="none" w:sz="0" w:space="0" w:color="auto"/>
      </w:divBdr>
    </w:div>
    <w:div w:id="1319722006">
      <w:bodyDiv w:val="1"/>
      <w:marLeft w:val="0"/>
      <w:marRight w:val="0"/>
      <w:marTop w:val="0"/>
      <w:marBottom w:val="0"/>
      <w:divBdr>
        <w:top w:val="none" w:sz="0" w:space="0" w:color="auto"/>
        <w:left w:val="none" w:sz="0" w:space="0" w:color="auto"/>
        <w:bottom w:val="none" w:sz="0" w:space="0" w:color="auto"/>
        <w:right w:val="none" w:sz="0" w:space="0" w:color="auto"/>
      </w:divBdr>
      <w:divsChild>
        <w:div w:id="2067560505">
          <w:marLeft w:val="0"/>
          <w:marRight w:val="0"/>
          <w:marTop w:val="75"/>
          <w:marBottom w:val="75"/>
          <w:divBdr>
            <w:top w:val="none" w:sz="0" w:space="0" w:color="auto"/>
            <w:left w:val="none" w:sz="0" w:space="0" w:color="auto"/>
            <w:bottom w:val="none" w:sz="0" w:space="0" w:color="auto"/>
            <w:right w:val="none" w:sz="0" w:space="0" w:color="auto"/>
          </w:divBdr>
          <w:divsChild>
            <w:div w:id="3703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5681">
      <w:bodyDiv w:val="1"/>
      <w:marLeft w:val="0"/>
      <w:marRight w:val="0"/>
      <w:marTop w:val="0"/>
      <w:marBottom w:val="0"/>
      <w:divBdr>
        <w:top w:val="none" w:sz="0" w:space="0" w:color="auto"/>
        <w:left w:val="none" w:sz="0" w:space="0" w:color="auto"/>
        <w:bottom w:val="none" w:sz="0" w:space="0" w:color="auto"/>
        <w:right w:val="none" w:sz="0" w:space="0" w:color="auto"/>
      </w:divBdr>
    </w:div>
    <w:div w:id="1339188957">
      <w:bodyDiv w:val="1"/>
      <w:marLeft w:val="0"/>
      <w:marRight w:val="0"/>
      <w:marTop w:val="0"/>
      <w:marBottom w:val="0"/>
      <w:divBdr>
        <w:top w:val="none" w:sz="0" w:space="0" w:color="auto"/>
        <w:left w:val="none" w:sz="0" w:space="0" w:color="auto"/>
        <w:bottom w:val="none" w:sz="0" w:space="0" w:color="auto"/>
        <w:right w:val="none" w:sz="0" w:space="0" w:color="auto"/>
      </w:divBdr>
      <w:divsChild>
        <w:div w:id="1868179663">
          <w:marLeft w:val="0"/>
          <w:marRight w:val="0"/>
          <w:marTop w:val="75"/>
          <w:marBottom w:val="75"/>
          <w:divBdr>
            <w:top w:val="none" w:sz="0" w:space="0" w:color="auto"/>
            <w:left w:val="none" w:sz="0" w:space="0" w:color="auto"/>
            <w:bottom w:val="none" w:sz="0" w:space="0" w:color="auto"/>
            <w:right w:val="none" w:sz="0" w:space="0" w:color="auto"/>
          </w:divBdr>
          <w:divsChild>
            <w:div w:id="8806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5947">
      <w:bodyDiv w:val="1"/>
      <w:marLeft w:val="0"/>
      <w:marRight w:val="0"/>
      <w:marTop w:val="0"/>
      <w:marBottom w:val="0"/>
      <w:divBdr>
        <w:top w:val="none" w:sz="0" w:space="0" w:color="auto"/>
        <w:left w:val="none" w:sz="0" w:space="0" w:color="auto"/>
        <w:bottom w:val="none" w:sz="0" w:space="0" w:color="auto"/>
        <w:right w:val="none" w:sz="0" w:space="0" w:color="auto"/>
      </w:divBdr>
    </w:div>
    <w:div w:id="1352680265">
      <w:bodyDiv w:val="1"/>
      <w:marLeft w:val="0"/>
      <w:marRight w:val="0"/>
      <w:marTop w:val="0"/>
      <w:marBottom w:val="0"/>
      <w:divBdr>
        <w:top w:val="none" w:sz="0" w:space="0" w:color="auto"/>
        <w:left w:val="none" w:sz="0" w:space="0" w:color="auto"/>
        <w:bottom w:val="none" w:sz="0" w:space="0" w:color="auto"/>
        <w:right w:val="none" w:sz="0" w:space="0" w:color="auto"/>
      </w:divBdr>
      <w:divsChild>
        <w:div w:id="1283882911">
          <w:marLeft w:val="0"/>
          <w:marRight w:val="0"/>
          <w:marTop w:val="75"/>
          <w:marBottom w:val="75"/>
          <w:divBdr>
            <w:top w:val="none" w:sz="0" w:space="0" w:color="auto"/>
            <w:left w:val="none" w:sz="0" w:space="0" w:color="auto"/>
            <w:bottom w:val="none" w:sz="0" w:space="0" w:color="auto"/>
            <w:right w:val="none" w:sz="0" w:space="0" w:color="auto"/>
          </w:divBdr>
          <w:divsChild>
            <w:div w:id="6565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226">
      <w:bodyDiv w:val="1"/>
      <w:marLeft w:val="0"/>
      <w:marRight w:val="0"/>
      <w:marTop w:val="0"/>
      <w:marBottom w:val="0"/>
      <w:divBdr>
        <w:top w:val="none" w:sz="0" w:space="0" w:color="auto"/>
        <w:left w:val="none" w:sz="0" w:space="0" w:color="auto"/>
        <w:bottom w:val="none" w:sz="0" w:space="0" w:color="auto"/>
        <w:right w:val="none" w:sz="0" w:space="0" w:color="auto"/>
      </w:divBdr>
    </w:div>
    <w:div w:id="1377121954">
      <w:bodyDiv w:val="1"/>
      <w:marLeft w:val="0"/>
      <w:marRight w:val="0"/>
      <w:marTop w:val="0"/>
      <w:marBottom w:val="0"/>
      <w:divBdr>
        <w:top w:val="none" w:sz="0" w:space="0" w:color="auto"/>
        <w:left w:val="none" w:sz="0" w:space="0" w:color="auto"/>
        <w:bottom w:val="none" w:sz="0" w:space="0" w:color="auto"/>
        <w:right w:val="none" w:sz="0" w:space="0" w:color="auto"/>
      </w:divBdr>
      <w:divsChild>
        <w:div w:id="1017317125">
          <w:marLeft w:val="0"/>
          <w:marRight w:val="0"/>
          <w:marTop w:val="0"/>
          <w:marBottom w:val="0"/>
          <w:divBdr>
            <w:top w:val="none" w:sz="0" w:space="0" w:color="auto"/>
            <w:left w:val="none" w:sz="0" w:space="0" w:color="auto"/>
            <w:bottom w:val="none" w:sz="0" w:space="0" w:color="auto"/>
            <w:right w:val="none" w:sz="0" w:space="0" w:color="auto"/>
          </w:divBdr>
          <w:divsChild>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192">
      <w:bodyDiv w:val="1"/>
      <w:marLeft w:val="0"/>
      <w:marRight w:val="0"/>
      <w:marTop w:val="0"/>
      <w:marBottom w:val="0"/>
      <w:divBdr>
        <w:top w:val="none" w:sz="0" w:space="0" w:color="auto"/>
        <w:left w:val="none" w:sz="0" w:space="0" w:color="auto"/>
        <w:bottom w:val="none" w:sz="0" w:space="0" w:color="auto"/>
        <w:right w:val="none" w:sz="0" w:space="0" w:color="auto"/>
      </w:divBdr>
    </w:div>
    <w:div w:id="1381246855">
      <w:bodyDiv w:val="1"/>
      <w:marLeft w:val="0"/>
      <w:marRight w:val="0"/>
      <w:marTop w:val="0"/>
      <w:marBottom w:val="0"/>
      <w:divBdr>
        <w:top w:val="none" w:sz="0" w:space="0" w:color="auto"/>
        <w:left w:val="none" w:sz="0" w:space="0" w:color="auto"/>
        <w:bottom w:val="none" w:sz="0" w:space="0" w:color="auto"/>
        <w:right w:val="none" w:sz="0" w:space="0" w:color="auto"/>
      </w:divBdr>
      <w:divsChild>
        <w:div w:id="725252457">
          <w:marLeft w:val="0"/>
          <w:marRight w:val="0"/>
          <w:marTop w:val="0"/>
          <w:marBottom w:val="0"/>
          <w:divBdr>
            <w:top w:val="none" w:sz="0" w:space="0" w:color="auto"/>
            <w:left w:val="none" w:sz="0" w:space="0" w:color="auto"/>
            <w:bottom w:val="none" w:sz="0" w:space="0" w:color="auto"/>
            <w:right w:val="none" w:sz="0" w:space="0" w:color="auto"/>
          </w:divBdr>
          <w:divsChild>
            <w:div w:id="8393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08397">
      <w:bodyDiv w:val="1"/>
      <w:marLeft w:val="0"/>
      <w:marRight w:val="0"/>
      <w:marTop w:val="0"/>
      <w:marBottom w:val="0"/>
      <w:divBdr>
        <w:top w:val="none" w:sz="0" w:space="0" w:color="auto"/>
        <w:left w:val="none" w:sz="0" w:space="0" w:color="auto"/>
        <w:bottom w:val="none" w:sz="0" w:space="0" w:color="auto"/>
        <w:right w:val="none" w:sz="0" w:space="0" w:color="auto"/>
      </w:divBdr>
    </w:div>
    <w:div w:id="1416592832">
      <w:bodyDiv w:val="1"/>
      <w:marLeft w:val="0"/>
      <w:marRight w:val="0"/>
      <w:marTop w:val="0"/>
      <w:marBottom w:val="0"/>
      <w:divBdr>
        <w:top w:val="none" w:sz="0" w:space="0" w:color="auto"/>
        <w:left w:val="none" w:sz="0" w:space="0" w:color="auto"/>
        <w:bottom w:val="none" w:sz="0" w:space="0" w:color="auto"/>
        <w:right w:val="none" w:sz="0" w:space="0" w:color="auto"/>
      </w:divBdr>
    </w:div>
    <w:div w:id="1428891132">
      <w:bodyDiv w:val="1"/>
      <w:marLeft w:val="0"/>
      <w:marRight w:val="0"/>
      <w:marTop w:val="0"/>
      <w:marBottom w:val="0"/>
      <w:divBdr>
        <w:top w:val="none" w:sz="0" w:space="0" w:color="auto"/>
        <w:left w:val="none" w:sz="0" w:space="0" w:color="auto"/>
        <w:bottom w:val="none" w:sz="0" w:space="0" w:color="auto"/>
        <w:right w:val="none" w:sz="0" w:space="0" w:color="auto"/>
      </w:divBdr>
    </w:div>
    <w:div w:id="1438141215">
      <w:bodyDiv w:val="1"/>
      <w:marLeft w:val="0"/>
      <w:marRight w:val="0"/>
      <w:marTop w:val="0"/>
      <w:marBottom w:val="0"/>
      <w:divBdr>
        <w:top w:val="none" w:sz="0" w:space="0" w:color="auto"/>
        <w:left w:val="none" w:sz="0" w:space="0" w:color="auto"/>
        <w:bottom w:val="none" w:sz="0" w:space="0" w:color="auto"/>
        <w:right w:val="none" w:sz="0" w:space="0" w:color="auto"/>
      </w:divBdr>
    </w:div>
    <w:div w:id="1438676990">
      <w:bodyDiv w:val="1"/>
      <w:marLeft w:val="0"/>
      <w:marRight w:val="0"/>
      <w:marTop w:val="0"/>
      <w:marBottom w:val="0"/>
      <w:divBdr>
        <w:top w:val="none" w:sz="0" w:space="0" w:color="auto"/>
        <w:left w:val="none" w:sz="0" w:space="0" w:color="auto"/>
        <w:bottom w:val="none" w:sz="0" w:space="0" w:color="auto"/>
        <w:right w:val="none" w:sz="0" w:space="0" w:color="auto"/>
      </w:divBdr>
      <w:divsChild>
        <w:div w:id="1042635014">
          <w:marLeft w:val="0"/>
          <w:marRight w:val="0"/>
          <w:marTop w:val="0"/>
          <w:marBottom w:val="0"/>
          <w:divBdr>
            <w:top w:val="none" w:sz="0" w:space="0" w:color="auto"/>
            <w:left w:val="none" w:sz="0" w:space="0" w:color="auto"/>
            <w:bottom w:val="none" w:sz="0" w:space="0" w:color="auto"/>
            <w:right w:val="none" w:sz="0" w:space="0" w:color="auto"/>
          </w:divBdr>
        </w:div>
      </w:divsChild>
    </w:div>
    <w:div w:id="1501191701">
      <w:bodyDiv w:val="1"/>
      <w:marLeft w:val="0"/>
      <w:marRight w:val="0"/>
      <w:marTop w:val="0"/>
      <w:marBottom w:val="0"/>
      <w:divBdr>
        <w:top w:val="none" w:sz="0" w:space="0" w:color="auto"/>
        <w:left w:val="none" w:sz="0" w:space="0" w:color="auto"/>
        <w:bottom w:val="none" w:sz="0" w:space="0" w:color="auto"/>
        <w:right w:val="none" w:sz="0" w:space="0" w:color="auto"/>
      </w:divBdr>
    </w:div>
    <w:div w:id="1504203130">
      <w:bodyDiv w:val="1"/>
      <w:marLeft w:val="0"/>
      <w:marRight w:val="0"/>
      <w:marTop w:val="0"/>
      <w:marBottom w:val="0"/>
      <w:divBdr>
        <w:top w:val="none" w:sz="0" w:space="0" w:color="auto"/>
        <w:left w:val="none" w:sz="0" w:space="0" w:color="auto"/>
        <w:bottom w:val="none" w:sz="0" w:space="0" w:color="auto"/>
        <w:right w:val="none" w:sz="0" w:space="0" w:color="auto"/>
      </w:divBdr>
    </w:div>
    <w:div w:id="1549565356">
      <w:bodyDiv w:val="1"/>
      <w:marLeft w:val="0"/>
      <w:marRight w:val="0"/>
      <w:marTop w:val="0"/>
      <w:marBottom w:val="0"/>
      <w:divBdr>
        <w:top w:val="none" w:sz="0" w:space="0" w:color="auto"/>
        <w:left w:val="none" w:sz="0" w:space="0" w:color="auto"/>
        <w:bottom w:val="none" w:sz="0" w:space="0" w:color="auto"/>
        <w:right w:val="none" w:sz="0" w:space="0" w:color="auto"/>
      </w:divBdr>
    </w:div>
    <w:div w:id="1587423723">
      <w:bodyDiv w:val="1"/>
      <w:marLeft w:val="0"/>
      <w:marRight w:val="0"/>
      <w:marTop w:val="0"/>
      <w:marBottom w:val="0"/>
      <w:divBdr>
        <w:top w:val="none" w:sz="0" w:space="0" w:color="auto"/>
        <w:left w:val="none" w:sz="0" w:space="0" w:color="auto"/>
        <w:bottom w:val="none" w:sz="0" w:space="0" w:color="auto"/>
        <w:right w:val="none" w:sz="0" w:space="0" w:color="auto"/>
      </w:divBdr>
    </w:div>
    <w:div w:id="1594170043">
      <w:bodyDiv w:val="1"/>
      <w:marLeft w:val="0"/>
      <w:marRight w:val="0"/>
      <w:marTop w:val="0"/>
      <w:marBottom w:val="0"/>
      <w:divBdr>
        <w:top w:val="none" w:sz="0" w:space="0" w:color="auto"/>
        <w:left w:val="none" w:sz="0" w:space="0" w:color="auto"/>
        <w:bottom w:val="none" w:sz="0" w:space="0" w:color="auto"/>
        <w:right w:val="none" w:sz="0" w:space="0" w:color="auto"/>
      </w:divBdr>
    </w:div>
    <w:div w:id="1599485158">
      <w:bodyDiv w:val="1"/>
      <w:marLeft w:val="0"/>
      <w:marRight w:val="0"/>
      <w:marTop w:val="0"/>
      <w:marBottom w:val="0"/>
      <w:divBdr>
        <w:top w:val="none" w:sz="0" w:space="0" w:color="auto"/>
        <w:left w:val="none" w:sz="0" w:space="0" w:color="auto"/>
        <w:bottom w:val="none" w:sz="0" w:space="0" w:color="auto"/>
        <w:right w:val="none" w:sz="0" w:space="0" w:color="auto"/>
      </w:divBdr>
    </w:div>
    <w:div w:id="1604410270">
      <w:bodyDiv w:val="1"/>
      <w:marLeft w:val="0"/>
      <w:marRight w:val="0"/>
      <w:marTop w:val="0"/>
      <w:marBottom w:val="0"/>
      <w:divBdr>
        <w:top w:val="none" w:sz="0" w:space="0" w:color="auto"/>
        <w:left w:val="none" w:sz="0" w:space="0" w:color="auto"/>
        <w:bottom w:val="none" w:sz="0" w:space="0" w:color="auto"/>
        <w:right w:val="none" w:sz="0" w:space="0" w:color="auto"/>
      </w:divBdr>
    </w:div>
    <w:div w:id="1604992735">
      <w:bodyDiv w:val="1"/>
      <w:marLeft w:val="0"/>
      <w:marRight w:val="0"/>
      <w:marTop w:val="0"/>
      <w:marBottom w:val="0"/>
      <w:divBdr>
        <w:top w:val="none" w:sz="0" w:space="0" w:color="auto"/>
        <w:left w:val="none" w:sz="0" w:space="0" w:color="auto"/>
        <w:bottom w:val="none" w:sz="0" w:space="0" w:color="auto"/>
        <w:right w:val="none" w:sz="0" w:space="0" w:color="auto"/>
      </w:divBdr>
      <w:divsChild>
        <w:div w:id="1363483150">
          <w:marLeft w:val="0"/>
          <w:marRight w:val="0"/>
          <w:marTop w:val="75"/>
          <w:marBottom w:val="75"/>
          <w:divBdr>
            <w:top w:val="none" w:sz="0" w:space="0" w:color="auto"/>
            <w:left w:val="none" w:sz="0" w:space="0" w:color="auto"/>
            <w:bottom w:val="none" w:sz="0" w:space="0" w:color="auto"/>
            <w:right w:val="none" w:sz="0" w:space="0" w:color="auto"/>
          </w:divBdr>
          <w:divsChild>
            <w:div w:id="1546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5466">
      <w:bodyDiv w:val="1"/>
      <w:marLeft w:val="0"/>
      <w:marRight w:val="0"/>
      <w:marTop w:val="0"/>
      <w:marBottom w:val="0"/>
      <w:divBdr>
        <w:top w:val="none" w:sz="0" w:space="0" w:color="auto"/>
        <w:left w:val="none" w:sz="0" w:space="0" w:color="auto"/>
        <w:bottom w:val="none" w:sz="0" w:space="0" w:color="auto"/>
        <w:right w:val="none" w:sz="0" w:space="0" w:color="auto"/>
      </w:divBdr>
      <w:divsChild>
        <w:div w:id="209658761">
          <w:marLeft w:val="0"/>
          <w:marRight w:val="0"/>
          <w:marTop w:val="0"/>
          <w:marBottom w:val="0"/>
          <w:divBdr>
            <w:top w:val="none" w:sz="0" w:space="0" w:color="auto"/>
            <w:left w:val="none" w:sz="0" w:space="0" w:color="auto"/>
            <w:bottom w:val="none" w:sz="0" w:space="0" w:color="auto"/>
            <w:right w:val="none" w:sz="0" w:space="0" w:color="auto"/>
          </w:divBdr>
          <w:divsChild>
            <w:div w:id="195024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928">
      <w:bodyDiv w:val="1"/>
      <w:marLeft w:val="0"/>
      <w:marRight w:val="0"/>
      <w:marTop w:val="0"/>
      <w:marBottom w:val="0"/>
      <w:divBdr>
        <w:top w:val="none" w:sz="0" w:space="0" w:color="auto"/>
        <w:left w:val="none" w:sz="0" w:space="0" w:color="auto"/>
        <w:bottom w:val="none" w:sz="0" w:space="0" w:color="auto"/>
        <w:right w:val="none" w:sz="0" w:space="0" w:color="auto"/>
      </w:divBdr>
    </w:div>
    <w:div w:id="1658341518">
      <w:bodyDiv w:val="1"/>
      <w:marLeft w:val="0"/>
      <w:marRight w:val="0"/>
      <w:marTop w:val="0"/>
      <w:marBottom w:val="0"/>
      <w:divBdr>
        <w:top w:val="none" w:sz="0" w:space="0" w:color="auto"/>
        <w:left w:val="none" w:sz="0" w:space="0" w:color="auto"/>
        <w:bottom w:val="none" w:sz="0" w:space="0" w:color="auto"/>
        <w:right w:val="none" w:sz="0" w:space="0" w:color="auto"/>
      </w:divBdr>
    </w:div>
    <w:div w:id="1661155407">
      <w:bodyDiv w:val="1"/>
      <w:marLeft w:val="0"/>
      <w:marRight w:val="0"/>
      <w:marTop w:val="0"/>
      <w:marBottom w:val="0"/>
      <w:divBdr>
        <w:top w:val="none" w:sz="0" w:space="0" w:color="auto"/>
        <w:left w:val="none" w:sz="0" w:space="0" w:color="auto"/>
        <w:bottom w:val="none" w:sz="0" w:space="0" w:color="auto"/>
        <w:right w:val="none" w:sz="0" w:space="0" w:color="auto"/>
      </w:divBdr>
      <w:divsChild>
        <w:div w:id="2029092728">
          <w:marLeft w:val="0"/>
          <w:marRight w:val="0"/>
          <w:marTop w:val="75"/>
          <w:marBottom w:val="75"/>
          <w:divBdr>
            <w:top w:val="none" w:sz="0" w:space="0" w:color="auto"/>
            <w:left w:val="none" w:sz="0" w:space="0" w:color="auto"/>
            <w:bottom w:val="none" w:sz="0" w:space="0" w:color="auto"/>
            <w:right w:val="none" w:sz="0" w:space="0" w:color="auto"/>
          </w:divBdr>
          <w:divsChild>
            <w:div w:id="11550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8766">
      <w:bodyDiv w:val="1"/>
      <w:marLeft w:val="0"/>
      <w:marRight w:val="0"/>
      <w:marTop w:val="0"/>
      <w:marBottom w:val="0"/>
      <w:divBdr>
        <w:top w:val="none" w:sz="0" w:space="0" w:color="auto"/>
        <w:left w:val="none" w:sz="0" w:space="0" w:color="auto"/>
        <w:bottom w:val="none" w:sz="0" w:space="0" w:color="auto"/>
        <w:right w:val="none" w:sz="0" w:space="0" w:color="auto"/>
      </w:divBdr>
    </w:div>
    <w:div w:id="1675642452">
      <w:bodyDiv w:val="1"/>
      <w:marLeft w:val="0"/>
      <w:marRight w:val="0"/>
      <w:marTop w:val="0"/>
      <w:marBottom w:val="0"/>
      <w:divBdr>
        <w:top w:val="none" w:sz="0" w:space="0" w:color="auto"/>
        <w:left w:val="none" w:sz="0" w:space="0" w:color="auto"/>
        <w:bottom w:val="none" w:sz="0" w:space="0" w:color="auto"/>
        <w:right w:val="none" w:sz="0" w:space="0" w:color="auto"/>
      </w:divBdr>
    </w:div>
    <w:div w:id="168809554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67">
          <w:marLeft w:val="0"/>
          <w:marRight w:val="0"/>
          <w:marTop w:val="0"/>
          <w:marBottom w:val="0"/>
          <w:divBdr>
            <w:top w:val="none" w:sz="0" w:space="0" w:color="auto"/>
            <w:left w:val="none" w:sz="0" w:space="0" w:color="auto"/>
            <w:bottom w:val="none" w:sz="0" w:space="0" w:color="auto"/>
            <w:right w:val="none" w:sz="0" w:space="0" w:color="auto"/>
          </w:divBdr>
          <w:divsChild>
            <w:div w:id="179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3835">
      <w:bodyDiv w:val="1"/>
      <w:marLeft w:val="0"/>
      <w:marRight w:val="0"/>
      <w:marTop w:val="0"/>
      <w:marBottom w:val="0"/>
      <w:divBdr>
        <w:top w:val="none" w:sz="0" w:space="0" w:color="auto"/>
        <w:left w:val="none" w:sz="0" w:space="0" w:color="auto"/>
        <w:bottom w:val="none" w:sz="0" w:space="0" w:color="auto"/>
        <w:right w:val="none" w:sz="0" w:space="0" w:color="auto"/>
      </w:divBdr>
    </w:div>
    <w:div w:id="1715543735">
      <w:bodyDiv w:val="1"/>
      <w:marLeft w:val="0"/>
      <w:marRight w:val="0"/>
      <w:marTop w:val="0"/>
      <w:marBottom w:val="0"/>
      <w:divBdr>
        <w:top w:val="none" w:sz="0" w:space="0" w:color="auto"/>
        <w:left w:val="none" w:sz="0" w:space="0" w:color="auto"/>
        <w:bottom w:val="none" w:sz="0" w:space="0" w:color="auto"/>
        <w:right w:val="none" w:sz="0" w:space="0" w:color="auto"/>
      </w:divBdr>
      <w:divsChild>
        <w:div w:id="254434980">
          <w:marLeft w:val="0"/>
          <w:marRight w:val="0"/>
          <w:marTop w:val="0"/>
          <w:marBottom w:val="0"/>
          <w:divBdr>
            <w:top w:val="single" w:sz="2" w:space="0" w:color="auto"/>
            <w:left w:val="single" w:sz="6" w:space="0" w:color="auto"/>
            <w:bottom w:val="single" w:sz="2" w:space="0" w:color="auto"/>
            <w:right w:val="single" w:sz="2" w:space="0" w:color="auto"/>
          </w:divBdr>
          <w:divsChild>
            <w:div w:id="1022822631">
              <w:marLeft w:val="0"/>
              <w:marRight w:val="0"/>
              <w:marTop w:val="0"/>
              <w:marBottom w:val="0"/>
              <w:divBdr>
                <w:top w:val="none" w:sz="0" w:space="0" w:color="auto"/>
                <w:left w:val="none" w:sz="0" w:space="0" w:color="auto"/>
                <w:bottom w:val="none" w:sz="0" w:space="0" w:color="auto"/>
                <w:right w:val="none" w:sz="0" w:space="0" w:color="auto"/>
              </w:divBdr>
            </w:div>
            <w:div w:id="1928609007">
              <w:marLeft w:val="0"/>
              <w:marRight w:val="0"/>
              <w:marTop w:val="0"/>
              <w:marBottom w:val="0"/>
              <w:divBdr>
                <w:top w:val="none" w:sz="0" w:space="0" w:color="auto"/>
                <w:left w:val="none" w:sz="0" w:space="0" w:color="auto"/>
                <w:bottom w:val="none" w:sz="0" w:space="0" w:color="auto"/>
                <w:right w:val="none" w:sz="0" w:space="0" w:color="auto"/>
              </w:divBdr>
            </w:div>
          </w:divsChild>
        </w:div>
        <w:div w:id="723140880">
          <w:marLeft w:val="0"/>
          <w:marRight w:val="0"/>
          <w:marTop w:val="0"/>
          <w:marBottom w:val="0"/>
          <w:divBdr>
            <w:top w:val="single" w:sz="2" w:space="0" w:color="auto"/>
            <w:left w:val="single" w:sz="6" w:space="0" w:color="auto"/>
            <w:bottom w:val="single" w:sz="2" w:space="0" w:color="auto"/>
            <w:right w:val="single" w:sz="2" w:space="0" w:color="auto"/>
          </w:divBdr>
          <w:divsChild>
            <w:div w:id="473834409">
              <w:marLeft w:val="0"/>
              <w:marRight w:val="0"/>
              <w:marTop w:val="0"/>
              <w:marBottom w:val="0"/>
              <w:divBdr>
                <w:top w:val="none" w:sz="0" w:space="0" w:color="auto"/>
                <w:left w:val="none" w:sz="0" w:space="0" w:color="auto"/>
                <w:bottom w:val="none" w:sz="0" w:space="0" w:color="auto"/>
                <w:right w:val="none" w:sz="0" w:space="0" w:color="auto"/>
              </w:divBdr>
            </w:div>
            <w:div w:id="2107532763">
              <w:marLeft w:val="0"/>
              <w:marRight w:val="0"/>
              <w:marTop w:val="0"/>
              <w:marBottom w:val="0"/>
              <w:divBdr>
                <w:top w:val="none" w:sz="0" w:space="0" w:color="auto"/>
                <w:left w:val="none" w:sz="0" w:space="0" w:color="auto"/>
                <w:bottom w:val="none" w:sz="0" w:space="0" w:color="auto"/>
                <w:right w:val="none" w:sz="0" w:space="0" w:color="auto"/>
              </w:divBdr>
            </w:div>
          </w:divsChild>
        </w:div>
        <w:div w:id="1370255481">
          <w:marLeft w:val="0"/>
          <w:marRight w:val="0"/>
          <w:marTop w:val="0"/>
          <w:marBottom w:val="0"/>
          <w:divBdr>
            <w:top w:val="single" w:sz="2" w:space="0" w:color="auto"/>
            <w:left w:val="single" w:sz="6" w:space="0" w:color="auto"/>
            <w:bottom w:val="single" w:sz="2" w:space="0" w:color="auto"/>
            <w:right w:val="single" w:sz="2" w:space="0" w:color="auto"/>
          </w:divBdr>
          <w:divsChild>
            <w:div w:id="411857981">
              <w:marLeft w:val="0"/>
              <w:marRight w:val="0"/>
              <w:marTop w:val="0"/>
              <w:marBottom w:val="0"/>
              <w:divBdr>
                <w:top w:val="none" w:sz="0" w:space="0" w:color="auto"/>
                <w:left w:val="none" w:sz="0" w:space="0" w:color="auto"/>
                <w:bottom w:val="none" w:sz="0" w:space="0" w:color="auto"/>
                <w:right w:val="none" w:sz="0" w:space="0" w:color="auto"/>
              </w:divBdr>
            </w:div>
            <w:div w:id="2126534657">
              <w:marLeft w:val="0"/>
              <w:marRight w:val="0"/>
              <w:marTop w:val="0"/>
              <w:marBottom w:val="0"/>
              <w:divBdr>
                <w:top w:val="none" w:sz="0" w:space="0" w:color="auto"/>
                <w:left w:val="none" w:sz="0" w:space="0" w:color="auto"/>
                <w:bottom w:val="none" w:sz="0" w:space="0" w:color="auto"/>
                <w:right w:val="none" w:sz="0" w:space="0" w:color="auto"/>
              </w:divBdr>
            </w:div>
          </w:divsChild>
        </w:div>
        <w:div w:id="1404570468">
          <w:marLeft w:val="0"/>
          <w:marRight w:val="0"/>
          <w:marTop w:val="0"/>
          <w:marBottom w:val="0"/>
          <w:divBdr>
            <w:top w:val="single" w:sz="2" w:space="0" w:color="auto"/>
            <w:left w:val="single" w:sz="6" w:space="0" w:color="auto"/>
            <w:bottom w:val="single" w:sz="2" w:space="0" w:color="auto"/>
            <w:right w:val="single" w:sz="2" w:space="0" w:color="auto"/>
          </w:divBdr>
          <w:divsChild>
            <w:div w:id="1574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89">
      <w:bodyDiv w:val="1"/>
      <w:marLeft w:val="0"/>
      <w:marRight w:val="0"/>
      <w:marTop w:val="0"/>
      <w:marBottom w:val="0"/>
      <w:divBdr>
        <w:top w:val="none" w:sz="0" w:space="0" w:color="auto"/>
        <w:left w:val="none" w:sz="0" w:space="0" w:color="auto"/>
        <w:bottom w:val="none" w:sz="0" w:space="0" w:color="auto"/>
        <w:right w:val="none" w:sz="0" w:space="0" w:color="auto"/>
      </w:divBdr>
      <w:divsChild>
        <w:div w:id="1294672522">
          <w:marLeft w:val="0"/>
          <w:marRight w:val="0"/>
          <w:marTop w:val="0"/>
          <w:marBottom w:val="0"/>
          <w:divBdr>
            <w:top w:val="none" w:sz="0" w:space="0" w:color="auto"/>
            <w:left w:val="none" w:sz="0" w:space="0" w:color="auto"/>
            <w:bottom w:val="none" w:sz="0" w:space="0" w:color="auto"/>
            <w:right w:val="none" w:sz="0" w:space="0" w:color="auto"/>
          </w:divBdr>
        </w:div>
        <w:div w:id="1522552062">
          <w:marLeft w:val="0"/>
          <w:marRight w:val="0"/>
          <w:marTop w:val="0"/>
          <w:marBottom w:val="0"/>
          <w:divBdr>
            <w:top w:val="none" w:sz="0" w:space="0" w:color="auto"/>
            <w:left w:val="none" w:sz="0" w:space="0" w:color="auto"/>
            <w:bottom w:val="none" w:sz="0" w:space="0" w:color="auto"/>
            <w:right w:val="none" w:sz="0" w:space="0" w:color="auto"/>
          </w:divBdr>
          <w:divsChild>
            <w:div w:id="725302098">
              <w:marLeft w:val="0"/>
              <w:marRight w:val="0"/>
              <w:marTop w:val="0"/>
              <w:marBottom w:val="0"/>
              <w:divBdr>
                <w:top w:val="none" w:sz="0" w:space="0" w:color="auto"/>
                <w:left w:val="none" w:sz="0" w:space="0" w:color="auto"/>
                <w:bottom w:val="none" w:sz="0" w:space="0" w:color="auto"/>
                <w:right w:val="none" w:sz="0" w:space="0" w:color="auto"/>
              </w:divBdr>
            </w:div>
          </w:divsChild>
        </w:div>
        <w:div w:id="2070374834">
          <w:marLeft w:val="0"/>
          <w:marRight w:val="0"/>
          <w:marTop w:val="0"/>
          <w:marBottom w:val="0"/>
          <w:divBdr>
            <w:top w:val="none" w:sz="0" w:space="0" w:color="auto"/>
            <w:left w:val="none" w:sz="0" w:space="0" w:color="auto"/>
            <w:bottom w:val="none" w:sz="0" w:space="0" w:color="auto"/>
            <w:right w:val="none" w:sz="0" w:space="0" w:color="auto"/>
          </w:divBdr>
          <w:divsChild>
            <w:div w:id="678195261">
              <w:marLeft w:val="0"/>
              <w:marRight w:val="0"/>
              <w:marTop w:val="0"/>
              <w:marBottom w:val="0"/>
              <w:divBdr>
                <w:top w:val="none" w:sz="0" w:space="0" w:color="auto"/>
                <w:left w:val="none" w:sz="0" w:space="0" w:color="auto"/>
                <w:bottom w:val="none" w:sz="0" w:space="0" w:color="auto"/>
                <w:right w:val="none" w:sz="0" w:space="0" w:color="auto"/>
              </w:divBdr>
              <w:divsChild>
                <w:div w:id="1878732637">
                  <w:marLeft w:val="0"/>
                  <w:marRight w:val="0"/>
                  <w:marTop w:val="0"/>
                  <w:marBottom w:val="0"/>
                  <w:divBdr>
                    <w:top w:val="none" w:sz="0" w:space="0" w:color="auto"/>
                    <w:left w:val="none" w:sz="0" w:space="0" w:color="auto"/>
                    <w:bottom w:val="none" w:sz="0" w:space="0" w:color="auto"/>
                    <w:right w:val="none" w:sz="0" w:space="0" w:color="auto"/>
                  </w:divBdr>
                  <w:divsChild>
                    <w:div w:id="268633692">
                      <w:marLeft w:val="0"/>
                      <w:marRight w:val="0"/>
                      <w:marTop w:val="0"/>
                      <w:marBottom w:val="0"/>
                      <w:divBdr>
                        <w:top w:val="none" w:sz="0" w:space="0" w:color="auto"/>
                        <w:left w:val="none" w:sz="0" w:space="0" w:color="auto"/>
                        <w:bottom w:val="none" w:sz="0" w:space="0" w:color="auto"/>
                        <w:right w:val="none" w:sz="0" w:space="0" w:color="auto"/>
                      </w:divBdr>
                      <w:divsChild>
                        <w:div w:id="920918298">
                          <w:marLeft w:val="0"/>
                          <w:marRight w:val="0"/>
                          <w:marTop w:val="0"/>
                          <w:marBottom w:val="0"/>
                          <w:divBdr>
                            <w:top w:val="none" w:sz="0" w:space="0" w:color="auto"/>
                            <w:left w:val="none" w:sz="0" w:space="0" w:color="auto"/>
                            <w:bottom w:val="none" w:sz="0" w:space="0" w:color="auto"/>
                            <w:right w:val="none" w:sz="0" w:space="0" w:color="auto"/>
                          </w:divBdr>
                          <w:divsChild>
                            <w:div w:id="1018240564">
                              <w:marLeft w:val="0"/>
                              <w:marRight w:val="0"/>
                              <w:marTop w:val="0"/>
                              <w:marBottom w:val="0"/>
                              <w:divBdr>
                                <w:top w:val="none" w:sz="0" w:space="0" w:color="auto"/>
                                <w:left w:val="none" w:sz="0" w:space="0" w:color="auto"/>
                                <w:bottom w:val="none" w:sz="0" w:space="0" w:color="auto"/>
                                <w:right w:val="none" w:sz="0" w:space="0" w:color="auto"/>
                              </w:divBdr>
                              <w:divsChild>
                                <w:div w:id="290206321">
                                  <w:marLeft w:val="0"/>
                                  <w:marRight w:val="0"/>
                                  <w:marTop w:val="0"/>
                                  <w:marBottom w:val="0"/>
                                  <w:divBdr>
                                    <w:top w:val="none" w:sz="0" w:space="0" w:color="auto"/>
                                    <w:left w:val="none" w:sz="0" w:space="0" w:color="auto"/>
                                    <w:bottom w:val="none" w:sz="0" w:space="0" w:color="auto"/>
                                    <w:right w:val="none" w:sz="0" w:space="0" w:color="auto"/>
                                  </w:divBdr>
                                  <w:divsChild>
                                    <w:div w:id="182788876">
                                      <w:marLeft w:val="120"/>
                                      <w:marRight w:val="120"/>
                                      <w:marTop w:val="0"/>
                                      <w:marBottom w:val="120"/>
                                      <w:divBdr>
                                        <w:top w:val="none" w:sz="0" w:space="0" w:color="auto"/>
                                        <w:left w:val="none" w:sz="0" w:space="0" w:color="auto"/>
                                        <w:bottom w:val="none" w:sz="0" w:space="0" w:color="auto"/>
                                        <w:right w:val="none" w:sz="0" w:space="0" w:color="auto"/>
                                      </w:divBdr>
                                      <w:divsChild>
                                        <w:div w:id="64029990">
                                          <w:marLeft w:val="0"/>
                                          <w:marRight w:val="0"/>
                                          <w:marTop w:val="75"/>
                                          <w:marBottom w:val="75"/>
                                          <w:divBdr>
                                            <w:top w:val="none" w:sz="0" w:space="0" w:color="auto"/>
                                            <w:left w:val="none" w:sz="0" w:space="0" w:color="auto"/>
                                            <w:bottom w:val="none" w:sz="0" w:space="0" w:color="auto"/>
                                            <w:right w:val="none" w:sz="0" w:space="0" w:color="auto"/>
                                          </w:divBdr>
                                          <w:divsChild>
                                            <w:div w:id="14920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540406">
      <w:bodyDiv w:val="1"/>
      <w:marLeft w:val="0"/>
      <w:marRight w:val="0"/>
      <w:marTop w:val="0"/>
      <w:marBottom w:val="0"/>
      <w:divBdr>
        <w:top w:val="none" w:sz="0" w:space="0" w:color="auto"/>
        <w:left w:val="none" w:sz="0" w:space="0" w:color="auto"/>
        <w:bottom w:val="none" w:sz="0" w:space="0" w:color="auto"/>
        <w:right w:val="none" w:sz="0" w:space="0" w:color="auto"/>
      </w:divBdr>
      <w:divsChild>
        <w:div w:id="675765409">
          <w:marLeft w:val="0"/>
          <w:marRight w:val="0"/>
          <w:marTop w:val="75"/>
          <w:marBottom w:val="75"/>
          <w:divBdr>
            <w:top w:val="none" w:sz="0" w:space="0" w:color="auto"/>
            <w:left w:val="none" w:sz="0" w:space="0" w:color="auto"/>
            <w:bottom w:val="none" w:sz="0" w:space="0" w:color="auto"/>
            <w:right w:val="none" w:sz="0" w:space="0" w:color="auto"/>
          </w:divBdr>
          <w:divsChild>
            <w:div w:id="186332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6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9620">
          <w:marLeft w:val="0"/>
          <w:marRight w:val="0"/>
          <w:marTop w:val="0"/>
          <w:marBottom w:val="0"/>
          <w:divBdr>
            <w:top w:val="none" w:sz="0" w:space="0" w:color="auto"/>
            <w:left w:val="none" w:sz="0" w:space="0" w:color="auto"/>
            <w:bottom w:val="none" w:sz="0" w:space="0" w:color="auto"/>
            <w:right w:val="none" w:sz="0" w:space="0" w:color="auto"/>
          </w:divBdr>
          <w:divsChild>
            <w:div w:id="11093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5576">
      <w:bodyDiv w:val="1"/>
      <w:marLeft w:val="0"/>
      <w:marRight w:val="0"/>
      <w:marTop w:val="0"/>
      <w:marBottom w:val="0"/>
      <w:divBdr>
        <w:top w:val="none" w:sz="0" w:space="0" w:color="auto"/>
        <w:left w:val="none" w:sz="0" w:space="0" w:color="auto"/>
        <w:bottom w:val="none" w:sz="0" w:space="0" w:color="auto"/>
        <w:right w:val="none" w:sz="0" w:space="0" w:color="auto"/>
      </w:divBdr>
    </w:div>
    <w:div w:id="1793748724">
      <w:bodyDiv w:val="1"/>
      <w:marLeft w:val="0"/>
      <w:marRight w:val="0"/>
      <w:marTop w:val="0"/>
      <w:marBottom w:val="0"/>
      <w:divBdr>
        <w:top w:val="none" w:sz="0" w:space="0" w:color="auto"/>
        <w:left w:val="none" w:sz="0" w:space="0" w:color="auto"/>
        <w:bottom w:val="none" w:sz="0" w:space="0" w:color="auto"/>
        <w:right w:val="none" w:sz="0" w:space="0" w:color="auto"/>
      </w:divBdr>
    </w:div>
    <w:div w:id="1797141483">
      <w:bodyDiv w:val="1"/>
      <w:marLeft w:val="0"/>
      <w:marRight w:val="0"/>
      <w:marTop w:val="0"/>
      <w:marBottom w:val="0"/>
      <w:divBdr>
        <w:top w:val="none" w:sz="0" w:space="0" w:color="auto"/>
        <w:left w:val="none" w:sz="0" w:space="0" w:color="auto"/>
        <w:bottom w:val="none" w:sz="0" w:space="0" w:color="auto"/>
        <w:right w:val="none" w:sz="0" w:space="0" w:color="auto"/>
      </w:divBdr>
    </w:div>
    <w:div w:id="1802502858">
      <w:bodyDiv w:val="1"/>
      <w:marLeft w:val="0"/>
      <w:marRight w:val="0"/>
      <w:marTop w:val="0"/>
      <w:marBottom w:val="0"/>
      <w:divBdr>
        <w:top w:val="none" w:sz="0" w:space="0" w:color="auto"/>
        <w:left w:val="none" w:sz="0" w:space="0" w:color="auto"/>
        <w:bottom w:val="none" w:sz="0" w:space="0" w:color="auto"/>
        <w:right w:val="none" w:sz="0" w:space="0" w:color="auto"/>
      </w:divBdr>
    </w:div>
    <w:div w:id="1822233430">
      <w:bodyDiv w:val="1"/>
      <w:marLeft w:val="0"/>
      <w:marRight w:val="0"/>
      <w:marTop w:val="0"/>
      <w:marBottom w:val="0"/>
      <w:divBdr>
        <w:top w:val="none" w:sz="0" w:space="0" w:color="auto"/>
        <w:left w:val="none" w:sz="0" w:space="0" w:color="auto"/>
        <w:bottom w:val="none" w:sz="0" w:space="0" w:color="auto"/>
        <w:right w:val="none" w:sz="0" w:space="0" w:color="auto"/>
      </w:divBdr>
      <w:divsChild>
        <w:div w:id="859316025">
          <w:marLeft w:val="0"/>
          <w:marRight w:val="0"/>
          <w:marTop w:val="0"/>
          <w:marBottom w:val="0"/>
          <w:divBdr>
            <w:top w:val="none" w:sz="0" w:space="0" w:color="auto"/>
            <w:left w:val="none" w:sz="0" w:space="0" w:color="auto"/>
            <w:bottom w:val="none" w:sz="0" w:space="0" w:color="auto"/>
            <w:right w:val="none" w:sz="0" w:space="0" w:color="auto"/>
          </w:divBdr>
          <w:divsChild>
            <w:div w:id="11460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4976">
      <w:bodyDiv w:val="1"/>
      <w:marLeft w:val="0"/>
      <w:marRight w:val="0"/>
      <w:marTop w:val="0"/>
      <w:marBottom w:val="0"/>
      <w:divBdr>
        <w:top w:val="none" w:sz="0" w:space="0" w:color="auto"/>
        <w:left w:val="none" w:sz="0" w:space="0" w:color="auto"/>
        <w:bottom w:val="none" w:sz="0" w:space="0" w:color="auto"/>
        <w:right w:val="none" w:sz="0" w:space="0" w:color="auto"/>
      </w:divBdr>
      <w:divsChild>
        <w:div w:id="253319017">
          <w:marLeft w:val="0"/>
          <w:marRight w:val="0"/>
          <w:marTop w:val="0"/>
          <w:marBottom w:val="0"/>
          <w:divBdr>
            <w:top w:val="none" w:sz="0" w:space="0" w:color="auto"/>
            <w:left w:val="none" w:sz="0" w:space="0" w:color="auto"/>
            <w:bottom w:val="none" w:sz="0" w:space="0" w:color="auto"/>
            <w:right w:val="none" w:sz="0" w:space="0" w:color="auto"/>
          </w:divBdr>
          <w:divsChild>
            <w:div w:id="5851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77678">
      <w:bodyDiv w:val="1"/>
      <w:marLeft w:val="0"/>
      <w:marRight w:val="0"/>
      <w:marTop w:val="0"/>
      <w:marBottom w:val="0"/>
      <w:divBdr>
        <w:top w:val="none" w:sz="0" w:space="0" w:color="auto"/>
        <w:left w:val="none" w:sz="0" w:space="0" w:color="auto"/>
        <w:bottom w:val="none" w:sz="0" w:space="0" w:color="auto"/>
        <w:right w:val="none" w:sz="0" w:space="0" w:color="auto"/>
      </w:divBdr>
    </w:div>
    <w:div w:id="1912763655">
      <w:bodyDiv w:val="1"/>
      <w:marLeft w:val="0"/>
      <w:marRight w:val="0"/>
      <w:marTop w:val="0"/>
      <w:marBottom w:val="0"/>
      <w:divBdr>
        <w:top w:val="none" w:sz="0" w:space="0" w:color="auto"/>
        <w:left w:val="none" w:sz="0" w:space="0" w:color="auto"/>
        <w:bottom w:val="none" w:sz="0" w:space="0" w:color="auto"/>
        <w:right w:val="none" w:sz="0" w:space="0" w:color="auto"/>
      </w:divBdr>
    </w:div>
    <w:div w:id="1944994830">
      <w:bodyDiv w:val="1"/>
      <w:marLeft w:val="0"/>
      <w:marRight w:val="0"/>
      <w:marTop w:val="0"/>
      <w:marBottom w:val="0"/>
      <w:divBdr>
        <w:top w:val="none" w:sz="0" w:space="0" w:color="auto"/>
        <w:left w:val="none" w:sz="0" w:space="0" w:color="auto"/>
        <w:bottom w:val="none" w:sz="0" w:space="0" w:color="auto"/>
        <w:right w:val="none" w:sz="0" w:space="0" w:color="auto"/>
      </w:divBdr>
      <w:divsChild>
        <w:div w:id="1073505934">
          <w:marLeft w:val="0"/>
          <w:marRight w:val="0"/>
          <w:marTop w:val="0"/>
          <w:marBottom w:val="0"/>
          <w:divBdr>
            <w:top w:val="none" w:sz="0" w:space="0" w:color="auto"/>
            <w:left w:val="none" w:sz="0" w:space="0" w:color="auto"/>
            <w:bottom w:val="none" w:sz="0" w:space="0" w:color="auto"/>
            <w:right w:val="none" w:sz="0" w:space="0" w:color="auto"/>
          </w:divBdr>
        </w:div>
      </w:divsChild>
    </w:div>
    <w:div w:id="1946383393">
      <w:bodyDiv w:val="1"/>
      <w:marLeft w:val="0"/>
      <w:marRight w:val="0"/>
      <w:marTop w:val="0"/>
      <w:marBottom w:val="0"/>
      <w:divBdr>
        <w:top w:val="none" w:sz="0" w:space="0" w:color="auto"/>
        <w:left w:val="none" w:sz="0" w:space="0" w:color="auto"/>
        <w:bottom w:val="none" w:sz="0" w:space="0" w:color="auto"/>
        <w:right w:val="none" w:sz="0" w:space="0" w:color="auto"/>
      </w:divBdr>
    </w:div>
    <w:div w:id="1952740969">
      <w:bodyDiv w:val="1"/>
      <w:marLeft w:val="0"/>
      <w:marRight w:val="0"/>
      <w:marTop w:val="0"/>
      <w:marBottom w:val="0"/>
      <w:divBdr>
        <w:top w:val="none" w:sz="0" w:space="0" w:color="auto"/>
        <w:left w:val="none" w:sz="0" w:space="0" w:color="auto"/>
        <w:bottom w:val="none" w:sz="0" w:space="0" w:color="auto"/>
        <w:right w:val="none" w:sz="0" w:space="0" w:color="auto"/>
      </w:divBdr>
    </w:div>
    <w:div w:id="1953895027">
      <w:bodyDiv w:val="1"/>
      <w:marLeft w:val="0"/>
      <w:marRight w:val="0"/>
      <w:marTop w:val="0"/>
      <w:marBottom w:val="0"/>
      <w:divBdr>
        <w:top w:val="none" w:sz="0" w:space="0" w:color="auto"/>
        <w:left w:val="none" w:sz="0" w:space="0" w:color="auto"/>
        <w:bottom w:val="none" w:sz="0" w:space="0" w:color="auto"/>
        <w:right w:val="none" w:sz="0" w:space="0" w:color="auto"/>
      </w:divBdr>
      <w:divsChild>
        <w:div w:id="1883204775">
          <w:marLeft w:val="0"/>
          <w:marRight w:val="0"/>
          <w:marTop w:val="0"/>
          <w:marBottom w:val="0"/>
          <w:divBdr>
            <w:top w:val="none" w:sz="0" w:space="0" w:color="auto"/>
            <w:left w:val="none" w:sz="0" w:space="0" w:color="auto"/>
            <w:bottom w:val="none" w:sz="0" w:space="0" w:color="auto"/>
            <w:right w:val="none" w:sz="0" w:space="0" w:color="auto"/>
          </w:divBdr>
        </w:div>
      </w:divsChild>
    </w:div>
    <w:div w:id="1968200908">
      <w:bodyDiv w:val="1"/>
      <w:marLeft w:val="0"/>
      <w:marRight w:val="0"/>
      <w:marTop w:val="0"/>
      <w:marBottom w:val="0"/>
      <w:divBdr>
        <w:top w:val="none" w:sz="0" w:space="0" w:color="auto"/>
        <w:left w:val="none" w:sz="0" w:space="0" w:color="auto"/>
        <w:bottom w:val="none" w:sz="0" w:space="0" w:color="auto"/>
        <w:right w:val="none" w:sz="0" w:space="0" w:color="auto"/>
      </w:divBdr>
      <w:divsChild>
        <w:div w:id="853963188">
          <w:marLeft w:val="0"/>
          <w:marRight w:val="0"/>
          <w:marTop w:val="75"/>
          <w:marBottom w:val="75"/>
          <w:divBdr>
            <w:top w:val="none" w:sz="0" w:space="0" w:color="auto"/>
            <w:left w:val="none" w:sz="0" w:space="0" w:color="auto"/>
            <w:bottom w:val="none" w:sz="0" w:space="0" w:color="auto"/>
            <w:right w:val="none" w:sz="0" w:space="0" w:color="auto"/>
          </w:divBdr>
          <w:divsChild>
            <w:div w:id="5826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5646">
      <w:bodyDiv w:val="1"/>
      <w:marLeft w:val="0"/>
      <w:marRight w:val="0"/>
      <w:marTop w:val="0"/>
      <w:marBottom w:val="0"/>
      <w:divBdr>
        <w:top w:val="none" w:sz="0" w:space="0" w:color="auto"/>
        <w:left w:val="none" w:sz="0" w:space="0" w:color="auto"/>
        <w:bottom w:val="none" w:sz="0" w:space="0" w:color="auto"/>
        <w:right w:val="none" w:sz="0" w:space="0" w:color="auto"/>
      </w:divBdr>
      <w:divsChild>
        <w:div w:id="230702491">
          <w:marLeft w:val="0"/>
          <w:marRight w:val="0"/>
          <w:marTop w:val="0"/>
          <w:marBottom w:val="0"/>
          <w:divBdr>
            <w:top w:val="none" w:sz="0" w:space="0" w:color="auto"/>
            <w:left w:val="none" w:sz="0" w:space="0" w:color="auto"/>
            <w:bottom w:val="none" w:sz="0" w:space="0" w:color="auto"/>
            <w:right w:val="none" w:sz="0" w:space="0" w:color="auto"/>
          </w:divBdr>
        </w:div>
        <w:div w:id="1054933413">
          <w:marLeft w:val="0"/>
          <w:marRight w:val="0"/>
          <w:marTop w:val="0"/>
          <w:marBottom w:val="0"/>
          <w:divBdr>
            <w:top w:val="none" w:sz="0" w:space="0" w:color="auto"/>
            <w:left w:val="none" w:sz="0" w:space="0" w:color="auto"/>
            <w:bottom w:val="none" w:sz="0" w:space="0" w:color="auto"/>
            <w:right w:val="none" w:sz="0" w:space="0" w:color="auto"/>
          </w:divBdr>
        </w:div>
      </w:divsChild>
    </w:div>
    <w:div w:id="1996836662">
      <w:bodyDiv w:val="1"/>
      <w:marLeft w:val="0"/>
      <w:marRight w:val="0"/>
      <w:marTop w:val="0"/>
      <w:marBottom w:val="0"/>
      <w:divBdr>
        <w:top w:val="none" w:sz="0" w:space="0" w:color="auto"/>
        <w:left w:val="none" w:sz="0" w:space="0" w:color="auto"/>
        <w:bottom w:val="none" w:sz="0" w:space="0" w:color="auto"/>
        <w:right w:val="none" w:sz="0" w:space="0" w:color="auto"/>
      </w:divBdr>
    </w:div>
    <w:div w:id="2007125486">
      <w:bodyDiv w:val="1"/>
      <w:marLeft w:val="0"/>
      <w:marRight w:val="0"/>
      <w:marTop w:val="0"/>
      <w:marBottom w:val="0"/>
      <w:divBdr>
        <w:top w:val="none" w:sz="0" w:space="0" w:color="auto"/>
        <w:left w:val="none" w:sz="0" w:space="0" w:color="auto"/>
        <w:bottom w:val="none" w:sz="0" w:space="0" w:color="auto"/>
        <w:right w:val="none" w:sz="0" w:space="0" w:color="auto"/>
      </w:divBdr>
    </w:div>
    <w:div w:id="2011060592">
      <w:bodyDiv w:val="1"/>
      <w:marLeft w:val="0"/>
      <w:marRight w:val="0"/>
      <w:marTop w:val="0"/>
      <w:marBottom w:val="0"/>
      <w:divBdr>
        <w:top w:val="none" w:sz="0" w:space="0" w:color="auto"/>
        <w:left w:val="none" w:sz="0" w:space="0" w:color="auto"/>
        <w:bottom w:val="none" w:sz="0" w:space="0" w:color="auto"/>
        <w:right w:val="none" w:sz="0" w:space="0" w:color="auto"/>
      </w:divBdr>
      <w:divsChild>
        <w:div w:id="1578663271">
          <w:marLeft w:val="0"/>
          <w:marRight w:val="0"/>
          <w:marTop w:val="0"/>
          <w:marBottom w:val="0"/>
          <w:divBdr>
            <w:top w:val="none" w:sz="0" w:space="0" w:color="auto"/>
            <w:left w:val="none" w:sz="0" w:space="0" w:color="auto"/>
            <w:bottom w:val="none" w:sz="0" w:space="0" w:color="auto"/>
            <w:right w:val="none" w:sz="0" w:space="0" w:color="auto"/>
          </w:divBdr>
          <w:divsChild>
            <w:div w:id="14844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190">
      <w:bodyDiv w:val="1"/>
      <w:marLeft w:val="0"/>
      <w:marRight w:val="0"/>
      <w:marTop w:val="0"/>
      <w:marBottom w:val="0"/>
      <w:divBdr>
        <w:top w:val="none" w:sz="0" w:space="0" w:color="auto"/>
        <w:left w:val="none" w:sz="0" w:space="0" w:color="auto"/>
        <w:bottom w:val="none" w:sz="0" w:space="0" w:color="auto"/>
        <w:right w:val="none" w:sz="0" w:space="0" w:color="auto"/>
      </w:divBdr>
      <w:divsChild>
        <w:div w:id="92743985">
          <w:marLeft w:val="0"/>
          <w:marRight w:val="0"/>
          <w:marTop w:val="0"/>
          <w:marBottom w:val="0"/>
          <w:divBdr>
            <w:top w:val="none" w:sz="0" w:space="0" w:color="auto"/>
            <w:left w:val="none" w:sz="0" w:space="0" w:color="auto"/>
            <w:bottom w:val="none" w:sz="0" w:space="0" w:color="auto"/>
            <w:right w:val="none" w:sz="0" w:space="0" w:color="auto"/>
          </w:divBdr>
        </w:div>
        <w:div w:id="742947965">
          <w:marLeft w:val="0"/>
          <w:marRight w:val="0"/>
          <w:marTop w:val="0"/>
          <w:marBottom w:val="0"/>
          <w:divBdr>
            <w:top w:val="none" w:sz="0" w:space="0" w:color="auto"/>
            <w:left w:val="none" w:sz="0" w:space="0" w:color="auto"/>
            <w:bottom w:val="none" w:sz="0" w:space="0" w:color="auto"/>
            <w:right w:val="none" w:sz="0" w:space="0" w:color="auto"/>
          </w:divBdr>
          <w:divsChild>
            <w:div w:id="1287616541">
              <w:marLeft w:val="0"/>
              <w:marRight w:val="0"/>
              <w:marTop w:val="0"/>
              <w:marBottom w:val="0"/>
              <w:divBdr>
                <w:top w:val="none" w:sz="0" w:space="0" w:color="auto"/>
                <w:left w:val="none" w:sz="0" w:space="0" w:color="auto"/>
                <w:bottom w:val="none" w:sz="0" w:space="0" w:color="auto"/>
                <w:right w:val="none" w:sz="0" w:space="0" w:color="auto"/>
              </w:divBdr>
            </w:div>
          </w:divsChild>
        </w:div>
        <w:div w:id="921765294">
          <w:marLeft w:val="0"/>
          <w:marRight w:val="0"/>
          <w:marTop w:val="0"/>
          <w:marBottom w:val="0"/>
          <w:divBdr>
            <w:top w:val="none" w:sz="0" w:space="0" w:color="auto"/>
            <w:left w:val="none" w:sz="0" w:space="0" w:color="auto"/>
            <w:bottom w:val="none" w:sz="0" w:space="0" w:color="auto"/>
            <w:right w:val="none" w:sz="0" w:space="0" w:color="auto"/>
          </w:divBdr>
          <w:divsChild>
            <w:div w:id="1077937761">
              <w:marLeft w:val="0"/>
              <w:marRight w:val="0"/>
              <w:marTop w:val="0"/>
              <w:marBottom w:val="0"/>
              <w:divBdr>
                <w:top w:val="none" w:sz="0" w:space="0" w:color="auto"/>
                <w:left w:val="none" w:sz="0" w:space="0" w:color="auto"/>
                <w:bottom w:val="none" w:sz="0" w:space="0" w:color="auto"/>
                <w:right w:val="none" w:sz="0" w:space="0" w:color="auto"/>
              </w:divBdr>
              <w:divsChild>
                <w:div w:id="340085250">
                  <w:marLeft w:val="0"/>
                  <w:marRight w:val="0"/>
                  <w:marTop w:val="0"/>
                  <w:marBottom w:val="0"/>
                  <w:divBdr>
                    <w:top w:val="none" w:sz="0" w:space="0" w:color="auto"/>
                    <w:left w:val="none" w:sz="0" w:space="0" w:color="auto"/>
                    <w:bottom w:val="none" w:sz="0" w:space="0" w:color="auto"/>
                    <w:right w:val="none" w:sz="0" w:space="0" w:color="auto"/>
                  </w:divBdr>
                  <w:divsChild>
                    <w:div w:id="28338801">
                      <w:marLeft w:val="0"/>
                      <w:marRight w:val="0"/>
                      <w:marTop w:val="0"/>
                      <w:marBottom w:val="0"/>
                      <w:divBdr>
                        <w:top w:val="none" w:sz="0" w:space="0" w:color="auto"/>
                        <w:left w:val="none" w:sz="0" w:space="0" w:color="auto"/>
                        <w:bottom w:val="none" w:sz="0" w:space="0" w:color="auto"/>
                        <w:right w:val="none" w:sz="0" w:space="0" w:color="auto"/>
                      </w:divBdr>
                      <w:divsChild>
                        <w:div w:id="2070956834">
                          <w:marLeft w:val="0"/>
                          <w:marRight w:val="0"/>
                          <w:marTop w:val="0"/>
                          <w:marBottom w:val="0"/>
                          <w:divBdr>
                            <w:top w:val="none" w:sz="0" w:space="0" w:color="auto"/>
                            <w:left w:val="none" w:sz="0" w:space="0" w:color="auto"/>
                            <w:bottom w:val="none" w:sz="0" w:space="0" w:color="auto"/>
                            <w:right w:val="none" w:sz="0" w:space="0" w:color="auto"/>
                          </w:divBdr>
                          <w:divsChild>
                            <w:div w:id="1207793782">
                              <w:marLeft w:val="0"/>
                              <w:marRight w:val="0"/>
                              <w:marTop w:val="0"/>
                              <w:marBottom w:val="0"/>
                              <w:divBdr>
                                <w:top w:val="none" w:sz="0" w:space="0" w:color="auto"/>
                                <w:left w:val="none" w:sz="0" w:space="0" w:color="auto"/>
                                <w:bottom w:val="none" w:sz="0" w:space="0" w:color="auto"/>
                                <w:right w:val="none" w:sz="0" w:space="0" w:color="auto"/>
                              </w:divBdr>
                              <w:divsChild>
                                <w:div w:id="1833909004">
                                  <w:marLeft w:val="0"/>
                                  <w:marRight w:val="0"/>
                                  <w:marTop w:val="0"/>
                                  <w:marBottom w:val="0"/>
                                  <w:divBdr>
                                    <w:top w:val="none" w:sz="0" w:space="0" w:color="auto"/>
                                    <w:left w:val="none" w:sz="0" w:space="0" w:color="auto"/>
                                    <w:bottom w:val="none" w:sz="0" w:space="0" w:color="auto"/>
                                    <w:right w:val="none" w:sz="0" w:space="0" w:color="auto"/>
                                  </w:divBdr>
                                  <w:divsChild>
                                    <w:div w:id="1585216413">
                                      <w:marLeft w:val="120"/>
                                      <w:marRight w:val="120"/>
                                      <w:marTop w:val="0"/>
                                      <w:marBottom w:val="120"/>
                                      <w:divBdr>
                                        <w:top w:val="none" w:sz="0" w:space="0" w:color="auto"/>
                                        <w:left w:val="none" w:sz="0" w:space="0" w:color="auto"/>
                                        <w:bottom w:val="none" w:sz="0" w:space="0" w:color="auto"/>
                                        <w:right w:val="none" w:sz="0" w:space="0" w:color="auto"/>
                                      </w:divBdr>
                                      <w:divsChild>
                                        <w:div w:id="208952732">
                                          <w:marLeft w:val="0"/>
                                          <w:marRight w:val="0"/>
                                          <w:marTop w:val="75"/>
                                          <w:marBottom w:val="75"/>
                                          <w:divBdr>
                                            <w:top w:val="none" w:sz="0" w:space="0" w:color="auto"/>
                                            <w:left w:val="none" w:sz="0" w:space="0" w:color="auto"/>
                                            <w:bottom w:val="none" w:sz="0" w:space="0" w:color="auto"/>
                                            <w:right w:val="none" w:sz="0" w:space="0" w:color="auto"/>
                                          </w:divBdr>
                                          <w:divsChild>
                                            <w:div w:id="18480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648867">
      <w:bodyDiv w:val="1"/>
      <w:marLeft w:val="0"/>
      <w:marRight w:val="0"/>
      <w:marTop w:val="0"/>
      <w:marBottom w:val="0"/>
      <w:divBdr>
        <w:top w:val="none" w:sz="0" w:space="0" w:color="auto"/>
        <w:left w:val="none" w:sz="0" w:space="0" w:color="auto"/>
        <w:bottom w:val="none" w:sz="0" w:space="0" w:color="auto"/>
        <w:right w:val="none" w:sz="0" w:space="0" w:color="auto"/>
      </w:divBdr>
    </w:div>
    <w:div w:id="2018606827">
      <w:bodyDiv w:val="1"/>
      <w:marLeft w:val="0"/>
      <w:marRight w:val="0"/>
      <w:marTop w:val="0"/>
      <w:marBottom w:val="0"/>
      <w:divBdr>
        <w:top w:val="none" w:sz="0" w:space="0" w:color="auto"/>
        <w:left w:val="none" w:sz="0" w:space="0" w:color="auto"/>
        <w:bottom w:val="none" w:sz="0" w:space="0" w:color="auto"/>
        <w:right w:val="none" w:sz="0" w:space="0" w:color="auto"/>
      </w:divBdr>
    </w:div>
    <w:div w:id="2025128931">
      <w:bodyDiv w:val="1"/>
      <w:marLeft w:val="0"/>
      <w:marRight w:val="0"/>
      <w:marTop w:val="0"/>
      <w:marBottom w:val="0"/>
      <w:divBdr>
        <w:top w:val="none" w:sz="0" w:space="0" w:color="auto"/>
        <w:left w:val="none" w:sz="0" w:space="0" w:color="auto"/>
        <w:bottom w:val="none" w:sz="0" w:space="0" w:color="auto"/>
        <w:right w:val="none" w:sz="0" w:space="0" w:color="auto"/>
      </w:divBdr>
      <w:divsChild>
        <w:div w:id="1637566816">
          <w:marLeft w:val="0"/>
          <w:marRight w:val="0"/>
          <w:marTop w:val="0"/>
          <w:marBottom w:val="0"/>
          <w:divBdr>
            <w:top w:val="none" w:sz="0" w:space="0" w:color="auto"/>
            <w:left w:val="none" w:sz="0" w:space="0" w:color="auto"/>
            <w:bottom w:val="none" w:sz="0" w:space="0" w:color="auto"/>
            <w:right w:val="none" w:sz="0" w:space="0" w:color="auto"/>
          </w:divBdr>
          <w:divsChild>
            <w:div w:id="11110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8424">
      <w:bodyDiv w:val="1"/>
      <w:marLeft w:val="0"/>
      <w:marRight w:val="0"/>
      <w:marTop w:val="0"/>
      <w:marBottom w:val="0"/>
      <w:divBdr>
        <w:top w:val="none" w:sz="0" w:space="0" w:color="auto"/>
        <w:left w:val="none" w:sz="0" w:space="0" w:color="auto"/>
        <w:bottom w:val="none" w:sz="0" w:space="0" w:color="auto"/>
        <w:right w:val="none" w:sz="0" w:space="0" w:color="auto"/>
      </w:divBdr>
      <w:divsChild>
        <w:div w:id="2014600159">
          <w:marLeft w:val="0"/>
          <w:marRight w:val="0"/>
          <w:marTop w:val="75"/>
          <w:marBottom w:val="75"/>
          <w:divBdr>
            <w:top w:val="none" w:sz="0" w:space="0" w:color="auto"/>
            <w:left w:val="none" w:sz="0" w:space="0" w:color="auto"/>
            <w:bottom w:val="none" w:sz="0" w:space="0" w:color="auto"/>
            <w:right w:val="none" w:sz="0" w:space="0" w:color="auto"/>
          </w:divBdr>
          <w:divsChild>
            <w:div w:id="13904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3522">
      <w:bodyDiv w:val="1"/>
      <w:marLeft w:val="0"/>
      <w:marRight w:val="0"/>
      <w:marTop w:val="0"/>
      <w:marBottom w:val="0"/>
      <w:divBdr>
        <w:top w:val="none" w:sz="0" w:space="0" w:color="auto"/>
        <w:left w:val="none" w:sz="0" w:space="0" w:color="auto"/>
        <w:bottom w:val="none" w:sz="0" w:space="0" w:color="auto"/>
        <w:right w:val="none" w:sz="0" w:space="0" w:color="auto"/>
      </w:divBdr>
      <w:divsChild>
        <w:div w:id="901792756">
          <w:marLeft w:val="0"/>
          <w:marRight w:val="0"/>
          <w:marTop w:val="0"/>
          <w:marBottom w:val="0"/>
          <w:divBdr>
            <w:top w:val="none" w:sz="0" w:space="0" w:color="auto"/>
            <w:left w:val="none" w:sz="0" w:space="0" w:color="auto"/>
            <w:bottom w:val="none" w:sz="0" w:space="0" w:color="auto"/>
            <w:right w:val="none" w:sz="0" w:space="0" w:color="auto"/>
          </w:divBdr>
          <w:divsChild>
            <w:div w:id="1349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59979">
      <w:bodyDiv w:val="1"/>
      <w:marLeft w:val="0"/>
      <w:marRight w:val="0"/>
      <w:marTop w:val="0"/>
      <w:marBottom w:val="0"/>
      <w:divBdr>
        <w:top w:val="none" w:sz="0" w:space="0" w:color="auto"/>
        <w:left w:val="none" w:sz="0" w:space="0" w:color="auto"/>
        <w:bottom w:val="none" w:sz="0" w:space="0" w:color="auto"/>
        <w:right w:val="none" w:sz="0" w:space="0" w:color="auto"/>
      </w:divBdr>
      <w:divsChild>
        <w:div w:id="2050446300">
          <w:marLeft w:val="0"/>
          <w:marRight w:val="0"/>
          <w:marTop w:val="75"/>
          <w:marBottom w:val="75"/>
          <w:divBdr>
            <w:top w:val="none" w:sz="0" w:space="0" w:color="auto"/>
            <w:left w:val="none" w:sz="0" w:space="0" w:color="auto"/>
            <w:bottom w:val="none" w:sz="0" w:space="0" w:color="auto"/>
            <w:right w:val="none" w:sz="0" w:space="0" w:color="auto"/>
          </w:divBdr>
          <w:divsChild>
            <w:div w:id="166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8955">
      <w:bodyDiv w:val="1"/>
      <w:marLeft w:val="0"/>
      <w:marRight w:val="0"/>
      <w:marTop w:val="0"/>
      <w:marBottom w:val="0"/>
      <w:divBdr>
        <w:top w:val="none" w:sz="0" w:space="0" w:color="auto"/>
        <w:left w:val="none" w:sz="0" w:space="0" w:color="auto"/>
        <w:bottom w:val="none" w:sz="0" w:space="0" w:color="auto"/>
        <w:right w:val="none" w:sz="0" w:space="0" w:color="auto"/>
      </w:divBdr>
    </w:div>
    <w:div w:id="2063017395">
      <w:bodyDiv w:val="1"/>
      <w:marLeft w:val="0"/>
      <w:marRight w:val="0"/>
      <w:marTop w:val="0"/>
      <w:marBottom w:val="0"/>
      <w:divBdr>
        <w:top w:val="none" w:sz="0" w:space="0" w:color="auto"/>
        <w:left w:val="none" w:sz="0" w:space="0" w:color="auto"/>
        <w:bottom w:val="none" w:sz="0" w:space="0" w:color="auto"/>
        <w:right w:val="none" w:sz="0" w:space="0" w:color="auto"/>
      </w:divBdr>
    </w:div>
    <w:div w:id="2069566620">
      <w:bodyDiv w:val="1"/>
      <w:marLeft w:val="0"/>
      <w:marRight w:val="0"/>
      <w:marTop w:val="0"/>
      <w:marBottom w:val="0"/>
      <w:divBdr>
        <w:top w:val="none" w:sz="0" w:space="0" w:color="auto"/>
        <w:left w:val="none" w:sz="0" w:space="0" w:color="auto"/>
        <w:bottom w:val="none" w:sz="0" w:space="0" w:color="auto"/>
        <w:right w:val="none" w:sz="0" w:space="0" w:color="auto"/>
      </w:divBdr>
    </w:div>
    <w:div w:id="2079477534">
      <w:bodyDiv w:val="1"/>
      <w:marLeft w:val="0"/>
      <w:marRight w:val="0"/>
      <w:marTop w:val="0"/>
      <w:marBottom w:val="0"/>
      <w:divBdr>
        <w:top w:val="none" w:sz="0" w:space="0" w:color="auto"/>
        <w:left w:val="none" w:sz="0" w:space="0" w:color="auto"/>
        <w:bottom w:val="none" w:sz="0" w:space="0" w:color="auto"/>
        <w:right w:val="none" w:sz="0" w:space="0" w:color="auto"/>
      </w:divBdr>
    </w:div>
    <w:div w:id="2087068637">
      <w:bodyDiv w:val="1"/>
      <w:marLeft w:val="0"/>
      <w:marRight w:val="0"/>
      <w:marTop w:val="0"/>
      <w:marBottom w:val="0"/>
      <w:divBdr>
        <w:top w:val="none" w:sz="0" w:space="0" w:color="auto"/>
        <w:left w:val="none" w:sz="0" w:space="0" w:color="auto"/>
        <w:bottom w:val="none" w:sz="0" w:space="0" w:color="auto"/>
        <w:right w:val="none" w:sz="0" w:space="0" w:color="auto"/>
      </w:divBdr>
      <w:divsChild>
        <w:div w:id="808865814">
          <w:marLeft w:val="0"/>
          <w:marRight w:val="0"/>
          <w:marTop w:val="0"/>
          <w:marBottom w:val="0"/>
          <w:divBdr>
            <w:top w:val="none" w:sz="0" w:space="0" w:color="auto"/>
            <w:left w:val="none" w:sz="0" w:space="0" w:color="auto"/>
            <w:bottom w:val="none" w:sz="0" w:space="0" w:color="auto"/>
            <w:right w:val="none" w:sz="0" w:space="0" w:color="auto"/>
          </w:divBdr>
          <w:divsChild>
            <w:div w:id="4134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sChild>
        <w:div w:id="264848575">
          <w:marLeft w:val="0"/>
          <w:marRight w:val="0"/>
          <w:marTop w:val="0"/>
          <w:marBottom w:val="0"/>
          <w:divBdr>
            <w:top w:val="none" w:sz="0" w:space="0" w:color="auto"/>
            <w:left w:val="none" w:sz="0" w:space="0" w:color="auto"/>
            <w:bottom w:val="none" w:sz="0" w:space="0" w:color="auto"/>
            <w:right w:val="none" w:sz="0" w:space="0" w:color="auto"/>
          </w:divBdr>
        </w:div>
        <w:div w:id="828206801">
          <w:marLeft w:val="0"/>
          <w:marRight w:val="0"/>
          <w:marTop w:val="0"/>
          <w:marBottom w:val="0"/>
          <w:divBdr>
            <w:top w:val="none" w:sz="0" w:space="0" w:color="auto"/>
            <w:left w:val="none" w:sz="0" w:space="0" w:color="auto"/>
            <w:bottom w:val="none" w:sz="0" w:space="0" w:color="auto"/>
            <w:right w:val="none" w:sz="0" w:space="0" w:color="auto"/>
          </w:divBdr>
          <w:divsChild>
            <w:div w:id="1472097462">
              <w:marLeft w:val="0"/>
              <w:marRight w:val="0"/>
              <w:marTop w:val="0"/>
              <w:marBottom w:val="0"/>
              <w:divBdr>
                <w:top w:val="none" w:sz="0" w:space="0" w:color="auto"/>
                <w:left w:val="none" w:sz="0" w:space="0" w:color="auto"/>
                <w:bottom w:val="none" w:sz="0" w:space="0" w:color="auto"/>
                <w:right w:val="none" w:sz="0" w:space="0" w:color="auto"/>
              </w:divBdr>
              <w:divsChild>
                <w:div w:id="333529635">
                  <w:marLeft w:val="0"/>
                  <w:marRight w:val="0"/>
                  <w:marTop w:val="0"/>
                  <w:marBottom w:val="0"/>
                  <w:divBdr>
                    <w:top w:val="none" w:sz="0" w:space="0" w:color="auto"/>
                    <w:left w:val="none" w:sz="0" w:space="0" w:color="auto"/>
                    <w:bottom w:val="none" w:sz="0" w:space="0" w:color="auto"/>
                    <w:right w:val="none" w:sz="0" w:space="0" w:color="auto"/>
                  </w:divBdr>
                  <w:divsChild>
                    <w:div w:id="2139688785">
                      <w:marLeft w:val="0"/>
                      <w:marRight w:val="0"/>
                      <w:marTop w:val="0"/>
                      <w:marBottom w:val="0"/>
                      <w:divBdr>
                        <w:top w:val="none" w:sz="0" w:space="0" w:color="auto"/>
                        <w:left w:val="none" w:sz="0" w:space="0" w:color="auto"/>
                        <w:bottom w:val="none" w:sz="0" w:space="0" w:color="auto"/>
                        <w:right w:val="none" w:sz="0" w:space="0" w:color="auto"/>
                      </w:divBdr>
                      <w:divsChild>
                        <w:div w:id="1008094844">
                          <w:marLeft w:val="0"/>
                          <w:marRight w:val="0"/>
                          <w:marTop w:val="0"/>
                          <w:marBottom w:val="0"/>
                          <w:divBdr>
                            <w:top w:val="none" w:sz="0" w:space="0" w:color="auto"/>
                            <w:left w:val="none" w:sz="0" w:space="0" w:color="auto"/>
                            <w:bottom w:val="none" w:sz="0" w:space="0" w:color="auto"/>
                            <w:right w:val="none" w:sz="0" w:space="0" w:color="auto"/>
                          </w:divBdr>
                          <w:divsChild>
                            <w:div w:id="1065488864">
                              <w:marLeft w:val="0"/>
                              <w:marRight w:val="0"/>
                              <w:marTop w:val="0"/>
                              <w:marBottom w:val="0"/>
                              <w:divBdr>
                                <w:top w:val="none" w:sz="0" w:space="0" w:color="auto"/>
                                <w:left w:val="none" w:sz="0" w:space="0" w:color="auto"/>
                                <w:bottom w:val="none" w:sz="0" w:space="0" w:color="auto"/>
                                <w:right w:val="none" w:sz="0" w:space="0" w:color="auto"/>
                              </w:divBdr>
                              <w:divsChild>
                                <w:div w:id="1474369392">
                                  <w:marLeft w:val="0"/>
                                  <w:marRight w:val="0"/>
                                  <w:marTop w:val="0"/>
                                  <w:marBottom w:val="0"/>
                                  <w:divBdr>
                                    <w:top w:val="none" w:sz="0" w:space="0" w:color="auto"/>
                                    <w:left w:val="none" w:sz="0" w:space="0" w:color="auto"/>
                                    <w:bottom w:val="none" w:sz="0" w:space="0" w:color="auto"/>
                                    <w:right w:val="none" w:sz="0" w:space="0" w:color="auto"/>
                                  </w:divBdr>
                                  <w:divsChild>
                                    <w:div w:id="630988220">
                                      <w:marLeft w:val="120"/>
                                      <w:marRight w:val="120"/>
                                      <w:marTop w:val="0"/>
                                      <w:marBottom w:val="120"/>
                                      <w:divBdr>
                                        <w:top w:val="none" w:sz="0" w:space="0" w:color="auto"/>
                                        <w:left w:val="none" w:sz="0" w:space="0" w:color="auto"/>
                                        <w:bottom w:val="none" w:sz="0" w:space="0" w:color="auto"/>
                                        <w:right w:val="none" w:sz="0" w:space="0" w:color="auto"/>
                                      </w:divBdr>
                                      <w:divsChild>
                                        <w:div w:id="610363170">
                                          <w:marLeft w:val="0"/>
                                          <w:marRight w:val="0"/>
                                          <w:marTop w:val="75"/>
                                          <w:marBottom w:val="75"/>
                                          <w:divBdr>
                                            <w:top w:val="none" w:sz="0" w:space="0" w:color="auto"/>
                                            <w:left w:val="none" w:sz="0" w:space="0" w:color="auto"/>
                                            <w:bottom w:val="none" w:sz="0" w:space="0" w:color="auto"/>
                                            <w:right w:val="none" w:sz="0" w:space="0" w:color="auto"/>
                                          </w:divBdr>
                                          <w:divsChild>
                                            <w:div w:id="21147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21872">
          <w:marLeft w:val="0"/>
          <w:marRight w:val="0"/>
          <w:marTop w:val="0"/>
          <w:marBottom w:val="0"/>
          <w:divBdr>
            <w:top w:val="none" w:sz="0" w:space="0" w:color="auto"/>
            <w:left w:val="none" w:sz="0" w:space="0" w:color="auto"/>
            <w:bottom w:val="none" w:sz="0" w:space="0" w:color="auto"/>
            <w:right w:val="none" w:sz="0" w:space="0" w:color="auto"/>
          </w:divBdr>
          <w:divsChild>
            <w:div w:id="21441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1654">
      <w:bodyDiv w:val="1"/>
      <w:marLeft w:val="0"/>
      <w:marRight w:val="0"/>
      <w:marTop w:val="0"/>
      <w:marBottom w:val="0"/>
      <w:divBdr>
        <w:top w:val="none" w:sz="0" w:space="0" w:color="auto"/>
        <w:left w:val="none" w:sz="0" w:space="0" w:color="auto"/>
        <w:bottom w:val="none" w:sz="0" w:space="0" w:color="auto"/>
        <w:right w:val="none" w:sz="0" w:space="0" w:color="auto"/>
      </w:divBdr>
      <w:divsChild>
        <w:div w:id="809906289">
          <w:marLeft w:val="0"/>
          <w:marRight w:val="0"/>
          <w:marTop w:val="0"/>
          <w:marBottom w:val="0"/>
          <w:divBdr>
            <w:top w:val="none" w:sz="0" w:space="0" w:color="auto"/>
            <w:left w:val="none" w:sz="0" w:space="0" w:color="auto"/>
            <w:bottom w:val="none" w:sz="0" w:space="0" w:color="auto"/>
            <w:right w:val="none" w:sz="0" w:space="0" w:color="auto"/>
          </w:divBdr>
          <w:divsChild>
            <w:div w:id="9166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222">
      <w:bodyDiv w:val="1"/>
      <w:marLeft w:val="0"/>
      <w:marRight w:val="0"/>
      <w:marTop w:val="0"/>
      <w:marBottom w:val="0"/>
      <w:divBdr>
        <w:top w:val="none" w:sz="0" w:space="0" w:color="auto"/>
        <w:left w:val="none" w:sz="0" w:space="0" w:color="auto"/>
        <w:bottom w:val="none" w:sz="0" w:space="0" w:color="auto"/>
        <w:right w:val="none" w:sz="0" w:space="0" w:color="auto"/>
      </w:divBdr>
      <w:divsChild>
        <w:div w:id="918756295">
          <w:marLeft w:val="0"/>
          <w:marRight w:val="0"/>
          <w:marTop w:val="75"/>
          <w:marBottom w:val="75"/>
          <w:divBdr>
            <w:top w:val="none" w:sz="0" w:space="0" w:color="auto"/>
            <w:left w:val="none" w:sz="0" w:space="0" w:color="auto"/>
            <w:bottom w:val="none" w:sz="0" w:space="0" w:color="auto"/>
            <w:right w:val="none" w:sz="0" w:space="0" w:color="auto"/>
          </w:divBdr>
          <w:divsChild>
            <w:div w:id="114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93EA6D-4789-42EE-81DB-6C0D2818A2EA}">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0720-F161-4E99-B865-1D82015E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46744</TotalTime>
  <Pages>1</Pages>
  <Words>1662</Words>
  <Characters>9480</Characters>
  <Application>Microsoft Office Word</Application>
  <DocSecurity>0</DocSecurity>
  <Lines>79</Lines>
  <Paragraphs>22</Paragraphs>
  <ScaleCrop>false</ScaleCrop>
  <Company>NTUT Computer And Network Center</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Ted C</cp:lastModifiedBy>
  <cp:revision>2</cp:revision>
  <cp:lastPrinted>2025-07-16T07:35:00Z</cp:lastPrinted>
  <dcterms:created xsi:type="dcterms:W3CDTF">2023-11-28T08:34:00Z</dcterms:created>
  <dcterms:modified xsi:type="dcterms:W3CDTF">2025-08-07T12:48:00Z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id="SSp1omyP"/&gt;&lt;style id="" hasBibliography="0" bibliographyStyleHasBeenSet="0"/&gt;&lt;prefs/&gt;&lt;/data&gt;</vt:lpwstr>
  </property>
</Properties>
</file>