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8E1" w:rsidRPr="00A7354C" w:rsidRDefault="00AB18E1" w:rsidP="00A7354C">
      <w:pPr>
        <w:pStyle w:val="Heading1"/>
        <w:rPr>
          <w:rFonts w:ascii="Arial" w:hAnsi="Arial" w:cs="Arial"/>
        </w:rPr>
      </w:pPr>
      <w:r w:rsidRPr="00AB18E1">
        <w:rPr>
          <w:rFonts w:ascii="Arial" w:hAnsi="Arial" w:cs="Arial"/>
        </w:rPr>
        <w:t>Huidige situatie</w:t>
      </w:r>
    </w:p>
    <w:p w:rsidR="00022032" w:rsidRDefault="00AB18E1" w:rsidP="00AB18E1">
      <w:pPr>
        <w:rPr>
          <w:rFonts w:ascii="Arial" w:hAnsi="Arial" w:cs="Arial"/>
        </w:rPr>
      </w:pPr>
      <w:r>
        <w:rPr>
          <w:rFonts w:ascii="Arial" w:hAnsi="Arial" w:cs="Arial"/>
        </w:rPr>
        <w:t>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 kunnen worden en er dus ook foute informatie kan worden verstuurd en of ontvangen. Hierdoor gaan er veel klanten verloren. 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A7354C">
      <w:pPr>
        <w:pStyle w:val="Heading1"/>
        <w:rPr>
          <w:rFonts w:ascii="Arial" w:hAnsi="Arial" w:cs="Arial"/>
        </w:rPr>
      </w:pPr>
      <w:r w:rsidRPr="00022032">
        <w:rPr>
          <w:rFonts w:ascii="Arial" w:hAnsi="Arial" w:cs="Arial"/>
        </w:rPr>
        <w:t xml:space="preserve">Vernieuwde situatie </w:t>
      </w:r>
    </w:p>
    <w:p w:rsidR="003D6865" w:rsidRDefault="00022032" w:rsidP="00022032">
      <w:pPr>
        <w:rPr>
          <w:rFonts w:ascii="Arial" w:hAnsi="Arial" w:cs="Arial"/>
        </w:rPr>
      </w:pPr>
      <w:r w:rsidRPr="00022032">
        <w:rPr>
          <w:rFonts w:ascii="Arial" w:hAnsi="Arial" w:cs="Arial"/>
        </w:rPr>
        <w:t>Er wordt 1 grote database met gebouwd met verschillende af</w:t>
      </w:r>
      <w:r>
        <w:rPr>
          <w:rFonts w:ascii="Arial" w:hAnsi="Arial" w:cs="Arial"/>
        </w:rPr>
        <w:t>delingen die op verschillende plaats</w:t>
      </w:r>
      <w:r w:rsidRPr="00022032">
        <w:rPr>
          <w:rFonts w:ascii="Arial" w:hAnsi="Arial" w:cs="Arial"/>
        </w:rPr>
        <w:t xml:space="preserve">en </w:t>
      </w:r>
      <w:r>
        <w:rPr>
          <w:rFonts w:ascii="Arial" w:hAnsi="Arial" w:cs="Arial"/>
        </w:rPr>
        <w:t xml:space="preserve">wel en </w:t>
      </w:r>
      <w:r w:rsidRPr="00022032">
        <w:rPr>
          <w:rFonts w:ascii="Arial" w:hAnsi="Arial" w:cs="Arial"/>
        </w:rPr>
        <w:t>geen toegang hebben. Dus Bijv. de afdeling financiën kan alleen maar bij de geldzaken enz. Zodra er iets veranderd word</w:t>
      </w:r>
      <w:r>
        <w:rPr>
          <w:rFonts w:ascii="Arial" w:hAnsi="Arial" w:cs="Arial"/>
        </w:rPr>
        <w:t>t</w:t>
      </w:r>
      <w:r w:rsidRPr="00022032">
        <w:rPr>
          <w:rFonts w:ascii="Arial" w:hAnsi="Arial" w:cs="Arial"/>
        </w:rPr>
        <w:t xml:space="preserve"> moet dat bijgehouden worden in een log zodat wanneer nodig </w:t>
      </w:r>
      <w:r>
        <w:rPr>
          <w:rFonts w:ascii="Arial" w:hAnsi="Arial" w:cs="Arial"/>
        </w:rPr>
        <w:t>dit nodig is ze dit kunnen opvragen.</w:t>
      </w:r>
      <w:r w:rsidRPr="00022032">
        <w:rPr>
          <w:rFonts w:ascii="Arial" w:hAnsi="Arial" w:cs="Arial"/>
        </w:rPr>
        <w:t xml:space="preserve"> </w:t>
      </w:r>
      <w:r>
        <w:rPr>
          <w:rFonts w:ascii="Arial" w:hAnsi="Arial" w:cs="Arial"/>
        </w:rPr>
        <w:t>Er zal</w:t>
      </w:r>
      <w:r w:rsidRPr="00022032">
        <w:rPr>
          <w:rFonts w:ascii="Arial" w:hAnsi="Arial" w:cs="Arial"/>
        </w:rPr>
        <w:t xml:space="preserve"> geen admin account</w:t>
      </w:r>
      <w:r>
        <w:rPr>
          <w:rFonts w:ascii="Arial" w:hAnsi="Arial" w:cs="Arial"/>
        </w:rPr>
        <w:t xml:space="preserve"> zijn</w:t>
      </w:r>
      <w:r w:rsidRPr="00022032">
        <w:rPr>
          <w:rFonts w:ascii="Arial" w:hAnsi="Arial" w:cs="Arial"/>
        </w:rPr>
        <w:t>. De afdelingen die toegang hebben tot het programma zijn</w:t>
      </w:r>
      <w:r>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 Als laatste wordt de applicatie standaard in het Engels gemaakt met als valuta Euro. Als Extra kunnen we inbouwen dat er extra talen zijn met verschillende valuta (dit is optioneel). </w:t>
      </w:r>
    </w:p>
    <w:p w:rsidR="003D6865" w:rsidRDefault="003D6865" w:rsidP="005A51F7">
      <w:pPr>
        <w:pStyle w:val="Heading1"/>
        <w:rPr>
          <w:rFonts w:ascii="Arial" w:hAnsi="Arial" w:cs="Arial"/>
        </w:rPr>
      </w:pPr>
      <w:r>
        <w:rPr>
          <w:rFonts w:ascii="Arial" w:hAnsi="Arial" w:cs="Arial"/>
        </w:rPr>
        <w:t>Functionele eisen</w:t>
      </w:r>
      <w:bookmarkStart w:id="0" w:name="_GoBack"/>
      <w:bookmarkEnd w:id="0"/>
    </w:p>
    <w:p w:rsidR="003D6865" w:rsidRDefault="003D6865" w:rsidP="003D6865">
      <w:pPr>
        <w:pStyle w:val="ListParagraph"/>
        <w:numPr>
          <w:ilvl w:val="0"/>
          <w:numId w:val="1"/>
        </w:numPr>
        <w:rPr>
          <w:rFonts w:ascii="Arial" w:hAnsi="Arial" w:cs="Arial"/>
        </w:rPr>
      </w:pPr>
      <w:r>
        <w:rPr>
          <w:rFonts w:ascii="Arial" w:hAnsi="Arial" w:cs="Arial"/>
        </w:rPr>
        <w:t>1 grote database</w:t>
      </w:r>
    </w:p>
    <w:p w:rsidR="003D6865" w:rsidRDefault="003D6865" w:rsidP="003D6865">
      <w:pPr>
        <w:pStyle w:val="ListParagraph"/>
        <w:numPr>
          <w:ilvl w:val="0"/>
          <w:numId w:val="1"/>
        </w:numPr>
        <w:rPr>
          <w:rFonts w:ascii="Arial" w:hAnsi="Arial" w:cs="Arial"/>
        </w:rPr>
      </w:pPr>
      <w:r>
        <w:rPr>
          <w:rFonts w:ascii="Arial" w:hAnsi="Arial" w:cs="Arial"/>
        </w:rPr>
        <w:t>Elke afdeling heeft een apart account</w:t>
      </w:r>
    </w:p>
    <w:p w:rsidR="003D6865" w:rsidRDefault="003D6865" w:rsidP="003D6865">
      <w:pPr>
        <w:pStyle w:val="ListParagraph"/>
        <w:numPr>
          <w:ilvl w:val="0"/>
          <w:numId w:val="1"/>
        </w:numPr>
        <w:rPr>
          <w:rFonts w:ascii="Arial" w:hAnsi="Arial" w:cs="Arial"/>
        </w:rPr>
      </w:pPr>
      <w:r>
        <w:rPr>
          <w:rFonts w:ascii="Arial" w:hAnsi="Arial" w:cs="Arial"/>
        </w:rPr>
        <w:t>Gelimiteerde toegang voor afdelingen</w:t>
      </w:r>
    </w:p>
    <w:p w:rsidR="003D6865" w:rsidRDefault="001E0075" w:rsidP="003D6865">
      <w:pPr>
        <w:pStyle w:val="ListParagraph"/>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stParagraph"/>
        <w:numPr>
          <w:ilvl w:val="0"/>
          <w:numId w:val="1"/>
        </w:numPr>
        <w:rPr>
          <w:rFonts w:ascii="Arial" w:hAnsi="Arial" w:cs="Arial"/>
        </w:rPr>
      </w:pPr>
      <w:r>
        <w:rPr>
          <w:rFonts w:ascii="Arial" w:hAnsi="Arial" w:cs="Arial"/>
        </w:rPr>
        <w:t>Engelstalige applicatie</w:t>
      </w:r>
    </w:p>
    <w:p w:rsidR="001E0075" w:rsidRDefault="001E0075" w:rsidP="001E0075">
      <w:pPr>
        <w:pStyle w:val="ListParagraph"/>
        <w:numPr>
          <w:ilvl w:val="0"/>
          <w:numId w:val="1"/>
        </w:numPr>
        <w:rPr>
          <w:rFonts w:ascii="Arial" w:hAnsi="Arial" w:cs="Arial"/>
        </w:rPr>
      </w:pPr>
      <w:r>
        <w:rPr>
          <w:rFonts w:ascii="Arial" w:hAnsi="Arial" w:cs="Arial"/>
        </w:rPr>
        <w:t xml:space="preserve">Inlogsysteem </w:t>
      </w:r>
    </w:p>
    <w:p w:rsidR="00907B8D" w:rsidRPr="00907B8D" w:rsidRDefault="00907B8D" w:rsidP="00907B8D">
      <w:pPr>
        <w:pStyle w:val="ListParagraph"/>
        <w:rPr>
          <w:rFonts w:ascii="Arial" w:hAnsi="Arial" w:cs="Arial"/>
        </w:rPr>
      </w:pPr>
    </w:p>
    <w:p w:rsidR="00F2451A" w:rsidRPr="00907B8D" w:rsidRDefault="00F2451A" w:rsidP="00F2451A">
      <w:pPr>
        <w:pStyle w:val="Heading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Heading2"/>
        <w:rPr>
          <w:rFonts w:ascii="Arial" w:hAnsi="Arial" w:cs="Arial"/>
        </w:rPr>
      </w:pPr>
      <w:r w:rsidRPr="00907B8D">
        <w:rPr>
          <w:rFonts w:ascii="Arial" w:hAnsi="Arial" w:cs="Arial"/>
        </w:rPr>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p>
    <w:p w:rsidR="00F2451A" w:rsidRDefault="00F2451A" w:rsidP="00F2451A">
      <w:pPr>
        <w:pStyle w:val="Heading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B90" w:rsidRDefault="007E5B90" w:rsidP="00907B8D">
      <w:pPr>
        <w:spacing w:after="0" w:line="240" w:lineRule="auto"/>
      </w:pPr>
      <w:r>
        <w:separator/>
      </w:r>
    </w:p>
  </w:endnote>
  <w:endnote w:type="continuationSeparator" w:id="0">
    <w:p w:rsidR="007E5B90" w:rsidRDefault="007E5B90"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B90" w:rsidRDefault="007E5B90" w:rsidP="00907B8D">
      <w:pPr>
        <w:spacing w:after="0" w:line="240" w:lineRule="auto"/>
      </w:pPr>
      <w:r>
        <w:separator/>
      </w:r>
    </w:p>
  </w:footnote>
  <w:footnote w:type="continuationSeparator" w:id="0">
    <w:p w:rsidR="007E5B90" w:rsidRDefault="007E5B90"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22032"/>
    <w:rsid w:val="001E0075"/>
    <w:rsid w:val="0020726A"/>
    <w:rsid w:val="00353C36"/>
    <w:rsid w:val="003D6865"/>
    <w:rsid w:val="005A51F7"/>
    <w:rsid w:val="005D4CB7"/>
    <w:rsid w:val="007E5B90"/>
    <w:rsid w:val="00907B8D"/>
    <w:rsid w:val="00A7354C"/>
    <w:rsid w:val="00AB18E1"/>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865"/>
    <w:pPr>
      <w:ind w:left="720"/>
      <w:contextualSpacing/>
    </w:pPr>
  </w:style>
  <w:style w:type="character" w:customStyle="1" w:styleId="Heading2Char">
    <w:name w:val="Heading 2 Char"/>
    <w:basedOn w:val="DefaultParagraphFont"/>
    <w:link w:val="Heading2"/>
    <w:uiPriority w:val="9"/>
    <w:rsid w:val="00F2451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07B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B8D"/>
  </w:style>
  <w:style w:type="paragraph" w:styleId="Footer">
    <w:name w:val="footer"/>
    <w:basedOn w:val="Normal"/>
    <w:link w:val="FooterChar"/>
    <w:uiPriority w:val="99"/>
    <w:unhideWhenUsed/>
    <w:rsid w:val="00907B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352</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4</cp:revision>
  <dcterms:created xsi:type="dcterms:W3CDTF">2015-09-10T07:17:00Z</dcterms:created>
  <dcterms:modified xsi:type="dcterms:W3CDTF">2015-09-10T10:17:00Z</dcterms:modified>
</cp:coreProperties>
</file>