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BF9B" w14:textId="77777777" w:rsidR="000D194F" w:rsidRPr="000D194F" w:rsidRDefault="000D194F" w:rsidP="000D194F">
      <w:pPr>
        <w:numPr>
          <w:ilvl w:val="0"/>
          <w:numId w:val="1"/>
        </w:numPr>
      </w:pPr>
      <w:r w:rsidRPr="000D194F">
        <w:t>Begrippen</w:t>
      </w:r>
    </w:p>
    <w:p w14:paraId="435B7FC4" w14:textId="77777777" w:rsidR="000D194F" w:rsidRPr="000D194F" w:rsidRDefault="000D194F" w:rsidP="000D194F">
      <w:r w:rsidRPr="000D194F">
        <w:t xml:space="preserve">Geologische tijdschaal: Tijdlijn van de aardgeschiedenis, ingedeeld op basis van geologische, klimatologische en biologische kenmerken. Aardkern: Binnenste, zwaarste aardlaag (voornamelijk ijzer), opgedeeld in een vloeibare buitenkern en vaste </w:t>
      </w:r>
      <w:proofErr w:type="spellStart"/>
      <w:r w:rsidRPr="000D194F">
        <w:t>binnenkern</w:t>
      </w:r>
      <w:proofErr w:type="spellEnd"/>
      <w:r w:rsidRPr="000D194F">
        <w:t xml:space="preserve">. Aardkorst: Buitenste, lichtste aardlaag van vast gesteente, verdeeld in dikkere continentale en dunnere oceanische korst. Mantel: Hete, stroperige gesteentelaag tussen de aardkern en aardkorst. Platentektoniek: De beweging van losse platen van de aardkorst over de mantel. Divergente plaatgrenzen: Plekken waar aardplaten uit elkaar bewegen. Convergente plaatgrenzen: Plekken waar aardplaten naar elkaar toe bewegen. </w:t>
      </w:r>
      <w:proofErr w:type="spellStart"/>
      <w:r w:rsidRPr="000D194F">
        <w:t>Transforme</w:t>
      </w:r>
      <w:proofErr w:type="spellEnd"/>
      <w:r w:rsidRPr="000D194F">
        <w:t xml:space="preserve"> plaatgrenzen: Plekken waar aardplaten langs elkaar schuiven. </w:t>
      </w:r>
      <w:proofErr w:type="spellStart"/>
      <w:r w:rsidRPr="000D194F">
        <w:t>Mid</w:t>
      </w:r>
      <w:proofErr w:type="spellEnd"/>
      <w:r w:rsidRPr="000D194F">
        <w:t xml:space="preserve">-oceanische ruggen: Onderzeese vulkanische bergketens ontstaan bij divergente plaatgrenzen. Plooiingsgebergte: Gebergte dat ontstaat door de opwaartse druk van botsende continentale platen. </w:t>
      </w:r>
      <w:proofErr w:type="spellStart"/>
      <w:r w:rsidRPr="000D194F">
        <w:t>Subductie</w:t>
      </w:r>
      <w:proofErr w:type="spellEnd"/>
      <w:r w:rsidRPr="000D194F">
        <w:t xml:space="preserve">: Proces waarbij een zwaardere oceanische plaat onder een lichtere continentale of andere oceanische plaat duikt. Trog: Diepe kloof in de zeebodem, gevormd bij een </w:t>
      </w:r>
      <w:proofErr w:type="spellStart"/>
      <w:r w:rsidRPr="000D194F">
        <w:t>subductiezone</w:t>
      </w:r>
      <w:proofErr w:type="spellEnd"/>
      <w:r w:rsidRPr="000D194F">
        <w:t xml:space="preserve">. Slab pull: Trekkracht van een </w:t>
      </w:r>
      <w:proofErr w:type="spellStart"/>
      <w:r w:rsidRPr="000D194F">
        <w:t>subducerende</w:t>
      </w:r>
      <w:proofErr w:type="spellEnd"/>
      <w:r w:rsidRPr="000D194F">
        <w:t xml:space="preserve"> zware plaat; de belangrijkste motor achter platentektoniek. </w:t>
      </w:r>
      <w:proofErr w:type="spellStart"/>
      <w:r w:rsidRPr="000D194F">
        <w:t>Ridge</w:t>
      </w:r>
      <w:proofErr w:type="spellEnd"/>
      <w:r w:rsidRPr="000D194F">
        <w:t xml:space="preserve"> push: Beperkte duwkracht doordat platen van een hoger gelegen </w:t>
      </w:r>
      <w:proofErr w:type="spellStart"/>
      <w:r w:rsidRPr="000D194F">
        <w:t>mid</w:t>
      </w:r>
      <w:proofErr w:type="spellEnd"/>
      <w:r w:rsidRPr="000D194F">
        <w:t xml:space="preserve">-oceanische rug afglijden. Actualiteitsprincipe: Aanname dat natuurkundige processen uit het verleden op dezelfde manier werkten als nu. </w:t>
      </w:r>
    </w:p>
    <w:p w14:paraId="28414F9B" w14:textId="77777777" w:rsidR="000D194F" w:rsidRPr="000D194F" w:rsidRDefault="000D194F" w:rsidP="000D194F">
      <w:pPr>
        <w:numPr>
          <w:ilvl w:val="0"/>
          <w:numId w:val="2"/>
        </w:numPr>
      </w:pPr>
      <w:r w:rsidRPr="000D194F">
        <w:t>Redeneringen</w:t>
      </w:r>
    </w:p>
    <w:p w14:paraId="6C97B922" w14:textId="77777777" w:rsidR="000D194F" w:rsidRPr="000D194F" w:rsidRDefault="000D194F" w:rsidP="000D194F">
      <w:r w:rsidRPr="000D194F">
        <w:t xml:space="preserve">Vulkanisme bij divergentie: Platen bewegen uit elkaar -&gt; Druk op onderliggende mantel neemt af -&gt; Mantelgesteente smelt gedeeltelijk -&gt; Magma stijgt op -&gt; Ontstaan vulkanen/nieuwe aardkorst. Vorming plooiingsgebergte: Botsing twee continentale platen -&gt; Platen hebben lage, vergelijkbare dichtheid -&gt; Kunnen niet </w:t>
      </w:r>
      <w:proofErr w:type="spellStart"/>
      <w:r w:rsidRPr="000D194F">
        <w:t>subduceren</w:t>
      </w:r>
      <w:proofErr w:type="spellEnd"/>
      <w:r w:rsidRPr="000D194F">
        <w:t xml:space="preserve"> -&gt; Platen duwen elkaar omhoog. </w:t>
      </w:r>
      <w:proofErr w:type="spellStart"/>
      <w:r w:rsidRPr="000D194F">
        <w:t>Subductie</w:t>
      </w:r>
      <w:proofErr w:type="spellEnd"/>
      <w:r w:rsidRPr="000D194F">
        <w:t xml:space="preserve">: Botsing platen van ongelijke dichtheid -&gt; Oude oceanische korst is zwaarder/dichter -&gt; Zwaarste plaat zinkt weg in de mantel -&gt; Ontstaan trog en slab pull. Zware aardbevingen bij </w:t>
      </w:r>
      <w:proofErr w:type="spellStart"/>
      <w:r w:rsidRPr="000D194F">
        <w:t>transforme</w:t>
      </w:r>
      <w:proofErr w:type="spellEnd"/>
      <w:r w:rsidRPr="000D194F">
        <w:t xml:space="preserve"> grenzen: Platen schuiven langs elkaar -&gt; Breuken haken in elkaar -&gt; Spanning in de aardkorst bouwt op -&gt; Plotselinge ontlading veroorzaakt beving. Slab pull effect: </w:t>
      </w:r>
      <w:proofErr w:type="spellStart"/>
      <w:r w:rsidRPr="000D194F">
        <w:t>Subducerende</w:t>
      </w:r>
      <w:proofErr w:type="spellEnd"/>
      <w:r w:rsidRPr="000D194F">
        <w:t xml:space="preserve"> oceanische plaat heeft grotere dichtheid dan mantelgesteente -&gt; Zwaartekracht trekt zware deel naar beneden -&gt; Rest van de plaat wordt meegetrokken. Vaste </w:t>
      </w:r>
      <w:proofErr w:type="spellStart"/>
      <w:r w:rsidRPr="000D194F">
        <w:t>binnenkern</w:t>
      </w:r>
      <w:proofErr w:type="spellEnd"/>
      <w:r w:rsidRPr="000D194F">
        <w:t xml:space="preserve">: Enorme druk in binnenste van aarde -&gt; Druk "wint" van de extreme hitte -&gt; Gesteente kan niet uitzetten en smelten -&gt; Kern blijft vast. </w:t>
      </w:r>
    </w:p>
    <w:p w14:paraId="624178D3" w14:textId="77777777" w:rsidR="000D194F" w:rsidRDefault="000D194F"/>
    <w:sectPr w:rsidR="000D1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E5DC0"/>
    <w:multiLevelType w:val="multilevel"/>
    <w:tmpl w:val="C702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A47875"/>
    <w:multiLevelType w:val="multilevel"/>
    <w:tmpl w:val="01383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258575">
    <w:abstractNumId w:val="0"/>
  </w:num>
  <w:num w:numId="2" w16cid:durableId="1190222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4F"/>
    <w:rsid w:val="000D194F"/>
    <w:rsid w:val="0048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323E5"/>
  <w15:chartTrackingRefBased/>
  <w15:docId w15:val="{032843E1-5932-474E-90F2-0EF1CEAB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D1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D1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D1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D1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D1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D1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D1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D1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D1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D1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D1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D1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D194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D194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D194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D194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D194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D19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D1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D1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D1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D1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D1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D194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D194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D194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D1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D194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D1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1</cp:revision>
  <dcterms:created xsi:type="dcterms:W3CDTF">2026-08-28T11:57:00Z</dcterms:created>
  <dcterms:modified xsi:type="dcterms:W3CDTF">2026-08-28T11:59:00Z</dcterms:modified>
</cp:coreProperties>
</file>