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6F" w:rsidRPr="00B82E87" w:rsidRDefault="007E78CF" w:rsidP="00AD395C">
      <w:pPr>
        <w:jc w:val="center"/>
        <w:rPr>
          <w:b/>
          <w:bCs/>
          <w:color w:val="7030A0"/>
          <w:sz w:val="28"/>
          <w:szCs w:val="28"/>
          <w:u w:val="single"/>
        </w:rPr>
      </w:pPr>
      <w:r w:rsidRPr="00B82E87">
        <w:rPr>
          <w:b/>
          <w:bCs/>
          <w:color w:val="7030A0"/>
          <w:sz w:val="28"/>
          <w:szCs w:val="28"/>
          <w:u w:val="single"/>
        </w:rPr>
        <w:t>PQHRM HR Professional of the Year</w:t>
      </w:r>
      <w:r w:rsidR="00F1791E" w:rsidRPr="00B82E87">
        <w:rPr>
          <w:b/>
          <w:bCs/>
          <w:color w:val="7030A0"/>
          <w:sz w:val="28"/>
          <w:szCs w:val="28"/>
          <w:u w:val="single"/>
        </w:rPr>
        <w:t xml:space="preserve"> 201</w:t>
      </w:r>
      <w:r w:rsidR="00F71390" w:rsidRPr="00B82E87">
        <w:rPr>
          <w:b/>
          <w:bCs/>
          <w:color w:val="7030A0"/>
          <w:sz w:val="28"/>
          <w:szCs w:val="28"/>
          <w:u w:val="single"/>
        </w:rPr>
        <w:t>6</w:t>
      </w:r>
    </w:p>
    <w:p w:rsidR="007E78CF" w:rsidRPr="00F511B9" w:rsidRDefault="007E78CF" w:rsidP="00AD395C">
      <w:pPr>
        <w:pStyle w:val="Title"/>
        <w:jc w:val="center"/>
        <w:rPr>
          <w:color w:val="7030A0"/>
          <w:sz w:val="24"/>
          <w:szCs w:val="24"/>
        </w:rPr>
      </w:pPr>
      <w:r w:rsidRPr="00F511B9">
        <w:rPr>
          <w:color w:val="7030A0"/>
          <w:sz w:val="24"/>
          <w:szCs w:val="24"/>
        </w:rPr>
        <w:t>Application Form</w:t>
      </w:r>
    </w:p>
    <w:p w:rsidR="007E78CF" w:rsidRDefault="007E78CF" w:rsidP="00AD395C">
      <w:pPr>
        <w:pStyle w:val="ListParagraph"/>
        <w:numPr>
          <w:ilvl w:val="0"/>
          <w:numId w:val="1"/>
        </w:numPr>
      </w:pPr>
      <w:r>
        <w:t xml:space="preserve">Name in Full: </w:t>
      </w:r>
      <w:r w:rsidR="00C14A92">
        <w:t>Mr.</w:t>
      </w:r>
      <w:r>
        <w:t>/</w:t>
      </w:r>
      <w:r w:rsidR="00C14A92">
        <w:t>Mrs.</w:t>
      </w:r>
      <w:r>
        <w:t>/Miss/Rev (Use BLOCK LETTERS)</w:t>
      </w:r>
    </w:p>
    <w:tbl>
      <w:tblPr>
        <w:tblStyle w:val="TableGrid"/>
        <w:tblW w:w="7200" w:type="dxa"/>
        <w:tblInd w:w="-5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13707" w:rsidTr="00313707">
        <w:trPr>
          <w:trHeight w:val="432"/>
        </w:trPr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</w:tr>
      <w:tr w:rsidR="00313707" w:rsidTr="00313707">
        <w:trPr>
          <w:trHeight w:val="432"/>
        </w:trPr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</w:tr>
      <w:tr w:rsidR="00313707" w:rsidTr="00313707">
        <w:trPr>
          <w:trHeight w:val="432"/>
        </w:trPr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</w:tr>
    </w:tbl>
    <w:p w:rsidR="007E78CF" w:rsidRDefault="007E78CF" w:rsidP="00AD395C">
      <w:pPr>
        <w:pStyle w:val="ListParagraph"/>
      </w:pPr>
    </w:p>
    <w:p w:rsidR="007E78CF" w:rsidRDefault="007E78CF" w:rsidP="00AD395C">
      <w:pPr>
        <w:pStyle w:val="ListParagraph"/>
        <w:numPr>
          <w:ilvl w:val="0"/>
          <w:numId w:val="1"/>
        </w:numPr>
        <w:spacing w:after="0"/>
      </w:pPr>
      <w:r>
        <w:t>Name with Initials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7E78CF" w:rsidTr="00313707">
        <w:trPr>
          <w:trHeight w:val="432"/>
        </w:trPr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E78CF" w:rsidRDefault="007E78CF" w:rsidP="00AD395C">
            <w:pPr>
              <w:pStyle w:val="ListParagraph"/>
              <w:ind w:left="0"/>
            </w:pPr>
          </w:p>
        </w:tc>
      </w:tr>
    </w:tbl>
    <w:p w:rsidR="007E78CF" w:rsidRDefault="007E78CF" w:rsidP="00AD395C">
      <w:pPr>
        <w:pStyle w:val="ListParagraph"/>
        <w:spacing w:after="0"/>
      </w:pPr>
    </w:p>
    <w:p w:rsidR="007E78CF" w:rsidRDefault="007E78CF" w:rsidP="00AD395C">
      <w:pPr>
        <w:pStyle w:val="ListParagraph"/>
        <w:numPr>
          <w:ilvl w:val="0"/>
          <w:numId w:val="1"/>
        </w:numPr>
        <w:spacing w:after="0"/>
      </w:pPr>
      <w:r>
        <w:t>Permanent Address</w:t>
      </w:r>
      <w:r w:rsidR="009349BB">
        <w:tab/>
      </w:r>
      <w:r w:rsidR="009349BB">
        <w:tab/>
      </w:r>
      <w:r w:rsidR="009349BB">
        <w:tab/>
      </w:r>
      <w:r w:rsidR="009349BB">
        <w:tab/>
        <w:t xml:space="preserve">             </w:t>
      </w:r>
      <w:r w:rsidR="00686D98">
        <w:t xml:space="preserve">   </w:t>
      </w:r>
      <w:r w:rsidR="00BA3CAB">
        <w:t>9.</w:t>
      </w:r>
      <w:r w:rsidR="00686D98">
        <w:t xml:space="preserve"> </w:t>
      </w:r>
      <w:r w:rsidR="00BA3CAB">
        <w:t xml:space="preserve"> </w:t>
      </w:r>
      <w:r w:rsidR="00686D98">
        <w:t xml:space="preserve"> </w:t>
      </w:r>
      <w:r w:rsidR="00BA3CAB">
        <w:t>Employers</w:t>
      </w:r>
    </w:p>
    <w:tbl>
      <w:tblPr>
        <w:tblStyle w:val="TableGrid"/>
        <w:tblpPr w:leftFromText="180" w:rightFromText="180" w:vertAnchor="text" w:tblpY="1"/>
        <w:tblOverlap w:val="never"/>
        <w:tblW w:w="2174" w:type="pct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1"/>
        <w:gridCol w:w="360"/>
        <w:gridCol w:w="360"/>
        <w:gridCol w:w="360"/>
        <w:gridCol w:w="360"/>
        <w:gridCol w:w="360"/>
        <w:gridCol w:w="360"/>
        <w:gridCol w:w="356"/>
      </w:tblGrid>
      <w:tr w:rsidR="00BA3CAB" w:rsidTr="005F0AB4">
        <w:trPr>
          <w:trHeight w:val="432"/>
        </w:trPr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</w:tr>
      <w:tr w:rsidR="00BA3CAB" w:rsidTr="005F0AB4">
        <w:trPr>
          <w:trHeight w:val="432"/>
        </w:trPr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</w:tr>
      <w:tr w:rsidR="00BA3CAB" w:rsidTr="005F0AB4">
        <w:trPr>
          <w:trHeight w:val="432"/>
        </w:trPr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</w:tr>
      <w:tr w:rsidR="00BA3CAB" w:rsidTr="005F0AB4">
        <w:trPr>
          <w:trHeight w:val="432"/>
        </w:trPr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  <w:tc>
          <w:tcPr>
            <w:tcW w:w="455" w:type="pct"/>
          </w:tcPr>
          <w:p w:rsidR="00BA3CAB" w:rsidRDefault="00BA3CAB" w:rsidP="00E8198F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"/>
        <w:tblW w:w="0" w:type="auto"/>
        <w:tblLook w:val="04A0" w:firstRow="1" w:lastRow="0" w:firstColumn="1" w:lastColumn="0" w:noHBand="0" w:noVBand="1"/>
      </w:tblPr>
      <w:tblGrid>
        <w:gridCol w:w="3939"/>
      </w:tblGrid>
      <w:tr w:rsidR="00E8198F" w:rsidTr="00A57A2D">
        <w:trPr>
          <w:trHeight w:val="269"/>
        </w:trPr>
        <w:tc>
          <w:tcPr>
            <w:tcW w:w="3939" w:type="dxa"/>
          </w:tcPr>
          <w:p w:rsidR="00E8198F" w:rsidRDefault="00E8198F" w:rsidP="00E8198F">
            <w:pPr>
              <w:pStyle w:val="ListParagraph"/>
              <w:ind w:left="0"/>
            </w:pPr>
            <w:r>
              <w:t>1.</w:t>
            </w:r>
          </w:p>
        </w:tc>
      </w:tr>
      <w:tr w:rsidR="00E8198F" w:rsidTr="00A57A2D">
        <w:trPr>
          <w:trHeight w:val="269"/>
        </w:trPr>
        <w:tc>
          <w:tcPr>
            <w:tcW w:w="3939" w:type="dxa"/>
          </w:tcPr>
          <w:p w:rsidR="00E8198F" w:rsidRDefault="00E8198F" w:rsidP="00E8198F">
            <w:pPr>
              <w:pStyle w:val="ListParagraph"/>
              <w:ind w:left="0"/>
            </w:pPr>
            <w:r>
              <w:t>From        /         /    to        /         /</w:t>
            </w:r>
          </w:p>
        </w:tc>
      </w:tr>
      <w:tr w:rsidR="00E8198F" w:rsidTr="00A57A2D">
        <w:trPr>
          <w:trHeight w:val="269"/>
        </w:trPr>
        <w:tc>
          <w:tcPr>
            <w:tcW w:w="3939" w:type="dxa"/>
          </w:tcPr>
          <w:p w:rsidR="00E8198F" w:rsidRDefault="00E8198F" w:rsidP="00E8198F">
            <w:pPr>
              <w:pStyle w:val="ListParagraph"/>
              <w:ind w:left="0"/>
            </w:pPr>
            <w:r>
              <w:t>2.</w:t>
            </w:r>
          </w:p>
        </w:tc>
      </w:tr>
      <w:tr w:rsidR="00E8198F" w:rsidTr="00A57A2D">
        <w:trPr>
          <w:trHeight w:val="269"/>
        </w:trPr>
        <w:tc>
          <w:tcPr>
            <w:tcW w:w="3939" w:type="dxa"/>
          </w:tcPr>
          <w:p w:rsidR="00E8198F" w:rsidRDefault="00E8198F" w:rsidP="00E8198F">
            <w:pPr>
              <w:pStyle w:val="ListParagraph"/>
              <w:ind w:left="0"/>
            </w:pPr>
            <w:r>
              <w:t>From        /        /     to       /           /</w:t>
            </w:r>
          </w:p>
        </w:tc>
      </w:tr>
      <w:tr w:rsidR="00E8198F" w:rsidTr="00A57A2D">
        <w:trPr>
          <w:trHeight w:val="269"/>
        </w:trPr>
        <w:tc>
          <w:tcPr>
            <w:tcW w:w="3939" w:type="dxa"/>
          </w:tcPr>
          <w:p w:rsidR="00E8198F" w:rsidRDefault="00E8198F" w:rsidP="00E8198F">
            <w:pPr>
              <w:pStyle w:val="ListParagraph"/>
              <w:ind w:left="0"/>
            </w:pPr>
            <w:r>
              <w:t>3.</w:t>
            </w:r>
          </w:p>
        </w:tc>
      </w:tr>
      <w:tr w:rsidR="00E8198F" w:rsidTr="00A57A2D">
        <w:trPr>
          <w:trHeight w:val="269"/>
        </w:trPr>
        <w:tc>
          <w:tcPr>
            <w:tcW w:w="3939" w:type="dxa"/>
          </w:tcPr>
          <w:p w:rsidR="00E8198F" w:rsidRDefault="00E8198F" w:rsidP="00E8198F">
            <w:pPr>
              <w:pStyle w:val="ListParagraph"/>
              <w:ind w:left="0"/>
            </w:pPr>
            <w:r>
              <w:t>From         /         /    to      /           /</w:t>
            </w:r>
          </w:p>
        </w:tc>
      </w:tr>
    </w:tbl>
    <w:p w:rsidR="00BA3CAB" w:rsidRDefault="00BA3CAB" w:rsidP="00AD395C">
      <w:pPr>
        <w:spacing w:after="0"/>
      </w:pPr>
    </w:p>
    <w:p w:rsidR="005F0AB4" w:rsidRDefault="005F0AB4" w:rsidP="005F0AB4">
      <w:pPr>
        <w:pStyle w:val="ListParagraph"/>
        <w:spacing w:after="0"/>
      </w:pPr>
    </w:p>
    <w:p w:rsidR="005F0AB4" w:rsidRDefault="005F0AB4" w:rsidP="005F0AB4">
      <w:pPr>
        <w:pStyle w:val="ListParagraph"/>
        <w:spacing w:after="0"/>
      </w:pPr>
    </w:p>
    <w:p w:rsidR="005F0AB4" w:rsidRDefault="005F0AB4" w:rsidP="005F0AB4">
      <w:pPr>
        <w:pStyle w:val="ListParagraph"/>
        <w:spacing w:after="0"/>
      </w:pPr>
    </w:p>
    <w:p w:rsidR="005F0AB4" w:rsidRDefault="005F0AB4" w:rsidP="005F0AB4">
      <w:pPr>
        <w:pStyle w:val="ListParagraph"/>
        <w:spacing w:after="0"/>
      </w:pPr>
    </w:p>
    <w:p w:rsidR="005F0AB4" w:rsidRDefault="005F0AB4" w:rsidP="00547A9A">
      <w:pPr>
        <w:spacing w:after="0"/>
      </w:pPr>
    </w:p>
    <w:p w:rsidR="00BA3CAB" w:rsidRDefault="00BA3CAB" w:rsidP="00AD395C">
      <w:pPr>
        <w:pStyle w:val="ListParagraph"/>
        <w:numPr>
          <w:ilvl w:val="0"/>
          <w:numId w:val="1"/>
        </w:numPr>
        <w:spacing w:after="0"/>
      </w:pPr>
      <w:r>
        <w:t>Tel. No.</w:t>
      </w:r>
      <w:r w:rsidR="00E9400F" w:rsidRPr="00E9400F">
        <w:t xml:space="preserve"> </w:t>
      </w:r>
      <w:r w:rsidR="00E9400F">
        <w:t xml:space="preserve">                                                    </w:t>
      </w:r>
      <w:r w:rsidR="009349BB">
        <w:t xml:space="preserve">                           </w:t>
      </w:r>
      <w:r w:rsidR="00A57A2D">
        <w:t xml:space="preserve">  </w:t>
      </w:r>
      <w:r w:rsidR="00E9400F">
        <w:t xml:space="preserve">10. </w:t>
      </w:r>
      <w:r w:rsidR="00686D98">
        <w:t xml:space="preserve">  </w:t>
      </w:r>
      <w:r w:rsidR="00E9400F">
        <w:t>Present Designation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736B2" w:rsidTr="00A254AB">
        <w:trPr>
          <w:trHeight w:val="432"/>
        </w:trPr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C736B2" w:rsidRDefault="00C736B2" w:rsidP="00C736B2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00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9400F" w:rsidTr="00A57A2D">
        <w:trPr>
          <w:trHeight w:val="432"/>
        </w:trPr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</w:tr>
      <w:tr w:rsidR="00E9400F" w:rsidTr="00A57A2D">
        <w:trPr>
          <w:trHeight w:val="432"/>
        </w:trPr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E9400F" w:rsidRDefault="00E9400F" w:rsidP="00E9400F">
            <w:pPr>
              <w:pStyle w:val="ListParagraph"/>
              <w:ind w:left="0"/>
            </w:pPr>
          </w:p>
        </w:tc>
      </w:tr>
    </w:tbl>
    <w:p w:rsidR="00BA3CAB" w:rsidRDefault="00E9400F" w:rsidP="00E9400F">
      <w:pPr>
        <w:spacing w:after="0"/>
      </w:pPr>
      <w:r>
        <w:t xml:space="preserve">                                                                                                         </w:t>
      </w:r>
      <w:r w:rsidR="00BA3CAB">
        <w:tab/>
      </w:r>
    </w:p>
    <w:p w:rsidR="00BA3CAB" w:rsidRDefault="00BA3CAB" w:rsidP="00AD395C">
      <w:pPr>
        <w:pStyle w:val="ListParagraph"/>
        <w:numPr>
          <w:ilvl w:val="0"/>
          <w:numId w:val="1"/>
        </w:numPr>
        <w:spacing w:after="0"/>
      </w:pPr>
      <w:r>
        <w:t>Mobile No</w:t>
      </w:r>
      <w:r w:rsidR="00E9400F">
        <w:t xml:space="preserve">                                                                      </w:t>
      </w:r>
      <w:r w:rsidR="009349BB">
        <w:t xml:space="preserve">     </w:t>
      </w:r>
      <w:r w:rsidR="00A57A2D">
        <w:t xml:space="preserve">  </w:t>
      </w:r>
      <w:r w:rsidR="00E9400F">
        <w:t xml:space="preserve">11. </w:t>
      </w:r>
      <w:r w:rsidR="00686D98">
        <w:t xml:space="preserve">  </w:t>
      </w:r>
      <w:r w:rsidR="00E9400F">
        <w:t>Tel No</w:t>
      </w:r>
      <w:r w:rsidR="009349BB">
        <w:tab/>
      </w:r>
      <w:r w:rsidR="009349BB">
        <w:tab/>
      </w:r>
      <w:r w:rsidR="009349BB">
        <w:tab/>
      </w:r>
      <w:r w:rsidR="009349BB">
        <w:tab/>
        <w:t xml:space="preserve">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C0305" w:rsidTr="00AD1B0F">
        <w:trPr>
          <w:trHeight w:val="432"/>
        </w:trPr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4C0305" w:rsidRDefault="004C0305" w:rsidP="00AD395C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37"/>
        <w:tblOverlap w:val="never"/>
        <w:tblW w:w="4055" w:type="dxa"/>
        <w:tblLook w:val="04A0" w:firstRow="1" w:lastRow="0" w:firstColumn="1" w:lastColumn="0" w:noHBand="0" w:noVBand="1"/>
      </w:tblPr>
      <w:tblGrid>
        <w:gridCol w:w="368"/>
        <w:gridCol w:w="369"/>
        <w:gridCol w:w="368"/>
        <w:gridCol w:w="369"/>
        <w:gridCol w:w="369"/>
        <w:gridCol w:w="368"/>
        <w:gridCol w:w="369"/>
        <w:gridCol w:w="369"/>
        <w:gridCol w:w="368"/>
        <w:gridCol w:w="369"/>
        <w:gridCol w:w="369"/>
      </w:tblGrid>
      <w:tr w:rsidR="00A57A2D" w:rsidTr="00A57A2D">
        <w:trPr>
          <w:trHeight w:val="432"/>
        </w:trPr>
        <w:tc>
          <w:tcPr>
            <w:tcW w:w="368" w:type="dxa"/>
          </w:tcPr>
          <w:p w:rsidR="00E9400F" w:rsidRDefault="00E9400F" w:rsidP="00E9400F">
            <w:pPr>
              <w:pStyle w:val="ListParagraph"/>
              <w:ind w:left="0"/>
            </w:pPr>
            <w:r>
              <w:t xml:space="preserve">          </w:t>
            </w:r>
          </w:p>
        </w:tc>
        <w:tc>
          <w:tcPr>
            <w:tcW w:w="369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E9400F" w:rsidRDefault="00E9400F" w:rsidP="00E9400F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E9400F" w:rsidRDefault="00E9400F" w:rsidP="00E9400F">
            <w:pPr>
              <w:pStyle w:val="ListParagraph"/>
              <w:ind w:left="0"/>
            </w:pPr>
          </w:p>
        </w:tc>
      </w:tr>
    </w:tbl>
    <w:p w:rsidR="00BA3CAB" w:rsidRDefault="00547A9A" w:rsidP="009349BB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BA3CAB" w:rsidRDefault="00BA3CAB" w:rsidP="00547A9A">
      <w:pPr>
        <w:pStyle w:val="ListParagraph"/>
        <w:numPr>
          <w:ilvl w:val="0"/>
          <w:numId w:val="1"/>
        </w:numPr>
        <w:spacing w:line="240" w:lineRule="auto"/>
      </w:pPr>
      <w:r>
        <w:t>PQHRM Index Number</w:t>
      </w:r>
      <w:r w:rsidR="00A254AB">
        <w:tab/>
      </w:r>
      <w:r w:rsidR="009349BB">
        <w:t xml:space="preserve">                                            </w:t>
      </w:r>
      <w:r w:rsidR="009349BB">
        <w:t xml:space="preserve">12. </w:t>
      </w:r>
      <w:r w:rsidR="00686D98">
        <w:t xml:space="preserve">  </w:t>
      </w:r>
      <w:r w:rsidR="009349BB">
        <w:t>Fax No</w:t>
      </w:r>
      <w:r w:rsidR="00A254AB">
        <w:t xml:space="preserve">                                           </w:t>
      </w:r>
    </w:p>
    <w:tbl>
      <w:tblPr>
        <w:tblStyle w:val="TableGrid"/>
        <w:tblpPr w:leftFromText="180" w:rightFromText="180" w:vertAnchor="text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547A9A" w:rsidTr="003236E5">
        <w:trPr>
          <w:trHeight w:val="432"/>
        </w:trPr>
        <w:tc>
          <w:tcPr>
            <w:tcW w:w="360" w:type="dxa"/>
          </w:tcPr>
          <w:p w:rsidR="00547A9A" w:rsidRDefault="00547A9A" w:rsidP="003236E5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547A9A" w:rsidRDefault="00547A9A" w:rsidP="003236E5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547A9A" w:rsidRDefault="00547A9A" w:rsidP="003236E5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547A9A" w:rsidRDefault="00547A9A" w:rsidP="003236E5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547A9A" w:rsidRDefault="00547A9A" w:rsidP="003236E5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547A9A" w:rsidRDefault="00547A9A" w:rsidP="003236E5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547A9A" w:rsidRDefault="00547A9A" w:rsidP="003236E5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page" w:tblpX="6413" w:tblpY="38"/>
        <w:tblW w:w="0" w:type="auto"/>
        <w:tblLook w:val="04A0" w:firstRow="1" w:lastRow="0" w:firstColumn="1" w:lastColumn="0" w:noHBand="0" w:noVBand="1"/>
      </w:tblPr>
      <w:tblGrid>
        <w:gridCol w:w="367"/>
        <w:gridCol w:w="368"/>
        <w:gridCol w:w="368"/>
        <w:gridCol w:w="368"/>
        <w:gridCol w:w="367"/>
        <w:gridCol w:w="368"/>
        <w:gridCol w:w="368"/>
        <w:gridCol w:w="368"/>
        <w:gridCol w:w="367"/>
        <w:gridCol w:w="368"/>
        <w:gridCol w:w="368"/>
      </w:tblGrid>
      <w:tr w:rsidR="004C0305" w:rsidTr="00C077CA">
        <w:trPr>
          <w:trHeight w:val="432"/>
        </w:trPr>
        <w:tc>
          <w:tcPr>
            <w:tcW w:w="367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7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7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4C0305" w:rsidRDefault="004C0305" w:rsidP="00547A9A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4C0305" w:rsidRDefault="004C0305" w:rsidP="00547A9A">
            <w:pPr>
              <w:pStyle w:val="ListParagraph"/>
              <w:ind w:left="0"/>
            </w:pPr>
          </w:p>
        </w:tc>
      </w:tr>
    </w:tbl>
    <w:p w:rsidR="00BA3CAB" w:rsidRDefault="00BA3CAB" w:rsidP="00547A9A">
      <w:pPr>
        <w:spacing w:line="240" w:lineRule="auto"/>
      </w:pPr>
    </w:p>
    <w:p w:rsidR="00547A9A" w:rsidRDefault="00547A9A" w:rsidP="00AD395C">
      <w:pPr>
        <w:tabs>
          <w:tab w:val="left" w:pos="6300"/>
        </w:tabs>
        <w:spacing w:after="0"/>
      </w:pPr>
    </w:p>
    <w:tbl>
      <w:tblPr>
        <w:tblStyle w:val="TableGrid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686D98" w:rsidTr="00132440">
        <w:trPr>
          <w:trHeight w:val="432"/>
        </w:trPr>
        <w:tc>
          <w:tcPr>
            <w:tcW w:w="360" w:type="dxa"/>
          </w:tcPr>
          <w:p w:rsidR="00686D98" w:rsidRDefault="00686D98" w:rsidP="009349BB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86D98" w:rsidRDefault="00686D98" w:rsidP="009349BB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86D98" w:rsidRDefault="00686D98" w:rsidP="009349BB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86D98" w:rsidRDefault="00686D98" w:rsidP="009349BB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86D98" w:rsidRDefault="00686D98" w:rsidP="009349BB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86D98" w:rsidRDefault="00686D98" w:rsidP="009349BB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86D98" w:rsidRDefault="00686D98" w:rsidP="009349BB">
            <w:pPr>
              <w:pStyle w:val="ListParagraph"/>
              <w:ind w:left="0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76"/>
        <w:tblW w:w="0" w:type="auto"/>
        <w:tblLook w:val="04A0" w:firstRow="1" w:lastRow="0" w:firstColumn="1" w:lastColumn="0" w:noHBand="0" w:noVBand="1"/>
      </w:tblPr>
      <w:tblGrid>
        <w:gridCol w:w="368"/>
        <w:gridCol w:w="369"/>
        <w:gridCol w:w="368"/>
        <w:gridCol w:w="369"/>
        <w:gridCol w:w="369"/>
        <w:gridCol w:w="368"/>
        <w:gridCol w:w="369"/>
        <w:gridCol w:w="369"/>
        <w:gridCol w:w="368"/>
        <w:gridCol w:w="369"/>
        <w:gridCol w:w="369"/>
      </w:tblGrid>
      <w:tr w:rsidR="008A2003" w:rsidTr="008A2003">
        <w:trPr>
          <w:trHeight w:val="432"/>
        </w:trPr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</w:tr>
      <w:tr w:rsidR="008A2003" w:rsidTr="008A2003">
        <w:trPr>
          <w:trHeight w:val="432"/>
        </w:trPr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</w:tr>
      <w:tr w:rsidR="008A2003" w:rsidTr="008A2003">
        <w:trPr>
          <w:trHeight w:val="432"/>
        </w:trPr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8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  <w:tc>
          <w:tcPr>
            <w:tcW w:w="369" w:type="dxa"/>
          </w:tcPr>
          <w:p w:rsidR="008A2003" w:rsidRDefault="008A2003" w:rsidP="008A2003">
            <w:pPr>
              <w:pStyle w:val="ListParagraph"/>
              <w:ind w:left="0"/>
            </w:pPr>
          </w:p>
        </w:tc>
      </w:tr>
    </w:tbl>
    <w:p w:rsidR="00BA3CAB" w:rsidRDefault="008A2003" w:rsidP="009349BB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BA3CAB">
        <w:t>Graduated Year</w:t>
      </w:r>
      <w:r w:rsidR="006B4126">
        <w:tab/>
      </w:r>
      <w:r w:rsidR="009349BB">
        <w:t xml:space="preserve">                                                          </w:t>
      </w:r>
      <w:r w:rsidR="009349BB">
        <w:t xml:space="preserve">13. </w:t>
      </w:r>
      <w:r w:rsidR="00686D98">
        <w:t xml:space="preserve">  </w:t>
      </w:r>
      <w:r w:rsidR="009349BB">
        <w:t>Official Address</w:t>
      </w:r>
      <w:r w:rsidR="009349BB">
        <w:t xml:space="preserve">                                                            </w:t>
      </w:r>
      <w:r w:rsidR="006B4126">
        <w:tab/>
      </w:r>
      <w:r w:rsidR="006B4126">
        <w:tab/>
      </w:r>
      <w:r w:rsidR="006B4126">
        <w:tab/>
      </w:r>
      <w:r w:rsidR="006B4126">
        <w:tab/>
      </w:r>
      <w:r w:rsidR="006B4126">
        <w:tab/>
      </w:r>
    </w:p>
    <w:p w:rsidR="00BA3CAB" w:rsidRDefault="00BA3CAB" w:rsidP="009349BB">
      <w:pPr>
        <w:spacing w:after="0"/>
      </w:pPr>
    </w:p>
    <w:p w:rsidR="006B4126" w:rsidRDefault="006B4126" w:rsidP="009349BB">
      <w:pPr>
        <w:pStyle w:val="ListParagraph"/>
        <w:numPr>
          <w:ilvl w:val="0"/>
          <w:numId w:val="1"/>
        </w:numPr>
        <w:spacing w:after="0"/>
      </w:pPr>
      <w:r>
        <w:t>Email</w:t>
      </w:r>
      <w:r>
        <w:tab/>
      </w:r>
      <w:r>
        <w:tab/>
      </w:r>
      <w:r w:rsidR="009349BB">
        <w:tab/>
      </w:r>
      <w:r>
        <w:tab/>
      </w:r>
      <w:r>
        <w:tab/>
      </w:r>
    </w:p>
    <w:tbl>
      <w:tblPr>
        <w:tblStyle w:val="TableGrid"/>
        <w:tblpPr w:leftFromText="180" w:rightFromText="180" w:vertAnchor="text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B4126" w:rsidTr="00011D2A">
        <w:trPr>
          <w:trHeight w:val="432"/>
        </w:trPr>
        <w:tc>
          <w:tcPr>
            <w:tcW w:w="360" w:type="dxa"/>
          </w:tcPr>
          <w:p w:rsidR="006B4126" w:rsidRPr="00286FAD" w:rsidRDefault="006B4126" w:rsidP="00011D2A">
            <w:pPr>
              <w:pStyle w:val="ListParagraph"/>
              <w:ind w:left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</w:tr>
      <w:tr w:rsidR="006B4126" w:rsidTr="00011D2A">
        <w:trPr>
          <w:trHeight w:val="432"/>
        </w:trPr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  <w:tc>
          <w:tcPr>
            <w:tcW w:w="360" w:type="dxa"/>
          </w:tcPr>
          <w:p w:rsidR="006B4126" w:rsidRDefault="006B4126" w:rsidP="00011D2A">
            <w:pPr>
              <w:pStyle w:val="ListParagraph"/>
              <w:ind w:left="0"/>
            </w:pPr>
          </w:p>
        </w:tc>
      </w:tr>
    </w:tbl>
    <w:p w:rsidR="009349BB" w:rsidRDefault="006B4126" w:rsidP="00547A9A">
      <w:pPr>
        <w:pStyle w:val="ListParagraph"/>
        <w:spacing w:after="0"/>
      </w:pPr>
      <w:r>
        <w:t xml:space="preserve">     </w:t>
      </w:r>
      <w:r>
        <w:br w:type="textWrapping" w:clear="all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49BB">
        <w:tab/>
      </w:r>
      <w:r w:rsidR="009349BB">
        <w:tab/>
      </w:r>
      <w:r w:rsidR="009349BB">
        <w:tab/>
      </w:r>
      <w:r w:rsidR="009349BB">
        <w:tab/>
      </w:r>
    </w:p>
    <w:p w:rsidR="00547A9A" w:rsidRDefault="00547A9A" w:rsidP="008A2003">
      <w:pPr>
        <w:spacing w:after="0"/>
      </w:pPr>
    </w:p>
    <w:p w:rsidR="00303499" w:rsidRDefault="00AA7C67" w:rsidP="00303499">
      <w:pPr>
        <w:spacing w:after="0"/>
      </w:pPr>
      <w:r>
        <w:t>……………………………………....</w:t>
      </w:r>
      <w:r>
        <w:tab/>
      </w:r>
      <w:r>
        <w:tab/>
        <w:t xml:space="preserve">                                                                                       </w:t>
      </w:r>
    </w:p>
    <w:p w:rsidR="00E805B0" w:rsidRPr="007E78CF" w:rsidRDefault="00AA7C67" w:rsidP="00303499">
      <w:pPr>
        <w:spacing w:after="0"/>
      </w:pPr>
      <w:r>
        <w:t>Signature of Applicant</w:t>
      </w:r>
    </w:p>
    <w:sectPr w:rsidR="00E805B0" w:rsidRPr="007E78CF" w:rsidSect="008A2003">
      <w:headerReference w:type="default" r:id="rId8"/>
      <w:footerReference w:type="default" r:id="rId9"/>
      <w:pgSz w:w="11907" w:h="16839" w:code="9"/>
      <w:pgMar w:top="1080" w:right="1440" w:bottom="1440" w:left="1350" w:header="720" w:footer="9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C5D" w:rsidRDefault="003F4C5D" w:rsidP="007E78CF">
      <w:pPr>
        <w:spacing w:after="0" w:line="240" w:lineRule="auto"/>
      </w:pPr>
      <w:r>
        <w:separator/>
      </w:r>
    </w:p>
  </w:endnote>
  <w:endnote w:type="continuationSeparator" w:id="0">
    <w:p w:rsidR="003F4C5D" w:rsidRDefault="003F4C5D" w:rsidP="007E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081" w:rsidRPr="00472DD9" w:rsidRDefault="00472DD9" w:rsidP="00472DD9">
    <w:pPr>
      <w:pStyle w:val="Footer"/>
      <w:jc w:val="both"/>
    </w:pPr>
    <w:proofErr w:type="gramStart"/>
    <w:r w:rsidRPr="00472DD9">
      <w:rPr>
        <w:b/>
      </w:rPr>
      <w:t>NB</w:t>
    </w:r>
    <w:r w:rsidR="008A2003">
      <w:rPr>
        <w:b/>
      </w:rPr>
      <w:t xml:space="preserve"> </w:t>
    </w:r>
    <w:r>
      <w:t>:</w:t>
    </w:r>
    <w:proofErr w:type="gramEnd"/>
    <w:r w:rsidR="008A2003">
      <w:t xml:space="preserve"> </w:t>
    </w:r>
    <w:r w:rsidR="004B0081" w:rsidRPr="00472DD9">
      <w:t>(Enclosed with the application, Copy of the PQHRM Certificate,</w:t>
    </w:r>
    <w:r w:rsidRPr="00472DD9">
      <w:t xml:space="preserve"> </w:t>
    </w:r>
    <w:r>
      <w:t>C</w:t>
    </w:r>
    <w:r w:rsidRPr="00472DD9">
      <w:t>opies of all academic and professional qualifications,</w:t>
    </w:r>
    <w:r w:rsidR="004B0081" w:rsidRPr="00472DD9">
      <w:t xml:space="preserve"> </w:t>
    </w:r>
    <w:r w:rsidRPr="00472DD9">
      <w:t>Certified copy of the organizational structure, List of Duties and Responsibilities, Service Records and Service Certificates)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C5D" w:rsidRDefault="003F4C5D" w:rsidP="007E78CF">
      <w:pPr>
        <w:spacing w:after="0" w:line="240" w:lineRule="auto"/>
      </w:pPr>
      <w:r>
        <w:separator/>
      </w:r>
    </w:p>
  </w:footnote>
  <w:footnote w:type="continuationSeparator" w:id="0">
    <w:p w:rsidR="003F4C5D" w:rsidRDefault="003F4C5D" w:rsidP="007E7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390" w:rsidRDefault="00B82E87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r w:rsidRPr="00B82E87">
      <w:rPr>
        <w:rFonts w:ascii="Calibri" w:eastAsia="Calibri" w:hAnsi="Calibri" w:cs="Times New Roman"/>
        <w:b/>
        <w:bCs/>
        <w:noProof/>
      </w:rPr>
      <w:drawing>
        <wp:anchor distT="0" distB="0" distL="114300" distR="114300" simplePos="0" relativeHeight="251658240" behindDoc="1" locked="0" layoutInCell="1" allowOverlap="1" wp14:anchorId="544FAD0C" wp14:editId="0FAE8DAA">
          <wp:simplePos x="0" y="0"/>
          <wp:positionH relativeFrom="margin">
            <wp:posOffset>5008629</wp:posOffset>
          </wp:positionH>
          <wp:positionV relativeFrom="paragraph">
            <wp:posOffset>-439991</wp:posOffset>
          </wp:positionV>
          <wp:extent cx="1676400" cy="1000125"/>
          <wp:effectExtent l="0" t="0" r="0" b="9525"/>
          <wp:wrapThrough wrapText="bothSides">
            <wp:wrapPolygon edited="0">
              <wp:start x="0" y="0"/>
              <wp:lineTo x="0" y="21394"/>
              <wp:lineTo x="21355" y="21394"/>
              <wp:lineTo x="21355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R Awar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DD9" w:rsidRDefault="00472D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032"/>
    <w:multiLevelType w:val="hybridMultilevel"/>
    <w:tmpl w:val="9328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27173"/>
    <w:multiLevelType w:val="hybridMultilevel"/>
    <w:tmpl w:val="932800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CF"/>
    <w:rsid w:val="00011D2A"/>
    <w:rsid w:val="0001523F"/>
    <w:rsid w:val="00074877"/>
    <w:rsid w:val="00152601"/>
    <w:rsid w:val="0028379E"/>
    <w:rsid w:val="00286FAD"/>
    <w:rsid w:val="00303499"/>
    <w:rsid w:val="00313707"/>
    <w:rsid w:val="003236E5"/>
    <w:rsid w:val="003948C5"/>
    <w:rsid w:val="003A0B4A"/>
    <w:rsid w:val="003F4C5D"/>
    <w:rsid w:val="00415C7D"/>
    <w:rsid w:val="004165E4"/>
    <w:rsid w:val="00472DD9"/>
    <w:rsid w:val="004B0081"/>
    <w:rsid w:val="004C0305"/>
    <w:rsid w:val="00510B74"/>
    <w:rsid w:val="00547A9A"/>
    <w:rsid w:val="00580A54"/>
    <w:rsid w:val="005D5818"/>
    <w:rsid w:val="005F0AB4"/>
    <w:rsid w:val="00686D98"/>
    <w:rsid w:val="006B4126"/>
    <w:rsid w:val="007A53EE"/>
    <w:rsid w:val="007E78CF"/>
    <w:rsid w:val="0088245F"/>
    <w:rsid w:val="008A2003"/>
    <w:rsid w:val="008D5F4F"/>
    <w:rsid w:val="009349BB"/>
    <w:rsid w:val="009C1E39"/>
    <w:rsid w:val="00A254AB"/>
    <w:rsid w:val="00A4046F"/>
    <w:rsid w:val="00A41B46"/>
    <w:rsid w:val="00A57A2D"/>
    <w:rsid w:val="00A86267"/>
    <w:rsid w:val="00A96C6F"/>
    <w:rsid w:val="00AA6563"/>
    <w:rsid w:val="00AA7C67"/>
    <w:rsid w:val="00AD395C"/>
    <w:rsid w:val="00B56EA8"/>
    <w:rsid w:val="00B57A9A"/>
    <w:rsid w:val="00B82E87"/>
    <w:rsid w:val="00BA3CAB"/>
    <w:rsid w:val="00C14A92"/>
    <w:rsid w:val="00C736B2"/>
    <w:rsid w:val="00C7675A"/>
    <w:rsid w:val="00CF1CB5"/>
    <w:rsid w:val="00D146C5"/>
    <w:rsid w:val="00DA5FFA"/>
    <w:rsid w:val="00E805B0"/>
    <w:rsid w:val="00E8198F"/>
    <w:rsid w:val="00E9400F"/>
    <w:rsid w:val="00F029A4"/>
    <w:rsid w:val="00F1791E"/>
    <w:rsid w:val="00F511B9"/>
    <w:rsid w:val="00F7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A79F2C5-8BB7-48A5-BE66-05B56A4C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8CF"/>
  </w:style>
  <w:style w:type="paragraph" w:styleId="Footer">
    <w:name w:val="footer"/>
    <w:basedOn w:val="Normal"/>
    <w:link w:val="FooterChar"/>
    <w:uiPriority w:val="99"/>
    <w:unhideWhenUsed/>
    <w:rsid w:val="007E7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8CF"/>
  </w:style>
  <w:style w:type="paragraph" w:styleId="BalloonText">
    <w:name w:val="Balloon Text"/>
    <w:basedOn w:val="Normal"/>
    <w:link w:val="BalloonTextChar"/>
    <w:uiPriority w:val="99"/>
    <w:semiHidden/>
    <w:unhideWhenUsed/>
    <w:rsid w:val="007E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8C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78C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E78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8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78CF"/>
    <w:pPr>
      <w:ind w:left="720"/>
      <w:contextualSpacing/>
    </w:pPr>
  </w:style>
  <w:style w:type="table" w:styleId="TableGrid">
    <w:name w:val="Table Grid"/>
    <w:basedOn w:val="TableNormal"/>
    <w:uiPriority w:val="59"/>
    <w:rsid w:val="007E7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179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9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9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CE156-2F5C-40D7-8D09-379C711E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ipmlap07</dc:creator>
  <cp:lastModifiedBy>Purnima</cp:lastModifiedBy>
  <cp:revision>35</cp:revision>
  <cp:lastPrinted>2014-05-13T07:28:00Z</cp:lastPrinted>
  <dcterms:created xsi:type="dcterms:W3CDTF">2016-04-27T03:28:00Z</dcterms:created>
  <dcterms:modified xsi:type="dcterms:W3CDTF">2016-04-28T09:15:00Z</dcterms:modified>
</cp:coreProperties>
</file>