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97B" w:rsidRPr="0020697B" w:rsidRDefault="0020697B" w:rsidP="002069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proofErr w:type="spellStart"/>
      <w:r w:rsidRPr="00206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Présentation</w:t>
      </w:r>
      <w:proofErr w:type="spellEnd"/>
      <w:r w:rsidRPr="00206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— </w:t>
      </w:r>
      <w:proofErr w:type="spellStart"/>
      <w:r w:rsidRPr="00206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L’origine</w:t>
      </w:r>
      <w:proofErr w:type="spellEnd"/>
      <w:r w:rsidRPr="00206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</w:t>
      </w:r>
      <w:proofErr w:type="spellStart"/>
      <w:r w:rsidRPr="002069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tunisienne</w:t>
      </w:r>
      <w:proofErr w:type="spellEnd"/>
    </w:p>
    <w:p w:rsidR="0020697B" w:rsidRPr="0020697B" w:rsidRDefault="0020697B" w:rsidP="0020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Tunisia has been a land of agriculture and trade since ancient Carthage.</w:t>
      </w:r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>Located in the heart of the Mediterranean, it once supplied the Roman Empire with grain and olive oil.</w:t>
      </w:r>
    </w:p>
    <w:p w:rsidR="0020697B" w:rsidRPr="0020697B" w:rsidRDefault="0020697B" w:rsidP="0020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Today, this heritage continues through a rare natural advantage: a unique climatic diversity within one country.</w:t>
      </w:r>
    </w:p>
    <w:p w:rsidR="0020697B" w:rsidRPr="0020697B" w:rsidRDefault="0020697B" w:rsidP="0020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From the green and fresh northern hills to the arid southern desert, Tunisia offers a natural range of agricultural profiles that cannot be found elsewhere in the Mediterranean basin.</w:t>
      </w:r>
    </w:p>
    <w:p w:rsidR="0020697B" w:rsidRPr="0020697B" w:rsidRDefault="0020697B" w:rsidP="0020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diversity allows the production of olive oils — and agricultural products — with distinct characteristics adapted to different international markets.</w:t>
      </w:r>
    </w:p>
    <w:p w:rsidR="0020697B" w:rsidRPr="0020697B" w:rsidRDefault="0020697B" w:rsidP="00206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Gumpack’s</w:t>
      </w:r>
      <w:proofErr w:type="spellEnd"/>
      <w:r w:rsidRPr="0020697B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mission is to connect this natural richness to global partners through reliable sourcing and professional export service.</w: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Heritage &amp; Sourcing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Olive cultivation in Tunisia dates back more than 2,500 years.</w:t>
      </w:r>
      <w:r w:rsidRPr="0020697B">
        <w:rPr>
          <w:lang w:val="en-US"/>
        </w:rPr>
        <w:br/>
        <w:t>Some olive trees are still producing oil today, reflecting a continuous agricultural tradition passed through generations.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 xml:space="preserve">To preserve this authenticity while ensuring professional supply, </w:t>
      </w:r>
      <w:proofErr w:type="spellStart"/>
      <w:r w:rsidRPr="0020697B">
        <w:rPr>
          <w:lang w:val="en-US"/>
        </w:rPr>
        <w:t>Gumpack</w:t>
      </w:r>
      <w:proofErr w:type="spellEnd"/>
      <w:r w:rsidRPr="0020697B">
        <w:rPr>
          <w:lang w:val="en-US"/>
        </w:rPr>
        <w:t xml:space="preserve"> has established partnerships with certified olive mills across the three main producing regions of the country: North, Center and South.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Each region offers a different natural environment and soil composition, resulting in distinct extra virgin olive oil profiles.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 xml:space="preserve">By selecting oils directly from their origin, we provide our partners with a genuine range of Tunisian extra virgin olive oils defined by climate, </w:t>
      </w:r>
      <w:proofErr w:type="spellStart"/>
      <w:r w:rsidRPr="0020697B">
        <w:rPr>
          <w:lang w:val="en-US"/>
        </w:rPr>
        <w:t>terroir</w:t>
      </w:r>
      <w:proofErr w:type="spellEnd"/>
      <w:r w:rsidRPr="0020697B">
        <w:rPr>
          <w:lang w:val="en-US"/>
        </w:rPr>
        <w:t xml:space="preserve"> and stability — not by blending from different countries.</w: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The Three-Climate Collection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 xml:space="preserve">Our Three-Climate selection is a distinctive concept developed by </w:t>
      </w:r>
      <w:proofErr w:type="spellStart"/>
      <w:r w:rsidRPr="0020697B">
        <w:rPr>
          <w:lang w:val="en-US"/>
        </w:rPr>
        <w:t>Gumpack</w:t>
      </w:r>
      <w:proofErr w:type="spellEnd"/>
      <w:r w:rsidRPr="0020697B">
        <w:rPr>
          <w:lang w:val="en-US"/>
        </w:rPr>
        <w:t xml:space="preserve"> based on Tunisia’s natural geographic diversity.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Each extra virgin olive oil is sourced separately from its original growing environment — Mediterranean, semi-arid and desert — preserving its authentic sensory profile.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All oils are laboratory tested and comply with international extra virgin olive oil standards.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This allows our partners to offer consumers not just an origin, but a tasting experience</w:t>
      </w:r>
      <w:proofErr w:type="gramStart"/>
      <w:r w:rsidRPr="0020697B">
        <w:rPr>
          <w:lang w:val="en-US"/>
        </w:rPr>
        <w:t>:</w:t>
      </w:r>
      <w:proofErr w:type="gramEnd"/>
      <w:r w:rsidRPr="0020697B">
        <w:rPr>
          <w:lang w:val="en-US"/>
        </w:rPr>
        <w:br/>
        <w:t>from fresh and aromatic to structured and powerful, depending on market preference.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lastRenderedPageBreak/>
        <w:t xml:space="preserve">Rather than </w:t>
      </w:r>
      <w:proofErr w:type="gramStart"/>
      <w:r w:rsidRPr="0020697B">
        <w:rPr>
          <w:lang w:val="en-US"/>
        </w:rPr>
        <w:t>a single</w:t>
      </w:r>
      <w:proofErr w:type="gramEnd"/>
      <w:r w:rsidRPr="0020697B">
        <w:rPr>
          <w:lang w:val="en-US"/>
        </w:rPr>
        <w:t xml:space="preserve"> uniform oil, we provide a natural range of premium profiles coming from one country and one harvest culture.</w:t>
      </w:r>
    </w:p>
    <w:p w:rsidR="0020697B" w:rsidRPr="0020697B" w:rsidRDefault="0020697B" w:rsidP="0020697B">
      <w:pPr>
        <w:pStyle w:val="Titre1"/>
        <w:rPr>
          <w:lang w:val="en-US"/>
        </w:rPr>
      </w:pPr>
      <w:r w:rsidRPr="0020697B">
        <w:rPr>
          <w:lang w:val="en-US"/>
        </w:rPr>
        <w:t xml:space="preserve">Cahier des charges – Site web </w:t>
      </w:r>
      <w:proofErr w:type="spellStart"/>
      <w:r w:rsidRPr="0020697B">
        <w:rPr>
          <w:rStyle w:val="lev"/>
          <w:b/>
          <w:bCs/>
          <w:lang w:val="en-US"/>
        </w:rPr>
        <w:t>Gumpack</w:t>
      </w:r>
      <w:proofErr w:type="spellEnd"/>
      <w:r w:rsidRPr="0020697B">
        <w:rPr>
          <w:rStyle w:val="lev"/>
          <w:b/>
          <w:bCs/>
          <w:lang w:val="en-US"/>
        </w:rPr>
        <w:t xml:space="preserve"> Olive Oil</w:t>
      </w:r>
    </w:p>
    <w:p w:rsidR="0020697B" w:rsidRDefault="0020697B" w:rsidP="0020697B">
      <w:pPr>
        <w:pStyle w:val="Titre2"/>
      </w:pPr>
      <w:r>
        <w:t>1) Objectif du site</w:t>
      </w:r>
    </w:p>
    <w:p w:rsidR="0020697B" w:rsidRDefault="0020697B" w:rsidP="0020697B">
      <w:pPr>
        <w:pStyle w:val="NormalWeb"/>
      </w:pPr>
      <w:r>
        <w:t>Site B2B international pour :</w:t>
      </w:r>
    </w:p>
    <w:p w:rsidR="0020697B" w:rsidRDefault="0020697B" w:rsidP="0020697B">
      <w:pPr>
        <w:pStyle w:val="NormalWeb"/>
        <w:numPr>
          <w:ilvl w:val="0"/>
          <w:numId w:val="1"/>
        </w:numPr>
      </w:pPr>
      <w:r>
        <w:t>présenter l’huile d’olive tunisienne</w:t>
      </w:r>
    </w:p>
    <w:p w:rsidR="0020697B" w:rsidRDefault="0020697B" w:rsidP="0020697B">
      <w:pPr>
        <w:pStyle w:val="NormalWeb"/>
        <w:numPr>
          <w:ilvl w:val="0"/>
          <w:numId w:val="1"/>
        </w:numPr>
      </w:pPr>
      <w:r>
        <w:t xml:space="preserve">mettre en avant les </w:t>
      </w:r>
      <w:r>
        <w:rPr>
          <w:rStyle w:val="lev"/>
        </w:rPr>
        <w:t>3 climats de Tunisie</w:t>
      </w:r>
    </w:p>
    <w:p w:rsidR="0020697B" w:rsidRDefault="0020697B" w:rsidP="0020697B">
      <w:pPr>
        <w:pStyle w:val="NormalWeb"/>
        <w:numPr>
          <w:ilvl w:val="0"/>
          <w:numId w:val="1"/>
        </w:numPr>
      </w:pPr>
      <w:r>
        <w:t>recevoir des demandes d’importation</w:t>
      </w:r>
    </w:p>
    <w:p w:rsidR="0020697B" w:rsidRDefault="0020697B" w:rsidP="0020697B">
      <w:pPr>
        <w:pStyle w:val="NormalWeb"/>
        <w:numPr>
          <w:ilvl w:val="0"/>
          <w:numId w:val="1"/>
        </w:numPr>
      </w:pPr>
      <w:r>
        <w:t>inspirer confiance (très important pour les acheteurs étrangers)</w:t>
      </w:r>
    </w:p>
    <w:p w:rsidR="0020697B" w:rsidRDefault="0020697B" w:rsidP="0020697B">
      <w:pPr>
        <w:pStyle w:val="NormalWeb"/>
      </w:pPr>
      <w:r>
        <w:t xml:space="preserve">Le site doit être fait pour un </w:t>
      </w:r>
      <w:r>
        <w:rPr>
          <w:rStyle w:val="lev"/>
        </w:rPr>
        <w:t>importateur</w:t>
      </w:r>
      <w:r>
        <w:t>, pas pour un consommateur local.</w:t>
      </w:r>
    </w:p>
    <w:p w:rsidR="0020697B" w:rsidRDefault="0020697B" w:rsidP="0020697B">
      <w:r>
        <w:pict>
          <v:rect id="_x0000_i1025" style="width:0;height:1.5pt" o:hralign="center" o:hrstd="t" o:hr="t" fillcolor="#a0a0a0" stroked="f"/>
        </w:pict>
      </w:r>
    </w:p>
    <w:p w:rsidR="0020697B" w:rsidRDefault="0020697B" w:rsidP="0020697B">
      <w:pPr>
        <w:pStyle w:val="Titre2"/>
      </w:pPr>
      <w:r>
        <w:t>2) Langues obligatoires</w:t>
      </w:r>
    </w:p>
    <w:p w:rsidR="0020697B" w:rsidRDefault="0020697B" w:rsidP="0020697B">
      <w:pPr>
        <w:pStyle w:val="NormalWeb"/>
      </w:pPr>
      <w:r>
        <w:t>Très important :</w:t>
      </w:r>
    </w:p>
    <w:p w:rsidR="0020697B" w:rsidRDefault="0020697B" w:rsidP="0020697B">
      <w:pPr>
        <w:pStyle w:val="NormalWeb"/>
        <w:numPr>
          <w:ilvl w:val="0"/>
          <w:numId w:val="2"/>
        </w:numPr>
      </w:pPr>
      <w:r>
        <w:t>Français</w:t>
      </w:r>
    </w:p>
    <w:p w:rsidR="0020697B" w:rsidRDefault="0020697B" w:rsidP="0020697B">
      <w:pPr>
        <w:pStyle w:val="NormalWeb"/>
        <w:numPr>
          <w:ilvl w:val="0"/>
          <w:numId w:val="2"/>
        </w:numPr>
      </w:pPr>
      <w:r>
        <w:t>Anglais (priorité n°1)</w:t>
      </w:r>
    </w:p>
    <w:p w:rsidR="0020697B" w:rsidRDefault="0020697B" w:rsidP="0020697B">
      <w:pPr>
        <w:pStyle w:val="NormalWeb"/>
        <w:numPr>
          <w:ilvl w:val="0"/>
          <w:numId w:val="2"/>
        </w:numPr>
      </w:pPr>
      <w:r>
        <w:t>Arabe</w:t>
      </w:r>
    </w:p>
    <w:p w:rsidR="0020697B" w:rsidRDefault="0020697B" w:rsidP="0020697B">
      <w:pPr>
        <w:pStyle w:val="NormalWeb"/>
        <w:numPr>
          <w:ilvl w:val="0"/>
          <w:numId w:val="2"/>
        </w:numPr>
      </w:pPr>
      <w:r>
        <w:t>(option plus tard : Chinois)</w:t>
      </w:r>
    </w:p>
    <w:p w:rsidR="0020697B" w:rsidRDefault="0020697B" w:rsidP="0020697B">
      <w:pPr>
        <w:pStyle w:val="NormalWeb"/>
      </w:pPr>
      <w:r>
        <w:t xml:space="preserve">👉 </w:t>
      </w:r>
      <w:proofErr w:type="gramStart"/>
      <w:r>
        <w:t>la</w:t>
      </w:r>
      <w:proofErr w:type="gramEnd"/>
      <w:r>
        <w:t xml:space="preserve"> langue par défaut : </w:t>
      </w:r>
      <w:r>
        <w:rPr>
          <w:rStyle w:val="lev"/>
        </w:rPr>
        <w:t>anglais</w:t>
      </w:r>
    </w:p>
    <w:p w:rsidR="0020697B" w:rsidRDefault="0020697B" w:rsidP="0020697B">
      <w:r>
        <w:pict>
          <v:rect id="_x0000_i1026" style="width:0;height:1.5pt" o:hralign="center" o:hrstd="t" o:hr="t" fillcolor="#a0a0a0" stroked="f"/>
        </w:pict>
      </w:r>
    </w:p>
    <w:p w:rsidR="0020697B" w:rsidRDefault="0020697B" w:rsidP="0020697B">
      <w:pPr>
        <w:pStyle w:val="Titre2"/>
      </w:pPr>
      <w:r>
        <w:t>3) Pages indispensables</w:t>
      </w:r>
    </w:p>
    <w:p w:rsidR="0020697B" w:rsidRDefault="0020697B" w:rsidP="0020697B">
      <w:pPr>
        <w:pStyle w:val="Titre3"/>
      </w:pPr>
      <w:r>
        <w:t>Page 1 — Home (la plus importante)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 xml:space="preserve">Grand </w:t>
      </w:r>
      <w:proofErr w:type="gramStart"/>
      <w:r w:rsidRPr="0020697B">
        <w:rPr>
          <w:lang w:val="en-US"/>
        </w:rPr>
        <w:t>slogan :</w:t>
      </w:r>
      <w:proofErr w:type="gramEnd"/>
    </w:p>
    <w:p w:rsidR="0020697B" w:rsidRDefault="0020697B" w:rsidP="0020697B">
      <w:pPr>
        <w:pStyle w:val="NormalWeb"/>
      </w:pPr>
      <w:proofErr w:type="gramStart"/>
      <w:r w:rsidRPr="0020697B">
        <w:rPr>
          <w:rStyle w:val="Accentuation"/>
          <w:lang w:val="en-US"/>
        </w:rPr>
        <w:t>Three climates.</w:t>
      </w:r>
      <w:proofErr w:type="gramEnd"/>
      <w:r w:rsidRPr="0020697B">
        <w:rPr>
          <w:rStyle w:val="Accentuation"/>
          <w:lang w:val="en-US"/>
        </w:rPr>
        <w:t xml:space="preserve"> </w:t>
      </w:r>
      <w:proofErr w:type="gramStart"/>
      <w:r w:rsidRPr="0020697B">
        <w:rPr>
          <w:rStyle w:val="Accentuation"/>
          <w:lang w:val="en-US"/>
        </w:rPr>
        <w:t>Three characters.</w:t>
      </w:r>
      <w:proofErr w:type="gramEnd"/>
      <w:r w:rsidRPr="0020697B">
        <w:rPr>
          <w:rStyle w:val="Accentuation"/>
          <w:lang w:val="en-US"/>
        </w:rPr>
        <w:t xml:space="preserve"> </w:t>
      </w:r>
      <w:r>
        <w:rPr>
          <w:rStyle w:val="Accentuation"/>
        </w:rPr>
        <w:t xml:space="preserve">One </w:t>
      </w:r>
      <w:proofErr w:type="spellStart"/>
      <w:r>
        <w:rPr>
          <w:rStyle w:val="Accentuation"/>
        </w:rPr>
        <w:t>origin</w:t>
      </w:r>
      <w:proofErr w:type="spellEnd"/>
      <w:r>
        <w:rPr>
          <w:rStyle w:val="Accentuation"/>
        </w:rPr>
        <w:t xml:space="preserve"> — </w:t>
      </w:r>
      <w:proofErr w:type="spellStart"/>
      <w:r>
        <w:rPr>
          <w:rStyle w:val="Accentuation"/>
        </w:rPr>
        <w:t>Tunisia</w:t>
      </w:r>
      <w:proofErr w:type="spellEnd"/>
      <w:r>
        <w:rPr>
          <w:rStyle w:val="Accentuation"/>
        </w:rPr>
        <w:t>.</w:t>
      </w:r>
    </w:p>
    <w:p w:rsidR="0020697B" w:rsidRDefault="0020697B" w:rsidP="0020697B">
      <w:pPr>
        <w:pStyle w:val="NormalWeb"/>
      </w:pPr>
      <w:r>
        <w:t>Image : carte Tunisie + 3 zones</w:t>
      </w:r>
    </w:p>
    <w:p w:rsidR="0020697B" w:rsidRDefault="0020697B" w:rsidP="0020697B">
      <w:pPr>
        <w:pStyle w:val="NormalWeb"/>
      </w:pPr>
      <w:r>
        <w:t xml:space="preserve">Bouton visible </w:t>
      </w:r>
      <w:proofErr w:type="gramStart"/>
      <w:r>
        <w:t>:</w:t>
      </w:r>
      <w:proofErr w:type="gramEnd"/>
      <w:r>
        <w:br/>
      </w:r>
      <w:proofErr w:type="spellStart"/>
      <w:r>
        <w:rPr>
          <w:rStyle w:val="lev"/>
        </w:rPr>
        <w:t>Request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Quotation</w:t>
      </w:r>
      <w:proofErr w:type="spellEnd"/>
    </w:p>
    <w:p w:rsidR="0020697B" w:rsidRDefault="0020697B" w:rsidP="0020697B">
      <w:r>
        <w:pict>
          <v:rect id="_x0000_i1027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3"/>
        <w:rPr>
          <w:lang w:val="en-US"/>
        </w:rPr>
      </w:pPr>
      <w:r w:rsidRPr="0020697B">
        <w:rPr>
          <w:lang w:val="en-US"/>
        </w:rPr>
        <w:lastRenderedPageBreak/>
        <w:t>Page 2 — Our Oils</w:t>
      </w:r>
    </w:p>
    <w:p w:rsidR="0020697B" w:rsidRPr="0020697B" w:rsidRDefault="0020697B" w:rsidP="0020697B">
      <w:pPr>
        <w:pStyle w:val="Titre4"/>
        <w:rPr>
          <w:lang w:val="en-US"/>
        </w:rPr>
      </w:pPr>
      <w:r w:rsidRPr="0020697B">
        <w:rPr>
          <w:lang w:val="en-US"/>
        </w:rPr>
        <w:t>Northern Tunisia – Mediterranean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Fruity – Fresh – Elegant</w:t>
      </w:r>
    </w:p>
    <w:p w:rsidR="0020697B" w:rsidRPr="0020697B" w:rsidRDefault="0020697B" w:rsidP="0020697B">
      <w:pPr>
        <w:pStyle w:val="Titre4"/>
        <w:rPr>
          <w:lang w:val="en-US"/>
        </w:rPr>
      </w:pPr>
      <w:r w:rsidRPr="0020697B">
        <w:rPr>
          <w:lang w:val="en-US"/>
        </w:rPr>
        <w:t>Central Tunisia – Balanced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Structured – Versatile</w:t>
      </w:r>
    </w:p>
    <w:p w:rsidR="0020697B" w:rsidRPr="0020697B" w:rsidRDefault="0020697B" w:rsidP="0020697B">
      <w:pPr>
        <w:pStyle w:val="Titre4"/>
        <w:rPr>
          <w:lang w:val="en-US"/>
        </w:rPr>
      </w:pPr>
      <w:r w:rsidRPr="0020697B">
        <w:rPr>
          <w:lang w:val="en-US"/>
        </w:rPr>
        <w:t>Southern Tunisia – Desert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 xml:space="preserve">Strong – Stable – High </w:t>
      </w:r>
      <w:proofErr w:type="spellStart"/>
      <w:r w:rsidRPr="0020697B">
        <w:rPr>
          <w:lang w:val="en-US"/>
        </w:rPr>
        <w:t>polyphenols</w:t>
      </w:r>
      <w:proofErr w:type="spellEnd"/>
    </w:p>
    <w:p w:rsidR="0020697B" w:rsidRDefault="0020697B" w:rsidP="0020697B">
      <w:pPr>
        <w:pStyle w:val="NormalWeb"/>
      </w:pPr>
      <w:r>
        <w:t>Chaque section :</w:t>
      </w:r>
    </w:p>
    <w:p w:rsidR="0020697B" w:rsidRDefault="0020697B" w:rsidP="0020697B">
      <w:pPr>
        <w:pStyle w:val="NormalWeb"/>
        <w:numPr>
          <w:ilvl w:val="0"/>
          <w:numId w:val="3"/>
        </w:numPr>
      </w:pPr>
      <w:r>
        <w:t>description</w:t>
      </w:r>
    </w:p>
    <w:p w:rsidR="0020697B" w:rsidRDefault="0020697B" w:rsidP="0020697B">
      <w:pPr>
        <w:pStyle w:val="NormalWeb"/>
        <w:numPr>
          <w:ilvl w:val="0"/>
          <w:numId w:val="3"/>
        </w:numPr>
      </w:pPr>
      <w:r>
        <w:t>profil sensoriel</w:t>
      </w:r>
    </w:p>
    <w:p w:rsidR="0020697B" w:rsidRDefault="0020697B" w:rsidP="0020697B">
      <w:pPr>
        <w:pStyle w:val="NormalWeb"/>
        <w:numPr>
          <w:ilvl w:val="0"/>
          <w:numId w:val="3"/>
        </w:numPr>
      </w:pPr>
      <w:r>
        <w:t>utilisation</w:t>
      </w:r>
    </w:p>
    <w:p w:rsidR="0020697B" w:rsidRDefault="0020697B" w:rsidP="0020697B">
      <w:pPr>
        <w:pStyle w:val="NormalWeb"/>
        <w:numPr>
          <w:ilvl w:val="0"/>
          <w:numId w:val="3"/>
        </w:numPr>
      </w:pPr>
      <w:r>
        <w:t>photo bouteille</w:t>
      </w:r>
    </w:p>
    <w:p w:rsidR="0020697B" w:rsidRDefault="0020697B" w:rsidP="0020697B">
      <w:r>
        <w:pict>
          <v:rect id="_x0000_i1028" style="width:0;height:1.5pt" o:hralign="center" o:hrstd="t" o:hr="t" fillcolor="#a0a0a0" stroked="f"/>
        </w:pict>
      </w:r>
    </w:p>
    <w:p w:rsidR="0020697B" w:rsidRDefault="0020697B" w:rsidP="0020697B">
      <w:pPr>
        <w:pStyle w:val="Titre3"/>
      </w:pPr>
      <w:r>
        <w:t xml:space="preserve">Page 3 — </w:t>
      </w:r>
      <w:proofErr w:type="spellStart"/>
      <w:r>
        <w:t>Private</w:t>
      </w:r>
      <w:proofErr w:type="spellEnd"/>
      <w:r>
        <w:t xml:space="preserve"> Label / Packaging</w:t>
      </w:r>
    </w:p>
    <w:p w:rsidR="0020697B" w:rsidRDefault="0020697B" w:rsidP="0020697B">
      <w:pPr>
        <w:pStyle w:val="NormalWeb"/>
      </w:pPr>
      <w:r>
        <w:t>Montrer :</w:t>
      </w:r>
    </w:p>
    <w:p w:rsidR="0020697B" w:rsidRDefault="0020697B" w:rsidP="0020697B">
      <w:pPr>
        <w:pStyle w:val="NormalWeb"/>
        <w:numPr>
          <w:ilvl w:val="0"/>
          <w:numId w:val="4"/>
        </w:numPr>
      </w:pPr>
      <w:r>
        <w:t>bouteilles verre</w:t>
      </w:r>
    </w:p>
    <w:p w:rsidR="0020697B" w:rsidRDefault="0020697B" w:rsidP="0020697B">
      <w:pPr>
        <w:pStyle w:val="NormalWeb"/>
        <w:numPr>
          <w:ilvl w:val="0"/>
          <w:numId w:val="4"/>
        </w:numPr>
      </w:pPr>
      <w:r>
        <w:t>bidons</w:t>
      </w:r>
    </w:p>
    <w:p w:rsidR="0020697B" w:rsidRDefault="0020697B" w:rsidP="0020697B">
      <w:pPr>
        <w:pStyle w:val="NormalWeb"/>
        <w:numPr>
          <w:ilvl w:val="0"/>
          <w:numId w:val="4"/>
        </w:numPr>
      </w:pPr>
      <w:r>
        <w:t>vrac</w:t>
      </w:r>
    </w:p>
    <w:p w:rsidR="0020697B" w:rsidRDefault="0020697B" w:rsidP="0020697B">
      <w:pPr>
        <w:pStyle w:val="NormalWeb"/>
        <w:numPr>
          <w:ilvl w:val="0"/>
          <w:numId w:val="4"/>
        </w:numPr>
      </w:pPr>
      <w:r>
        <w:t>coffret 3 huiles</w:t>
      </w:r>
    </w:p>
    <w:p w:rsidR="0020697B" w:rsidRDefault="0020697B" w:rsidP="0020697B">
      <w:pPr>
        <w:pStyle w:val="NormalWeb"/>
      </w:pPr>
      <w:r>
        <w:t>Texte important :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We produce under your brand (OEM &amp; Private Label)</w:t>
      </w:r>
    </w:p>
    <w:p w:rsidR="0020697B" w:rsidRDefault="0020697B" w:rsidP="0020697B">
      <w:r>
        <w:pict>
          <v:rect id="_x0000_i1029" style="width:0;height:1.5pt" o:hralign="center" o:hrstd="t" o:hr="t" fillcolor="#a0a0a0" stroked="f"/>
        </w:pict>
      </w:r>
    </w:p>
    <w:p w:rsidR="0020697B" w:rsidRDefault="0020697B" w:rsidP="0020697B">
      <w:pPr>
        <w:pStyle w:val="Titre3"/>
      </w:pPr>
      <w:r>
        <w:t>Page 4 — Certifications</w:t>
      </w:r>
    </w:p>
    <w:p w:rsidR="0020697B" w:rsidRDefault="0020697B" w:rsidP="0020697B">
      <w:pPr>
        <w:pStyle w:val="NormalWeb"/>
      </w:pPr>
      <w:r>
        <w:t>Importer veut voir ça immédiatement :</w:t>
      </w:r>
    </w:p>
    <w:p w:rsidR="0020697B" w:rsidRDefault="0020697B" w:rsidP="0020697B">
      <w:pPr>
        <w:pStyle w:val="NormalWeb"/>
        <w:numPr>
          <w:ilvl w:val="0"/>
          <w:numId w:val="5"/>
        </w:numPr>
      </w:pPr>
      <w:r>
        <w:t>analyses labo</w:t>
      </w:r>
    </w:p>
    <w:p w:rsidR="0020697B" w:rsidRDefault="0020697B" w:rsidP="0020697B">
      <w:pPr>
        <w:pStyle w:val="NormalWeb"/>
        <w:numPr>
          <w:ilvl w:val="0"/>
          <w:numId w:val="5"/>
        </w:numPr>
      </w:pPr>
      <w:r>
        <w:t>normes export</w:t>
      </w:r>
    </w:p>
    <w:p w:rsidR="0020697B" w:rsidRDefault="0020697B" w:rsidP="0020697B">
      <w:pPr>
        <w:pStyle w:val="NormalWeb"/>
        <w:numPr>
          <w:ilvl w:val="0"/>
          <w:numId w:val="5"/>
        </w:numPr>
      </w:pPr>
      <w:r>
        <w:t>traçabilité</w:t>
      </w:r>
    </w:p>
    <w:p w:rsidR="0020697B" w:rsidRDefault="0020697B" w:rsidP="0020697B">
      <w:pPr>
        <w:pStyle w:val="NormalWeb"/>
        <w:numPr>
          <w:ilvl w:val="0"/>
          <w:numId w:val="5"/>
        </w:numPr>
      </w:pPr>
      <w:r>
        <w:t>origine Tunisie</w:t>
      </w:r>
    </w:p>
    <w:p w:rsidR="0020697B" w:rsidRDefault="0020697B" w:rsidP="0020697B">
      <w:r>
        <w:pict>
          <v:rect id="_x0000_i1030" style="width:0;height:1.5pt" o:hralign="center" o:hrstd="t" o:hr="t" fillcolor="#a0a0a0" stroked="f"/>
        </w:pict>
      </w:r>
    </w:p>
    <w:p w:rsidR="0020697B" w:rsidRDefault="0020697B" w:rsidP="0020697B">
      <w:pPr>
        <w:pStyle w:val="Titre3"/>
      </w:pPr>
      <w:r>
        <w:lastRenderedPageBreak/>
        <w:t xml:space="preserve">Page 5 — About </w:t>
      </w:r>
      <w:proofErr w:type="spellStart"/>
      <w:r>
        <w:t>Tunisia</w:t>
      </w:r>
      <w:proofErr w:type="spellEnd"/>
      <w:r>
        <w:t xml:space="preserve"> (très stratégique)</w:t>
      </w:r>
    </w:p>
    <w:p w:rsidR="0020697B" w:rsidRDefault="0020697B" w:rsidP="0020697B">
      <w:pPr>
        <w:pStyle w:val="NormalWeb"/>
      </w:pPr>
      <w:r>
        <w:t xml:space="preserve">Expliquer pourquoi la Tunisie est spéciale </w:t>
      </w:r>
      <w:proofErr w:type="gramStart"/>
      <w:r>
        <w:t>:</w:t>
      </w:r>
      <w:proofErr w:type="gramEnd"/>
      <w:r>
        <w:br/>
        <w:t>3 climats → 3 huiles différentes</w:t>
      </w:r>
    </w:p>
    <w:p w:rsidR="0020697B" w:rsidRDefault="0020697B" w:rsidP="0020697B">
      <w:pPr>
        <w:pStyle w:val="NormalWeb"/>
      </w:pPr>
      <w:r>
        <w:t>(C’est ton avantage contre Espagne &amp; Italie)</w:t>
      </w:r>
    </w:p>
    <w:p w:rsidR="0020697B" w:rsidRDefault="0020697B" w:rsidP="0020697B">
      <w:r>
        <w:pict>
          <v:rect id="_x0000_i1031" style="width:0;height:1.5pt" o:hralign="center" o:hrstd="t" o:hr="t" fillcolor="#a0a0a0" stroked="f"/>
        </w:pict>
      </w:r>
    </w:p>
    <w:p w:rsidR="0020697B" w:rsidRDefault="0020697B" w:rsidP="0020697B">
      <w:pPr>
        <w:pStyle w:val="Titre3"/>
      </w:pPr>
      <w:r>
        <w:t xml:space="preserve">Page 6 — Contact /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Quote</w:t>
      </w:r>
      <w:proofErr w:type="spellEnd"/>
    </w:p>
    <w:p w:rsidR="0020697B" w:rsidRDefault="0020697B" w:rsidP="0020697B">
      <w:pPr>
        <w:pStyle w:val="NormalWeb"/>
      </w:pPr>
      <w:r>
        <w:t>Formulaire PRO obligatoire :</w:t>
      </w:r>
    </w:p>
    <w:p w:rsidR="0020697B" w:rsidRDefault="0020697B" w:rsidP="0020697B">
      <w:pPr>
        <w:pStyle w:val="NormalWeb"/>
        <w:numPr>
          <w:ilvl w:val="0"/>
          <w:numId w:val="6"/>
        </w:numPr>
      </w:pP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</w:p>
    <w:p w:rsidR="0020697B" w:rsidRDefault="0020697B" w:rsidP="0020697B">
      <w:pPr>
        <w:pStyle w:val="NormalWeb"/>
        <w:numPr>
          <w:ilvl w:val="0"/>
          <w:numId w:val="6"/>
        </w:numPr>
      </w:pPr>
      <w:r>
        <w:t>country</w:t>
      </w:r>
    </w:p>
    <w:p w:rsidR="0020697B" w:rsidRDefault="0020697B" w:rsidP="0020697B">
      <w:pPr>
        <w:pStyle w:val="NormalWeb"/>
        <w:numPr>
          <w:ilvl w:val="0"/>
          <w:numId w:val="6"/>
        </w:numPr>
      </w:pPr>
      <w:proofErr w:type="spellStart"/>
      <w:r>
        <w:t>quantity</w:t>
      </w:r>
      <w:proofErr w:type="spellEnd"/>
    </w:p>
    <w:p w:rsidR="0020697B" w:rsidRDefault="0020697B" w:rsidP="0020697B">
      <w:pPr>
        <w:pStyle w:val="NormalWeb"/>
        <w:numPr>
          <w:ilvl w:val="0"/>
          <w:numId w:val="6"/>
        </w:numPr>
      </w:pPr>
      <w:r>
        <w:t>packaging</w:t>
      </w:r>
    </w:p>
    <w:p w:rsidR="0020697B" w:rsidRDefault="0020697B" w:rsidP="0020697B">
      <w:pPr>
        <w:pStyle w:val="NormalWeb"/>
        <w:numPr>
          <w:ilvl w:val="0"/>
          <w:numId w:val="6"/>
        </w:numPr>
      </w:pPr>
      <w:proofErr w:type="spellStart"/>
      <w:r>
        <w:t>whatsapp</w:t>
      </w:r>
      <w:proofErr w:type="spellEnd"/>
    </w:p>
    <w:p w:rsidR="0020697B" w:rsidRDefault="0020697B" w:rsidP="0020697B">
      <w:pPr>
        <w:pStyle w:val="NormalWeb"/>
        <w:numPr>
          <w:ilvl w:val="0"/>
          <w:numId w:val="6"/>
        </w:numPr>
      </w:pPr>
      <w:r>
        <w:t>email</w:t>
      </w:r>
    </w:p>
    <w:p w:rsidR="0020697B" w:rsidRDefault="0020697B" w:rsidP="0020697B">
      <w:pPr>
        <w:pStyle w:val="NormalWeb"/>
      </w:pPr>
      <w:r>
        <w:t xml:space="preserve">Et bouton </w:t>
      </w:r>
      <w:proofErr w:type="spellStart"/>
      <w:r>
        <w:t>WhatsApp</w:t>
      </w:r>
      <w:proofErr w:type="spellEnd"/>
      <w:r>
        <w:t xml:space="preserve"> direct</w:t>
      </w:r>
    </w:p>
    <w:p w:rsidR="0020697B" w:rsidRDefault="0020697B" w:rsidP="0020697B">
      <w:r>
        <w:pict>
          <v:rect id="_x0000_i1032" style="width:0;height:1.5pt" o:hralign="center" o:hrstd="t" o:hr="t" fillcolor="#a0a0a0" stroked="f"/>
        </w:pict>
      </w:r>
    </w:p>
    <w:p w:rsidR="0020697B" w:rsidRDefault="0020697B" w:rsidP="0020697B">
      <w:pPr>
        <w:pStyle w:val="Titre2"/>
      </w:pPr>
      <w:r>
        <w:t>4) Fonctionnalités importantes</w:t>
      </w:r>
    </w:p>
    <w:p w:rsidR="0020697B" w:rsidRDefault="0020697B" w:rsidP="0020697B">
      <w:pPr>
        <w:pStyle w:val="NormalWeb"/>
        <w:numPr>
          <w:ilvl w:val="0"/>
          <w:numId w:val="7"/>
        </w:numPr>
      </w:pPr>
      <w:r>
        <w:t>Rapide (moins de 2 secondes)</w:t>
      </w:r>
    </w:p>
    <w:p w:rsidR="0020697B" w:rsidRDefault="0020697B" w:rsidP="0020697B">
      <w:pPr>
        <w:pStyle w:val="NormalWeb"/>
        <w:numPr>
          <w:ilvl w:val="0"/>
          <w:numId w:val="7"/>
        </w:numPr>
      </w:pPr>
      <w:r>
        <w:t>Compatible mobile</w:t>
      </w:r>
    </w:p>
    <w:p w:rsidR="0020697B" w:rsidRDefault="0020697B" w:rsidP="0020697B">
      <w:pPr>
        <w:pStyle w:val="NormalWeb"/>
        <w:numPr>
          <w:ilvl w:val="0"/>
          <w:numId w:val="7"/>
        </w:numPr>
      </w:pPr>
      <w:r>
        <w:t>SEO Google</w:t>
      </w:r>
    </w:p>
    <w:p w:rsidR="0020697B" w:rsidRDefault="0020697B" w:rsidP="0020697B">
      <w:pPr>
        <w:pStyle w:val="NormalWeb"/>
        <w:numPr>
          <w:ilvl w:val="0"/>
          <w:numId w:val="7"/>
        </w:numPr>
      </w:pPr>
      <w:proofErr w:type="spellStart"/>
      <w:r>
        <w:t>WhatsApp</w:t>
      </w:r>
      <w:proofErr w:type="spellEnd"/>
      <w:r>
        <w:t xml:space="preserve">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button</w:t>
      </w:r>
      <w:proofErr w:type="spellEnd"/>
    </w:p>
    <w:p w:rsidR="0020697B" w:rsidRDefault="0020697B" w:rsidP="0020697B">
      <w:pPr>
        <w:pStyle w:val="NormalWeb"/>
        <w:numPr>
          <w:ilvl w:val="0"/>
          <w:numId w:val="7"/>
        </w:numPr>
      </w:pPr>
      <w:r>
        <w:t>Téléchargement brochure PDF</w:t>
      </w:r>
    </w:p>
    <w:p w:rsidR="0020697B" w:rsidRDefault="0020697B" w:rsidP="0020697B">
      <w:pPr>
        <w:pStyle w:val="NormalWeb"/>
        <w:numPr>
          <w:ilvl w:val="0"/>
          <w:numId w:val="7"/>
        </w:numPr>
      </w:pPr>
      <w:proofErr w:type="spellStart"/>
      <w:r>
        <w:t>Admin</w:t>
      </w:r>
      <w:proofErr w:type="spellEnd"/>
      <w:r>
        <w:t xml:space="preserve"> simple pour ajouter produits</w:t>
      </w:r>
    </w:p>
    <w:p w:rsidR="0020697B" w:rsidRDefault="0020697B" w:rsidP="0020697B">
      <w:r>
        <w:pict>
          <v:rect id="_x0000_i1033" style="width:0;height:1.5pt" o:hralign="center" o:hrstd="t" o:hr="t" fillcolor="#a0a0a0" stroked="f"/>
        </w:pict>
      </w:r>
    </w:p>
    <w:p w:rsidR="0020697B" w:rsidRDefault="0020697B" w:rsidP="0020697B">
      <w:pPr>
        <w:pStyle w:val="Titre2"/>
      </w:pPr>
      <w:r>
        <w:t>5) Style graphique</w:t>
      </w:r>
    </w:p>
    <w:p w:rsidR="0020697B" w:rsidRDefault="0020697B" w:rsidP="0020697B">
      <w:pPr>
        <w:pStyle w:val="NormalWeb"/>
        <w:numPr>
          <w:ilvl w:val="0"/>
          <w:numId w:val="8"/>
        </w:numPr>
      </w:pPr>
      <w:r>
        <w:t>Luxe mais simple</w:t>
      </w:r>
    </w:p>
    <w:p w:rsidR="0020697B" w:rsidRDefault="0020697B" w:rsidP="0020697B">
      <w:pPr>
        <w:pStyle w:val="NormalWeb"/>
        <w:numPr>
          <w:ilvl w:val="0"/>
          <w:numId w:val="8"/>
        </w:numPr>
      </w:pPr>
      <w:r>
        <w:t>Pas trop chargé</w:t>
      </w:r>
    </w:p>
    <w:p w:rsidR="0020697B" w:rsidRDefault="0020697B" w:rsidP="0020697B">
      <w:pPr>
        <w:pStyle w:val="NormalWeb"/>
        <w:numPr>
          <w:ilvl w:val="0"/>
          <w:numId w:val="8"/>
        </w:numPr>
      </w:pPr>
      <w:r>
        <w:t>Couleurs : olive / beige / doré</w:t>
      </w:r>
    </w:p>
    <w:p w:rsidR="0020697B" w:rsidRDefault="0020697B" w:rsidP="0020697B">
      <w:pPr>
        <w:pStyle w:val="NormalWeb"/>
        <w:numPr>
          <w:ilvl w:val="0"/>
          <w:numId w:val="8"/>
        </w:numPr>
      </w:pPr>
      <w:r>
        <w:t>Ambiance premium agricole (pas industriel)</w:t>
      </w:r>
    </w:p>
    <w:p w:rsidR="0020697B" w:rsidRDefault="0020697B" w:rsidP="0020697B">
      <w:r>
        <w:pict>
          <v:rect id="_x0000_i1034" style="width:0;height:1.5pt" o:hralign="center" o:hrstd="t" o:hr="t" fillcolor="#a0a0a0" stroked="f"/>
        </w:pict>
      </w:r>
    </w:p>
    <w:p w:rsidR="0020697B" w:rsidRDefault="0020697B" w:rsidP="0020697B">
      <w:pPr>
        <w:pStyle w:val="Titre2"/>
      </w:pPr>
      <w:r>
        <w:t>6) Nom de domaine conseillé</w:t>
      </w:r>
    </w:p>
    <w:p w:rsidR="0020697B" w:rsidRDefault="0020697B" w:rsidP="0020697B">
      <w:pPr>
        <w:pStyle w:val="NormalWeb"/>
      </w:pPr>
      <w:r>
        <w:t xml:space="preserve">Tu dois acheter </w:t>
      </w:r>
      <w:proofErr w:type="gramStart"/>
      <w:r>
        <w:t>:</w:t>
      </w:r>
      <w:proofErr w:type="gramEnd"/>
      <w:r>
        <w:br/>
      </w:r>
      <w:r>
        <w:rPr>
          <w:rStyle w:val="lev"/>
        </w:rPr>
        <w:t>gumpackoliveoil.com</w:t>
      </w:r>
      <w:r>
        <w:br/>
        <w:t>(si disponible)</w:t>
      </w:r>
    </w:p>
    <w:p w:rsidR="0020697B" w:rsidRDefault="0020697B" w:rsidP="0020697B">
      <w:pPr>
        <w:pStyle w:val="Titre2"/>
      </w:pPr>
      <w:r>
        <w:lastRenderedPageBreak/>
        <w:t>Très important (commerce international)</w:t>
      </w:r>
    </w:p>
    <w:p w:rsidR="0020697B" w:rsidRDefault="0020697B" w:rsidP="0020697B">
      <w:pPr>
        <w:pStyle w:val="NormalWeb"/>
      </w:pPr>
      <w:r>
        <w:t>Ajouter partout :</w:t>
      </w:r>
    </w:p>
    <w:p w:rsid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Bulk supply available</w:t>
      </w:r>
      <w:r w:rsidRPr="0020697B">
        <w:rPr>
          <w:lang w:val="en-US"/>
        </w:rPr>
        <w:br/>
        <w:t>Long term contract</w:t>
      </w:r>
      <w:r w:rsidRPr="0020697B">
        <w:rPr>
          <w:lang w:val="en-US"/>
        </w:rPr>
        <w:br/>
        <w:t>Stable yearly production</w:t>
      </w:r>
    </w:p>
    <w:p w:rsidR="0020697B" w:rsidRDefault="0020697B" w:rsidP="0020697B">
      <w:pPr>
        <w:pStyle w:val="NormalWeb"/>
      </w:pPr>
      <w:r>
        <w:t>.</w:t>
      </w:r>
    </w:p>
    <w:p w:rsidR="0020697B" w:rsidRDefault="0020697B" w:rsidP="0020697B">
      <w:r>
        <w:pict>
          <v:rect id="_x0000_i1035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1"/>
        <w:rPr>
          <w:lang w:val="en-US"/>
        </w:rPr>
      </w:pPr>
      <w:r>
        <w:t>🌍</w:t>
      </w:r>
      <w:r w:rsidRPr="0020697B">
        <w:rPr>
          <w:lang w:val="en-US"/>
        </w:rPr>
        <w:t xml:space="preserve"> WEBSITE TEXT — GUMPACK OLIVE OIL</w:t>
      </w:r>
    </w:p>
    <w:p w:rsidR="0020697B" w:rsidRDefault="0020697B" w:rsidP="0020697B">
      <w:r>
        <w:pict>
          <v:rect id="_x0000_i1036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HOME PAGE</w:t>
      </w:r>
    </w:p>
    <w:p w:rsidR="0020697B" w:rsidRPr="0020697B" w:rsidRDefault="0020697B" w:rsidP="0020697B">
      <w:pPr>
        <w:pStyle w:val="NormalWeb"/>
        <w:rPr>
          <w:lang w:val="en-US"/>
        </w:rPr>
      </w:pPr>
      <w:proofErr w:type="gramStart"/>
      <w:r w:rsidRPr="0020697B">
        <w:rPr>
          <w:rStyle w:val="lev"/>
          <w:rFonts w:eastAsiaTheme="majorEastAsia"/>
          <w:lang w:val="en-US"/>
        </w:rPr>
        <w:t>Title</w:t>
      </w:r>
      <w:r w:rsidRPr="0020697B">
        <w:rPr>
          <w:lang w:val="en-US"/>
        </w:rPr>
        <w:br/>
      </w:r>
      <w:r w:rsidRPr="0020697B">
        <w:rPr>
          <w:rStyle w:val="lev"/>
          <w:rFonts w:eastAsiaTheme="majorEastAsia"/>
          <w:lang w:val="en-US"/>
        </w:rPr>
        <w:t>Three Climates.</w:t>
      </w:r>
      <w:proofErr w:type="gramEnd"/>
      <w:r w:rsidRPr="0020697B">
        <w:rPr>
          <w:rStyle w:val="lev"/>
          <w:rFonts w:eastAsiaTheme="majorEastAsia"/>
          <w:lang w:val="en-US"/>
        </w:rPr>
        <w:t xml:space="preserve"> </w:t>
      </w:r>
      <w:proofErr w:type="gramStart"/>
      <w:r w:rsidRPr="0020697B">
        <w:rPr>
          <w:rStyle w:val="lev"/>
          <w:rFonts w:eastAsiaTheme="majorEastAsia"/>
          <w:lang w:val="en-US"/>
        </w:rPr>
        <w:t>Three Characters.</w:t>
      </w:r>
      <w:proofErr w:type="gramEnd"/>
      <w:r w:rsidRPr="0020697B">
        <w:rPr>
          <w:rStyle w:val="lev"/>
          <w:rFonts w:eastAsiaTheme="majorEastAsia"/>
          <w:lang w:val="en-US"/>
        </w:rPr>
        <w:t xml:space="preserve"> One Origin — Tunisia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rStyle w:val="lev"/>
          <w:rFonts w:eastAsiaTheme="majorEastAsia"/>
          <w:lang w:val="en-US"/>
        </w:rPr>
        <w:t>Intro text</w:t>
      </w:r>
      <w:r w:rsidRPr="0020697B">
        <w:rPr>
          <w:lang w:val="en-US"/>
        </w:rPr>
        <w:br/>
      </w:r>
      <w:proofErr w:type="spellStart"/>
      <w:r w:rsidRPr="0020697B">
        <w:rPr>
          <w:lang w:val="en-US"/>
        </w:rPr>
        <w:t>Gumpack</w:t>
      </w:r>
      <w:proofErr w:type="spellEnd"/>
      <w:r w:rsidRPr="0020697B">
        <w:rPr>
          <w:lang w:val="en-US"/>
        </w:rPr>
        <w:t xml:space="preserve"> is a Tunisian exporter and packer of extra virgin olive oil supplying international distributors, private labels and food companies.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Thanks to Tunisia’s unique geography, we offer olive oils coming from three different climates, each with its own sensory identity and stability profile.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We provide reliable long-term supply in bulk and bottled formats.</w:t>
      </w:r>
    </w:p>
    <w:p w:rsidR="0020697B" w:rsidRDefault="0020697B" w:rsidP="0020697B">
      <w:pPr>
        <w:pStyle w:val="NormalWeb"/>
      </w:pPr>
      <w:r>
        <w:rPr>
          <w:rStyle w:val="lev"/>
          <w:rFonts w:eastAsiaTheme="majorEastAsia"/>
        </w:rPr>
        <w:t>Buttons</w:t>
      </w:r>
    </w:p>
    <w:p w:rsidR="0020697B" w:rsidRDefault="0020697B" w:rsidP="0020697B">
      <w:pPr>
        <w:pStyle w:val="NormalWeb"/>
        <w:numPr>
          <w:ilvl w:val="0"/>
          <w:numId w:val="9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Quotation</w:t>
      </w:r>
      <w:proofErr w:type="spellEnd"/>
    </w:p>
    <w:p w:rsidR="0020697B" w:rsidRDefault="0020697B" w:rsidP="0020697B">
      <w:pPr>
        <w:pStyle w:val="NormalWeb"/>
        <w:numPr>
          <w:ilvl w:val="0"/>
          <w:numId w:val="9"/>
        </w:numPr>
      </w:pPr>
      <w:proofErr w:type="spellStart"/>
      <w:r>
        <w:t>Download</w:t>
      </w:r>
      <w:proofErr w:type="spellEnd"/>
      <w:r>
        <w:t xml:space="preserve"> Brochure</w:t>
      </w:r>
    </w:p>
    <w:p w:rsidR="0020697B" w:rsidRDefault="0020697B" w:rsidP="0020697B">
      <w:pPr>
        <w:pStyle w:val="NormalWeb"/>
        <w:numPr>
          <w:ilvl w:val="0"/>
          <w:numId w:val="9"/>
        </w:numPr>
      </w:pPr>
      <w:r>
        <w:t xml:space="preserve">Contact via </w:t>
      </w:r>
      <w:proofErr w:type="spellStart"/>
      <w:r>
        <w:t>WhatsApp</w:t>
      </w:r>
      <w:proofErr w:type="spellEnd"/>
    </w:p>
    <w:p w:rsidR="0020697B" w:rsidRDefault="0020697B" w:rsidP="0020697B">
      <w:r>
        <w:pict>
          <v:rect id="_x0000_i1037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OUR OILS</w:t>
      </w:r>
    </w:p>
    <w:p w:rsidR="0020697B" w:rsidRPr="0020697B" w:rsidRDefault="0020697B" w:rsidP="0020697B">
      <w:pPr>
        <w:pStyle w:val="Titre3"/>
        <w:rPr>
          <w:lang w:val="en-US"/>
        </w:rPr>
      </w:pPr>
      <w:r w:rsidRPr="0020697B">
        <w:rPr>
          <w:lang w:val="en-US"/>
        </w:rPr>
        <w:t>Northern Tunisia — Mediterranean Climate</w:t>
      </w:r>
    </w:p>
    <w:p w:rsidR="0020697B" w:rsidRPr="0020697B" w:rsidRDefault="0020697B" w:rsidP="0020697B">
      <w:pPr>
        <w:pStyle w:val="NormalWeb"/>
        <w:rPr>
          <w:lang w:val="en-US"/>
        </w:rPr>
      </w:pPr>
      <w:proofErr w:type="gramStart"/>
      <w:r w:rsidRPr="0020697B">
        <w:rPr>
          <w:lang w:val="en-US"/>
        </w:rPr>
        <w:t>Fresh and aromatic olive oils with green fruity notes and elegant bitterness.</w:t>
      </w:r>
      <w:proofErr w:type="gramEnd"/>
    </w:p>
    <w:p w:rsidR="0020697B" w:rsidRDefault="0020697B" w:rsidP="0020697B">
      <w:pPr>
        <w:pStyle w:val="NormalWeb"/>
      </w:pPr>
      <w:proofErr w:type="spellStart"/>
      <w:r>
        <w:t>Ideal</w:t>
      </w:r>
      <w:proofErr w:type="spellEnd"/>
      <w:r>
        <w:t xml:space="preserve"> for:</w:t>
      </w:r>
    </w:p>
    <w:p w:rsidR="0020697B" w:rsidRDefault="0020697B" w:rsidP="0020697B">
      <w:pPr>
        <w:pStyle w:val="NormalWeb"/>
        <w:numPr>
          <w:ilvl w:val="0"/>
          <w:numId w:val="10"/>
        </w:numPr>
      </w:pPr>
      <w:r>
        <w:t xml:space="preserve">premium </w:t>
      </w:r>
      <w:proofErr w:type="spellStart"/>
      <w:r>
        <w:t>retail</w:t>
      </w:r>
      <w:proofErr w:type="spellEnd"/>
    </w:p>
    <w:p w:rsidR="0020697B" w:rsidRDefault="0020697B" w:rsidP="0020697B">
      <w:pPr>
        <w:pStyle w:val="NormalWeb"/>
        <w:numPr>
          <w:ilvl w:val="0"/>
          <w:numId w:val="10"/>
        </w:numPr>
      </w:pPr>
      <w:r>
        <w:lastRenderedPageBreak/>
        <w:t xml:space="preserve">table </w:t>
      </w:r>
      <w:proofErr w:type="spellStart"/>
      <w:r>
        <w:t>consumption</w:t>
      </w:r>
      <w:proofErr w:type="spellEnd"/>
    </w:p>
    <w:p w:rsidR="0020697B" w:rsidRDefault="0020697B" w:rsidP="0020697B">
      <w:pPr>
        <w:pStyle w:val="NormalWeb"/>
        <w:numPr>
          <w:ilvl w:val="0"/>
          <w:numId w:val="10"/>
        </w:numPr>
      </w:pPr>
      <w:r>
        <w:t>gourmet brands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Characteristics</w:t>
      </w:r>
      <w:proofErr w:type="gramStart"/>
      <w:r w:rsidRPr="0020697B">
        <w:rPr>
          <w:lang w:val="en-US"/>
        </w:rPr>
        <w:t>:</w:t>
      </w:r>
      <w:proofErr w:type="gramEnd"/>
      <w:r w:rsidRPr="0020697B">
        <w:rPr>
          <w:lang w:val="en-US"/>
        </w:rPr>
        <w:br/>
        <w:t>Light intensity</w:t>
      </w:r>
      <w:r w:rsidRPr="0020697B">
        <w:rPr>
          <w:lang w:val="en-US"/>
        </w:rPr>
        <w:br/>
        <w:t>Herbaceous aroma</w:t>
      </w:r>
      <w:r w:rsidRPr="0020697B">
        <w:rPr>
          <w:lang w:val="en-US"/>
        </w:rPr>
        <w:br/>
        <w:t>Balanced finish</w:t>
      </w:r>
    </w:p>
    <w:p w:rsidR="0020697B" w:rsidRDefault="0020697B" w:rsidP="0020697B">
      <w:r>
        <w:pict>
          <v:rect id="_x0000_i1038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3"/>
        <w:rPr>
          <w:lang w:val="en-US"/>
        </w:rPr>
      </w:pPr>
      <w:r w:rsidRPr="0020697B">
        <w:rPr>
          <w:lang w:val="en-US"/>
        </w:rPr>
        <w:t>Central Tunisia — Semi-Arid Climate</w:t>
      </w:r>
    </w:p>
    <w:p w:rsidR="0020697B" w:rsidRPr="0020697B" w:rsidRDefault="0020697B" w:rsidP="0020697B">
      <w:pPr>
        <w:pStyle w:val="NormalWeb"/>
        <w:rPr>
          <w:lang w:val="en-US"/>
        </w:rPr>
      </w:pPr>
      <w:proofErr w:type="gramStart"/>
      <w:r w:rsidRPr="0020697B">
        <w:rPr>
          <w:lang w:val="en-US"/>
        </w:rPr>
        <w:t>Structured and balanced oils with medium fruitiness and versatility.</w:t>
      </w:r>
      <w:proofErr w:type="gramEnd"/>
    </w:p>
    <w:p w:rsidR="0020697B" w:rsidRDefault="0020697B" w:rsidP="0020697B">
      <w:pPr>
        <w:pStyle w:val="NormalWeb"/>
      </w:pPr>
      <w:proofErr w:type="spellStart"/>
      <w:r>
        <w:t>Ideal</w:t>
      </w:r>
      <w:proofErr w:type="spellEnd"/>
      <w:r>
        <w:t xml:space="preserve"> for:</w:t>
      </w:r>
    </w:p>
    <w:p w:rsidR="0020697B" w:rsidRDefault="0020697B" w:rsidP="0020697B">
      <w:pPr>
        <w:pStyle w:val="NormalWeb"/>
        <w:numPr>
          <w:ilvl w:val="0"/>
          <w:numId w:val="11"/>
        </w:numPr>
      </w:pPr>
      <w:proofErr w:type="spellStart"/>
      <w:r>
        <w:t>supermarkets</w:t>
      </w:r>
      <w:proofErr w:type="spellEnd"/>
    </w:p>
    <w:p w:rsidR="0020697B" w:rsidRDefault="0020697B" w:rsidP="0020697B">
      <w:pPr>
        <w:pStyle w:val="NormalWeb"/>
        <w:numPr>
          <w:ilvl w:val="0"/>
          <w:numId w:val="11"/>
        </w:numPr>
      </w:pPr>
      <w:proofErr w:type="spellStart"/>
      <w:r>
        <w:t>food</w:t>
      </w:r>
      <w:proofErr w:type="spellEnd"/>
      <w:r>
        <w:t xml:space="preserve"> service</w:t>
      </w:r>
    </w:p>
    <w:p w:rsidR="0020697B" w:rsidRDefault="0020697B" w:rsidP="0020697B">
      <w:pPr>
        <w:pStyle w:val="NormalWeb"/>
        <w:numPr>
          <w:ilvl w:val="0"/>
          <w:numId w:val="11"/>
        </w:numPr>
      </w:pPr>
      <w:proofErr w:type="spellStart"/>
      <w:r>
        <w:t>private</w:t>
      </w:r>
      <w:proofErr w:type="spellEnd"/>
      <w:r>
        <w:t xml:space="preserve"> labels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Characteristics</w:t>
      </w:r>
      <w:proofErr w:type="gramStart"/>
      <w:r w:rsidRPr="0020697B">
        <w:rPr>
          <w:lang w:val="en-US"/>
        </w:rPr>
        <w:t>:</w:t>
      </w:r>
      <w:proofErr w:type="gramEnd"/>
      <w:r w:rsidRPr="0020697B">
        <w:rPr>
          <w:lang w:val="en-US"/>
        </w:rPr>
        <w:br/>
        <w:t>Medium intensity</w:t>
      </w:r>
      <w:r w:rsidRPr="0020697B">
        <w:rPr>
          <w:lang w:val="en-US"/>
        </w:rPr>
        <w:br/>
        <w:t>Stable flavor</w:t>
      </w:r>
      <w:r w:rsidRPr="0020697B">
        <w:rPr>
          <w:lang w:val="en-US"/>
        </w:rPr>
        <w:br/>
        <w:t>Versatile usage</w:t>
      </w:r>
    </w:p>
    <w:p w:rsidR="0020697B" w:rsidRDefault="0020697B" w:rsidP="0020697B">
      <w:r>
        <w:pict>
          <v:rect id="_x0000_i1039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3"/>
        <w:rPr>
          <w:lang w:val="en-US"/>
        </w:rPr>
      </w:pPr>
      <w:r w:rsidRPr="0020697B">
        <w:rPr>
          <w:lang w:val="en-US"/>
        </w:rPr>
        <w:t>Southern Tunisia — Arid &amp; Desert Climate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 xml:space="preserve">Powerful olive oils naturally rich in </w:t>
      </w:r>
      <w:proofErr w:type="spellStart"/>
      <w:r w:rsidRPr="0020697B">
        <w:rPr>
          <w:lang w:val="en-US"/>
        </w:rPr>
        <w:t>polyphenols</w:t>
      </w:r>
      <w:proofErr w:type="spellEnd"/>
      <w:r w:rsidRPr="0020697B">
        <w:rPr>
          <w:lang w:val="en-US"/>
        </w:rPr>
        <w:t xml:space="preserve"> and highly stable over time.</w:t>
      </w:r>
    </w:p>
    <w:p w:rsidR="0020697B" w:rsidRDefault="0020697B" w:rsidP="0020697B">
      <w:pPr>
        <w:pStyle w:val="NormalWeb"/>
      </w:pPr>
      <w:proofErr w:type="spellStart"/>
      <w:r>
        <w:t>Ideal</w:t>
      </w:r>
      <w:proofErr w:type="spellEnd"/>
      <w:r>
        <w:t xml:space="preserve"> for:</w:t>
      </w:r>
    </w:p>
    <w:p w:rsidR="0020697B" w:rsidRDefault="0020697B" w:rsidP="0020697B">
      <w:pPr>
        <w:pStyle w:val="NormalWeb"/>
        <w:numPr>
          <w:ilvl w:val="0"/>
          <w:numId w:val="12"/>
        </w:numPr>
      </w:pPr>
      <w:r>
        <w:t>cooking</w:t>
      </w:r>
    </w:p>
    <w:p w:rsidR="0020697B" w:rsidRDefault="0020697B" w:rsidP="0020697B">
      <w:pPr>
        <w:pStyle w:val="NormalWeb"/>
        <w:numPr>
          <w:ilvl w:val="0"/>
          <w:numId w:val="12"/>
        </w:numPr>
      </w:pPr>
      <w:r>
        <w:t xml:space="preserve">hot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markets</w:t>
      </w:r>
      <w:proofErr w:type="spellEnd"/>
    </w:p>
    <w:p w:rsidR="0020697B" w:rsidRDefault="0020697B" w:rsidP="0020697B">
      <w:pPr>
        <w:pStyle w:val="NormalWeb"/>
        <w:numPr>
          <w:ilvl w:val="0"/>
          <w:numId w:val="12"/>
        </w:numPr>
      </w:pPr>
      <w:r>
        <w:t xml:space="preserve">long </w:t>
      </w:r>
      <w:proofErr w:type="spellStart"/>
      <w:r>
        <w:t>shelf</w:t>
      </w:r>
      <w:proofErr w:type="spellEnd"/>
      <w:r>
        <w:t>-life distribution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Characteristics:</w:t>
      </w:r>
      <w:r w:rsidRPr="0020697B">
        <w:rPr>
          <w:lang w:val="en-US"/>
        </w:rPr>
        <w:br/>
        <w:t>High intensity</w:t>
      </w:r>
      <w:r w:rsidRPr="0020697B">
        <w:rPr>
          <w:lang w:val="en-US"/>
        </w:rPr>
        <w:br/>
        <w:t>Strong body</w:t>
      </w:r>
      <w:r w:rsidRPr="0020697B">
        <w:rPr>
          <w:lang w:val="en-US"/>
        </w:rPr>
        <w:br/>
        <w:t>Excellent oxidation resistance</w:t>
      </w:r>
    </w:p>
    <w:p w:rsidR="0020697B" w:rsidRDefault="0020697B" w:rsidP="0020697B">
      <w:r>
        <w:pict>
          <v:rect id="_x0000_i1040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PRIVATE LABEL &amp; PACKAGING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We supply olive oil under your brand (OEM / Private Label).</w:t>
      </w:r>
    </w:p>
    <w:p w:rsidR="0020697B" w:rsidRDefault="0020697B" w:rsidP="0020697B">
      <w:pPr>
        <w:pStyle w:val="NormalWeb"/>
      </w:pPr>
      <w:proofErr w:type="spellStart"/>
      <w:r>
        <w:t>Available</w:t>
      </w:r>
      <w:proofErr w:type="spellEnd"/>
      <w:r>
        <w:t xml:space="preserve"> formats:</w:t>
      </w:r>
    </w:p>
    <w:p w:rsidR="0020697B" w:rsidRDefault="0020697B" w:rsidP="0020697B">
      <w:pPr>
        <w:pStyle w:val="NormalWeb"/>
        <w:numPr>
          <w:ilvl w:val="0"/>
          <w:numId w:val="13"/>
        </w:numPr>
      </w:pPr>
      <w:r>
        <w:lastRenderedPageBreak/>
        <w:t xml:space="preserve">Glass </w:t>
      </w:r>
      <w:proofErr w:type="spellStart"/>
      <w:r>
        <w:t>bottles</w:t>
      </w:r>
      <w:proofErr w:type="spellEnd"/>
    </w:p>
    <w:p w:rsidR="0020697B" w:rsidRDefault="0020697B" w:rsidP="0020697B">
      <w:pPr>
        <w:pStyle w:val="NormalWeb"/>
        <w:numPr>
          <w:ilvl w:val="0"/>
          <w:numId w:val="13"/>
        </w:numPr>
      </w:pPr>
      <w:r>
        <w:t xml:space="preserve">PET </w:t>
      </w:r>
      <w:proofErr w:type="spellStart"/>
      <w:r>
        <w:t>bottles</w:t>
      </w:r>
      <w:proofErr w:type="spellEnd"/>
    </w:p>
    <w:p w:rsidR="0020697B" w:rsidRDefault="0020697B" w:rsidP="0020697B">
      <w:pPr>
        <w:pStyle w:val="NormalWeb"/>
        <w:numPr>
          <w:ilvl w:val="0"/>
          <w:numId w:val="13"/>
        </w:numPr>
      </w:pPr>
      <w:proofErr w:type="spellStart"/>
      <w:r>
        <w:t>Metal</w:t>
      </w:r>
      <w:proofErr w:type="spellEnd"/>
      <w:r>
        <w:t xml:space="preserve"> tins</w:t>
      </w:r>
    </w:p>
    <w:p w:rsidR="0020697B" w:rsidRDefault="0020697B" w:rsidP="0020697B">
      <w:pPr>
        <w:pStyle w:val="NormalWeb"/>
        <w:numPr>
          <w:ilvl w:val="0"/>
          <w:numId w:val="13"/>
        </w:numPr>
      </w:pPr>
      <w:proofErr w:type="spellStart"/>
      <w:r>
        <w:t>Bulk</w:t>
      </w:r>
      <w:proofErr w:type="spellEnd"/>
      <w:r>
        <w:t xml:space="preserve"> </w:t>
      </w:r>
      <w:proofErr w:type="spellStart"/>
      <w:r>
        <w:t>flexitank</w:t>
      </w:r>
      <w:proofErr w:type="spellEnd"/>
    </w:p>
    <w:p w:rsidR="0020697B" w:rsidRDefault="0020697B" w:rsidP="0020697B">
      <w:pPr>
        <w:pStyle w:val="NormalWeb"/>
        <w:numPr>
          <w:ilvl w:val="0"/>
          <w:numId w:val="13"/>
        </w:numPr>
      </w:pPr>
      <w:r>
        <w:t xml:space="preserve">Gift boxes (3 </w:t>
      </w:r>
      <w:proofErr w:type="spellStart"/>
      <w:r>
        <w:t>oils</w:t>
      </w:r>
      <w:proofErr w:type="spellEnd"/>
      <w:r>
        <w:t xml:space="preserve"> collection)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We adapt packaging to your market regulations and language.</w:t>
      </w:r>
    </w:p>
    <w:p w:rsidR="0020697B" w:rsidRDefault="0020697B" w:rsidP="0020697B">
      <w:pPr>
        <w:pStyle w:val="NormalWeb"/>
      </w:pPr>
      <w:r>
        <w:t xml:space="preserve">Stable </w:t>
      </w:r>
      <w:proofErr w:type="spellStart"/>
      <w:r>
        <w:t>yearly</w:t>
      </w:r>
      <w:proofErr w:type="spellEnd"/>
      <w:r>
        <w:t xml:space="preserve"> production </w:t>
      </w:r>
      <w:proofErr w:type="spellStart"/>
      <w:r>
        <w:t>available</w:t>
      </w:r>
      <w:proofErr w:type="spellEnd"/>
      <w:r>
        <w:t>.</w:t>
      </w:r>
    </w:p>
    <w:p w:rsidR="0020697B" w:rsidRDefault="0020697B" w:rsidP="0020697B">
      <w:r>
        <w:pict>
          <v:rect id="_x0000_i1041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CERTIFICATIONS &amp; QUALITY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Our oils are laboratory tested and comply with international export standards.</w:t>
      </w:r>
    </w:p>
    <w:p w:rsidR="0020697B" w:rsidRDefault="0020697B" w:rsidP="0020697B">
      <w:pPr>
        <w:pStyle w:val="NormalWeb"/>
      </w:pPr>
      <w:proofErr w:type="spellStart"/>
      <w:r>
        <w:t>We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>:</w:t>
      </w:r>
    </w:p>
    <w:p w:rsidR="0020697B" w:rsidRDefault="0020697B" w:rsidP="0020697B">
      <w:pPr>
        <w:pStyle w:val="NormalWeb"/>
        <w:numPr>
          <w:ilvl w:val="0"/>
          <w:numId w:val="14"/>
        </w:numPr>
      </w:pPr>
      <w:r>
        <w:t xml:space="preserve">Full </w:t>
      </w:r>
      <w:proofErr w:type="spellStart"/>
      <w:r>
        <w:t>traceability</w:t>
      </w:r>
      <w:proofErr w:type="spellEnd"/>
    </w:p>
    <w:p w:rsidR="0020697B" w:rsidRDefault="0020697B" w:rsidP="0020697B">
      <w:pPr>
        <w:pStyle w:val="NormalWeb"/>
        <w:numPr>
          <w:ilvl w:val="0"/>
          <w:numId w:val="14"/>
        </w:numPr>
      </w:pPr>
      <w:proofErr w:type="spellStart"/>
      <w:r>
        <w:t>Controlled</w:t>
      </w:r>
      <w:proofErr w:type="spellEnd"/>
      <w:r>
        <w:t xml:space="preserve"> </w:t>
      </w:r>
      <w:proofErr w:type="spellStart"/>
      <w:r>
        <w:t>acidity</w:t>
      </w:r>
      <w:proofErr w:type="spellEnd"/>
    </w:p>
    <w:p w:rsidR="0020697B" w:rsidRDefault="0020697B" w:rsidP="0020697B">
      <w:pPr>
        <w:pStyle w:val="NormalWeb"/>
        <w:numPr>
          <w:ilvl w:val="0"/>
          <w:numId w:val="14"/>
        </w:numPr>
      </w:pPr>
      <w:proofErr w:type="spellStart"/>
      <w:r>
        <w:t>Chemical</w:t>
      </w:r>
      <w:proofErr w:type="spellEnd"/>
      <w:r>
        <w:t xml:space="preserve"> &amp; </w:t>
      </w:r>
      <w:proofErr w:type="spellStart"/>
      <w:r>
        <w:t>sensory</w:t>
      </w:r>
      <w:proofErr w:type="spellEnd"/>
      <w:r>
        <w:t xml:space="preserve"> </w:t>
      </w:r>
      <w:proofErr w:type="spellStart"/>
      <w:r>
        <w:t>analysis</w:t>
      </w:r>
      <w:proofErr w:type="spellEnd"/>
    </w:p>
    <w:p w:rsidR="0020697B" w:rsidRDefault="0020697B" w:rsidP="0020697B">
      <w:pPr>
        <w:pStyle w:val="NormalWeb"/>
        <w:numPr>
          <w:ilvl w:val="0"/>
          <w:numId w:val="14"/>
        </w:numPr>
      </w:pPr>
      <w:r>
        <w:t xml:space="preserve">Food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compliance</w:t>
      </w:r>
      <w:proofErr w:type="spellEnd"/>
    </w:p>
    <w:p w:rsidR="0020697B" w:rsidRDefault="0020697B" w:rsidP="0020697B">
      <w:pPr>
        <w:pStyle w:val="NormalWeb"/>
      </w:pPr>
      <w:proofErr w:type="spellStart"/>
      <w:r>
        <w:t>Origin</w:t>
      </w:r>
      <w:proofErr w:type="spellEnd"/>
      <w:r>
        <w:t xml:space="preserve">: </w:t>
      </w:r>
      <w:proofErr w:type="spellStart"/>
      <w:r>
        <w:t>Tunisia</w:t>
      </w:r>
      <w:proofErr w:type="spellEnd"/>
    </w:p>
    <w:p w:rsidR="0020697B" w:rsidRDefault="0020697B" w:rsidP="0020697B">
      <w:r>
        <w:pict>
          <v:rect id="_x0000_i1042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WHY TUNISIA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Tunisia is one of the world’s largest olive oil producers and offers a unique advantage: three agricultural climates within one country.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This natural diversity allows importers to choose the oil profile that best fits their market — from delicate gourmet oils to highly stable cooking oils.</w:t>
      </w:r>
    </w:p>
    <w:p w:rsidR="0020697B" w:rsidRDefault="0020697B" w:rsidP="0020697B">
      <w:pPr>
        <w:pStyle w:val="NormalWeb"/>
      </w:pPr>
      <w:r>
        <w:t xml:space="preserve">A single </w:t>
      </w:r>
      <w:proofErr w:type="spellStart"/>
      <w:r>
        <w:t>origin</w:t>
      </w:r>
      <w:proofErr w:type="spellEnd"/>
      <w:r>
        <w:t xml:space="preserve">, multiple </w:t>
      </w:r>
      <w:proofErr w:type="spellStart"/>
      <w:r>
        <w:t>possibilities</w:t>
      </w:r>
      <w:proofErr w:type="spellEnd"/>
      <w:r>
        <w:t>.</w:t>
      </w:r>
    </w:p>
    <w:p w:rsidR="0020697B" w:rsidRDefault="0020697B" w:rsidP="0020697B">
      <w:r>
        <w:pict>
          <v:rect id="_x0000_i1043" style="width:0;height:1.5pt" o:hralign="center" o:hrstd="t" o:hr="t" fillcolor="#a0a0a0" stroked="f"/>
        </w:pict>
      </w:r>
    </w:p>
    <w:p w:rsidR="0020697B" w:rsidRPr="0020697B" w:rsidRDefault="0020697B" w:rsidP="0020697B">
      <w:pPr>
        <w:pStyle w:val="Titre2"/>
        <w:rPr>
          <w:lang w:val="en-US"/>
        </w:rPr>
      </w:pPr>
      <w:r w:rsidRPr="0020697B">
        <w:rPr>
          <w:lang w:val="en-US"/>
        </w:rPr>
        <w:t>CONTACT / REQUEST QUOTE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rStyle w:val="lev"/>
          <w:rFonts w:eastAsiaTheme="majorEastAsia"/>
          <w:lang w:val="en-US"/>
        </w:rPr>
        <w:t>Form fields</w:t>
      </w:r>
      <w:r w:rsidRPr="0020697B">
        <w:rPr>
          <w:lang w:val="en-US"/>
        </w:rPr>
        <w:br/>
        <w:t>Company name</w:t>
      </w:r>
      <w:r w:rsidRPr="0020697B">
        <w:rPr>
          <w:lang w:val="en-US"/>
        </w:rPr>
        <w:br/>
        <w:t>Country</w:t>
      </w:r>
      <w:r w:rsidRPr="0020697B">
        <w:rPr>
          <w:lang w:val="en-US"/>
        </w:rPr>
        <w:br/>
        <w:t>Product type (bulk / bottled)</w:t>
      </w:r>
      <w:r w:rsidRPr="0020697B">
        <w:rPr>
          <w:lang w:val="en-US"/>
        </w:rPr>
        <w:br/>
        <w:t>Quantity</w:t>
      </w:r>
      <w:r w:rsidRPr="0020697B">
        <w:rPr>
          <w:lang w:val="en-US"/>
        </w:rPr>
        <w:br/>
        <w:t>Packaging</w:t>
      </w:r>
      <w:r w:rsidRPr="0020697B">
        <w:rPr>
          <w:lang w:val="en-US"/>
        </w:rPr>
        <w:br/>
        <w:t>Target market</w:t>
      </w:r>
      <w:r w:rsidRPr="0020697B">
        <w:rPr>
          <w:lang w:val="en-US"/>
        </w:rPr>
        <w:br/>
      </w:r>
      <w:proofErr w:type="spellStart"/>
      <w:r w:rsidRPr="0020697B">
        <w:rPr>
          <w:lang w:val="en-US"/>
        </w:rPr>
        <w:t>WhatsApp</w:t>
      </w:r>
      <w:proofErr w:type="spellEnd"/>
      <w:r w:rsidRPr="0020697B">
        <w:rPr>
          <w:lang w:val="en-US"/>
        </w:rPr>
        <w:br/>
        <w:t>Email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rStyle w:val="lev"/>
          <w:rFonts w:eastAsiaTheme="majorEastAsia"/>
          <w:lang w:val="en-US"/>
        </w:rPr>
        <w:lastRenderedPageBreak/>
        <w:t>Text below form</w:t>
      </w:r>
      <w:r w:rsidRPr="0020697B">
        <w:rPr>
          <w:lang w:val="en-US"/>
        </w:rPr>
        <w:br/>
        <w:t>Our team answers within 24 hours.</w:t>
      </w:r>
    </w:p>
    <w:p w:rsidR="0020697B" w:rsidRDefault="0020697B" w:rsidP="0020697B">
      <w:r>
        <w:pict>
          <v:rect id="_x0000_i1044" style="width:0;height:1.5pt" o:hralign="center" o:hrstd="t" o:hr="t" fillcolor="#a0a0a0" stroked="f"/>
        </w:pict>
      </w:r>
    </w:p>
    <w:p w:rsidR="0020697B" w:rsidRDefault="0020697B" w:rsidP="0020697B">
      <w:pPr>
        <w:pStyle w:val="Titre1"/>
      </w:pPr>
      <w:r>
        <w:t xml:space="preserve">Important </w:t>
      </w:r>
      <w:proofErr w:type="spellStart"/>
      <w:r>
        <w:t>footer</w:t>
      </w:r>
      <w:proofErr w:type="spellEnd"/>
      <w:r>
        <w:t xml:space="preserve"> phrase</w:t>
      </w:r>
    </w:p>
    <w:p w:rsidR="0020697B" w:rsidRDefault="0020697B" w:rsidP="0020697B">
      <w:pPr>
        <w:pStyle w:val="NormalWeb"/>
      </w:pPr>
      <w:proofErr w:type="spellStart"/>
      <w:r>
        <w:t>Bulk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— Long </w:t>
      </w:r>
      <w:proofErr w:type="spellStart"/>
      <w:r>
        <w:t>term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— Consistent </w:t>
      </w:r>
      <w:proofErr w:type="spellStart"/>
      <w:r>
        <w:t>quality</w:t>
      </w:r>
      <w:proofErr w:type="spellEnd"/>
      <w:r>
        <w:t xml:space="preserve"> — Professional export documentation</w:t>
      </w:r>
    </w:p>
    <w:p w:rsidR="0020697B" w:rsidRDefault="0020697B" w:rsidP="0020697B">
      <w:pPr>
        <w:pStyle w:val="Titre2"/>
      </w:pPr>
      <w:r>
        <w:t xml:space="preserve">Ajouter une section : </w:t>
      </w:r>
      <w:r>
        <w:rPr>
          <w:rStyle w:val="lev"/>
          <w:b/>
          <w:bCs/>
        </w:rPr>
        <w:t>Agri-</w:t>
      </w:r>
      <w:proofErr w:type="spellStart"/>
      <w:r>
        <w:rPr>
          <w:rStyle w:val="lev"/>
          <w:b/>
          <w:bCs/>
        </w:rPr>
        <w:t>Products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Supply</w:t>
      </w:r>
      <w:proofErr w:type="spellEnd"/>
    </w:p>
    <w:p w:rsidR="0020697B" w:rsidRDefault="0020697B" w:rsidP="0020697B">
      <w:pPr>
        <w:pStyle w:val="NormalWeb"/>
      </w:pPr>
      <w:r>
        <w:t xml:space="preserve">À placer après </w:t>
      </w:r>
      <w:r>
        <w:rPr>
          <w:rStyle w:val="Accentuation"/>
          <w:rFonts w:eastAsiaTheme="majorEastAsia"/>
        </w:rPr>
        <w:t xml:space="preserve">Our </w:t>
      </w:r>
      <w:proofErr w:type="spellStart"/>
      <w:r>
        <w:rPr>
          <w:rStyle w:val="Accentuation"/>
          <w:rFonts w:eastAsiaTheme="majorEastAsia"/>
        </w:rPr>
        <w:t>Oils</w:t>
      </w:r>
      <w:proofErr w:type="spellEnd"/>
    </w:p>
    <w:p w:rsidR="0020697B" w:rsidRDefault="0020697B" w:rsidP="0020697B">
      <w:pPr>
        <w:pStyle w:val="Titre3"/>
      </w:pPr>
      <w:r>
        <w:t>Texte prêt à copier</w:t>
      </w:r>
    </w:p>
    <w:p w:rsidR="0020697B" w:rsidRDefault="0020697B" w:rsidP="0020697B">
      <w:pPr>
        <w:pStyle w:val="NormalWeb"/>
      </w:pPr>
      <w:r>
        <w:rPr>
          <w:rStyle w:val="lev"/>
        </w:rPr>
        <w:t>Agri-</w:t>
      </w:r>
      <w:proofErr w:type="spellStart"/>
      <w:r>
        <w:rPr>
          <w:rStyle w:val="lev"/>
        </w:rPr>
        <w:t>Products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Supply</w:t>
      </w:r>
      <w:proofErr w:type="spellEnd"/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In addition to olive oil, Gumpack supplies selected Tunisian agricultural products for international markets.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We cooperate with certified growers and packing stations to provide seasonal products with export quality standards.</w:t>
      </w:r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Available depending on harvest season:</w:t>
      </w:r>
    </w:p>
    <w:p w:rsidR="0020697B" w:rsidRDefault="0020697B" w:rsidP="0020697B">
      <w:pPr>
        <w:pStyle w:val="NormalWeb"/>
        <w:numPr>
          <w:ilvl w:val="0"/>
          <w:numId w:val="15"/>
        </w:numPr>
      </w:pPr>
      <w:proofErr w:type="spellStart"/>
      <w:r>
        <w:t>Fresh</w:t>
      </w:r>
      <w:proofErr w:type="spellEnd"/>
      <w:r>
        <w:t xml:space="preserve"> fruits</w:t>
      </w:r>
    </w:p>
    <w:p w:rsidR="0020697B" w:rsidRDefault="0020697B" w:rsidP="0020697B">
      <w:pPr>
        <w:pStyle w:val="NormalWeb"/>
        <w:numPr>
          <w:ilvl w:val="0"/>
          <w:numId w:val="15"/>
        </w:numPr>
      </w:pPr>
      <w:proofErr w:type="spellStart"/>
      <w:r>
        <w:t>Vegetables</w:t>
      </w:r>
      <w:proofErr w:type="spellEnd"/>
    </w:p>
    <w:p w:rsidR="0020697B" w:rsidRDefault="0020697B" w:rsidP="0020697B">
      <w:pPr>
        <w:pStyle w:val="NormalWeb"/>
        <w:numPr>
          <w:ilvl w:val="0"/>
          <w:numId w:val="15"/>
        </w:numPr>
      </w:pPr>
      <w:r>
        <w:t>Dates</w:t>
      </w:r>
    </w:p>
    <w:p w:rsidR="0020697B" w:rsidRDefault="0020697B" w:rsidP="0020697B">
      <w:pPr>
        <w:pStyle w:val="NormalWeb"/>
        <w:numPr>
          <w:ilvl w:val="0"/>
          <w:numId w:val="15"/>
        </w:numPr>
      </w:pPr>
      <w:proofErr w:type="spellStart"/>
      <w:r>
        <w:t>Mediterranean</w:t>
      </w:r>
      <w:proofErr w:type="spellEnd"/>
      <w:r>
        <w:t xml:space="preserve"> agricultural </w:t>
      </w:r>
      <w:proofErr w:type="spellStart"/>
      <w:r>
        <w:t>products</w:t>
      </w:r>
      <w:proofErr w:type="spellEnd"/>
    </w:p>
    <w:p w:rsidR="0020697B" w:rsidRPr="0020697B" w:rsidRDefault="0020697B" w:rsidP="0020697B">
      <w:pPr>
        <w:pStyle w:val="NormalWeb"/>
        <w:rPr>
          <w:lang w:val="en-US"/>
        </w:rPr>
      </w:pPr>
      <w:r w:rsidRPr="0020697B">
        <w:rPr>
          <w:lang w:val="en-US"/>
        </w:rPr>
        <w:t>Our objective is to become a long-term sourcing partner for distributors seeking reliable supply from Tunisia.</w:t>
      </w:r>
    </w:p>
    <w:p w:rsidR="0020697B" w:rsidRPr="0020697B" w:rsidRDefault="0020697B" w:rsidP="0020697B">
      <w:pPr>
        <w:pStyle w:val="NormalWeb"/>
        <w:rPr>
          <w:lang w:val="en-US"/>
        </w:rPr>
      </w:pPr>
    </w:p>
    <w:p w:rsidR="008332F5" w:rsidRPr="0020697B" w:rsidRDefault="008332F5">
      <w:pPr>
        <w:rPr>
          <w:lang w:val="en-US"/>
        </w:rPr>
      </w:pPr>
    </w:p>
    <w:sectPr w:rsidR="008332F5" w:rsidRPr="0020697B" w:rsidSect="00833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A4C17"/>
    <w:multiLevelType w:val="multilevel"/>
    <w:tmpl w:val="C90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A4D25"/>
    <w:multiLevelType w:val="multilevel"/>
    <w:tmpl w:val="A750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3766D9"/>
    <w:multiLevelType w:val="multilevel"/>
    <w:tmpl w:val="D3D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83142D"/>
    <w:multiLevelType w:val="multilevel"/>
    <w:tmpl w:val="591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545B9D"/>
    <w:multiLevelType w:val="multilevel"/>
    <w:tmpl w:val="C8A6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4014AD"/>
    <w:multiLevelType w:val="multilevel"/>
    <w:tmpl w:val="E7F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081DEA"/>
    <w:multiLevelType w:val="multilevel"/>
    <w:tmpl w:val="83A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B41078"/>
    <w:multiLevelType w:val="multilevel"/>
    <w:tmpl w:val="048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143A41"/>
    <w:multiLevelType w:val="multilevel"/>
    <w:tmpl w:val="113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3C544C"/>
    <w:multiLevelType w:val="multilevel"/>
    <w:tmpl w:val="629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63540C"/>
    <w:multiLevelType w:val="multilevel"/>
    <w:tmpl w:val="365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3A6DB8"/>
    <w:multiLevelType w:val="multilevel"/>
    <w:tmpl w:val="F6CA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781F0A"/>
    <w:multiLevelType w:val="multilevel"/>
    <w:tmpl w:val="EC0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726261"/>
    <w:multiLevelType w:val="multilevel"/>
    <w:tmpl w:val="D14C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DD0E53"/>
    <w:multiLevelType w:val="multilevel"/>
    <w:tmpl w:val="933E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0"/>
  </w:num>
  <w:num w:numId="5">
    <w:abstractNumId w:val="12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3"/>
  </w:num>
  <w:num w:numId="11">
    <w:abstractNumId w:val="5"/>
  </w:num>
  <w:num w:numId="12">
    <w:abstractNumId w:val="3"/>
  </w:num>
  <w:num w:numId="13">
    <w:abstractNumId w:val="2"/>
  </w:num>
  <w:num w:numId="14">
    <w:abstractNumId w:val="6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0697B"/>
    <w:rsid w:val="0020697B"/>
    <w:rsid w:val="00833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2F5"/>
  </w:style>
  <w:style w:type="paragraph" w:styleId="Titre1">
    <w:name w:val="heading 1"/>
    <w:basedOn w:val="Normal"/>
    <w:link w:val="Titre1Car"/>
    <w:uiPriority w:val="9"/>
    <w:qFormat/>
    <w:rsid w:val="002069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69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697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697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97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06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069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20697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lev">
    <w:name w:val="Strong"/>
    <w:basedOn w:val="Policepardfaut"/>
    <w:uiPriority w:val="22"/>
    <w:qFormat/>
    <w:rsid w:val="0020697B"/>
    <w:rPr>
      <w:b/>
      <w:bCs/>
    </w:rPr>
  </w:style>
  <w:style w:type="character" w:styleId="Accentuation">
    <w:name w:val="Emphasis"/>
    <w:basedOn w:val="Policepardfaut"/>
    <w:uiPriority w:val="20"/>
    <w:qFormat/>
    <w:rsid w:val="0020697B"/>
    <w:rPr>
      <w:i/>
      <w:iCs/>
    </w:rPr>
  </w:style>
  <w:style w:type="character" w:customStyle="1" w:styleId="Titre4Car">
    <w:name w:val="Titre 4 Car"/>
    <w:basedOn w:val="Policepardfaut"/>
    <w:link w:val="Titre4"/>
    <w:uiPriority w:val="9"/>
    <w:semiHidden/>
    <w:rsid w:val="0020697B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9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4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1132</Words>
  <Characters>6227</Characters>
  <Application>Microsoft Office Word</Application>
  <DocSecurity>0</DocSecurity>
  <Lines>51</Lines>
  <Paragraphs>14</Paragraphs>
  <ScaleCrop>false</ScaleCrop>
  <Company/>
  <LinksUpToDate>false</LinksUpToDate>
  <CharactersWithSpaces>7345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 Riahi</dc:creator>
  <cp:lastModifiedBy>Karim Riahi</cp:lastModifiedBy>
  <cp:revision>1</cp:revision>
  <dcterms:created xsi:type="dcterms:W3CDTF">2026-02-14T12:08:00Z</dcterms:created>
  <dcterms:modified xsi:type="dcterms:W3CDTF">2026-02-14T12:15:00Z</dcterms:modified>
</cp:coreProperties>
</file>