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4E10" w14:textId="77777777" w:rsidR="00B60CCA" w:rsidRDefault="00000000">
      <w:pPr>
        <w:spacing w:after="0" w:line="259" w:lineRule="auto"/>
        <w:ind w:left="900"/>
        <w:jc w:val="left"/>
      </w:pPr>
      <w:r>
        <w:rPr>
          <w:rFonts w:ascii="PT Sans" w:eastAsia="PT Sans" w:hAnsi="PT Sans" w:cs="PT Sans"/>
          <w:b/>
          <w:sz w:val="50"/>
        </w:rPr>
        <w:t>Отчётполабораторнойработе3</w:t>
      </w:r>
    </w:p>
    <w:p w14:paraId="080DA04C" w14:textId="77777777" w:rsidR="00B60CCA" w:rsidRDefault="00000000">
      <w:pPr>
        <w:spacing w:after="516" w:line="259" w:lineRule="auto"/>
        <w:ind w:left="0" w:right="51" w:firstLine="0"/>
        <w:jc w:val="center"/>
      </w:pPr>
      <w:r>
        <w:rPr>
          <w:rFonts w:ascii="PT Sans" w:eastAsia="PT Sans" w:hAnsi="PT Sans" w:cs="PT Sans"/>
          <w:b/>
          <w:sz w:val="29"/>
        </w:rPr>
        <w:t xml:space="preserve">Язык разметки </w:t>
      </w:r>
      <w:proofErr w:type="spellStart"/>
      <w:r>
        <w:rPr>
          <w:rFonts w:ascii="PT Sans" w:eastAsia="PT Sans" w:hAnsi="PT Sans" w:cs="PT Sans"/>
          <w:b/>
          <w:sz w:val="29"/>
        </w:rPr>
        <w:t>Markdown</w:t>
      </w:r>
      <w:proofErr w:type="spellEnd"/>
    </w:p>
    <w:p w14:paraId="0DCB270E" w14:textId="6D38B36B" w:rsidR="00B60CCA" w:rsidRDefault="00454581">
      <w:pPr>
        <w:spacing w:after="0" w:line="259" w:lineRule="auto"/>
        <w:ind w:left="0" w:right="51" w:firstLine="0"/>
        <w:jc w:val="center"/>
      </w:pPr>
      <w:proofErr w:type="spellStart"/>
      <w:r w:rsidRPr="00454581">
        <w:rPr>
          <w:sz w:val="34"/>
        </w:rPr>
        <w:t>Лемуш</w:t>
      </w:r>
      <w:proofErr w:type="spellEnd"/>
      <w:r w:rsidRPr="00454581">
        <w:rPr>
          <w:sz w:val="34"/>
        </w:rPr>
        <w:t xml:space="preserve"> </w:t>
      </w:r>
      <w:proofErr w:type="spellStart"/>
      <w:r w:rsidRPr="00454581">
        <w:rPr>
          <w:sz w:val="34"/>
        </w:rPr>
        <w:t>Гонсалвеш</w:t>
      </w:r>
      <w:proofErr w:type="spellEnd"/>
      <w:r w:rsidRPr="00454581">
        <w:rPr>
          <w:sz w:val="34"/>
        </w:rPr>
        <w:t xml:space="preserve"> Дуарти </w:t>
      </w:r>
      <w:proofErr w:type="spellStart"/>
      <w:r w:rsidRPr="00454581">
        <w:rPr>
          <w:sz w:val="34"/>
        </w:rPr>
        <w:t>Афонсу</w:t>
      </w:r>
      <w:proofErr w:type="spellEnd"/>
      <w:r w:rsidRPr="00454581">
        <w:rPr>
          <w:sz w:val="34"/>
        </w:rPr>
        <w:t xml:space="preserve"> Де</w:t>
      </w:r>
      <w:r w:rsidR="00000000">
        <w:br w:type="page"/>
      </w:r>
    </w:p>
    <w:p w14:paraId="45A5F457" w14:textId="77777777" w:rsidR="00B60CCA" w:rsidRDefault="00000000">
      <w:pPr>
        <w:spacing w:after="0" w:line="259" w:lineRule="auto"/>
        <w:ind w:left="-5"/>
        <w:jc w:val="left"/>
      </w:pPr>
      <w:r>
        <w:rPr>
          <w:rFonts w:ascii="PT Sans" w:eastAsia="PT Sans" w:hAnsi="PT Sans" w:cs="PT Sans"/>
          <w:b/>
          <w:sz w:val="50"/>
        </w:rPr>
        <w:lastRenderedPageBreak/>
        <w:t>Содержание</w:t>
      </w:r>
    </w:p>
    <w:p w14:paraId="0A9B868D" w14:textId="5B9B6606" w:rsidR="00B60CCA" w:rsidRDefault="00000000">
      <w:pPr>
        <w:numPr>
          <w:ilvl w:val="0"/>
          <w:numId w:val="1"/>
        </w:numPr>
        <w:spacing w:after="160" w:line="259" w:lineRule="auto"/>
        <w:ind w:hanging="359"/>
        <w:jc w:val="left"/>
      </w:pPr>
      <w:proofErr w:type="spellStart"/>
      <w:r>
        <w:rPr>
          <w:rFonts w:ascii="PT Sans" w:eastAsia="PT Sans" w:hAnsi="PT Sans" w:cs="PT Sans"/>
          <w:b/>
        </w:rPr>
        <w:t>Цельработы</w:t>
      </w:r>
      <w:proofErr w:type="spellEnd"/>
      <w:r>
        <w:rPr>
          <w:rFonts w:ascii="PT Sans" w:eastAsia="PT Sans" w:hAnsi="PT Sans" w:cs="PT Sans"/>
          <w:b/>
        </w:rPr>
        <w:tab/>
      </w:r>
    </w:p>
    <w:p w14:paraId="0B8573A4" w14:textId="2D8B7F32" w:rsidR="00B60CCA" w:rsidRDefault="00000000">
      <w:pPr>
        <w:numPr>
          <w:ilvl w:val="0"/>
          <w:numId w:val="1"/>
        </w:numPr>
        <w:spacing w:after="160" w:line="259" w:lineRule="auto"/>
        <w:ind w:hanging="359"/>
        <w:jc w:val="left"/>
      </w:pPr>
      <w:r>
        <w:rPr>
          <w:rFonts w:ascii="PT Sans" w:eastAsia="PT Sans" w:hAnsi="PT Sans" w:cs="PT Sans"/>
          <w:b/>
        </w:rPr>
        <w:t>Задание</w:t>
      </w:r>
      <w:r>
        <w:rPr>
          <w:rFonts w:ascii="PT Sans" w:eastAsia="PT Sans" w:hAnsi="PT Sans" w:cs="PT Sans"/>
          <w:b/>
        </w:rPr>
        <w:tab/>
      </w:r>
    </w:p>
    <w:p w14:paraId="19B218B2" w14:textId="73A5CB3E" w:rsidR="00B60CCA" w:rsidRDefault="00000000">
      <w:pPr>
        <w:numPr>
          <w:ilvl w:val="0"/>
          <w:numId w:val="1"/>
        </w:numPr>
        <w:spacing w:after="160" w:line="259" w:lineRule="auto"/>
        <w:ind w:hanging="359"/>
        <w:jc w:val="left"/>
      </w:pPr>
      <w:r>
        <w:rPr>
          <w:rFonts w:ascii="PT Sans" w:eastAsia="PT Sans" w:hAnsi="PT Sans" w:cs="PT Sans"/>
          <w:b/>
        </w:rPr>
        <w:t>Теоретическое</w:t>
      </w:r>
      <w:r w:rsidR="00454581">
        <w:rPr>
          <w:rFonts w:ascii="PT Sans" w:eastAsia="PT Sans" w:hAnsi="PT Sans" w:cs="PT Sans"/>
          <w:b/>
          <w:lang w:val="en-US"/>
        </w:rPr>
        <w:t xml:space="preserve"> </w:t>
      </w:r>
      <w:r>
        <w:rPr>
          <w:rFonts w:ascii="PT Sans" w:eastAsia="PT Sans" w:hAnsi="PT Sans" w:cs="PT Sans"/>
          <w:b/>
        </w:rPr>
        <w:t>введение</w:t>
      </w:r>
      <w:r>
        <w:rPr>
          <w:rFonts w:ascii="PT Sans" w:eastAsia="PT Sans" w:hAnsi="PT Sans" w:cs="PT Sans"/>
          <w:b/>
        </w:rPr>
        <w:tab/>
      </w:r>
    </w:p>
    <w:p w14:paraId="606A2E64" w14:textId="3A730C46" w:rsidR="00B60CCA" w:rsidRDefault="00000000">
      <w:pPr>
        <w:numPr>
          <w:ilvl w:val="0"/>
          <w:numId w:val="1"/>
        </w:numPr>
        <w:spacing w:after="160" w:line="259" w:lineRule="auto"/>
        <w:ind w:hanging="359"/>
        <w:jc w:val="left"/>
      </w:pPr>
      <w:r>
        <w:rPr>
          <w:rFonts w:ascii="PT Sans" w:eastAsia="PT Sans" w:hAnsi="PT Sans" w:cs="PT Sans"/>
          <w:b/>
        </w:rPr>
        <w:t>Выполнение</w:t>
      </w:r>
      <w:r w:rsidR="00454581">
        <w:rPr>
          <w:rFonts w:ascii="PT Sans" w:eastAsia="PT Sans" w:hAnsi="PT Sans" w:cs="PT Sans"/>
          <w:b/>
          <w:lang w:val="en-US"/>
        </w:rPr>
        <w:t xml:space="preserve"> </w:t>
      </w:r>
      <w:proofErr w:type="gramStart"/>
      <w:r>
        <w:rPr>
          <w:rFonts w:ascii="PT Sans" w:eastAsia="PT Sans" w:hAnsi="PT Sans" w:cs="PT Sans"/>
          <w:b/>
        </w:rPr>
        <w:t>лабораторной</w:t>
      </w:r>
      <w:r w:rsidR="00454581">
        <w:rPr>
          <w:rFonts w:ascii="PT Sans" w:eastAsia="PT Sans" w:hAnsi="PT Sans" w:cs="PT Sans"/>
          <w:b/>
          <w:lang w:val="en-US"/>
        </w:rPr>
        <w:t xml:space="preserve">  </w:t>
      </w:r>
      <w:r>
        <w:rPr>
          <w:rFonts w:ascii="PT Sans" w:eastAsia="PT Sans" w:hAnsi="PT Sans" w:cs="PT Sans"/>
          <w:b/>
        </w:rPr>
        <w:t>работы</w:t>
      </w:r>
      <w:proofErr w:type="gramEnd"/>
      <w:r>
        <w:rPr>
          <w:rFonts w:ascii="PT Sans" w:eastAsia="PT Sans" w:hAnsi="PT Sans" w:cs="PT Sans"/>
          <w:b/>
        </w:rPr>
        <w:tab/>
      </w:r>
    </w:p>
    <w:p w14:paraId="6482A857" w14:textId="73C7953E" w:rsidR="00B60CCA" w:rsidRDefault="00000000">
      <w:pPr>
        <w:numPr>
          <w:ilvl w:val="0"/>
          <w:numId w:val="1"/>
        </w:numPr>
        <w:spacing w:after="160" w:line="259" w:lineRule="auto"/>
        <w:ind w:hanging="359"/>
        <w:jc w:val="left"/>
      </w:pPr>
      <w:r>
        <w:rPr>
          <w:rFonts w:ascii="PT Sans" w:eastAsia="PT Sans" w:hAnsi="PT Sans" w:cs="PT Sans"/>
          <w:b/>
        </w:rPr>
        <w:t>Выводы</w:t>
      </w:r>
      <w:r>
        <w:rPr>
          <w:rFonts w:ascii="PT Sans" w:eastAsia="PT Sans" w:hAnsi="PT Sans" w:cs="PT Sans"/>
          <w:b/>
        </w:rPr>
        <w:tab/>
      </w:r>
      <w:r w:rsidR="00454581">
        <w:rPr>
          <w:rFonts w:ascii="PT Sans" w:eastAsia="PT Sans" w:hAnsi="PT Sans" w:cs="PT Sans"/>
          <w:b/>
          <w:lang w:val="en-US"/>
        </w:rPr>
        <w:t xml:space="preserve"> </w:t>
      </w:r>
    </w:p>
    <w:sdt>
      <w:sdtPr>
        <w:rPr>
          <w:lang w:val="ru-RU" w:eastAsia="ru-RU" w:bidi="ru-RU"/>
        </w:rPr>
        <w:id w:val="-1657369312"/>
        <w:docPartObj>
          <w:docPartGallery w:val="Table of Contents"/>
        </w:docPartObj>
      </w:sdtPr>
      <w:sdtContent>
        <w:p w14:paraId="0380EEAC" w14:textId="2D0D3355" w:rsidR="00454581" w:rsidRDefault="00454581" w:rsidP="00454581">
          <w:pPr>
            <w:pStyle w:val="TOC1"/>
            <w:tabs>
              <w:tab w:val="right" w:leader="dot" w:pos="8980"/>
            </w:tabs>
          </w:pPr>
        </w:p>
        <w:p w14:paraId="2903A06E" w14:textId="0CAA2899" w:rsidR="00B60CCA" w:rsidRDefault="00000000"/>
      </w:sdtContent>
    </w:sdt>
    <w:p w14:paraId="0B2E53CA" w14:textId="77777777" w:rsidR="00B60CCA" w:rsidRDefault="00000000">
      <w:pPr>
        <w:ind w:left="303"/>
      </w:pPr>
      <w:r>
        <w:br w:type="page"/>
      </w:r>
    </w:p>
    <w:p w14:paraId="0B511CDD" w14:textId="3F17BC93" w:rsidR="00B60CCA" w:rsidRDefault="00000000">
      <w:pPr>
        <w:spacing w:after="0" w:line="259" w:lineRule="auto"/>
        <w:ind w:left="-5"/>
        <w:jc w:val="left"/>
      </w:pPr>
      <w:r>
        <w:lastRenderedPageBreak/>
        <w:br w:type="page"/>
      </w:r>
    </w:p>
    <w:p w14:paraId="41CD11C4" w14:textId="77777777" w:rsidR="00B60CCA" w:rsidRDefault="00000000">
      <w:pPr>
        <w:numPr>
          <w:ilvl w:val="0"/>
          <w:numId w:val="2"/>
        </w:numPr>
        <w:spacing w:after="488" w:line="259" w:lineRule="auto"/>
        <w:ind w:hanging="529"/>
        <w:jc w:val="left"/>
      </w:pPr>
      <w:proofErr w:type="spellStart"/>
      <w:r>
        <w:rPr>
          <w:rFonts w:ascii="PT Sans" w:eastAsia="PT Sans" w:hAnsi="PT Sans" w:cs="PT Sans"/>
          <w:b/>
          <w:sz w:val="50"/>
        </w:rPr>
        <w:lastRenderedPageBreak/>
        <w:t>Цельработы</w:t>
      </w:r>
      <w:proofErr w:type="spellEnd"/>
    </w:p>
    <w:p w14:paraId="732F70FB" w14:textId="77777777" w:rsidR="00B60CCA" w:rsidRDefault="00000000">
      <w:pPr>
        <w:spacing w:line="328" w:lineRule="auto"/>
        <w:ind w:left="0" w:firstLine="239"/>
      </w:pPr>
      <w:r>
        <w:t xml:space="preserve">Целью работы </w:t>
      </w:r>
      <w:proofErr w:type="spellStart"/>
      <w:r>
        <w:t>являетсяосвоение</w:t>
      </w:r>
      <w:proofErr w:type="spellEnd"/>
      <w:r>
        <w:t xml:space="preserve"> </w:t>
      </w:r>
      <w:proofErr w:type="spellStart"/>
      <w:r>
        <w:t>процедурыоформления</w:t>
      </w:r>
      <w:proofErr w:type="spellEnd"/>
      <w:r>
        <w:t xml:space="preserve"> </w:t>
      </w:r>
      <w:proofErr w:type="spellStart"/>
      <w:r>
        <w:t>отчетовс</w:t>
      </w:r>
      <w:proofErr w:type="spellEnd"/>
      <w:r>
        <w:t xml:space="preserve"> помощью легковесного языка разметки </w:t>
      </w:r>
      <w:proofErr w:type="spellStart"/>
      <w:r>
        <w:t>Markdown</w:t>
      </w:r>
      <w:proofErr w:type="spellEnd"/>
      <w:r>
        <w:t>.</w:t>
      </w:r>
      <w:r>
        <w:br w:type="page"/>
      </w:r>
    </w:p>
    <w:p w14:paraId="7E0E32C8" w14:textId="77777777" w:rsidR="00B60CCA" w:rsidRDefault="00000000">
      <w:pPr>
        <w:numPr>
          <w:ilvl w:val="0"/>
          <w:numId w:val="2"/>
        </w:numPr>
        <w:spacing w:after="488" w:line="259" w:lineRule="auto"/>
        <w:ind w:hanging="529"/>
        <w:jc w:val="left"/>
      </w:pPr>
      <w:r>
        <w:rPr>
          <w:rFonts w:ascii="PT Sans" w:eastAsia="PT Sans" w:hAnsi="PT Sans" w:cs="PT Sans"/>
          <w:b/>
          <w:sz w:val="50"/>
        </w:rPr>
        <w:lastRenderedPageBreak/>
        <w:t>Задание</w:t>
      </w:r>
    </w:p>
    <w:p w14:paraId="01BF2E8D" w14:textId="77777777" w:rsidR="00B60CCA" w:rsidRDefault="00000000">
      <w:pPr>
        <w:numPr>
          <w:ilvl w:val="1"/>
          <w:numId w:val="2"/>
        </w:numPr>
        <w:spacing w:after="199" w:line="328" w:lineRule="auto"/>
        <w:ind w:hanging="314"/>
      </w:pPr>
      <w:r>
        <w:t xml:space="preserve">В соответствующем каталоге сделайте отчёт по лабораторной работе № 3 в формате </w:t>
      </w:r>
      <w:proofErr w:type="spellStart"/>
      <w:r>
        <w:t>Markdown</w:t>
      </w:r>
      <w:proofErr w:type="spellEnd"/>
      <w:r>
        <w:t xml:space="preserve">. В качестве отчёта необходимо предоставить отчёты в 3 форматах: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md</w:t>
      </w:r>
      <w:proofErr w:type="spellEnd"/>
      <w:r>
        <w:t>.</w:t>
      </w:r>
    </w:p>
    <w:p w14:paraId="1E698F7F" w14:textId="77777777" w:rsidR="00B60CCA" w:rsidRDefault="00000000">
      <w:pPr>
        <w:numPr>
          <w:ilvl w:val="1"/>
          <w:numId w:val="2"/>
        </w:numPr>
        <w:ind w:hanging="314"/>
      </w:pPr>
      <w:r>
        <w:t xml:space="preserve">Загрузите файлы на </w:t>
      </w:r>
      <w:proofErr w:type="spellStart"/>
      <w:r>
        <w:t>github</w:t>
      </w:r>
      <w:proofErr w:type="spellEnd"/>
      <w:r>
        <w:t>.</w:t>
      </w:r>
      <w:r>
        <w:br w:type="page"/>
      </w:r>
    </w:p>
    <w:p w14:paraId="52B2BE6D" w14:textId="77777777" w:rsidR="00B60CCA" w:rsidRDefault="00000000">
      <w:pPr>
        <w:numPr>
          <w:ilvl w:val="0"/>
          <w:numId w:val="2"/>
        </w:numPr>
        <w:spacing w:after="488" w:line="259" w:lineRule="auto"/>
        <w:ind w:hanging="529"/>
        <w:jc w:val="left"/>
      </w:pPr>
      <w:proofErr w:type="spellStart"/>
      <w:r>
        <w:rPr>
          <w:rFonts w:ascii="PT Sans" w:eastAsia="PT Sans" w:hAnsi="PT Sans" w:cs="PT Sans"/>
          <w:b/>
          <w:sz w:val="50"/>
        </w:rPr>
        <w:lastRenderedPageBreak/>
        <w:t>Теоретическоевведение</w:t>
      </w:r>
      <w:proofErr w:type="spellEnd"/>
    </w:p>
    <w:p w14:paraId="2E402A6C" w14:textId="77777777" w:rsidR="00B60CCA" w:rsidRDefault="00000000">
      <w:pPr>
        <w:spacing w:line="328" w:lineRule="auto"/>
        <w:ind w:left="0" w:firstLine="239"/>
      </w:pPr>
      <w:proofErr w:type="spellStart"/>
      <w:r>
        <w:t>Маркдаун</w:t>
      </w:r>
      <w:proofErr w:type="spellEnd"/>
      <w:r>
        <w:t xml:space="preserve">, он же </w:t>
      </w:r>
      <w:proofErr w:type="spellStart"/>
      <w:r>
        <w:t>markdown</w:t>
      </w:r>
      <w:proofErr w:type="spellEnd"/>
      <w:r>
        <w:t xml:space="preserve"> — удобный и быстрый способ разметки текста. </w:t>
      </w:r>
      <w:proofErr w:type="spellStart"/>
      <w:r>
        <w:t>Маркдаун</w:t>
      </w:r>
      <w:proofErr w:type="spellEnd"/>
      <w:r>
        <w:t xml:space="preserve"> используют, если недоступен HTML, а текст нужно сделать читаемым и хотя бы немного размеченным (заголовки, списки, картинки, ссылки). Главный пример использования </w:t>
      </w:r>
      <w:proofErr w:type="spellStart"/>
      <w:r>
        <w:t>маркдауна</w:t>
      </w:r>
      <w:proofErr w:type="spellEnd"/>
      <w:r>
        <w:t xml:space="preserve">, с которым мы часто сталкиваемся — файлы readme.md, которые есть в каждом репозитории на </w:t>
      </w:r>
      <w:proofErr w:type="spellStart"/>
      <w:r>
        <w:t>Гитхабе</w:t>
      </w:r>
      <w:proofErr w:type="spellEnd"/>
      <w:r>
        <w:t xml:space="preserve">. </w:t>
      </w:r>
      <w:proofErr w:type="spellStart"/>
      <w:r>
        <w:t>md</w:t>
      </w:r>
      <w:proofErr w:type="spellEnd"/>
      <w:r>
        <w:t xml:space="preserve"> в имени файла это как раз сокращение от </w:t>
      </w:r>
      <w:proofErr w:type="spellStart"/>
      <w:r>
        <w:t>markdown</w:t>
      </w:r>
      <w:proofErr w:type="spellEnd"/>
      <w:r>
        <w:t xml:space="preserve">. Другой частый пример — сообщения в мессенджерах. Можно поставить </w:t>
      </w:r>
      <w:proofErr w:type="gramStart"/>
      <w:r>
        <w:t>звёздочки</w:t>
      </w:r>
      <w:proofErr w:type="gramEnd"/>
      <w:r>
        <w:t xml:space="preserve"> вокруг текста в </w:t>
      </w:r>
      <w:proofErr w:type="spellStart"/>
      <w:r>
        <w:t>Телеграме</w:t>
      </w:r>
      <w:proofErr w:type="spellEnd"/>
      <w:r>
        <w:t>, и текст станет полужирным.</w:t>
      </w:r>
      <w:r>
        <w:br w:type="page"/>
      </w:r>
    </w:p>
    <w:p w14:paraId="6EA84E5E" w14:textId="77777777" w:rsidR="00B60CCA" w:rsidRDefault="00000000">
      <w:pPr>
        <w:numPr>
          <w:ilvl w:val="0"/>
          <w:numId w:val="2"/>
        </w:numPr>
        <w:spacing w:after="488" w:line="259" w:lineRule="auto"/>
        <w:ind w:hanging="529"/>
        <w:jc w:val="left"/>
      </w:pPr>
      <w:proofErr w:type="spellStart"/>
      <w:r>
        <w:rPr>
          <w:rFonts w:ascii="PT Sans" w:eastAsia="PT Sans" w:hAnsi="PT Sans" w:cs="PT Sans"/>
          <w:b/>
          <w:sz w:val="50"/>
        </w:rPr>
        <w:lastRenderedPageBreak/>
        <w:t>Выполнениелабораторнойработы</w:t>
      </w:r>
      <w:proofErr w:type="spellEnd"/>
    </w:p>
    <w:p w14:paraId="49D363E2" w14:textId="77777777" w:rsidR="00B60CCA" w:rsidRDefault="00000000">
      <w:pPr>
        <w:spacing w:after="259" w:line="328" w:lineRule="auto"/>
        <w:ind w:left="0" w:firstLine="239"/>
      </w:pPr>
      <w:r>
        <w:t xml:space="preserve">Установили программы </w:t>
      </w:r>
      <w:proofErr w:type="spellStart"/>
      <w:r>
        <w:t>pandoc</w:t>
      </w:r>
      <w:proofErr w:type="spellEnd"/>
      <w:r>
        <w:t xml:space="preserve"> и </w:t>
      </w:r>
      <w:proofErr w:type="spellStart"/>
      <w:r>
        <w:t>TexLive</w:t>
      </w:r>
      <w:proofErr w:type="spellEnd"/>
      <w:r>
        <w:t xml:space="preserve"> по указаниям в лабораторной работе.</w:t>
      </w:r>
    </w:p>
    <w:p w14:paraId="4DABB921" w14:textId="77777777" w:rsidR="00B60CCA" w:rsidRDefault="00000000">
      <w:pPr>
        <w:numPr>
          <w:ilvl w:val="1"/>
          <w:numId w:val="2"/>
        </w:numPr>
        <w:spacing w:after="284"/>
        <w:ind w:hanging="314"/>
      </w:pPr>
      <w:r>
        <w:t>Откройте терминал</w:t>
      </w:r>
    </w:p>
    <w:p w14:paraId="4FEA13A2" w14:textId="77777777" w:rsidR="00B60CCA" w:rsidRDefault="00000000">
      <w:pPr>
        <w:numPr>
          <w:ilvl w:val="1"/>
          <w:numId w:val="2"/>
        </w:numPr>
        <w:spacing w:after="199" w:line="328" w:lineRule="auto"/>
        <w:ind w:hanging="314"/>
      </w:pPr>
      <w:r>
        <w:t xml:space="preserve">Перейдите в каталог </w:t>
      </w:r>
      <w:proofErr w:type="gramStart"/>
      <w:r>
        <w:t>курса</w:t>
      </w:r>
      <w:proofErr w:type="gramEnd"/>
      <w:r>
        <w:t xml:space="preserve"> сформированный при выполнении лабораторной работы №3: Обновите локальный репозиторий, скачав изменения из удаленного репозитория.</w:t>
      </w:r>
    </w:p>
    <w:p w14:paraId="6200163A" w14:textId="77777777" w:rsidR="00B60CCA" w:rsidRDefault="00000000">
      <w:pPr>
        <w:numPr>
          <w:ilvl w:val="1"/>
          <w:numId w:val="2"/>
        </w:numPr>
        <w:spacing w:after="285"/>
        <w:ind w:hanging="314"/>
      </w:pPr>
      <w:r>
        <w:t>Перейдите в каталог с шаблоном отчета по лабораторной работе № 3</w:t>
      </w:r>
    </w:p>
    <w:p w14:paraId="386189E2" w14:textId="77777777" w:rsidR="00B60CCA" w:rsidRDefault="00000000">
      <w:pPr>
        <w:numPr>
          <w:ilvl w:val="1"/>
          <w:numId w:val="2"/>
        </w:numPr>
        <w:spacing w:line="328" w:lineRule="auto"/>
        <w:ind w:hanging="314"/>
      </w:pPr>
      <w:r>
        <w:t xml:space="preserve">Проведите компиляцию шаблона с использованием </w:t>
      </w:r>
      <w:proofErr w:type="spellStart"/>
      <w:r>
        <w:t>Makefile</w:t>
      </w:r>
      <w:proofErr w:type="spellEnd"/>
      <w:r>
        <w:t xml:space="preserve">. Для этого введите команду </w:t>
      </w:r>
      <w:proofErr w:type="spellStart"/>
      <w:r>
        <w:t>make</w:t>
      </w:r>
      <w:proofErr w:type="spellEnd"/>
      <w:r>
        <w:t>. При успешной компиляции должны сгенерироваться файлы report.pdf и report.docx. Откройте и проверьте корректность полученных файлов. (рис. 4.1, 4.2, 4.3)</w:t>
      </w:r>
    </w:p>
    <w:p w14:paraId="10F382A3" w14:textId="77777777" w:rsidR="00B60CCA" w:rsidRDefault="00000000">
      <w:pPr>
        <w:spacing w:after="153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7C3FC9F" wp14:editId="33480DAD">
            <wp:extent cx="4750324" cy="226311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" t="11642"/>
                    <a:stretch/>
                  </pic:blipFill>
                  <pic:spPr bwMode="auto">
                    <a:xfrm>
                      <a:off x="0" y="0"/>
                      <a:ext cx="4754491" cy="226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77164" w14:textId="77777777" w:rsidR="00B60CCA" w:rsidRDefault="00000000">
      <w:pPr>
        <w:spacing w:after="248"/>
        <w:ind w:left="2359"/>
      </w:pPr>
      <w:r>
        <w:t xml:space="preserve">Рис. 4.1: </w:t>
      </w:r>
      <w:proofErr w:type="spellStart"/>
      <w:r>
        <w:t>Make</w:t>
      </w:r>
      <w:proofErr w:type="spellEnd"/>
      <w:r>
        <w:t xml:space="preserve"> запускает компиляцию</w:t>
      </w:r>
    </w:p>
    <w:p w14:paraId="11F602CA" w14:textId="7F6DB4B3" w:rsidR="00B60CCA" w:rsidRDefault="00B60CCA">
      <w:pPr>
        <w:spacing w:after="153" w:line="259" w:lineRule="auto"/>
        <w:ind w:left="0" w:firstLine="0"/>
        <w:jc w:val="left"/>
      </w:pPr>
    </w:p>
    <w:p w14:paraId="25D5C3B8" w14:textId="77777777" w:rsidR="00B60CCA" w:rsidRDefault="00000000">
      <w:pPr>
        <w:pStyle w:val="Heading2"/>
        <w:spacing w:after="127" w:line="259" w:lineRule="auto"/>
        <w:ind w:left="10" w:right="51"/>
        <w:jc w:val="center"/>
      </w:pPr>
      <w:bookmarkStart w:id="0" w:name="_Toc2497"/>
      <w:r>
        <w:lastRenderedPageBreak/>
        <w:t>Рис. 4.2: Получен файл в docx</w:t>
      </w:r>
      <w:bookmarkEnd w:id="0"/>
    </w:p>
    <w:p w14:paraId="14C23680" w14:textId="77777777" w:rsidR="00B60CCA" w:rsidRDefault="00000000">
      <w:pPr>
        <w:spacing w:after="153" w:line="259" w:lineRule="auto"/>
        <w:ind w:left="75" w:firstLine="0"/>
        <w:jc w:val="left"/>
      </w:pPr>
      <w:r>
        <w:rPr>
          <w:noProof/>
        </w:rPr>
        <w:drawing>
          <wp:inline distT="0" distB="0" distL="0" distR="0" wp14:anchorId="48A18CD3" wp14:editId="5745A9DB">
            <wp:extent cx="5573890" cy="4806371"/>
            <wp:effectExtent l="0" t="0" r="1905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 rotWithShape="1">
                    <a:blip r:embed="rId8"/>
                    <a:srcRect t="14599"/>
                    <a:stretch/>
                  </pic:blipFill>
                  <pic:spPr bwMode="auto">
                    <a:xfrm>
                      <a:off x="0" y="0"/>
                      <a:ext cx="5574385" cy="480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17901" w14:textId="09021CA6" w:rsidR="00B60CCA" w:rsidRDefault="00000000">
      <w:pPr>
        <w:pStyle w:val="Heading2"/>
        <w:spacing w:after="457" w:line="259" w:lineRule="auto"/>
        <w:ind w:left="10" w:right="51"/>
        <w:jc w:val="center"/>
      </w:pPr>
      <w:bookmarkStart w:id="1" w:name="_Toc2498"/>
      <w:r>
        <w:t xml:space="preserve">Рис. </w:t>
      </w:r>
      <w:r w:rsidR="00454581">
        <w:rPr>
          <w:lang w:val="en-US"/>
        </w:rPr>
        <w:t>2</w:t>
      </w:r>
      <w:r>
        <w:t xml:space="preserve">: </w:t>
      </w:r>
      <w:bookmarkEnd w:id="1"/>
    </w:p>
    <w:p w14:paraId="1218BA79" w14:textId="77777777" w:rsidR="00454581" w:rsidRPr="00454581" w:rsidRDefault="00454581" w:rsidP="00454581">
      <w:pPr>
        <w:rPr>
          <w:lang w:val="en-RU" w:eastAsia="en-GB" w:bidi="ar-SA"/>
        </w:rPr>
      </w:pPr>
    </w:p>
    <w:p w14:paraId="287C1785" w14:textId="77777777" w:rsidR="00B60CCA" w:rsidRDefault="00000000">
      <w:pPr>
        <w:spacing w:line="328" w:lineRule="auto"/>
        <w:ind w:left="607" w:hanging="314"/>
      </w:pPr>
      <w:r>
        <w:t xml:space="preserve">5. </w:t>
      </w:r>
      <w:proofErr w:type="spellStart"/>
      <w:r>
        <w:t>Удалитеполученный</w:t>
      </w:r>
      <w:proofErr w:type="spellEnd"/>
      <w:r>
        <w:t xml:space="preserve"> файлы с </w:t>
      </w:r>
      <w:proofErr w:type="spellStart"/>
      <w:r>
        <w:t>использованиемMakefile.Для</w:t>
      </w:r>
      <w:proofErr w:type="spellEnd"/>
      <w:r>
        <w:t xml:space="preserve"> </w:t>
      </w:r>
      <w:proofErr w:type="spellStart"/>
      <w:r>
        <w:t>этоговведитекоманду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Проверьте, что после этой команды файлы report.pdf и report.docx были удалены. (рис. 4.4)</w:t>
      </w:r>
    </w:p>
    <w:p w14:paraId="3B9F2268" w14:textId="73538EDB" w:rsidR="00B60CCA" w:rsidRDefault="00B60CCA">
      <w:pPr>
        <w:spacing w:after="153" w:line="259" w:lineRule="auto"/>
        <w:ind w:left="0" w:firstLine="0"/>
        <w:jc w:val="left"/>
      </w:pPr>
    </w:p>
    <w:p w14:paraId="60422864" w14:textId="77777777" w:rsidR="00454581" w:rsidRDefault="00454581">
      <w:pPr>
        <w:spacing w:line="328" w:lineRule="auto"/>
        <w:ind w:left="607" w:hanging="314"/>
        <w:rPr>
          <w:lang w:val="en-US"/>
        </w:rPr>
      </w:pPr>
      <w:r>
        <w:rPr>
          <w:lang w:val="en-US"/>
        </w:rPr>
        <w:t>]</w:t>
      </w:r>
    </w:p>
    <w:p w14:paraId="56D38C5F" w14:textId="1EDB5B16" w:rsidR="00B60CCA" w:rsidRDefault="00000000" w:rsidP="00454581">
      <w:pPr>
        <w:spacing w:line="328" w:lineRule="auto"/>
      </w:pPr>
      <w:r>
        <w:br w:type="page"/>
      </w:r>
    </w:p>
    <w:p w14:paraId="0CBD095B" w14:textId="77777777" w:rsidR="00B60CCA" w:rsidRDefault="00000000">
      <w:pPr>
        <w:spacing w:after="153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9C47A94" wp14:editId="467415F1">
            <wp:extent cx="5669513" cy="4970891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 rotWithShape="1">
                    <a:blip r:embed="rId9"/>
                    <a:srcRect t="7861"/>
                    <a:stretch/>
                  </pic:blipFill>
                  <pic:spPr bwMode="auto">
                    <a:xfrm>
                      <a:off x="0" y="0"/>
                      <a:ext cx="5669951" cy="497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CB0AA" w14:textId="77777777" w:rsidR="00B60CCA" w:rsidRDefault="00000000">
      <w:pPr>
        <w:pStyle w:val="Heading2"/>
        <w:ind w:left="2283"/>
      </w:pPr>
      <w:bookmarkStart w:id="2" w:name="_Toc2500"/>
      <w:r>
        <w:lastRenderedPageBreak/>
        <w:t>Рис. 4.5: Шаблон отчета преподавателя</w:t>
      </w:r>
      <w:bookmarkEnd w:id="2"/>
    </w:p>
    <w:p w14:paraId="26B243F9" w14:textId="77777777" w:rsidR="00B60CCA" w:rsidRDefault="00000000">
      <w:pPr>
        <w:spacing w:after="153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7FB6F78" wp14:editId="6E7AAA5F">
            <wp:extent cx="5669984" cy="5419839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 rotWithShape="1">
                    <a:blip r:embed="rId10"/>
                    <a:srcRect l="584" t="11370" r="-584" b="-11370"/>
                    <a:stretch/>
                  </pic:blipFill>
                  <pic:spPr>
                    <a:xfrm>
                      <a:off x="0" y="0"/>
                      <a:ext cx="5669984" cy="54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759C" w14:textId="06242E03" w:rsidR="00B60CCA" w:rsidRDefault="00000000" w:rsidP="00454581">
      <w:pPr>
        <w:pStyle w:val="Heading2"/>
        <w:spacing w:after="451"/>
        <w:ind w:left="0" w:firstLine="0"/>
        <w:jc w:val="center"/>
      </w:pPr>
      <w:bookmarkStart w:id="3" w:name="_Toc2501"/>
      <w:r>
        <w:t>Рис. 4</w:t>
      </w:r>
      <w:bookmarkEnd w:id="3"/>
    </w:p>
    <w:p w14:paraId="673AA674" w14:textId="77777777" w:rsidR="00B60CCA" w:rsidRDefault="00000000">
      <w:pPr>
        <w:spacing w:line="328" w:lineRule="auto"/>
        <w:ind w:left="583" w:hanging="290"/>
      </w:pPr>
      <w:r>
        <w:t xml:space="preserve">7. Заполните отчет и скомпилируйте отчет с использованием </w:t>
      </w:r>
      <w:proofErr w:type="spellStart"/>
      <w:r>
        <w:t>Makefile</w:t>
      </w:r>
      <w:proofErr w:type="spellEnd"/>
      <w:r>
        <w:t xml:space="preserve">. Проверьте корректность полученных файлов. (рис. 4.7, 4.8) (Обратите внимание, для корректного отображения скриншотов они должны быть размещены в каталоге </w:t>
      </w:r>
      <w:proofErr w:type="spellStart"/>
      <w:r>
        <w:t>image</w:t>
      </w:r>
      <w:proofErr w:type="spellEnd"/>
      <w:r>
        <w:t>)</w:t>
      </w:r>
    </w:p>
    <w:p w14:paraId="5010A69A" w14:textId="77777777" w:rsidR="00B60CCA" w:rsidRDefault="00000000">
      <w:pPr>
        <w:spacing w:after="153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9AEBCA9" wp14:editId="4F95F61E">
            <wp:extent cx="5670036" cy="537228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 rotWithShape="1">
                    <a:blip r:embed="rId11"/>
                    <a:srcRect l="701" t="13198" r="-701" b="-13198"/>
                    <a:stretch/>
                  </pic:blipFill>
                  <pic:spPr>
                    <a:xfrm>
                      <a:off x="0" y="0"/>
                      <a:ext cx="5670036" cy="53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4274" w14:textId="77777777" w:rsidR="00B60CCA" w:rsidRDefault="00000000">
      <w:pPr>
        <w:pStyle w:val="Heading2"/>
        <w:ind w:left="2341"/>
      </w:pPr>
      <w:bookmarkStart w:id="4" w:name="_Toc2502"/>
      <w:r>
        <w:lastRenderedPageBreak/>
        <w:t>Рис. 4.7: Заполним шаблон для отчета</w:t>
      </w:r>
      <w:bookmarkEnd w:id="4"/>
    </w:p>
    <w:p w14:paraId="4F06342E" w14:textId="77777777" w:rsidR="00B60CCA" w:rsidRDefault="00000000">
      <w:pPr>
        <w:spacing w:after="153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FE51863" wp14:editId="00DD947B">
            <wp:extent cx="5669915" cy="4478117"/>
            <wp:effectExtent l="0" t="0" r="0" b="508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 rotWithShape="1">
                    <a:blip r:embed="rId12"/>
                    <a:srcRect t="13225"/>
                    <a:stretch/>
                  </pic:blipFill>
                  <pic:spPr bwMode="auto">
                    <a:xfrm>
                      <a:off x="0" y="0"/>
                      <a:ext cx="5670018" cy="447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DA1D8" w14:textId="77777777" w:rsidR="00454581" w:rsidRDefault="00454581">
      <w:pPr>
        <w:spacing w:after="488" w:line="259" w:lineRule="auto"/>
        <w:ind w:left="-5"/>
        <w:jc w:val="left"/>
        <w:rPr>
          <w:rFonts w:ascii="PT Sans" w:eastAsia="PT Sans" w:hAnsi="PT Sans" w:cs="PT Sans"/>
          <w:b/>
          <w:sz w:val="50"/>
        </w:rPr>
      </w:pPr>
    </w:p>
    <w:p w14:paraId="190FF757" w14:textId="77777777" w:rsidR="00454581" w:rsidRDefault="00454581">
      <w:pPr>
        <w:spacing w:after="488" w:line="259" w:lineRule="auto"/>
        <w:ind w:left="-5"/>
        <w:jc w:val="left"/>
        <w:rPr>
          <w:rFonts w:ascii="PT Sans" w:eastAsia="PT Sans" w:hAnsi="PT Sans" w:cs="PT Sans"/>
          <w:b/>
          <w:sz w:val="50"/>
        </w:rPr>
      </w:pPr>
    </w:p>
    <w:p w14:paraId="08BFA83F" w14:textId="77777777" w:rsidR="00454581" w:rsidRDefault="00454581">
      <w:pPr>
        <w:spacing w:after="488" w:line="259" w:lineRule="auto"/>
        <w:ind w:left="-5"/>
        <w:jc w:val="left"/>
        <w:rPr>
          <w:rFonts w:ascii="PT Sans" w:eastAsia="PT Sans" w:hAnsi="PT Sans" w:cs="PT Sans"/>
          <w:b/>
          <w:sz w:val="50"/>
        </w:rPr>
      </w:pPr>
    </w:p>
    <w:p w14:paraId="39887DE0" w14:textId="77777777" w:rsidR="00454581" w:rsidRDefault="00454581">
      <w:pPr>
        <w:spacing w:after="488" w:line="259" w:lineRule="auto"/>
        <w:ind w:left="-5"/>
        <w:jc w:val="left"/>
        <w:rPr>
          <w:rFonts w:ascii="PT Sans" w:eastAsia="PT Sans" w:hAnsi="PT Sans" w:cs="PT Sans"/>
          <w:b/>
          <w:sz w:val="50"/>
        </w:rPr>
      </w:pPr>
    </w:p>
    <w:p w14:paraId="108C6792" w14:textId="77777777" w:rsidR="00454581" w:rsidRDefault="00454581">
      <w:pPr>
        <w:spacing w:after="488" w:line="259" w:lineRule="auto"/>
        <w:ind w:left="-5"/>
        <w:jc w:val="left"/>
        <w:rPr>
          <w:rFonts w:ascii="PT Sans" w:eastAsia="PT Sans" w:hAnsi="PT Sans" w:cs="PT Sans"/>
          <w:b/>
          <w:sz w:val="50"/>
        </w:rPr>
      </w:pPr>
    </w:p>
    <w:p w14:paraId="2E31DCA3" w14:textId="4451C8AD" w:rsidR="00B60CCA" w:rsidRDefault="00000000">
      <w:pPr>
        <w:spacing w:after="488" w:line="259" w:lineRule="auto"/>
        <w:ind w:left="-5"/>
        <w:jc w:val="left"/>
      </w:pPr>
      <w:r>
        <w:rPr>
          <w:rFonts w:ascii="PT Sans" w:eastAsia="PT Sans" w:hAnsi="PT Sans" w:cs="PT Sans"/>
          <w:b/>
          <w:sz w:val="50"/>
        </w:rPr>
        <w:t>5 Выводы</w:t>
      </w:r>
    </w:p>
    <w:p w14:paraId="49EA2CC2" w14:textId="141685CD" w:rsidR="00B60CCA" w:rsidRDefault="00454581">
      <w:pPr>
        <w:spacing w:line="328" w:lineRule="auto"/>
        <w:ind w:left="0" w:firstLine="239"/>
      </w:pPr>
      <w:r w:rsidRPr="00454581">
        <w:t xml:space="preserve">После изучения синтаксиса языка разметки </w:t>
      </w:r>
      <w:proofErr w:type="spellStart"/>
      <w:r w:rsidRPr="00454581">
        <w:t>Markdown</w:t>
      </w:r>
      <w:proofErr w:type="spellEnd"/>
      <w:r w:rsidRPr="00454581">
        <w:t xml:space="preserve"> мы смогли создать отчет на основе шаблона с помощью файла </w:t>
      </w:r>
      <w:proofErr w:type="spellStart"/>
      <w:r w:rsidRPr="00454581">
        <w:t>Makefile</w:t>
      </w:r>
      <w:proofErr w:type="spellEnd"/>
      <w:r w:rsidRPr="00454581">
        <w:t>. Этот подход позволил нам автоматизировать процесс создания отчета, сэкономив время и обеспечивая согласованность форматирования. Мы довольны полученными результатами и продолжим исследовать возможности, которые предоставляет этот мощный инструмент разметки текста.</w:t>
      </w:r>
    </w:p>
    <w:sectPr w:rsidR="00B60CCA">
      <w:footerReference w:type="even" r:id="rId13"/>
      <w:footerReference w:type="default" r:id="rId14"/>
      <w:footerReference w:type="first" r:id="rId15"/>
      <w:pgSz w:w="11906" w:h="16838"/>
      <w:pgMar w:top="1403" w:right="1437" w:bottom="3261" w:left="14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08D9" w14:textId="77777777" w:rsidR="004346EC" w:rsidRDefault="004346EC">
      <w:pPr>
        <w:spacing w:after="0" w:line="240" w:lineRule="auto"/>
      </w:pPr>
      <w:r>
        <w:separator/>
      </w:r>
    </w:p>
  </w:endnote>
  <w:endnote w:type="continuationSeparator" w:id="0">
    <w:p w14:paraId="6D1B00FB" w14:textId="77777777" w:rsidR="004346EC" w:rsidRDefault="0043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F173" w14:textId="77777777" w:rsidR="00B60CCA" w:rsidRDefault="00000000">
    <w:pPr>
      <w:spacing w:after="0" w:line="259" w:lineRule="auto"/>
      <w:ind w:left="0" w:right="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1E632" w14:textId="77777777" w:rsidR="00B60CCA" w:rsidRDefault="00000000">
    <w:pPr>
      <w:spacing w:after="0" w:line="259" w:lineRule="auto"/>
      <w:ind w:left="0" w:right="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B277" w14:textId="77777777" w:rsidR="00B60CCA" w:rsidRDefault="00B60CC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9C75" w14:textId="77777777" w:rsidR="004346EC" w:rsidRDefault="004346EC">
      <w:pPr>
        <w:spacing w:after="0" w:line="240" w:lineRule="auto"/>
      </w:pPr>
      <w:r>
        <w:separator/>
      </w:r>
    </w:p>
  </w:footnote>
  <w:footnote w:type="continuationSeparator" w:id="0">
    <w:p w14:paraId="61D9E5C0" w14:textId="77777777" w:rsidR="004346EC" w:rsidRDefault="00434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7BD5"/>
    <w:multiLevelType w:val="hybridMultilevel"/>
    <w:tmpl w:val="B6A0BCC2"/>
    <w:lvl w:ilvl="0" w:tplc="15022AE4">
      <w:start w:val="1"/>
      <w:numFmt w:val="decimal"/>
      <w:lvlText w:val="%1"/>
      <w:lvlJc w:val="left"/>
      <w:pPr>
        <w:ind w:left="529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B1A6D516">
      <w:start w:val="1"/>
      <w:numFmt w:val="decimal"/>
      <w:lvlText w:val="%2."/>
      <w:lvlJc w:val="left"/>
      <w:pPr>
        <w:ind w:left="60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8752E">
      <w:start w:val="1"/>
      <w:numFmt w:val="lowerRoman"/>
      <w:lvlText w:val="%3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E4246">
      <w:start w:val="1"/>
      <w:numFmt w:val="decimal"/>
      <w:lvlText w:val="%4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AC5724">
      <w:start w:val="1"/>
      <w:numFmt w:val="lowerLetter"/>
      <w:lvlText w:val="%5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01032">
      <w:start w:val="1"/>
      <w:numFmt w:val="lowerRoman"/>
      <w:lvlText w:val="%6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E21C">
      <w:start w:val="1"/>
      <w:numFmt w:val="decimal"/>
      <w:lvlText w:val="%7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C875A">
      <w:start w:val="1"/>
      <w:numFmt w:val="lowerLetter"/>
      <w:lvlText w:val="%8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4FA82">
      <w:start w:val="1"/>
      <w:numFmt w:val="lowerRoman"/>
      <w:lvlText w:val="%9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D256C5"/>
    <w:multiLevelType w:val="hybridMultilevel"/>
    <w:tmpl w:val="1EDE7FDE"/>
    <w:lvl w:ilvl="0" w:tplc="091A81CE">
      <w:start w:val="1"/>
      <w:numFmt w:val="decimal"/>
      <w:lvlText w:val="%1"/>
      <w:lvlJc w:val="left"/>
      <w:pPr>
        <w:ind w:left="359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D01E72">
      <w:start w:val="1"/>
      <w:numFmt w:val="lowerLetter"/>
      <w:lvlText w:val="%2"/>
      <w:lvlJc w:val="left"/>
      <w:pPr>
        <w:ind w:left="108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A6E190">
      <w:start w:val="1"/>
      <w:numFmt w:val="lowerRoman"/>
      <w:lvlText w:val="%3"/>
      <w:lvlJc w:val="left"/>
      <w:pPr>
        <w:ind w:left="180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8069B8">
      <w:start w:val="1"/>
      <w:numFmt w:val="decimal"/>
      <w:lvlText w:val="%4"/>
      <w:lvlJc w:val="left"/>
      <w:pPr>
        <w:ind w:left="252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069AA">
      <w:start w:val="1"/>
      <w:numFmt w:val="lowerLetter"/>
      <w:lvlText w:val="%5"/>
      <w:lvlJc w:val="left"/>
      <w:pPr>
        <w:ind w:left="324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62692E">
      <w:start w:val="1"/>
      <w:numFmt w:val="lowerRoman"/>
      <w:lvlText w:val="%6"/>
      <w:lvlJc w:val="left"/>
      <w:pPr>
        <w:ind w:left="396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2E621C">
      <w:start w:val="1"/>
      <w:numFmt w:val="decimal"/>
      <w:lvlText w:val="%7"/>
      <w:lvlJc w:val="left"/>
      <w:pPr>
        <w:ind w:left="468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E8A8D6">
      <w:start w:val="1"/>
      <w:numFmt w:val="lowerLetter"/>
      <w:lvlText w:val="%8"/>
      <w:lvlJc w:val="left"/>
      <w:pPr>
        <w:ind w:left="540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C9878">
      <w:start w:val="1"/>
      <w:numFmt w:val="lowerRoman"/>
      <w:lvlText w:val="%9"/>
      <w:lvlJc w:val="left"/>
      <w:pPr>
        <w:ind w:left="612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678068">
    <w:abstractNumId w:val="1"/>
  </w:num>
  <w:num w:numId="2" w16cid:durableId="108403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CA"/>
    <w:rsid w:val="004346EC"/>
    <w:rsid w:val="00454581"/>
    <w:rsid w:val="00B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B2A3A"/>
  <w15:docId w15:val="{214E4F90-41D2-6F4F-A200-AD7BB7E3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69" w:hanging="10"/>
      <w:jc w:val="both"/>
    </w:pPr>
    <w:rPr>
      <w:rFonts w:ascii="PT Serif" w:eastAsia="PT Serif" w:hAnsi="PT Serif" w:cs="PT Serif"/>
      <w:color w:val="000000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8" w:line="259" w:lineRule="auto"/>
      <w:ind w:left="900" w:hanging="10"/>
      <w:outlineLvl w:val="0"/>
    </w:pPr>
    <w:rPr>
      <w:rFonts w:ascii="PT Sans" w:eastAsia="PT Sans" w:hAnsi="PT Sans" w:cs="PT Sans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369" w:hanging="10"/>
      <w:jc w:val="both"/>
      <w:outlineLvl w:val="1"/>
    </w:pPr>
    <w:rPr>
      <w:rFonts w:ascii="PT Serif" w:eastAsia="PT Serif" w:hAnsi="PT Serif" w:cs="PT Serif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T Sans" w:eastAsia="PT Sans" w:hAnsi="PT Sans" w:cs="PT Sans"/>
      <w:b/>
      <w:color w:val="000000"/>
      <w:sz w:val="50"/>
    </w:rPr>
  </w:style>
  <w:style w:type="character" w:customStyle="1" w:styleId="Heading2Char">
    <w:name w:val="Heading 2 Char"/>
    <w:link w:val="Heading2"/>
    <w:rPr>
      <w:rFonts w:ascii="PT Serif" w:eastAsia="PT Serif" w:hAnsi="PT Serif" w:cs="PT Serif"/>
      <w:color w:val="000000"/>
      <w:sz w:val="24"/>
    </w:rPr>
  </w:style>
  <w:style w:type="paragraph" w:styleId="TOC1">
    <w:name w:val="toc 1"/>
    <w:hidden/>
    <w:pPr>
      <w:spacing w:after="48" w:line="262" w:lineRule="auto"/>
      <w:ind w:left="25" w:right="23" w:hanging="10"/>
    </w:pPr>
    <w:rPr>
      <w:rFonts w:ascii="PT Serif" w:eastAsia="PT Serif" w:hAnsi="PT Serif" w:cs="PT Serif"/>
      <w:color w:val="000000"/>
    </w:rPr>
  </w:style>
  <w:style w:type="paragraph" w:styleId="TOC2">
    <w:name w:val="toc 2"/>
    <w:hidden/>
    <w:pPr>
      <w:spacing w:after="3" w:line="265" w:lineRule="auto"/>
      <w:ind w:left="321" w:right="23" w:hanging="10"/>
      <w:jc w:val="both"/>
    </w:pPr>
    <w:rPr>
      <w:rFonts w:ascii="PT Serif" w:eastAsia="PT Serif" w:hAnsi="PT Serif" w:cs="PT 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subject/>
  <dc:creator>Давыдов Сергей Арсентьевич</dc:creator>
  <cp:keywords/>
  <cp:lastModifiedBy>Лемуш Гонсалвеш Дуарти Афонсу Де</cp:lastModifiedBy>
  <cp:revision>2</cp:revision>
  <dcterms:created xsi:type="dcterms:W3CDTF">2024-06-22T20:45:00Z</dcterms:created>
  <dcterms:modified xsi:type="dcterms:W3CDTF">2024-06-22T20:45:00Z</dcterms:modified>
</cp:coreProperties>
</file>