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049B2" w14:textId="581AE203" w:rsidR="00546456" w:rsidRDefault="00546456">
      <w:pPr>
        <w:rPr>
          <w:sz w:val="28"/>
          <w:szCs w:val="28"/>
          <w:lang w:val="vi-VN"/>
        </w:rPr>
      </w:pPr>
      <w:r w:rsidRPr="00546456">
        <w:rPr>
          <w:sz w:val="28"/>
          <w:szCs w:val="28"/>
        </w:rPr>
        <w:t>210900071_Đặng</w:t>
      </w:r>
      <w:r w:rsidRPr="00546456">
        <w:rPr>
          <w:sz w:val="28"/>
          <w:szCs w:val="28"/>
          <w:lang w:val="vi-VN"/>
        </w:rPr>
        <w:t xml:space="preserve"> Lê Hữu Tiến</w:t>
      </w:r>
    </w:p>
    <w:sdt>
      <w:sdtPr>
        <w:id w:val="8574619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28BAACC" w14:textId="391206B4" w:rsidR="00C17709" w:rsidRDefault="00C17709">
          <w:pPr>
            <w:pStyle w:val="TOCHeading"/>
          </w:pPr>
        </w:p>
        <w:p w14:paraId="0F59A4E5" w14:textId="6093DB56" w:rsidR="00EE3028" w:rsidRDefault="00C177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85301" w:history="1">
            <w:r w:rsidR="00EE3028" w:rsidRPr="006A46BE">
              <w:rPr>
                <w:rStyle w:val="Hyperlink"/>
                <w:b/>
                <w:bCs/>
                <w:noProof/>
              </w:rPr>
              <w:t>Bài</w:t>
            </w:r>
            <w:r w:rsidR="00EE3028" w:rsidRPr="006A46BE">
              <w:rPr>
                <w:rStyle w:val="Hyperlink"/>
                <w:b/>
                <w:bCs/>
                <w:noProof/>
                <w:lang w:val="vi-VN"/>
              </w:rPr>
              <w:t xml:space="preserve"> 1</w:t>
            </w:r>
            <w:r w:rsidR="00EE3028">
              <w:rPr>
                <w:noProof/>
                <w:webHidden/>
              </w:rPr>
              <w:tab/>
            </w:r>
            <w:r w:rsidR="00EE3028">
              <w:rPr>
                <w:noProof/>
                <w:webHidden/>
              </w:rPr>
              <w:fldChar w:fldCharType="begin"/>
            </w:r>
            <w:r w:rsidR="00EE3028">
              <w:rPr>
                <w:noProof/>
                <w:webHidden/>
              </w:rPr>
              <w:instrText xml:space="preserve"> PAGEREF _Toc113385301 \h </w:instrText>
            </w:r>
            <w:r w:rsidR="00EE3028">
              <w:rPr>
                <w:noProof/>
                <w:webHidden/>
              </w:rPr>
            </w:r>
            <w:r w:rsidR="00EE3028">
              <w:rPr>
                <w:noProof/>
                <w:webHidden/>
              </w:rPr>
              <w:fldChar w:fldCharType="separate"/>
            </w:r>
            <w:r w:rsidR="00EE3028">
              <w:rPr>
                <w:noProof/>
                <w:webHidden/>
              </w:rPr>
              <w:t>1</w:t>
            </w:r>
            <w:r w:rsidR="00EE3028">
              <w:rPr>
                <w:noProof/>
                <w:webHidden/>
              </w:rPr>
              <w:fldChar w:fldCharType="end"/>
            </w:r>
          </w:hyperlink>
        </w:p>
        <w:p w14:paraId="7D1790CC" w14:textId="0309B992" w:rsidR="00EE3028" w:rsidRDefault="00EE30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385302" w:history="1">
            <w:r w:rsidRPr="006A46BE">
              <w:rPr>
                <w:rStyle w:val="Hyperlink"/>
                <w:b/>
                <w:bCs/>
                <w:noProof/>
                <w:lang w:val="vi-VN"/>
              </w:rPr>
              <w:t>Bài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D760" w14:textId="78A486EF" w:rsidR="00EE3028" w:rsidRDefault="00EE30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385303" w:history="1">
            <w:r w:rsidRPr="006A46BE">
              <w:rPr>
                <w:rStyle w:val="Hyperlink"/>
                <w:b/>
                <w:bCs/>
                <w:noProof/>
                <w:lang w:val="vi-VN"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3BB0" w14:textId="60EB95CA" w:rsidR="00EE3028" w:rsidRDefault="00EE30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385304" w:history="1">
            <w:r w:rsidRPr="006A46BE">
              <w:rPr>
                <w:rStyle w:val="Hyperlink"/>
                <w:b/>
                <w:bCs/>
                <w:noProof/>
                <w:lang w:val="vi-VN"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2410" w14:textId="4F4ECEAE" w:rsidR="00C17709" w:rsidRDefault="00C17709">
          <w:r>
            <w:rPr>
              <w:b/>
              <w:bCs/>
              <w:noProof/>
            </w:rPr>
            <w:fldChar w:fldCharType="end"/>
          </w:r>
        </w:p>
      </w:sdtContent>
    </w:sdt>
    <w:p w14:paraId="1A5D6D73" w14:textId="77777777" w:rsidR="00C17709" w:rsidRPr="00546456" w:rsidRDefault="00C17709">
      <w:pPr>
        <w:rPr>
          <w:sz w:val="28"/>
          <w:szCs w:val="28"/>
          <w:lang w:val="vi-VN"/>
        </w:rPr>
      </w:pPr>
    </w:p>
    <w:p w14:paraId="7DCCDF68" w14:textId="3DFD0CC9" w:rsidR="00F31FE2" w:rsidRPr="00546456" w:rsidRDefault="00F31FE2" w:rsidP="00C17709">
      <w:pPr>
        <w:pStyle w:val="Heading1"/>
        <w:rPr>
          <w:b/>
          <w:bCs/>
          <w:sz w:val="28"/>
          <w:szCs w:val="28"/>
          <w:lang w:val="vi-VN"/>
        </w:rPr>
      </w:pPr>
      <w:bookmarkStart w:id="0" w:name="_Toc113385301"/>
      <w:r w:rsidRPr="00546456">
        <w:rPr>
          <w:b/>
          <w:bCs/>
          <w:sz w:val="28"/>
          <w:szCs w:val="28"/>
        </w:rPr>
        <w:t>Bài</w:t>
      </w:r>
      <w:r w:rsidRPr="00546456">
        <w:rPr>
          <w:b/>
          <w:bCs/>
          <w:sz w:val="28"/>
          <w:szCs w:val="28"/>
          <w:lang w:val="vi-VN"/>
        </w:rPr>
        <w:t xml:space="preserve"> 1</w:t>
      </w:r>
      <w:bookmarkEnd w:id="0"/>
    </w:p>
    <w:p w14:paraId="16F7C06E" w14:textId="1F640695" w:rsidR="00F31FE2" w:rsidRPr="00546456" w:rsidRDefault="003A7442" w:rsidP="003A7442">
      <w:pPr>
        <w:rPr>
          <w:sz w:val="28"/>
          <w:szCs w:val="28"/>
          <w:lang w:val="vi-VN"/>
        </w:rPr>
      </w:pPr>
      <w:r w:rsidRPr="00546456">
        <w:rPr>
          <w:sz w:val="28"/>
          <w:szCs w:val="28"/>
          <w:lang w:val="vi-VN"/>
        </w:rPr>
        <w:t>a.</w:t>
      </w:r>
      <w:r w:rsidRPr="00546456">
        <w:rPr>
          <w:sz w:val="28"/>
          <w:szCs w:val="28"/>
        </w:rPr>
        <w:t xml:space="preserve"> Sau khi tạo thành công CSDL QLSach, xem thuộc tính (properties) của CSDL QLSach :</w:t>
      </w:r>
    </w:p>
    <w:p w14:paraId="63DDC8F6" w14:textId="77777777" w:rsidR="00F31FE2" w:rsidRPr="00546456" w:rsidRDefault="00F31FE2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3068E5CB" wp14:editId="7F97275D">
            <wp:extent cx="5943600" cy="317881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7C49" w14:textId="77777777" w:rsidR="00D207F7" w:rsidRPr="00546456" w:rsidRDefault="00D207F7">
      <w:pPr>
        <w:rPr>
          <w:sz w:val="28"/>
          <w:szCs w:val="28"/>
        </w:rPr>
      </w:pPr>
      <w:r w:rsidRPr="00546456">
        <w:rPr>
          <w:sz w:val="28"/>
          <w:szCs w:val="28"/>
        </w:rPr>
        <w:t xml:space="preserve">b. Tại cửa sổ properties của CSDL, khai báo thêm </w:t>
      </w:r>
    </w:p>
    <w:p w14:paraId="4143AA2B" w14:textId="447ACCCA" w:rsidR="003A7442" w:rsidRPr="00546456" w:rsidRDefault="00546456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 w:rsidR="00D207F7" w:rsidRPr="00546456">
        <w:rPr>
          <w:sz w:val="28"/>
          <w:szCs w:val="28"/>
        </w:rPr>
        <w:t>Một Filegroup mới có tên là DuLieuSach</w:t>
      </w:r>
    </w:p>
    <w:p w14:paraId="09020C4F" w14:textId="37B3F039" w:rsidR="00D207F7" w:rsidRPr="00546456" w:rsidRDefault="00C14033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0D138E55" wp14:editId="3540414A">
            <wp:extent cx="5435600" cy="277413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918" cy="27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8CB3" w14:textId="00433830" w:rsidR="00ED67C6" w:rsidRPr="00546456" w:rsidRDefault="00546456" w:rsidP="00AC4F29">
      <w:pPr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</w:t>
      </w:r>
      <w:r w:rsidR="008F4B3E" w:rsidRPr="00546456">
        <w:rPr>
          <w:sz w:val="28"/>
          <w:szCs w:val="28"/>
        </w:rPr>
        <w:t>Một tập tin dữ liệu (data file) thứ hai nằm trong filegroup vừa tạo ở trên và có thông số như sau : Tên logic của data file là QlSach_Data2; Tên tập tin và đường dẫn vật lý của data file là T:\QLTV\QlSach_Data2.ndf ; các thông số về kích thước tùy ý.</w:t>
      </w:r>
    </w:p>
    <w:p w14:paraId="0167B342" w14:textId="7CEF0E3B" w:rsidR="00ED67C6" w:rsidRPr="00546456" w:rsidRDefault="00ED67C6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7A01F619" wp14:editId="384B2946">
            <wp:extent cx="4064209" cy="269253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14A8" w14:textId="414947A0" w:rsidR="00E314BE" w:rsidRPr="00546456" w:rsidRDefault="00E314BE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334D9812" wp14:editId="5E3B1167">
            <wp:extent cx="5943600" cy="114744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B56B" w14:textId="0035E7A5" w:rsidR="007D2454" w:rsidRPr="00546456" w:rsidRDefault="00546456" w:rsidP="00AC4F29">
      <w:pPr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</w:t>
      </w:r>
      <w:r w:rsidR="003B7CC8" w:rsidRPr="00546456">
        <w:rPr>
          <w:sz w:val="28"/>
          <w:szCs w:val="28"/>
        </w:rPr>
        <w:t>Thiết lập thuộc tính ReadOnly, sau đó đóng cửa sổ properies. Quan sát màu sắc của CSDL. Bỏ thuộc tính ReadOnly</w:t>
      </w:r>
    </w:p>
    <w:p w14:paraId="366A2EB8" w14:textId="65F66C02" w:rsidR="007D2454" w:rsidRPr="00546456" w:rsidRDefault="007D2454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399A6557" wp14:editId="77E7FC1A">
            <wp:extent cx="5276850" cy="2951880"/>
            <wp:effectExtent l="0" t="0" r="0" b="127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853" cy="29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BB0" w14:textId="554DAC35" w:rsidR="00467291" w:rsidRPr="00546456" w:rsidRDefault="00546456" w:rsidP="00AC4F29">
      <w:pPr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</w:t>
      </w:r>
      <w:r w:rsidR="00265FE4" w:rsidRPr="00546456">
        <w:rPr>
          <w:sz w:val="28"/>
          <w:szCs w:val="28"/>
          <w:lang w:val="vi-VN"/>
        </w:rPr>
        <w:t>Thay  đổi owner</w:t>
      </w:r>
    </w:p>
    <w:p w14:paraId="2C8B0A81" w14:textId="254E1D86" w:rsidR="00265FE4" w:rsidRPr="00546456" w:rsidRDefault="00265FE4" w:rsidP="00AC4F29">
      <w:pPr>
        <w:rPr>
          <w:sz w:val="28"/>
          <w:szCs w:val="28"/>
          <w:lang w:val="vi-VN"/>
        </w:rPr>
      </w:pPr>
      <w:r w:rsidRPr="00546456">
        <w:rPr>
          <w:sz w:val="28"/>
          <w:szCs w:val="28"/>
          <w:lang w:val="vi-VN"/>
        </w:rPr>
        <w:t>Owner đầu</w:t>
      </w:r>
    </w:p>
    <w:p w14:paraId="70D8AA1E" w14:textId="0FA6E3BC" w:rsidR="00265FE4" w:rsidRPr="00546456" w:rsidRDefault="00265FE4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107B677C" wp14:editId="46CB6BA2">
            <wp:extent cx="5943600" cy="2326005"/>
            <wp:effectExtent l="0" t="0" r="0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D16" w14:textId="6BABB32F" w:rsidR="006D5483" w:rsidRPr="00546456" w:rsidRDefault="006D5483" w:rsidP="00AC4F29">
      <w:pPr>
        <w:rPr>
          <w:sz w:val="28"/>
          <w:szCs w:val="28"/>
          <w:lang w:val="vi-VN"/>
        </w:rPr>
      </w:pPr>
      <w:r w:rsidRPr="00546456">
        <w:rPr>
          <w:sz w:val="28"/>
          <w:szCs w:val="28"/>
          <w:lang w:val="vi-VN"/>
        </w:rPr>
        <w:t>Owner sau khi thay đổi</w:t>
      </w:r>
    </w:p>
    <w:p w14:paraId="4109ECCE" w14:textId="19596F7D" w:rsidR="006D5483" w:rsidRPr="00546456" w:rsidRDefault="006D5483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1716D119" wp14:editId="5955B5ED">
            <wp:extent cx="5943600" cy="2309495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2D42" w14:textId="6CD1B7A7" w:rsidR="00A56882" w:rsidRPr="00546456" w:rsidRDefault="00A56882" w:rsidP="00C17709">
      <w:pPr>
        <w:pStyle w:val="Heading1"/>
        <w:rPr>
          <w:b/>
          <w:bCs/>
          <w:sz w:val="28"/>
          <w:szCs w:val="28"/>
          <w:lang w:val="vi-VN"/>
        </w:rPr>
      </w:pPr>
      <w:bookmarkStart w:id="1" w:name="_Toc113385302"/>
      <w:r w:rsidRPr="00546456">
        <w:rPr>
          <w:b/>
          <w:bCs/>
          <w:sz w:val="28"/>
          <w:szCs w:val="28"/>
          <w:lang w:val="vi-VN"/>
        </w:rPr>
        <w:t>Bài 2</w:t>
      </w:r>
      <w:bookmarkEnd w:id="1"/>
    </w:p>
    <w:p w14:paraId="0D68E4E9" w14:textId="10B8CF60" w:rsidR="0031605B" w:rsidRPr="00546456" w:rsidRDefault="0031605B">
      <w:pPr>
        <w:rPr>
          <w:sz w:val="28"/>
          <w:szCs w:val="28"/>
          <w:lang w:val="vi-VN"/>
        </w:rPr>
      </w:pPr>
      <w:r w:rsidRPr="00546456">
        <w:rPr>
          <w:sz w:val="28"/>
          <w:szCs w:val="28"/>
        </w:rPr>
        <w:t>a. Dùng lệnh CREATE DATABASE, tạo CSDL QLBH với các tham số được liệt kê trong bảng dưới.</w:t>
      </w:r>
    </w:p>
    <w:p w14:paraId="6B1ED453" w14:textId="7E41BE91" w:rsidR="00A56882" w:rsidRPr="00546456" w:rsidRDefault="007443A0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3B38CB12" wp14:editId="7CA307C6">
            <wp:extent cx="5943600" cy="296418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865" w14:textId="77777777" w:rsidR="00546456" w:rsidRDefault="0031605B">
      <w:pPr>
        <w:rPr>
          <w:sz w:val="28"/>
          <w:szCs w:val="28"/>
          <w:lang w:val="vi-VN"/>
        </w:rPr>
      </w:pPr>
      <w:r w:rsidRPr="00546456">
        <w:rPr>
          <w:sz w:val="28"/>
          <w:szCs w:val="28"/>
        </w:rPr>
        <w:t>b. Xem lại thuộc tính của CSDL QLBH bằng cách Click phải vào tên CSDL chọn Properties và bằng thủ tục hệ thống sp_helpdb, sp_spaceused, sp_helpfile.</w:t>
      </w:r>
      <w:r w:rsidR="00546456">
        <w:rPr>
          <w:sz w:val="28"/>
          <w:szCs w:val="28"/>
          <w:lang w:val="vi-VN"/>
        </w:rPr>
        <w:t xml:space="preserve"> </w:t>
      </w:r>
    </w:p>
    <w:p w14:paraId="69FE7082" w14:textId="2F5BF2E1" w:rsidR="002E179C" w:rsidRPr="00546456" w:rsidRDefault="00546456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 w:rsidR="002E179C" w:rsidRPr="00546456">
        <w:rPr>
          <w:sz w:val="28"/>
          <w:szCs w:val="28"/>
        </w:rPr>
        <w:t>sp_helpdb</w:t>
      </w:r>
    </w:p>
    <w:p w14:paraId="14E35D3A" w14:textId="4F214E3B" w:rsidR="002E179C" w:rsidRPr="00546456" w:rsidRDefault="002E179C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4BC2FC08" wp14:editId="2BFC37A6">
            <wp:extent cx="5943600" cy="2703830"/>
            <wp:effectExtent l="0" t="0" r="0" b="127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DC3" w14:textId="531413A4" w:rsidR="002E179C" w:rsidRPr="00546456" w:rsidRDefault="00546456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 w:rsidR="002E179C" w:rsidRPr="00546456">
        <w:rPr>
          <w:sz w:val="28"/>
          <w:szCs w:val="28"/>
        </w:rPr>
        <w:t>sp_spaceused</w:t>
      </w:r>
    </w:p>
    <w:p w14:paraId="4D68FC34" w14:textId="307F3A3D" w:rsidR="00A74789" w:rsidRPr="00546456" w:rsidRDefault="00A74789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1BEA092F" wp14:editId="7C6F0D70">
            <wp:extent cx="3073558" cy="320056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D04D" w14:textId="404E574D" w:rsidR="00A74789" w:rsidRPr="00546456" w:rsidRDefault="00546456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 w:rsidR="00A74789" w:rsidRPr="00546456">
        <w:rPr>
          <w:sz w:val="28"/>
          <w:szCs w:val="28"/>
        </w:rPr>
        <w:t>sp_helpfile</w:t>
      </w:r>
    </w:p>
    <w:p w14:paraId="4A500879" w14:textId="641D57DF" w:rsidR="00A74789" w:rsidRPr="00546456" w:rsidRDefault="00FF401A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54C0E52B" wp14:editId="1FC9010F">
            <wp:extent cx="4984750" cy="2307963"/>
            <wp:effectExtent l="0" t="0" r="635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7758" cy="23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807" w14:textId="771E0D7C" w:rsidR="008C7B2E" w:rsidRPr="00546456" w:rsidRDefault="008C7B2E">
      <w:pPr>
        <w:rPr>
          <w:sz w:val="28"/>
          <w:szCs w:val="28"/>
        </w:rPr>
      </w:pPr>
      <w:r w:rsidRPr="00546456">
        <w:rPr>
          <w:sz w:val="28"/>
          <w:szCs w:val="28"/>
        </w:rPr>
        <w:t>c. Thêm một filegroup có tên là DuLieuQLBH</w:t>
      </w:r>
    </w:p>
    <w:p w14:paraId="67B5F66E" w14:textId="73B46A86" w:rsidR="00445EC3" w:rsidRPr="00546456" w:rsidRDefault="00445EC3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6B678978" wp14:editId="20875DCB">
            <wp:extent cx="5651500" cy="2255166"/>
            <wp:effectExtent l="0" t="0" r="635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543" cy="22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73E" w14:textId="538D656A" w:rsidR="00445EC3" w:rsidRPr="00546456" w:rsidRDefault="009C023F">
      <w:pPr>
        <w:rPr>
          <w:sz w:val="28"/>
          <w:szCs w:val="28"/>
        </w:rPr>
      </w:pPr>
      <w:r w:rsidRPr="00546456">
        <w:rPr>
          <w:sz w:val="28"/>
          <w:szCs w:val="28"/>
        </w:rPr>
        <w:t>d. Thêm một secondary data file có tên logic là QLBH_data2 trong filegroup vừa tạo : tên và đường dẫn file vật lý T:\QLBH_data2.ndf , các thông số khác tuỳ chọn</w:t>
      </w:r>
    </w:p>
    <w:p w14:paraId="17476791" w14:textId="7EEA9109" w:rsidR="007B7326" w:rsidRPr="00546456" w:rsidRDefault="007B7326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07CB0ECB" wp14:editId="0151407F">
            <wp:extent cx="5543550" cy="2794281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4095" cy="27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0486" w14:textId="6FCE76A0" w:rsidR="005E6A81" w:rsidRPr="00546456" w:rsidRDefault="005E6A81">
      <w:pPr>
        <w:rPr>
          <w:sz w:val="28"/>
          <w:szCs w:val="28"/>
        </w:rPr>
      </w:pPr>
      <w:r w:rsidRPr="00546456">
        <w:rPr>
          <w:sz w:val="28"/>
          <w:szCs w:val="28"/>
        </w:rPr>
        <w:t>e. Sử dụng sp_helpfilegroup xem các filegroup đã có</w:t>
      </w:r>
    </w:p>
    <w:p w14:paraId="13D02F72" w14:textId="4637147F" w:rsidR="003A0BF9" w:rsidRPr="00546456" w:rsidRDefault="003A0BF9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4A1A2EAB" wp14:editId="697D2A7D">
            <wp:extent cx="2349621" cy="1511378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3D2D" w14:textId="1DF2756D" w:rsidR="00F64858" w:rsidRPr="00546456" w:rsidRDefault="00F64858">
      <w:pPr>
        <w:rPr>
          <w:sz w:val="28"/>
          <w:szCs w:val="28"/>
        </w:rPr>
      </w:pPr>
      <w:r w:rsidRPr="00546456">
        <w:rPr>
          <w:sz w:val="28"/>
          <w:szCs w:val="28"/>
        </w:rPr>
        <w:t>f. Dùng lệnh Alter Database … Set … để cấu hình cho CSDL QLBH có thuộc tính là Read_Only. Dùng sp_helpDB để xem lại thuộc tính của CSDL. Hủy bỏ thuộc tính Read_Only.</w:t>
      </w:r>
    </w:p>
    <w:p w14:paraId="230559CA" w14:textId="72641197" w:rsidR="00687107" w:rsidRPr="00546456" w:rsidRDefault="00AC4F29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 w:rsidR="00687107" w:rsidRPr="00546456">
        <w:rPr>
          <w:sz w:val="28"/>
          <w:szCs w:val="28"/>
        </w:rPr>
        <w:t>Dùng lệnh Alter Database … Set … để cấu hình cho CSDL QLBH có thuộc tính là Read_Only</w:t>
      </w:r>
    </w:p>
    <w:p w14:paraId="06018350" w14:textId="49ACE494" w:rsidR="00726DC2" w:rsidRPr="00546456" w:rsidRDefault="00726DC2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08C9E965" wp14:editId="450B832F">
            <wp:extent cx="4140413" cy="3619686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2ECB" w14:textId="0403CAF4" w:rsidR="00687107" w:rsidRPr="00546456" w:rsidRDefault="00AC4F29" w:rsidP="00AC4F2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>-</w:t>
      </w:r>
      <w:r w:rsidR="00687107" w:rsidRPr="00546456">
        <w:rPr>
          <w:sz w:val="28"/>
          <w:szCs w:val="28"/>
        </w:rPr>
        <w:t>sp_helpDB để xem lại thuộc tính của CSDL</w:t>
      </w:r>
    </w:p>
    <w:p w14:paraId="21EEFDB2" w14:textId="64FDA17B" w:rsidR="00687107" w:rsidRPr="00546456" w:rsidRDefault="00687107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7128CDC3" wp14:editId="46F305B0">
            <wp:extent cx="5943600" cy="202247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5020" w14:textId="623474C4" w:rsidR="005E6A81" w:rsidRPr="00546456" w:rsidRDefault="001413A6">
      <w:pPr>
        <w:rPr>
          <w:sz w:val="28"/>
          <w:szCs w:val="28"/>
        </w:rPr>
      </w:pPr>
      <w:r w:rsidRPr="00546456">
        <w:rPr>
          <w:sz w:val="28"/>
          <w:szCs w:val="28"/>
        </w:rPr>
        <w:t>g. Dùng lệnh Alter DataBase … MODIFY FILE … để tăng SIZE của QLBH_data1 thành 50 MB. Tương tự tăng SIZE của tập tin QLBH_log thành 10 MB.</w:t>
      </w:r>
    </w:p>
    <w:p w14:paraId="63732D1A" w14:textId="566553BA" w:rsidR="00AE71D9" w:rsidRPr="00546456" w:rsidRDefault="00AE71D9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0849EDC0" wp14:editId="5364831A">
            <wp:extent cx="5943600" cy="2755900"/>
            <wp:effectExtent l="0" t="0" r="0" b="635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A80" w14:textId="73BAAF1F" w:rsidR="00DB0DA7" w:rsidRPr="00546456" w:rsidRDefault="00AC4F29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* </w:t>
      </w:r>
      <w:r w:rsidR="00DA5A9F" w:rsidRPr="00546456">
        <w:rPr>
          <w:sz w:val="28"/>
          <w:szCs w:val="28"/>
        </w:rPr>
        <w:t>Để thay đổi SIZE của các tập tin bằng công cụ Design ta có</w:t>
      </w:r>
      <w:r w:rsidR="00DA5A9F" w:rsidRPr="00546456">
        <w:rPr>
          <w:sz w:val="28"/>
          <w:szCs w:val="28"/>
          <w:lang w:val="vi-VN"/>
        </w:rPr>
        <w:t xml:space="preserve"> thể </w:t>
      </w:r>
    </w:p>
    <w:p w14:paraId="1229F975" w14:textId="45EA950B" w:rsidR="00DA5A9F" w:rsidRPr="00546456" w:rsidRDefault="00DB0DA7" w:rsidP="0071293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46456">
        <w:rPr>
          <w:sz w:val="28"/>
          <w:szCs w:val="28"/>
        </w:rPr>
        <w:t>Dùng lệnh Alter DataBase … MODIFY FILE … để tăng SIZE</w:t>
      </w:r>
    </w:p>
    <w:p w14:paraId="59BA2ECB" w14:textId="3C8A2EF7" w:rsidR="00DB0DA7" w:rsidRPr="00546456" w:rsidRDefault="00B9633D" w:rsidP="00712931">
      <w:pPr>
        <w:pStyle w:val="ListParagraph"/>
        <w:numPr>
          <w:ilvl w:val="0"/>
          <w:numId w:val="3"/>
        </w:numPr>
        <w:rPr>
          <w:sz w:val="28"/>
          <w:szCs w:val="28"/>
          <w:lang w:val="vi-VN"/>
        </w:rPr>
      </w:pPr>
      <w:r w:rsidRPr="00546456">
        <w:rPr>
          <w:sz w:val="28"/>
          <w:szCs w:val="28"/>
        </w:rPr>
        <w:t>Thay</w:t>
      </w:r>
      <w:r w:rsidRPr="00546456">
        <w:rPr>
          <w:sz w:val="28"/>
          <w:szCs w:val="28"/>
          <w:lang w:val="vi-VN"/>
        </w:rPr>
        <w:t xml:space="preserve"> đổi trực tiếp trong</w:t>
      </w:r>
      <w:r w:rsidR="00712931" w:rsidRPr="00546456">
        <w:rPr>
          <w:sz w:val="28"/>
          <w:szCs w:val="28"/>
          <w:lang w:val="vi-VN"/>
        </w:rPr>
        <w:t xml:space="preserve"> Database Properties</w:t>
      </w:r>
    </w:p>
    <w:p w14:paraId="7E9F01E0" w14:textId="77777777" w:rsidR="000D1B0B" w:rsidRPr="00546456" w:rsidRDefault="00DA5A9F">
      <w:pPr>
        <w:rPr>
          <w:sz w:val="28"/>
          <w:szCs w:val="28"/>
        </w:rPr>
      </w:pPr>
      <w:r w:rsidRPr="00546456">
        <w:rPr>
          <w:sz w:val="28"/>
          <w:szCs w:val="28"/>
        </w:rPr>
        <w:t xml:space="preserve"> </w:t>
      </w:r>
      <w:r w:rsidR="00712931" w:rsidRPr="00546456">
        <w:rPr>
          <w:sz w:val="28"/>
          <w:szCs w:val="28"/>
        </w:rPr>
        <w:t>T</w:t>
      </w:r>
      <w:r w:rsidRPr="00546456">
        <w:rPr>
          <w:sz w:val="28"/>
          <w:szCs w:val="28"/>
        </w:rPr>
        <w:t>hực hiện thay đổi kích thước của tập tin QLBH_log với kích thước là 15MB.</w:t>
      </w:r>
    </w:p>
    <w:p w14:paraId="2084A2B4" w14:textId="2E7EA185" w:rsidR="00000446" w:rsidRPr="00546456" w:rsidRDefault="00000446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4B0747DA" wp14:editId="715C5C8B">
            <wp:extent cx="3975304" cy="1974951"/>
            <wp:effectExtent l="0" t="0" r="635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A082" w14:textId="61E8F9E8" w:rsidR="00F26FA8" w:rsidRPr="00546456" w:rsidRDefault="00F26FA8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41C82208" wp14:editId="56C4CE6F">
            <wp:extent cx="5943600" cy="260921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03F1" w14:textId="1A7F85E7" w:rsidR="006C0C8E" w:rsidRPr="00546456" w:rsidRDefault="00DA5A9F">
      <w:pPr>
        <w:rPr>
          <w:sz w:val="28"/>
          <w:szCs w:val="28"/>
          <w:lang w:val="vi-VN"/>
        </w:rPr>
      </w:pPr>
      <w:r w:rsidRPr="00546456">
        <w:rPr>
          <w:sz w:val="28"/>
          <w:szCs w:val="28"/>
        </w:rPr>
        <w:t xml:space="preserve">Nếu thay đổi kích cỡ nhỏ hơn ban đầu </w:t>
      </w:r>
      <w:r w:rsidR="006C0C8E" w:rsidRPr="00546456">
        <w:rPr>
          <w:sz w:val="28"/>
          <w:szCs w:val="28"/>
        </w:rPr>
        <w:t>sẽ</w:t>
      </w:r>
      <w:r w:rsidR="006C0C8E" w:rsidRPr="00546456">
        <w:rPr>
          <w:sz w:val="28"/>
          <w:szCs w:val="28"/>
          <w:lang w:val="vi-VN"/>
        </w:rPr>
        <w:t xml:space="preserve"> có lỗi xuất hiện</w:t>
      </w:r>
    </w:p>
    <w:p w14:paraId="3BF74761" w14:textId="0FC597D1" w:rsidR="006C0C8E" w:rsidRPr="00546456" w:rsidRDefault="006C0C8E">
      <w:pPr>
        <w:rPr>
          <w:sz w:val="28"/>
          <w:szCs w:val="28"/>
          <w:lang w:val="vi-VN"/>
        </w:rPr>
      </w:pPr>
      <w:r w:rsidRPr="00546456">
        <w:rPr>
          <w:noProof/>
          <w:sz w:val="28"/>
          <w:szCs w:val="28"/>
          <w:lang w:val="vi-VN"/>
        </w:rPr>
        <w:drawing>
          <wp:inline distT="0" distB="0" distL="0" distR="0" wp14:anchorId="2A5DF9A7" wp14:editId="723F5581">
            <wp:extent cx="5137414" cy="2489328"/>
            <wp:effectExtent l="0" t="0" r="635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DDFE" w14:textId="67FA45C1" w:rsidR="00AE71D9" w:rsidRPr="00546456" w:rsidRDefault="00DA5A9F">
      <w:pPr>
        <w:rPr>
          <w:sz w:val="28"/>
          <w:szCs w:val="28"/>
        </w:rPr>
      </w:pPr>
      <w:r w:rsidRPr="00546456">
        <w:rPr>
          <w:sz w:val="28"/>
          <w:szCs w:val="28"/>
        </w:rPr>
        <w:t>Nếu thay đổi kích cỡ MAXSIZE nhỏ hơn kích cỡ SIZE thì</w:t>
      </w:r>
      <w:r w:rsidR="003D2F66" w:rsidRPr="00546456">
        <w:rPr>
          <w:sz w:val="28"/>
          <w:szCs w:val="28"/>
          <w:lang w:val="vi-VN"/>
        </w:rPr>
        <w:t xml:space="preserve"> sẽ có lỗi </w:t>
      </w:r>
      <w:r w:rsidR="003773D4" w:rsidRPr="00546456">
        <w:rPr>
          <w:sz w:val="28"/>
          <w:szCs w:val="28"/>
          <w:lang w:val="vi-VN"/>
        </w:rPr>
        <w:t xml:space="preserve">vì: Kích cỡ khởi </w:t>
      </w:r>
      <w:r w:rsidR="00506648" w:rsidRPr="00546456">
        <w:rPr>
          <w:sz w:val="28"/>
          <w:szCs w:val="28"/>
          <w:lang w:val="vi-VN"/>
        </w:rPr>
        <w:t>tạo (SIZE)</w:t>
      </w:r>
      <w:r w:rsidR="003773D4" w:rsidRPr="00546456">
        <w:rPr>
          <w:sz w:val="28"/>
          <w:szCs w:val="28"/>
          <w:lang w:val="vi-VN"/>
        </w:rPr>
        <w:t xml:space="preserve"> không thể </w:t>
      </w:r>
      <w:r w:rsidR="00506648" w:rsidRPr="00546456">
        <w:rPr>
          <w:sz w:val="28"/>
          <w:szCs w:val="28"/>
          <w:lang w:val="vi-VN"/>
        </w:rPr>
        <w:t>lớn hơn kích cỡ tối đa (MAXSIZE)</w:t>
      </w:r>
    </w:p>
    <w:p w14:paraId="5E117E39" w14:textId="198787B6" w:rsidR="00D12FC1" w:rsidRPr="00C17709" w:rsidRDefault="003D2F66">
      <w:pPr>
        <w:rPr>
          <w:sz w:val="28"/>
          <w:szCs w:val="28"/>
        </w:rPr>
      </w:pPr>
      <w:r w:rsidRPr="00546456">
        <w:rPr>
          <w:noProof/>
          <w:sz w:val="28"/>
          <w:szCs w:val="28"/>
        </w:rPr>
        <w:drawing>
          <wp:inline distT="0" distB="0" distL="0" distR="0" wp14:anchorId="39FF8E9B" wp14:editId="5FB5360E">
            <wp:extent cx="3530600" cy="1921856"/>
            <wp:effectExtent l="0" t="0" r="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571" cy="19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D04E" w14:textId="38EBD6E0" w:rsidR="00AC4F29" w:rsidRPr="00C17709" w:rsidRDefault="006132CD" w:rsidP="00C17709">
      <w:pPr>
        <w:pStyle w:val="Heading1"/>
        <w:rPr>
          <w:b/>
          <w:bCs/>
          <w:sz w:val="28"/>
          <w:szCs w:val="28"/>
          <w:lang w:val="vi-VN"/>
        </w:rPr>
      </w:pPr>
      <w:bookmarkStart w:id="2" w:name="_Toc113385303"/>
      <w:r w:rsidRPr="00C17709">
        <w:rPr>
          <w:b/>
          <w:bCs/>
          <w:sz w:val="28"/>
          <w:szCs w:val="28"/>
          <w:lang w:val="vi-VN"/>
        </w:rPr>
        <w:t>Bài 3</w:t>
      </w:r>
      <w:bookmarkEnd w:id="2"/>
    </w:p>
    <w:p w14:paraId="4A9F15A8" w14:textId="3CFA5C14" w:rsidR="006132CD" w:rsidRDefault="006132CD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a</w:t>
      </w:r>
      <w:r w:rsidR="00C17709">
        <w:rPr>
          <w:sz w:val="28"/>
          <w:szCs w:val="28"/>
        </w:rPr>
        <w:t>. Tạo</w:t>
      </w:r>
      <w:r w:rsidR="00C17709">
        <w:rPr>
          <w:sz w:val="28"/>
          <w:szCs w:val="28"/>
          <w:lang w:val="vi-VN"/>
        </w:rPr>
        <w:t xml:space="preserve"> bảng</w:t>
      </w:r>
    </w:p>
    <w:p w14:paraId="6BAB410E" w14:textId="577CB2E5" w:rsidR="00C17709" w:rsidRPr="00C17709" w:rsidRDefault="00C17709" w:rsidP="00C17709">
      <w:pPr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 Bảng LOP</w:t>
      </w:r>
    </w:p>
    <w:p w14:paraId="0845D64F" w14:textId="65E7D28E" w:rsidR="006132CD" w:rsidRDefault="006132CD">
      <w:pPr>
        <w:rPr>
          <w:sz w:val="28"/>
          <w:szCs w:val="28"/>
        </w:rPr>
      </w:pPr>
      <w:r w:rsidRPr="006132CD">
        <w:rPr>
          <w:noProof/>
          <w:sz w:val="28"/>
          <w:szCs w:val="28"/>
          <w:lang w:val="vi-VN"/>
        </w:rPr>
        <w:drawing>
          <wp:inline distT="0" distB="0" distL="0" distR="0" wp14:anchorId="7DC796FC" wp14:editId="57D4E329">
            <wp:extent cx="5943600" cy="2493645"/>
            <wp:effectExtent l="0" t="0" r="0" b="190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9D9" w14:textId="568D1E58" w:rsidR="00C17709" w:rsidRPr="00C17709" w:rsidRDefault="00C17709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vi-VN"/>
        </w:rPr>
        <w:t>- Bảng SINHVIEN</w:t>
      </w:r>
    </w:p>
    <w:p w14:paraId="3362DF5B" w14:textId="7ED1F6D9" w:rsidR="00C03F3D" w:rsidRDefault="00C03F3D">
      <w:pPr>
        <w:rPr>
          <w:sz w:val="28"/>
          <w:szCs w:val="28"/>
        </w:rPr>
      </w:pPr>
      <w:r w:rsidRPr="00C03F3D">
        <w:rPr>
          <w:noProof/>
          <w:sz w:val="28"/>
          <w:szCs w:val="28"/>
        </w:rPr>
        <w:drawing>
          <wp:inline distT="0" distB="0" distL="0" distR="0" wp14:anchorId="44D265DF" wp14:editId="4D0CAEB8">
            <wp:extent cx="5943600" cy="2322195"/>
            <wp:effectExtent l="0" t="0" r="0" b="190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DDB7" w14:textId="188F5859" w:rsidR="00C17709" w:rsidRPr="00C17709" w:rsidRDefault="00C17709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vi-VN"/>
        </w:rPr>
        <w:t>- Bảng MONHOC</w:t>
      </w:r>
    </w:p>
    <w:p w14:paraId="40AE9CCB" w14:textId="4E3D1A16" w:rsidR="00747662" w:rsidRDefault="00747662">
      <w:pPr>
        <w:rPr>
          <w:sz w:val="28"/>
          <w:szCs w:val="28"/>
        </w:rPr>
      </w:pPr>
      <w:r w:rsidRPr="00747662">
        <w:rPr>
          <w:noProof/>
          <w:sz w:val="28"/>
          <w:szCs w:val="28"/>
        </w:rPr>
        <w:drawing>
          <wp:inline distT="0" distB="0" distL="0" distR="0" wp14:anchorId="5A762651" wp14:editId="4136EAD2">
            <wp:extent cx="5943600" cy="246189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89F9" w14:textId="2BFEC0DF" w:rsidR="00C17709" w:rsidRPr="00C17709" w:rsidRDefault="00C17709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vi-VN"/>
        </w:rPr>
        <w:t>- Bảng KETQUA</w:t>
      </w:r>
    </w:p>
    <w:p w14:paraId="64CF754B" w14:textId="6739F929" w:rsidR="00747662" w:rsidRDefault="00747662">
      <w:pPr>
        <w:rPr>
          <w:sz w:val="28"/>
          <w:szCs w:val="28"/>
        </w:rPr>
      </w:pPr>
      <w:r w:rsidRPr="00747662">
        <w:rPr>
          <w:noProof/>
          <w:sz w:val="28"/>
          <w:szCs w:val="28"/>
        </w:rPr>
        <w:drawing>
          <wp:inline distT="0" distB="0" distL="0" distR="0" wp14:anchorId="75D98E43" wp14:editId="39EB703D">
            <wp:extent cx="5943600" cy="244475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69E" w14:textId="6307F003" w:rsidR="00BC4C31" w:rsidRDefault="00C17709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sz w:val="28"/>
          <w:szCs w:val="28"/>
          <w:lang w:val="vi-VN"/>
        </w:rPr>
        <w:t>.</w:t>
      </w:r>
      <w:r w:rsidRPr="00C17709">
        <w:t xml:space="preserve"> </w:t>
      </w:r>
      <w:r w:rsidRPr="00C17709">
        <w:rPr>
          <w:sz w:val="28"/>
          <w:szCs w:val="28"/>
        </w:rPr>
        <w:t>Nhập dữ liệu tùy ý vào các bảng bằng SSMS, mỗi bảng khoảng 3 mẫu tin.</w:t>
      </w:r>
    </w:p>
    <w:p w14:paraId="428F8B64" w14:textId="05DF36D2" w:rsidR="00C17709" w:rsidRPr="00C17709" w:rsidRDefault="00C17709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vi-VN"/>
        </w:rPr>
        <w:t>- Dữ liệu bảng LOP</w:t>
      </w:r>
    </w:p>
    <w:p w14:paraId="0FE18868" w14:textId="060A923A" w:rsidR="00BC4C31" w:rsidRDefault="00BC4C31">
      <w:pPr>
        <w:rPr>
          <w:sz w:val="28"/>
          <w:szCs w:val="28"/>
        </w:rPr>
      </w:pPr>
      <w:r w:rsidRPr="00BC4C31">
        <w:rPr>
          <w:noProof/>
          <w:sz w:val="28"/>
          <w:szCs w:val="28"/>
        </w:rPr>
        <w:drawing>
          <wp:inline distT="0" distB="0" distL="0" distR="0" wp14:anchorId="657B22F3" wp14:editId="076690D8">
            <wp:extent cx="5943600" cy="299148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0DF" w14:textId="6A444513" w:rsidR="00BC4C31" w:rsidRDefault="00C17709">
      <w:p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Dữ liệu bảng </w:t>
      </w:r>
      <w:r>
        <w:rPr>
          <w:sz w:val="28"/>
          <w:szCs w:val="28"/>
          <w:lang w:val="vi-VN"/>
        </w:rPr>
        <w:t>SINHVIEN</w:t>
      </w:r>
    </w:p>
    <w:p w14:paraId="490C211B" w14:textId="6B83C551" w:rsidR="00BC4C31" w:rsidRDefault="00BC4C31">
      <w:pPr>
        <w:rPr>
          <w:sz w:val="28"/>
          <w:szCs w:val="28"/>
        </w:rPr>
      </w:pPr>
      <w:r w:rsidRPr="00BC4C31">
        <w:rPr>
          <w:noProof/>
          <w:sz w:val="28"/>
          <w:szCs w:val="28"/>
        </w:rPr>
        <w:drawing>
          <wp:inline distT="0" distB="0" distL="0" distR="0" wp14:anchorId="6A9D6670" wp14:editId="7964F5B8">
            <wp:extent cx="5943600" cy="2684145"/>
            <wp:effectExtent l="0" t="0" r="0" b="190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68DA" w14:textId="678FA0A6" w:rsidR="004E4789" w:rsidRDefault="00C17709" w:rsidP="00C17709">
      <w:pPr>
        <w:ind w:firstLine="72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Dữ liệu bảng </w:t>
      </w:r>
      <w:r>
        <w:rPr>
          <w:sz w:val="28"/>
          <w:szCs w:val="28"/>
          <w:lang w:val="vi-VN"/>
        </w:rPr>
        <w:t>MONHOC</w:t>
      </w:r>
    </w:p>
    <w:p w14:paraId="08874210" w14:textId="0C12F5B9" w:rsidR="004E4789" w:rsidRDefault="004E4789">
      <w:pPr>
        <w:rPr>
          <w:sz w:val="28"/>
          <w:szCs w:val="28"/>
        </w:rPr>
      </w:pPr>
      <w:r w:rsidRPr="004E4789">
        <w:rPr>
          <w:noProof/>
          <w:sz w:val="28"/>
          <w:szCs w:val="28"/>
        </w:rPr>
        <w:drawing>
          <wp:inline distT="0" distB="0" distL="0" distR="0" wp14:anchorId="6B33C90B" wp14:editId="3CB489EE">
            <wp:extent cx="5042159" cy="3352972"/>
            <wp:effectExtent l="0" t="0" r="635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755" w14:textId="52643B50" w:rsidR="004E4789" w:rsidRDefault="00C1770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vi-VN"/>
        </w:rPr>
        <w:t xml:space="preserve">- Dữ liệu bảng </w:t>
      </w:r>
      <w:r>
        <w:rPr>
          <w:sz w:val="28"/>
          <w:szCs w:val="28"/>
          <w:lang w:val="vi-VN"/>
        </w:rPr>
        <w:t>KETQUA</w:t>
      </w:r>
    </w:p>
    <w:p w14:paraId="2CF22072" w14:textId="03980AC0" w:rsidR="004E4789" w:rsidRDefault="004E4789">
      <w:pPr>
        <w:rPr>
          <w:sz w:val="28"/>
          <w:szCs w:val="28"/>
        </w:rPr>
      </w:pPr>
      <w:r w:rsidRPr="004E4789">
        <w:rPr>
          <w:noProof/>
          <w:sz w:val="28"/>
          <w:szCs w:val="28"/>
        </w:rPr>
        <w:drawing>
          <wp:inline distT="0" distB="0" distL="0" distR="0" wp14:anchorId="4CFFCA46" wp14:editId="0BFFBC1F">
            <wp:extent cx="4978656" cy="3416476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15AE" w14:textId="1A4652DB" w:rsidR="00714EF4" w:rsidRPr="00714EF4" w:rsidRDefault="00714EF4">
      <w:pPr>
        <w:rPr>
          <w:sz w:val="28"/>
          <w:szCs w:val="28"/>
        </w:rPr>
      </w:pPr>
      <w:r w:rsidRPr="00714EF4">
        <w:rPr>
          <w:sz w:val="28"/>
          <w:szCs w:val="28"/>
        </w:rPr>
        <w:t>c. Dùng tác vụ General Script phát sinh mã lệnh cho CSDL QLSV và các đối tượng của CSDL, file lưu với tên qlsv.sql</w:t>
      </w:r>
    </w:p>
    <w:p w14:paraId="22731E6E" w14:textId="356315F6" w:rsidR="00CE711D" w:rsidRDefault="00CE711D">
      <w:pPr>
        <w:rPr>
          <w:sz w:val="28"/>
          <w:szCs w:val="28"/>
        </w:rPr>
      </w:pPr>
    </w:p>
    <w:p w14:paraId="354E5A74" w14:textId="2C87D4D2" w:rsidR="00CE711D" w:rsidRPr="00C03F3D" w:rsidRDefault="00CE711D">
      <w:pPr>
        <w:rPr>
          <w:sz w:val="28"/>
          <w:szCs w:val="28"/>
        </w:rPr>
      </w:pPr>
      <w:r w:rsidRPr="00CE711D">
        <w:rPr>
          <w:noProof/>
          <w:sz w:val="28"/>
          <w:szCs w:val="28"/>
        </w:rPr>
        <w:drawing>
          <wp:inline distT="0" distB="0" distL="0" distR="0" wp14:anchorId="71FC35C2" wp14:editId="4FC22AF6">
            <wp:extent cx="5943600" cy="3142615"/>
            <wp:effectExtent l="0" t="0" r="0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CA5" w14:textId="1936BD14" w:rsidR="00AC4F29" w:rsidRPr="00EE3028" w:rsidRDefault="00AC4F29" w:rsidP="00714EF4">
      <w:pPr>
        <w:pStyle w:val="Heading1"/>
        <w:rPr>
          <w:b/>
          <w:bCs/>
          <w:sz w:val="28"/>
          <w:szCs w:val="28"/>
          <w:lang w:val="vi-VN"/>
        </w:rPr>
      </w:pPr>
      <w:bookmarkStart w:id="3" w:name="_Toc113385304"/>
      <w:r w:rsidRPr="00EE3028">
        <w:rPr>
          <w:b/>
          <w:bCs/>
          <w:sz w:val="28"/>
          <w:szCs w:val="28"/>
          <w:lang w:val="vi-VN"/>
        </w:rPr>
        <w:t>Bài 4</w:t>
      </w:r>
      <w:bookmarkEnd w:id="3"/>
    </w:p>
    <w:p w14:paraId="640076F0" w14:textId="3696EB86" w:rsidR="00AC4F29" w:rsidRDefault="00714EF4">
      <w:pPr>
        <w:rPr>
          <w:sz w:val="28"/>
          <w:szCs w:val="28"/>
        </w:rPr>
      </w:pPr>
      <w:r w:rsidRPr="00714EF4">
        <w:rPr>
          <w:sz w:val="28"/>
          <w:szCs w:val="28"/>
        </w:rPr>
        <w:t>a. Tìm hiểu và trả lời các câu hỏi</w:t>
      </w:r>
    </w:p>
    <w:p w14:paraId="66F7D062" w14:textId="5B0B947E" w:rsidR="00714EF4" w:rsidRDefault="00714EF4" w:rsidP="00714EF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14EF4">
        <w:rPr>
          <w:sz w:val="28"/>
          <w:szCs w:val="28"/>
        </w:rPr>
        <w:t xml:space="preserve">Có mấy loại datatype trong SQL Server, hãy liệt kê ? </w:t>
      </w:r>
    </w:p>
    <w:p w14:paraId="6BB387D1" w14:textId="77777777" w:rsidR="00714EF4" w:rsidRPr="00714EF4" w:rsidRDefault="00714EF4" w:rsidP="00714EF4">
      <w:pPr>
        <w:ind w:firstLine="36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kiểu dữ liệu SQL có thể được chia thành các loại sau:</w:t>
      </w:r>
    </w:p>
    <w:p w14:paraId="04F92CDF" w14:textId="77777777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kiểu dữ liệu số như 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int, tinyint, bigint, float, real,</w:t>
      </w:r>
      <w:r w:rsidRPr="00714EF4">
        <w:rPr>
          <w:rFonts w:cstheme="minorHAnsi"/>
          <w:color w:val="000000" w:themeColor="text1"/>
          <w:sz w:val="28"/>
          <w:szCs w:val="28"/>
        </w:rPr>
        <w:t>…</w:t>
      </w:r>
    </w:p>
    <w:p w14:paraId="772FFF42" w14:textId="2AAB3411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loại dữ liệu Ngày và Giờ như 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Date, Time, Datetime</w:t>
      </w:r>
      <w:r w:rsidRPr="00714EF4">
        <w:rPr>
          <w:rFonts w:cstheme="minorHAnsi"/>
          <w:color w:val="000000" w:themeColor="text1"/>
          <w:sz w:val="28"/>
          <w:szCs w:val="28"/>
        </w:rPr>
        <w:t>,…</w:t>
      </w:r>
    </w:p>
    <w:p w14:paraId="07608D7A" w14:textId="77777777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kiểu dữ liệu ký tự và chuỗi như 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char, varchar, text</w:t>
      </w:r>
      <w:r w:rsidRPr="00714EF4">
        <w:rPr>
          <w:rFonts w:cstheme="minorHAnsi"/>
          <w:color w:val="000000" w:themeColor="text1"/>
          <w:sz w:val="28"/>
          <w:szCs w:val="28"/>
        </w:rPr>
        <w:t>,…</w:t>
      </w:r>
    </w:p>
    <w:p w14:paraId="1E203699" w14:textId="77777777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kiểu dữ liệu chuỗi ký tự Unicode, ví dụ 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nchar, nvarchar, ntext</w:t>
      </w:r>
      <w:r w:rsidRPr="00714EF4">
        <w:rPr>
          <w:rFonts w:cstheme="minorHAnsi"/>
          <w:color w:val="000000" w:themeColor="text1"/>
          <w:sz w:val="28"/>
          <w:szCs w:val="28"/>
        </w:rPr>
        <w:t>,…</w:t>
      </w:r>
    </w:p>
    <w:p w14:paraId="54DB44AD" w14:textId="77777777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loại dữ liệu nhị phân như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 binary, varbinary,…</w:t>
      </w:r>
    </w:p>
    <w:p w14:paraId="664C8395" w14:textId="1CFF87BC" w:rsidR="00714EF4" w:rsidRPr="00714EF4" w:rsidRDefault="00714EF4" w:rsidP="00714EF4">
      <w:pPr>
        <w:pStyle w:val="ListParagraph"/>
        <w:numPr>
          <w:ilvl w:val="0"/>
          <w:numId w:val="7"/>
        </w:numPr>
        <w:ind w:left="1080"/>
        <w:rPr>
          <w:rFonts w:cstheme="minorHAnsi"/>
          <w:color w:val="000000" w:themeColor="text1"/>
          <w:sz w:val="28"/>
          <w:szCs w:val="28"/>
        </w:rPr>
      </w:pPr>
      <w:r w:rsidRPr="00714EF4">
        <w:rPr>
          <w:rFonts w:cstheme="minorHAnsi"/>
          <w:color w:val="000000" w:themeColor="text1"/>
          <w:sz w:val="28"/>
          <w:szCs w:val="28"/>
        </w:rPr>
        <w:t>Các loại dữ liệu khác – </w:t>
      </w:r>
      <w:r w:rsidRPr="00714EF4"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clob, blob, xml, cursor, table,…</w:t>
      </w:r>
    </w:p>
    <w:p w14:paraId="2ED0FAF2" w14:textId="612666A2" w:rsidR="00714EF4" w:rsidRPr="001827C1" w:rsidRDefault="00714EF4" w:rsidP="001827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14EF4">
        <w:rPr>
          <w:sz w:val="28"/>
          <w:szCs w:val="28"/>
        </w:rPr>
        <w:t xml:space="preserve">Các system datatype được SQL Server lưu trữ trong Table nào và ở trong CSDL nào ? </w:t>
      </w:r>
    </w:p>
    <w:p w14:paraId="56D653BD" w14:textId="193C4583" w:rsidR="00714EF4" w:rsidRDefault="00714EF4" w:rsidP="00714EF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14EF4">
        <w:rPr>
          <w:sz w:val="28"/>
          <w:szCs w:val="28"/>
        </w:rPr>
        <w:t>Các User-defined datatype được SQL Server lưu trữ trong Table nào, ở trong CSDL nào?</w:t>
      </w:r>
    </w:p>
    <w:p w14:paraId="38436218" w14:textId="425AF346" w:rsidR="001827C1" w:rsidRDefault="001827C1" w:rsidP="001827C1">
      <w:pPr>
        <w:rPr>
          <w:sz w:val="28"/>
          <w:szCs w:val="28"/>
        </w:rPr>
      </w:pPr>
      <w:r w:rsidRPr="001827C1">
        <w:rPr>
          <w:sz w:val="28"/>
          <w:szCs w:val="28"/>
        </w:rPr>
        <w:t>b. Vào Query Analyzer, chọn QLBH là CSDL hiện hành, định nghĩa các datatype:</w:t>
      </w:r>
    </w:p>
    <w:p w14:paraId="243C1384" w14:textId="77777777" w:rsidR="00EE3028" w:rsidRDefault="00EE3028" w:rsidP="001827C1">
      <w:pPr>
        <w:rPr>
          <w:sz w:val="28"/>
          <w:szCs w:val="28"/>
        </w:rPr>
      </w:pPr>
      <w:r w:rsidRPr="00EE3028">
        <w:rPr>
          <w:sz w:val="28"/>
          <w:szCs w:val="28"/>
        </w:rPr>
        <w:drawing>
          <wp:inline distT="0" distB="0" distL="0" distR="0" wp14:anchorId="10876D47" wp14:editId="3677FD02">
            <wp:extent cx="4235668" cy="806491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9F9" w14:textId="6C30B928" w:rsidR="007C6A0E" w:rsidRPr="00EE3028" w:rsidRDefault="007C6A0E" w:rsidP="001827C1">
      <w:pPr>
        <w:rPr>
          <w:sz w:val="28"/>
          <w:szCs w:val="28"/>
        </w:rPr>
      </w:pPr>
      <w:r w:rsidRPr="007C6A0E">
        <w:rPr>
          <w:sz w:val="28"/>
          <w:szCs w:val="28"/>
        </w:rPr>
        <w:t>d. Thực hiện liệt kê danh sách các User-Defined datatype vừa định nghĩa</w:t>
      </w:r>
    </w:p>
    <w:p w14:paraId="50E44143" w14:textId="2FC57CA8" w:rsidR="00714EF4" w:rsidRDefault="00EE3028">
      <w:r w:rsidRPr="00EE3028">
        <w:drawing>
          <wp:inline distT="0" distB="0" distL="0" distR="0" wp14:anchorId="41D0ED00" wp14:editId="0720F17F">
            <wp:extent cx="4965955" cy="2921150"/>
            <wp:effectExtent l="0" t="0" r="6350" b="0"/>
            <wp:docPr id="37" name="Picture 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FA5E" w14:textId="77777777" w:rsidR="00EE3028" w:rsidRPr="00714EF4" w:rsidRDefault="00EE3028"/>
    <w:sectPr w:rsidR="00EE3028" w:rsidRPr="00714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5938"/>
    <w:multiLevelType w:val="hybridMultilevel"/>
    <w:tmpl w:val="A740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71181"/>
    <w:multiLevelType w:val="hybridMultilevel"/>
    <w:tmpl w:val="5790A97E"/>
    <w:lvl w:ilvl="0" w:tplc="9EFCAC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C369B"/>
    <w:multiLevelType w:val="hybridMultilevel"/>
    <w:tmpl w:val="13DAE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F4C4A"/>
    <w:multiLevelType w:val="hybridMultilevel"/>
    <w:tmpl w:val="28A240C0"/>
    <w:lvl w:ilvl="0" w:tplc="9EFCAC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F6626"/>
    <w:multiLevelType w:val="hybridMultilevel"/>
    <w:tmpl w:val="00EA8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1458C"/>
    <w:multiLevelType w:val="multilevel"/>
    <w:tmpl w:val="AD8C6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88449D"/>
    <w:multiLevelType w:val="hybridMultilevel"/>
    <w:tmpl w:val="36387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401256">
    <w:abstractNumId w:val="3"/>
  </w:num>
  <w:num w:numId="2" w16cid:durableId="2090611321">
    <w:abstractNumId w:val="1"/>
  </w:num>
  <w:num w:numId="3" w16cid:durableId="2128818134">
    <w:abstractNumId w:val="0"/>
  </w:num>
  <w:num w:numId="4" w16cid:durableId="1885405635">
    <w:abstractNumId w:val="4"/>
  </w:num>
  <w:num w:numId="5" w16cid:durableId="1921286052">
    <w:abstractNumId w:val="6"/>
  </w:num>
  <w:num w:numId="6" w16cid:durableId="1400128085">
    <w:abstractNumId w:val="5"/>
  </w:num>
  <w:num w:numId="7" w16cid:durableId="1332548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387"/>
    <w:rsid w:val="00000446"/>
    <w:rsid w:val="000571AF"/>
    <w:rsid w:val="000D1B0B"/>
    <w:rsid w:val="001413A6"/>
    <w:rsid w:val="001827C1"/>
    <w:rsid w:val="001B72DC"/>
    <w:rsid w:val="00265FE4"/>
    <w:rsid w:val="002E179C"/>
    <w:rsid w:val="0031605B"/>
    <w:rsid w:val="003773D4"/>
    <w:rsid w:val="003A0BF9"/>
    <w:rsid w:val="003A7442"/>
    <w:rsid w:val="003B024A"/>
    <w:rsid w:val="003B7CC8"/>
    <w:rsid w:val="003D2F66"/>
    <w:rsid w:val="00445EC3"/>
    <w:rsid w:val="00467291"/>
    <w:rsid w:val="004C1CFA"/>
    <w:rsid w:val="004E4789"/>
    <w:rsid w:val="00506648"/>
    <w:rsid w:val="00532DB3"/>
    <w:rsid w:val="00546456"/>
    <w:rsid w:val="005E6A81"/>
    <w:rsid w:val="006132CD"/>
    <w:rsid w:val="006346A7"/>
    <w:rsid w:val="00687107"/>
    <w:rsid w:val="006C0C8E"/>
    <w:rsid w:val="006D5483"/>
    <w:rsid w:val="00712931"/>
    <w:rsid w:val="00714EF4"/>
    <w:rsid w:val="00726DC2"/>
    <w:rsid w:val="007443A0"/>
    <w:rsid w:val="00747662"/>
    <w:rsid w:val="007B7326"/>
    <w:rsid w:val="007C6A0E"/>
    <w:rsid w:val="007D2454"/>
    <w:rsid w:val="00814CC8"/>
    <w:rsid w:val="008C7B2E"/>
    <w:rsid w:val="008F4B3E"/>
    <w:rsid w:val="009005FD"/>
    <w:rsid w:val="009C023F"/>
    <w:rsid w:val="00A06387"/>
    <w:rsid w:val="00A56882"/>
    <w:rsid w:val="00A74789"/>
    <w:rsid w:val="00AC4F29"/>
    <w:rsid w:val="00AE71D9"/>
    <w:rsid w:val="00AF7089"/>
    <w:rsid w:val="00B9633D"/>
    <w:rsid w:val="00BC4C31"/>
    <w:rsid w:val="00C03F3D"/>
    <w:rsid w:val="00C118B4"/>
    <w:rsid w:val="00C14033"/>
    <w:rsid w:val="00C17709"/>
    <w:rsid w:val="00CE711D"/>
    <w:rsid w:val="00D12FC1"/>
    <w:rsid w:val="00D207F7"/>
    <w:rsid w:val="00DA5A9F"/>
    <w:rsid w:val="00DB0DA7"/>
    <w:rsid w:val="00E314BE"/>
    <w:rsid w:val="00ED67C6"/>
    <w:rsid w:val="00EE3028"/>
    <w:rsid w:val="00F26FA8"/>
    <w:rsid w:val="00F31FE2"/>
    <w:rsid w:val="00F64858"/>
    <w:rsid w:val="00FF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140258"/>
  <w15:chartTrackingRefBased/>
  <w15:docId w15:val="{968620A9-2991-4FBF-8615-96E45D26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0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4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770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77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77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14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14EF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0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E30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708BA-2FB2-4EF0-875F-BEF9B4145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Lê Hữu Tiến</dc:creator>
  <cp:keywords/>
  <dc:description/>
  <cp:lastModifiedBy>Đặng Lê Hữu Tiến</cp:lastModifiedBy>
  <cp:revision>10</cp:revision>
  <dcterms:created xsi:type="dcterms:W3CDTF">2022-09-05T02:40:00Z</dcterms:created>
  <dcterms:modified xsi:type="dcterms:W3CDTF">2022-09-06T12:36:00Z</dcterms:modified>
</cp:coreProperties>
</file>