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74DE" w14:textId="5FB7E2DA" w:rsidR="003D7154" w:rsidRDefault="00337335" w:rsidP="00337335">
      <w:pPr>
        <w:pStyle w:val="Titel"/>
      </w:pPr>
      <w:r>
        <w:t>Fragen</w:t>
      </w:r>
    </w:p>
    <w:p w14:paraId="2C86BEE1" w14:textId="38A304FC" w:rsidR="00337335" w:rsidRPr="00337335" w:rsidRDefault="00337335" w:rsidP="00337335">
      <w:pPr>
        <w:pStyle w:val="Listenabsatz"/>
        <w:numPr>
          <w:ilvl w:val="0"/>
          <w:numId w:val="1"/>
        </w:numPr>
      </w:pPr>
      <w:r>
        <w:t>Dokumentation</w:t>
      </w:r>
      <w:bookmarkStart w:id="0" w:name="_GoBack"/>
      <w:bookmarkEnd w:id="0"/>
    </w:p>
    <w:sectPr w:rsidR="00337335" w:rsidRPr="00337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74F"/>
    <w:multiLevelType w:val="hybridMultilevel"/>
    <w:tmpl w:val="3D28B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A0"/>
    <w:rsid w:val="00013AA0"/>
    <w:rsid w:val="00337335"/>
    <w:rsid w:val="003D7154"/>
    <w:rsid w:val="00A53FA4"/>
    <w:rsid w:val="00AB3C3F"/>
    <w:rsid w:val="00BB50AC"/>
    <w:rsid w:val="00E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74DA"/>
  <w15:chartTrackingRefBased/>
  <w15:docId w15:val="{C62E2A7E-4435-4AED-8B2F-D9EFCCE8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7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3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Schwering</dc:creator>
  <cp:keywords/>
  <dc:description/>
  <cp:lastModifiedBy>Benedikt Schwering</cp:lastModifiedBy>
  <cp:revision>2</cp:revision>
  <dcterms:created xsi:type="dcterms:W3CDTF">2019-05-21T14:30:00Z</dcterms:created>
  <dcterms:modified xsi:type="dcterms:W3CDTF">2019-05-21T14:31:00Z</dcterms:modified>
</cp:coreProperties>
</file>