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Intro: Em C G D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Tiempo: 4/4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Em                 C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La única Razón de mi adoración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         D</w:t>
      </w:r>
      <w:bookmarkStart w:id="0" w:name="_GoBack"/>
      <w:bookmarkEnd w:id="0"/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tú mi Jesús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Em               C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El único motivo para vivir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G          D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tú Mi Señor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Em               C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Mi única verdad esta en Ti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G                  D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mi luz y mi salvación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Em               C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Mi único amor eres Tu Señor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G                 D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por siempre te alabaré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Em          C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Tu Eres Todo poderoso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G            D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Grande y Majestuoso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Em           C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Fuerte e Invencible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 G         D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no hay nadie como Tú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Vuelve la Intro: Em C G D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Se vuelve a repetir todo y luego: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Em        C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Todo poderoso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G              D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Grande y Majestuoso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Em         C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Eres Fuerte e Invencible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 xml:space="preserve">           G         D</w:t>
      </w:r>
    </w:p>
    <w:p w:rsidR="00647653" w:rsidRPr="00647653" w:rsidRDefault="00647653" w:rsidP="006476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</w:pPr>
      <w:r w:rsidRPr="00647653">
        <w:rPr>
          <w:rFonts w:ascii="inherit" w:eastAsia="Times New Roman" w:hAnsi="inherit" w:cs="Courier New"/>
          <w:color w:val="000000"/>
          <w:sz w:val="20"/>
          <w:szCs w:val="20"/>
          <w:lang w:eastAsia="es-ES_tradnl"/>
        </w:rPr>
        <w:t>Y no hay nadie como Tú</w:t>
      </w:r>
    </w:p>
    <w:p w:rsidR="00647653" w:rsidRPr="00647653" w:rsidRDefault="00647653" w:rsidP="00647653">
      <w:pPr>
        <w:rPr>
          <w:rFonts w:ascii="Times New Roman" w:eastAsia="Times New Roman" w:hAnsi="Times New Roman" w:cs="Times New Roman"/>
          <w:lang w:eastAsia="es-ES_tradnl"/>
        </w:rPr>
      </w:pPr>
    </w:p>
    <w:p w:rsidR="002854C3" w:rsidRDefault="002854C3"/>
    <w:sectPr w:rsidR="002854C3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2854C3"/>
    <w:rsid w:val="00493632"/>
    <w:rsid w:val="00647653"/>
    <w:rsid w:val="00AA4D3B"/>
    <w:rsid w:val="00AB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181503F-096E-0B48-9C77-992D5380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653"/>
    <w:rPr>
      <w:rFonts w:ascii="Courier New" w:eastAsia="Times New Roman" w:hAnsi="Courier New" w:cs="Courier New"/>
      <w:sz w:val="20"/>
      <w:szCs w:val="20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2022-04-02T18:24:00Z</dcterms:created>
  <dcterms:modified xsi:type="dcterms:W3CDTF">2022-04-02T18:25:00Z</dcterms:modified>
</cp:coreProperties>
</file>