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4C3" w:rsidRDefault="0076148D" w:rsidP="0076148D">
      <w:pPr>
        <w:jc w:val="center"/>
        <w:rPr>
          <w:lang w:val="es-ES"/>
        </w:rPr>
      </w:pPr>
      <w:r>
        <w:rPr>
          <w:lang w:val="es-ES"/>
        </w:rPr>
        <w:t>Pero los que esperan a Jehová.</w:t>
      </w:r>
    </w:p>
    <w:p w:rsidR="0076148D" w:rsidRDefault="0076148D" w:rsidP="0076148D">
      <w:pPr>
        <w:jc w:val="center"/>
        <w:rPr>
          <w:lang w:val="es-ES"/>
        </w:rPr>
      </w:pPr>
    </w:p>
    <w:p w:rsidR="0076148D" w:rsidRDefault="0076148D" w:rsidP="0076148D">
      <w:pPr>
        <w:jc w:val="center"/>
        <w:rPr>
          <w:lang w:val="es-ES"/>
        </w:rPr>
      </w:pPr>
    </w:p>
    <w:p w:rsidR="0076148D" w:rsidRPr="0076148D" w:rsidRDefault="0076148D" w:rsidP="0076148D">
      <w:pPr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>E</w:t>
      </w:r>
    </w:p>
    <w:p w:rsidR="0076148D" w:rsidRDefault="0076148D" w:rsidP="0076148D">
      <w:pPr>
        <w:rPr>
          <w:lang w:val="es-ES"/>
        </w:rPr>
      </w:pPr>
      <w:r>
        <w:rPr>
          <w:lang w:val="es-ES"/>
        </w:rPr>
        <w:t>Pero los que esperan a Jehová</w:t>
      </w:r>
    </w:p>
    <w:p w:rsidR="0076148D" w:rsidRPr="0076148D" w:rsidRDefault="0076148D" w:rsidP="0076148D">
      <w:pPr>
        <w:rPr>
          <w:color w:val="4472C4" w:themeColor="accent1"/>
          <w:lang w:val="es-ES"/>
        </w:rPr>
      </w:pPr>
      <w:r>
        <w:rPr>
          <w:lang w:val="es-ES"/>
        </w:rPr>
        <w:t xml:space="preserve">                                </w:t>
      </w:r>
      <w:r>
        <w:rPr>
          <w:color w:val="4472C4" w:themeColor="accent1"/>
          <w:lang w:val="es-ES"/>
        </w:rPr>
        <w:t>A</w:t>
      </w:r>
    </w:p>
    <w:p w:rsidR="0076148D" w:rsidRDefault="0076148D" w:rsidP="0076148D">
      <w:pPr>
        <w:rPr>
          <w:lang w:val="es-ES"/>
        </w:rPr>
      </w:pPr>
      <w:r>
        <w:rPr>
          <w:lang w:val="es-ES"/>
        </w:rPr>
        <w:t>Tendrán nuevas fuerzas</w:t>
      </w:r>
    </w:p>
    <w:p w:rsidR="0076148D" w:rsidRPr="0076148D" w:rsidRDefault="0076148D" w:rsidP="0076148D">
      <w:pPr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>E</w:t>
      </w:r>
    </w:p>
    <w:p w:rsidR="0076148D" w:rsidRDefault="0076148D" w:rsidP="0076148D">
      <w:pPr>
        <w:rPr>
          <w:lang w:val="es-ES"/>
        </w:rPr>
      </w:pPr>
      <w:r>
        <w:rPr>
          <w:lang w:val="es-ES"/>
        </w:rPr>
        <w:t>Levantarán las alas y volarán</w:t>
      </w:r>
    </w:p>
    <w:p w:rsidR="0076148D" w:rsidRPr="0076148D" w:rsidRDefault="0076148D" w:rsidP="0076148D">
      <w:pPr>
        <w:rPr>
          <w:color w:val="4472C4" w:themeColor="accent1"/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 xml:space="preserve">                 </w:t>
      </w:r>
      <w:r>
        <w:rPr>
          <w:color w:val="4472C4" w:themeColor="accent1"/>
          <w:lang w:val="es-ES"/>
        </w:rPr>
        <w:t>A</w:t>
      </w:r>
    </w:p>
    <w:p w:rsidR="0076148D" w:rsidRDefault="0076148D" w:rsidP="0076148D">
      <w:pPr>
        <w:rPr>
          <w:lang w:val="es-ES"/>
        </w:rPr>
      </w:pPr>
      <w:r>
        <w:rPr>
          <w:lang w:val="es-ES"/>
        </w:rPr>
        <w:t>Como las águilas</w:t>
      </w:r>
    </w:p>
    <w:p w:rsidR="0076148D" w:rsidRPr="0076148D" w:rsidRDefault="0076148D" w:rsidP="0076148D">
      <w:pPr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>D                                        A</w:t>
      </w:r>
    </w:p>
    <w:p w:rsidR="0076148D" w:rsidRDefault="0076148D" w:rsidP="0076148D">
      <w:pPr>
        <w:rPr>
          <w:lang w:val="es-ES"/>
        </w:rPr>
      </w:pPr>
      <w:r>
        <w:rPr>
          <w:lang w:val="es-ES"/>
        </w:rPr>
        <w:t xml:space="preserve">Correrán y no se cansarán </w:t>
      </w:r>
    </w:p>
    <w:p w:rsidR="0076148D" w:rsidRPr="0076148D" w:rsidRDefault="0076148D" w:rsidP="0076148D">
      <w:pPr>
        <w:rPr>
          <w:color w:val="4472C4" w:themeColor="accent1"/>
          <w:lang w:val="es-ES"/>
        </w:rPr>
      </w:pPr>
      <w:r>
        <w:rPr>
          <w:lang w:val="es-ES"/>
        </w:rPr>
        <w:t xml:space="preserve">                                           </w:t>
      </w:r>
      <w:r>
        <w:rPr>
          <w:color w:val="4472C4" w:themeColor="accent1"/>
          <w:lang w:val="es-ES"/>
        </w:rPr>
        <w:t>B</w:t>
      </w:r>
    </w:p>
    <w:p w:rsidR="0076148D" w:rsidRDefault="0076148D" w:rsidP="0076148D">
      <w:pPr>
        <w:rPr>
          <w:lang w:val="es-ES"/>
        </w:rPr>
      </w:pPr>
      <w:r>
        <w:rPr>
          <w:lang w:val="es-ES"/>
        </w:rPr>
        <w:t>Los que esperan a Jehová</w:t>
      </w:r>
    </w:p>
    <w:p w:rsidR="0076148D" w:rsidRPr="0076148D" w:rsidRDefault="0076148D" w:rsidP="0076148D">
      <w:pPr>
        <w:rPr>
          <w:color w:val="4472C4" w:themeColor="accent1"/>
          <w:lang w:val="es-ES"/>
        </w:rPr>
      </w:pPr>
      <w:r>
        <w:rPr>
          <w:lang w:val="es-ES"/>
        </w:rPr>
        <w:t xml:space="preserve">                  </w:t>
      </w:r>
      <w:r>
        <w:rPr>
          <w:color w:val="4472C4" w:themeColor="accent1"/>
          <w:lang w:val="es-ES"/>
        </w:rPr>
        <w:t>E                  A</w:t>
      </w:r>
    </w:p>
    <w:p w:rsidR="0076148D" w:rsidRDefault="0076148D" w:rsidP="0076148D">
      <w:pPr>
        <w:rPr>
          <w:lang w:val="es-ES"/>
        </w:rPr>
      </w:pPr>
      <w:r>
        <w:rPr>
          <w:lang w:val="es-ES"/>
        </w:rPr>
        <w:t>El da esfuerzo al cansado</w:t>
      </w:r>
    </w:p>
    <w:p w:rsidR="0076148D" w:rsidRPr="0076148D" w:rsidRDefault="0076148D" w:rsidP="0076148D">
      <w:pPr>
        <w:rPr>
          <w:color w:val="4472C4" w:themeColor="accent1"/>
          <w:lang w:val="es-ES"/>
        </w:rPr>
      </w:pPr>
      <w:r>
        <w:rPr>
          <w:lang w:val="es-ES"/>
        </w:rPr>
        <w:t xml:space="preserve">             </w:t>
      </w:r>
      <w:r>
        <w:rPr>
          <w:color w:val="4472C4" w:themeColor="accent1"/>
          <w:lang w:val="es-ES"/>
        </w:rPr>
        <w:t>C#m7                    D   B</w:t>
      </w:r>
    </w:p>
    <w:p w:rsidR="0076148D" w:rsidRDefault="0076148D" w:rsidP="0076148D">
      <w:pPr>
        <w:rPr>
          <w:lang w:val="es-ES"/>
        </w:rPr>
      </w:pPr>
      <w:r>
        <w:rPr>
          <w:lang w:val="es-ES"/>
        </w:rPr>
        <w:t>Y multiplica todas sus fuerzas</w:t>
      </w:r>
    </w:p>
    <w:p w:rsidR="0076148D" w:rsidRPr="0076148D" w:rsidRDefault="0076148D" w:rsidP="0076148D">
      <w:pPr>
        <w:rPr>
          <w:color w:val="4472C4" w:themeColor="accent1"/>
          <w:lang w:val="es-ES"/>
        </w:rPr>
      </w:pPr>
      <w:r>
        <w:rPr>
          <w:lang w:val="es-ES"/>
        </w:rPr>
        <w:t xml:space="preserve">             </w:t>
      </w:r>
      <w:r>
        <w:rPr>
          <w:color w:val="4472C4" w:themeColor="accent1"/>
          <w:lang w:val="es-ES"/>
        </w:rPr>
        <w:t>F</w:t>
      </w:r>
      <w:r>
        <w:rPr>
          <w:color w:val="4472C4" w:themeColor="accent1"/>
          <w:lang w:val="es-ES"/>
        </w:rPr>
        <w:t xml:space="preserve">#m7                    </w:t>
      </w:r>
      <w:r>
        <w:rPr>
          <w:color w:val="4472C4" w:themeColor="accent1"/>
          <w:lang w:val="es-ES"/>
        </w:rPr>
        <w:t>A</w:t>
      </w:r>
      <w:bookmarkStart w:id="0" w:name="_GoBack"/>
      <w:bookmarkEnd w:id="0"/>
    </w:p>
    <w:p w:rsidR="0076148D" w:rsidRDefault="0076148D" w:rsidP="0076148D">
      <w:pPr>
        <w:rPr>
          <w:lang w:val="es-ES"/>
        </w:rPr>
      </w:pPr>
      <w:r>
        <w:rPr>
          <w:lang w:val="es-ES"/>
        </w:rPr>
        <w:t>El es la fuerza en mi debilidad</w:t>
      </w:r>
    </w:p>
    <w:p w:rsidR="0076148D" w:rsidRPr="0076148D" w:rsidRDefault="0076148D" w:rsidP="0076148D">
      <w:pPr>
        <w:rPr>
          <w:color w:val="4472C4" w:themeColor="accent1"/>
          <w:lang w:val="es-ES"/>
        </w:rPr>
      </w:pPr>
      <w:r>
        <w:rPr>
          <w:lang w:val="es-ES"/>
        </w:rPr>
        <w:t xml:space="preserve">                      </w:t>
      </w:r>
      <w:r>
        <w:rPr>
          <w:color w:val="4472C4" w:themeColor="accent1"/>
          <w:lang w:val="es-ES"/>
        </w:rPr>
        <w:t>E</w:t>
      </w:r>
    </w:p>
    <w:p w:rsidR="0076148D" w:rsidRPr="0076148D" w:rsidRDefault="0076148D" w:rsidP="0076148D">
      <w:pPr>
        <w:rPr>
          <w:lang w:val="es-ES"/>
        </w:rPr>
      </w:pPr>
      <w:r>
        <w:rPr>
          <w:lang w:val="es-ES"/>
        </w:rPr>
        <w:t>Esperaré en Él</w:t>
      </w:r>
    </w:p>
    <w:sectPr w:rsidR="0076148D" w:rsidRPr="0076148D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8D"/>
    <w:rsid w:val="002854C3"/>
    <w:rsid w:val="00493632"/>
    <w:rsid w:val="0076148D"/>
    <w:rsid w:val="00AA4D3B"/>
    <w:rsid w:val="00AB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1AD6C"/>
  <w15:chartTrackingRefBased/>
  <w15:docId w15:val="{1141D13C-40B9-5247-82FD-409C2CB1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492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2022-06-01T22:10:00Z</dcterms:created>
  <dcterms:modified xsi:type="dcterms:W3CDTF">2022-06-01T22:17:00Z</dcterms:modified>
</cp:coreProperties>
</file>