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29B" w:rsidRDefault="0025329B" w:rsidP="00F47718">
      <w:pPr>
        <w:rPr>
          <w:b/>
        </w:rPr>
      </w:pPr>
      <w:bookmarkStart w:id="0" w:name="exercise-2"/>
      <w:r>
        <w:rPr>
          <w:b/>
        </w:rPr>
        <w:t xml:space="preserve">DEVOPS </w:t>
      </w:r>
      <w:r w:rsidR="005C5D4E">
        <w:rPr>
          <w:b/>
        </w:rPr>
        <w:t>Technical</w:t>
      </w:r>
      <w:r>
        <w:rPr>
          <w:b/>
        </w:rPr>
        <w:t xml:space="preserve"> Exercises</w:t>
      </w:r>
    </w:p>
    <w:p w:rsidR="009B3C01" w:rsidRPr="009B3C01" w:rsidRDefault="009B3C01" w:rsidP="00F47718">
      <w:r>
        <w:t xml:space="preserve">Please find below two technical exercises. Please submit the source code for the following problems, and any other files that you think might be relevant. </w:t>
      </w:r>
    </w:p>
    <w:p w:rsidR="00F47718" w:rsidRDefault="00F47718" w:rsidP="00F47718">
      <w:pPr>
        <w:rPr>
          <w:b/>
        </w:rPr>
      </w:pPr>
      <w:r>
        <w:rPr>
          <w:b/>
        </w:rPr>
        <w:t xml:space="preserve">Exercise 1 </w:t>
      </w:r>
    </w:p>
    <w:p w:rsidR="00F47718" w:rsidRDefault="00F47718" w:rsidP="00F47718">
      <w:r>
        <w:t>A file named "file_diff.txt" contains the content of the command 'git diff --name-status' , in general the name of the files that have changed in a commit or pull request (add/modify/delete/rename).</w:t>
      </w:r>
    </w:p>
    <w:p w:rsidR="00F47718" w:rsidRDefault="00F47718" w:rsidP="00F47718">
      <w:r>
        <w:t>The content of the file file_diff.txt is as follows:</w:t>
      </w:r>
    </w:p>
    <w:p w:rsidR="00F47718" w:rsidRDefault="00F47718" w:rsidP="00F47718">
      <w:pPr>
        <w:rPr>
          <w:rFonts w:ascii="Source Code Pro Light" w:hAnsi="Source Code Pro Light"/>
        </w:rPr>
      </w:pPr>
      <w:r>
        <w:rPr>
          <w:rFonts w:ascii="Source Code Pro Light" w:hAnsi="Source Code Pro Light"/>
        </w:rPr>
        <w:t xml:space="preserve">    M     src/objects/Event.object</w:t>
      </w:r>
    </w:p>
    <w:p w:rsidR="00F47718" w:rsidRDefault="00F47718" w:rsidP="00F47718">
      <w:pPr>
        <w:rPr>
          <w:rFonts w:ascii="Source Code Pro Light" w:hAnsi="Source Code Pro Light"/>
        </w:rPr>
      </w:pPr>
      <w:r>
        <w:rPr>
          <w:rFonts w:ascii="Source Code Pro Light" w:hAnsi="Source Code Pro Light"/>
        </w:rPr>
        <w:t xml:space="preserve">    A     src/objects/Trading_Event__c.object</w:t>
      </w:r>
    </w:p>
    <w:p w:rsidR="00F47718" w:rsidRDefault="00F47718" w:rsidP="00F47718">
      <w:pPr>
        <w:rPr>
          <w:rFonts w:ascii="Source Code Pro Light" w:hAnsi="Source Code Pro Light"/>
        </w:rPr>
      </w:pPr>
      <w:r>
        <w:rPr>
          <w:rFonts w:ascii="Source Code Pro Light" w:hAnsi="Source Code Pro Light"/>
        </w:rPr>
        <w:t xml:space="preserve">    R     src/objects/ActiveScratchOrg.object</w:t>
      </w:r>
    </w:p>
    <w:p w:rsidR="00F47718" w:rsidRDefault="00F47718" w:rsidP="00F47718">
      <w:pPr>
        <w:rPr>
          <w:rFonts w:ascii="Source Code Pro Light" w:hAnsi="Source Code Pro Light"/>
        </w:rPr>
      </w:pPr>
      <w:r>
        <w:rPr>
          <w:rFonts w:ascii="Source Code Pro Light" w:hAnsi="Source Code Pro Light"/>
        </w:rPr>
        <w:t xml:space="preserve">    M     src/profiles/Admin.profile</w:t>
      </w:r>
    </w:p>
    <w:p w:rsidR="00F47718" w:rsidRPr="00F47718" w:rsidRDefault="00F47718" w:rsidP="00F47718">
      <w:pPr>
        <w:rPr>
          <w:rFonts w:ascii="Source Code Pro Light" w:hAnsi="Source Code Pro Light"/>
        </w:rPr>
      </w:pPr>
      <w:r>
        <w:rPr>
          <w:rFonts w:ascii="Source Code Pro Light" w:hAnsi="Source Code Pro Light"/>
        </w:rPr>
        <w:t xml:space="preserve">    D     src/reports/CACI_Imports/All_Closed.report</w:t>
      </w:r>
    </w:p>
    <w:p w:rsidR="00F47718" w:rsidRDefault="00F47718" w:rsidP="00F47718">
      <w:r>
        <w:t>The first column denotes the status of their respective files in second column.</w:t>
      </w:r>
    </w:p>
    <w:p w:rsidR="00F47718" w:rsidRDefault="00F47718" w:rsidP="00F47718">
      <w:r>
        <w:t>The files (e.g. Event.object) in column second literally exists in current directory path i.e. "src/objects" etc.</w:t>
      </w:r>
    </w:p>
    <w:p w:rsidR="00F47718" w:rsidRDefault="00F47718" w:rsidP="00F47718">
      <w:r>
        <w:t>Write a program or code snippet (any language you prefer) which should read the above "file_diff.txt" line by line and do following:</w:t>
      </w:r>
    </w:p>
    <w:p w:rsidR="00F47718" w:rsidRDefault="00F47718" w:rsidP="00F47718">
      <w:r>
        <w:t>- Capture the file name (e.g. Event.object) having status either modified or added (M/A) and write to a file added.txt.</w:t>
      </w:r>
    </w:p>
    <w:p w:rsidR="00F47718" w:rsidRDefault="00F47718" w:rsidP="00F47718">
      <w:r>
        <w:t>- Capture the file name (e.g. All_Closed.report) having status either rename or deleted (R/D) and write to a file removed.txt.</w:t>
      </w:r>
    </w:p>
    <w:p w:rsidR="00F47718" w:rsidRDefault="00F47718" w:rsidP="00F47718">
      <w:r>
        <w:t>- Please note the file names should not include paths.</w:t>
      </w:r>
    </w:p>
    <w:p w:rsidR="00F47718" w:rsidRDefault="00F47718" w:rsidP="00F47718">
      <w:r>
        <w:t>- Once file names are captured they should be copied/moved from existing paths to the path "deployPackage/added" or "deployPackage/removed" as per their respective status (deployPackage is the parent folder of removed and added folders)</w:t>
      </w:r>
    </w:p>
    <w:p w:rsidR="00F47718" w:rsidRDefault="00F47718" w:rsidP="00F47718">
      <w:r>
        <w:t>- For example: File names with status M/A and R/D should be copied/moved to "added" and "removed" folder respectively.</w:t>
      </w:r>
    </w:p>
    <w:p w:rsidR="00F47718" w:rsidRDefault="00F47718" w:rsidP="00F47718">
      <w:r>
        <w:t>This is a real world example of something we actually have in one of our build pipelines.</w:t>
      </w:r>
    </w:p>
    <w:p w:rsidR="00F47718" w:rsidRDefault="00F47718" w:rsidP="00F47718"/>
    <w:p w:rsidR="003D059D" w:rsidRDefault="003D059D">
      <w:pPr>
        <w:rPr>
          <w:b/>
        </w:rPr>
      </w:pPr>
      <w:r>
        <w:rPr>
          <w:b/>
        </w:rPr>
        <w:br w:type="page"/>
      </w:r>
    </w:p>
    <w:p w:rsidR="00F47718" w:rsidRDefault="00F47718" w:rsidP="00F47718">
      <w:pPr>
        <w:rPr>
          <w:b/>
        </w:rPr>
      </w:pPr>
      <w:bookmarkStart w:id="1" w:name="_GoBack"/>
      <w:bookmarkEnd w:id="1"/>
      <w:r>
        <w:rPr>
          <w:b/>
        </w:rPr>
        <w:lastRenderedPageBreak/>
        <w:t xml:space="preserve">Exercise 2 </w:t>
      </w:r>
    </w:p>
    <w:p w:rsidR="00F47718" w:rsidRDefault="00F47718" w:rsidP="00F47718">
      <w:r>
        <w:t>Please write a program in any language of your choice, based on the requirement below.</w:t>
      </w:r>
    </w:p>
    <w:p w:rsidR="00F47718" w:rsidRDefault="00F47718" w:rsidP="00F47718">
      <w:r>
        <w:t>Firstly, the script must take 6 consecutive numbers from command line arguments (each number is one argument).  Secondly, the script must present to the user, through standard output, the following simple choice menu and operate accordingly in the background with the numbers the user entered previously:</w:t>
      </w:r>
    </w:p>
    <w:p w:rsidR="00F47718" w:rsidRDefault="00F47718" w:rsidP="00F47718"/>
    <w:p w:rsidR="00F47718" w:rsidRDefault="00F47718" w:rsidP="00F47718">
      <w:r>
        <w:t>- Perform subtraction and show output on screen comma separated.</w:t>
      </w:r>
    </w:p>
    <w:p w:rsidR="00F47718" w:rsidRDefault="00F47718" w:rsidP="00F47718">
      <w:r>
        <w:t xml:space="preserve">- Perform multiplication and store result in a JSON file (i.e. </w:t>
      </w:r>
      <w:r>
        <w:rPr>
          <w:rFonts w:ascii="Source Code Pro Light" w:hAnsi="Source Code Pro Light"/>
        </w:rPr>
        <w:t>{"InputNumber1": x, "InputNumber2": y, "InputNumber3": a, "InputNumber4": b, "InputNumber5": c, "InputNumber6": d, "Multiplication": X }</w:t>
      </w:r>
      <w:r>
        <w:t>, where x, y, a, b, c and d are user line arguments and X is the multiplication result)</w:t>
      </w:r>
    </w:p>
    <w:p w:rsidR="00F47718" w:rsidRDefault="00F47718" w:rsidP="00F47718">
      <w:r>
        <w:t>- Pick randomly a number and show it on screen.</w:t>
      </w:r>
    </w:p>
    <w:p w:rsidR="00F47718" w:rsidRDefault="00F47718" w:rsidP="00F47718">
      <w:r>
        <w:t>- Print sorted (highest to lowest) array/list numbers.</w:t>
      </w:r>
    </w:p>
    <w:p w:rsidR="002D3878" w:rsidRDefault="00F47718" w:rsidP="00F47718">
      <w:r>
        <w:t>- Print sorted (lowest to highest) array/list numbers</w:t>
      </w:r>
      <w:bookmarkEnd w:id="0"/>
    </w:p>
    <w:p w:rsidR="00336AA4" w:rsidRDefault="00336AA4" w:rsidP="00F47718"/>
    <w:p w:rsidR="00336AA4" w:rsidRDefault="00336AA4" w:rsidP="00F47718"/>
    <w:sectPr w:rsidR="00336AA4" w:rsidSect="004B2AD4">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4CC9" w:rsidRDefault="00F24CC9">
      <w:pPr>
        <w:spacing w:after="0"/>
      </w:pPr>
      <w:r>
        <w:separator/>
      </w:r>
    </w:p>
  </w:endnote>
  <w:endnote w:type="continuationSeparator" w:id="1">
    <w:p w:rsidR="00F24CC9" w:rsidRDefault="00F24CC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ource Code Pro Light">
    <w:altName w:val="Cambria Math"/>
    <w:charset w:val="00"/>
    <w:family w:val="modern"/>
    <w:pitch w:val="fixed"/>
    <w:sig w:usb0="00000001" w:usb1="0200380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4CC9" w:rsidRDefault="00F24CC9">
      <w:r>
        <w:separator/>
      </w:r>
    </w:p>
  </w:footnote>
  <w:footnote w:type="continuationSeparator" w:id="1">
    <w:p w:rsidR="00F24CC9" w:rsidRDefault="00F24C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B1D232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nsid w:val="2C1AE401"/>
    <w:multiLevelType w:val="multilevel"/>
    <w:tmpl w:val="C89487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590D07"/>
    <w:rsid w:val="00011C8B"/>
    <w:rsid w:val="0025329B"/>
    <w:rsid w:val="002D3878"/>
    <w:rsid w:val="00336AA4"/>
    <w:rsid w:val="003D059D"/>
    <w:rsid w:val="004B2AD4"/>
    <w:rsid w:val="004E29B3"/>
    <w:rsid w:val="00590D07"/>
    <w:rsid w:val="005C5D4E"/>
    <w:rsid w:val="0076292D"/>
    <w:rsid w:val="00784D58"/>
    <w:rsid w:val="007E1AF5"/>
    <w:rsid w:val="008D6863"/>
    <w:rsid w:val="009B3C01"/>
    <w:rsid w:val="00B86B75"/>
    <w:rsid w:val="00BC48D5"/>
    <w:rsid w:val="00C36279"/>
    <w:rsid w:val="00DC5295"/>
    <w:rsid w:val="00E315A3"/>
    <w:rsid w:val="00F24CC9"/>
    <w:rsid w:val="00F47718"/>
    <w:rsid w:val="00F61894"/>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4B2AD4"/>
  </w:style>
  <w:style w:type="paragraph" w:styleId="Heading1">
    <w:name w:val="heading 1"/>
    <w:basedOn w:val="Normal"/>
    <w:next w:val="BodyText"/>
    <w:uiPriority w:val="9"/>
    <w:qFormat/>
    <w:rsid w:val="004B2AD4"/>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4B2AD4"/>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4B2A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4B2AD4"/>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4B2AD4"/>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4B2AD4"/>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4B2AD4"/>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4B2AD4"/>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4B2AD4"/>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B2AD4"/>
    <w:pPr>
      <w:spacing w:before="180" w:after="180"/>
    </w:pPr>
  </w:style>
  <w:style w:type="paragraph" w:customStyle="1" w:styleId="FirstParagraph">
    <w:name w:val="First Paragraph"/>
    <w:basedOn w:val="BodyText"/>
    <w:next w:val="BodyText"/>
    <w:qFormat/>
    <w:rsid w:val="004B2AD4"/>
  </w:style>
  <w:style w:type="paragraph" w:customStyle="1" w:styleId="Compact">
    <w:name w:val="Compact"/>
    <w:basedOn w:val="BodyText"/>
    <w:qFormat/>
    <w:rsid w:val="004B2AD4"/>
    <w:pPr>
      <w:spacing w:before="36" w:after="36"/>
    </w:pPr>
  </w:style>
  <w:style w:type="paragraph" w:styleId="Title">
    <w:name w:val="Title"/>
    <w:basedOn w:val="Normal"/>
    <w:next w:val="BodyText"/>
    <w:qFormat/>
    <w:rsid w:val="004B2AD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4B2AD4"/>
    <w:pPr>
      <w:spacing w:before="240"/>
    </w:pPr>
    <w:rPr>
      <w:sz w:val="30"/>
      <w:szCs w:val="30"/>
    </w:rPr>
  </w:style>
  <w:style w:type="paragraph" w:customStyle="1" w:styleId="Author">
    <w:name w:val="Author"/>
    <w:next w:val="BodyText"/>
    <w:qFormat/>
    <w:rsid w:val="004B2AD4"/>
    <w:pPr>
      <w:keepNext/>
      <w:keepLines/>
      <w:jc w:val="center"/>
    </w:pPr>
  </w:style>
  <w:style w:type="paragraph" w:styleId="Date">
    <w:name w:val="Date"/>
    <w:next w:val="BodyText"/>
    <w:qFormat/>
    <w:rsid w:val="004B2AD4"/>
    <w:pPr>
      <w:keepNext/>
      <w:keepLines/>
      <w:jc w:val="center"/>
    </w:pPr>
  </w:style>
  <w:style w:type="paragraph" w:customStyle="1" w:styleId="Abstract">
    <w:name w:val="Abstract"/>
    <w:basedOn w:val="Normal"/>
    <w:next w:val="BodyText"/>
    <w:qFormat/>
    <w:rsid w:val="004B2AD4"/>
    <w:pPr>
      <w:keepNext/>
      <w:keepLines/>
      <w:spacing w:before="300" w:after="300"/>
    </w:pPr>
    <w:rPr>
      <w:sz w:val="20"/>
      <w:szCs w:val="20"/>
    </w:rPr>
  </w:style>
  <w:style w:type="paragraph" w:styleId="Bibliography">
    <w:name w:val="Bibliography"/>
    <w:basedOn w:val="Normal"/>
    <w:qFormat/>
    <w:rsid w:val="004B2AD4"/>
  </w:style>
  <w:style w:type="paragraph" w:styleId="BlockText">
    <w:name w:val="Block Text"/>
    <w:basedOn w:val="BodyText"/>
    <w:next w:val="BodyText"/>
    <w:uiPriority w:val="9"/>
    <w:unhideWhenUsed/>
    <w:qFormat/>
    <w:rsid w:val="004B2AD4"/>
    <w:pPr>
      <w:spacing w:before="100" w:after="100"/>
      <w:ind w:left="480" w:right="480"/>
    </w:pPr>
  </w:style>
  <w:style w:type="paragraph" w:styleId="FootnoteText">
    <w:name w:val="footnote text"/>
    <w:basedOn w:val="Normal"/>
    <w:uiPriority w:val="9"/>
    <w:unhideWhenUsed/>
    <w:qFormat/>
    <w:rsid w:val="004B2AD4"/>
  </w:style>
  <w:style w:type="table" w:customStyle="1" w:styleId="Table">
    <w:name w:val="Table"/>
    <w:semiHidden/>
    <w:unhideWhenUsed/>
    <w:qFormat/>
    <w:rsid w:val="004B2AD4"/>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B2AD4"/>
    <w:pPr>
      <w:keepNext/>
      <w:keepLines/>
      <w:spacing w:after="0"/>
    </w:pPr>
    <w:rPr>
      <w:b/>
    </w:rPr>
  </w:style>
  <w:style w:type="paragraph" w:customStyle="1" w:styleId="Definition">
    <w:name w:val="Definition"/>
    <w:basedOn w:val="Normal"/>
    <w:rsid w:val="004B2AD4"/>
  </w:style>
  <w:style w:type="paragraph" w:styleId="Caption">
    <w:name w:val="caption"/>
    <w:basedOn w:val="Normal"/>
    <w:link w:val="CaptionChar"/>
    <w:rsid w:val="004B2AD4"/>
    <w:pPr>
      <w:spacing w:after="120"/>
    </w:pPr>
    <w:rPr>
      <w:i/>
    </w:rPr>
  </w:style>
  <w:style w:type="paragraph" w:customStyle="1" w:styleId="TableCaption">
    <w:name w:val="Table Caption"/>
    <w:basedOn w:val="Caption"/>
    <w:rsid w:val="004B2AD4"/>
    <w:pPr>
      <w:keepNext/>
    </w:pPr>
  </w:style>
  <w:style w:type="paragraph" w:customStyle="1" w:styleId="ImageCaption">
    <w:name w:val="Image Caption"/>
    <w:basedOn w:val="Caption"/>
    <w:rsid w:val="004B2AD4"/>
  </w:style>
  <w:style w:type="paragraph" w:customStyle="1" w:styleId="Figure">
    <w:name w:val="Figure"/>
    <w:basedOn w:val="Normal"/>
    <w:rsid w:val="004B2AD4"/>
  </w:style>
  <w:style w:type="paragraph" w:customStyle="1" w:styleId="CaptionedFigure">
    <w:name w:val="Captioned Figure"/>
    <w:basedOn w:val="Figure"/>
    <w:rsid w:val="004B2AD4"/>
    <w:pPr>
      <w:keepNext/>
    </w:pPr>
  </w:style>
  <w:style w:type="character" w:customStyle="1" w:styleId="CaptionChar">
    <w:name w:val="Caption Char"/>
    <w:basedOn w:val="DefaultParagraphFont"/>
    <w:link w:val="Caption"/>
    <w:rsid w:val="004B2AD4"/>
  </w:style>
  <w:style w:type="character" w:customStyle="1" w:styleId="VerbatimChar">
    <w:name w:val="Verbatim Char"/>
    <w:basedOn w:val="CaptionChar"/>
    <w:link w:val="SourceCode"/>
    <w:rsid w:val="004B2AD4"/>
    <w:rPr>
      <w:rFonts w:ascii="Consolas" w:hAnsi="Consolas"/>
      <w:sz w:val="22"/>
    </w:rPr>
  </w:style>
  <w:style w:type="character" w:customStyle="1" w:styleId="SectionNumber">
    <w:name w:val="Section Number"/>
    <w:basedOn w:val="CaptionChar"/>
    <w:rsid w:val="004B2AD4"/>
  </w:style>
  <w:style w:type="character" w:styleId="FootnoteReference">
    <w:name w:val="footnote reference"/>
    <w:basedOn w:val="CaptionChar"/>
    <w:rsid w:val="004B2AD4"/>
    <w:rPr>
      <w:vertAlign w:val="superscript"/>
    </w:rPr>
  </w:style>
  <w:style w:type="character" w:styleId="Hyperlink">
    <w:name w:val="Hyperlink"/>
    <w:basedOn w:val="CaptionChar"/>
    <w:rsid w:val="004B2AD4"/>
    <w:rPr>
      <w:color w:val="4F81BD" w:themeColor="accent1"/>
    </w:rPr>
  </w:style>
  <w:style w:type="paragraph" w:styleId="TOCHeading">
    <w:name w:val="TOC Heading"/>
    <w:basedOn w:val="Heading1"/>
    <w:next w:val="BodyText"/>
    <w:uiPriority w:val="39"/>
    <w:unhideWhenUsed/>
    <w:qFormat/>
    <w:rsid w:val="004B2AD4"/>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4B2AD4"/>
    <w:pPr>
      <w:wordWrap w:val="0"/>
    </w:pPr>
  </w:style>
  <w:style w:type="character" w:customStyle="1" w:styleId="KeywordTok">
    <w:name w:val="KeywordTok"/>
    <w:basedOn w:val="VerbatimChar"/>
    <w:rsid w:val="004B2AD4"/>
    <w:rPr>
      <w:rFonts w:ascii="Consolas" w:hAnsi="Consolas"/>
      <w:b/>
      <w:color w:val="007020"/>
      <w:sz w:val="22"/>
    </w:rPr>
  </w:style>
  <w:style w:type="character" w:customStyle="1" w:styleId="DataTypeTok">
    <w:name w:val="DataTypeTok"/>
    <w:basedOn w:val="VerbatimChar"/>
    <w:rsid w:val="004B2AD4"/>
    <w:rPr>
      <w:rFonts w:ascii="Consolas" w:hAnsi="Consolas"/>
      <w:color w:val="902000"/>
      <w:sz w:val="22"/>
    </w:rPr>
  </w:style>
  <w:style w:type="character" w:customStyle="1" w:styleId="DecValTok">
    <w:name w:val="DecValTok"/>
    <w:basedOn w:val="VerbatimChar"/>
    <w:rsid w:val="004B2AD4"/>
    <w:rPr>
      <w:rFonts w:ascii="Consolas" w:hAnsi="Consolas"/>
      <w:color w:val="40A070"/>
      <w:sz w:val="22"/>
    </w:rPr>
  </w:style>
  <w:style w:type="character" w:customStyle="1" w:styleId="BaseNTok">
    <w:name w:val="BaseNTok"/>
    <w:basedOn w:val="VerbatimChar"/>
    <w:rsid w:val="004B2AD4"/>
    <w:rPr>
      <w:rFonts w:ascii="Consolas" w:hAnsi="Consolas"/>
      <w:color w:val="40A070"/>
      <w:sz w:val="22"/>
    </w:rPr>
  </w:style>
  <w:style w:type="character" w:customStyle="1" w:styleId="FloatTok">
    <w:name w:val="FloatTok"/>
    <w:basedOn w:val="VerbatimChar"/>
    <w:rsid w:val="004B2AD4"/>
    <w:rPr>
      <w:rFonts w:ascii="Consolas" w:hAnsi="Consolas"/>
      <w:color w:val="40A070"/>
      <w:sz w:val="22"/>
    </w:rPr>
  </w:style>
  <w:style w:type="character" w:customStyle="1" w:styleId="ConstantTok">
    <w:name w:val="ConstantTok"/>
    <w:basedOn w:val="VerbatimChar"/>
    <w:rsid w:val="004B2AD4"/>
    <w:rPr>
      <w:rFonts w:ascii="Consolas" w:hAnsi="Consolas"/>
      <w:color w:val="880000"/>
      <w:sz w:val="22"/>
    </w:rPr>
  </w:style>
  <w:style w:type="character" w:customStyle="1" w:styleId="CharTok">
    <w:name w:val="CharTok"/>
    <w:basedOn w:val="VerbatimChar"/>
    <w:rsid w:val="004B2AD4"/>
    <w:rPr>
      <w:rFonts w:ascii="Consolas" w:hAnsi="Consolas"/>
      <w:color w:val="4070A0"/>
      <w:sz w:val="22"/>
    </w:rPr>
  </w:style>
  <w:style w:type="character" w:customStyle="1" w:styleId="SpecialCharTok">
    <w:name w:val="SpecialCharTok"/>
    <w:basedOn w:val="VerbatimChar"/>
    <w:rsid w:val="004B2AD4"/>
    <w:rPr>
      <w:rFonts w:ascii="Consolas" w:hAnsi="Consolas"/>
      <w:color w:val="4070A0"/>
      <w:sz w:val="22"/>
    </w:rPr>
  </w:style>
  <w:style w:type="character" w:customStyle="1" w:styleId="StringTok">
    <w:name w:val="StringTok"/>
    <w:basedOn w:val="VerbatimChar"/>
    <w:rsid w:val="004B2AD4"/>
    <w:rPr>
      <w:rFonts w:ascii="Consolas" w:hAnsi="Consolas"/>
      <w:color w:val="4070A0"/>
      <w:sz w:val="22"/>
    </w:rPr>
  </w:style>
  <w:style w:type="character" w:customStyle="1" w:styleId="VerbatimStringTok">
    <w:name w:val="VerbatimStringTok"/>
    <w:basedOn w:val="VerbatimChar"/>
    <w:rsid w:val="004B2AD4"/>
    <w:rPr>
      <w:rFonts w:ascii="Consolas" w:hAnsi="Consolas"/>
      <w:color w:val="4070A0"/>
      <w:sz w:val="22"/>
    </w:rPr>
  </w:style>
  <w:style w:type="character" w:customStyle="1" w:styleId="SpecialStringTok">
    <w:name w:val="SpecialStringTok"/>
    <w:basedOn w:val="VerbatimChar"/>
    <w:rsid w:val="004B2AD4"/>
    <w:rPr>
      <w:rFonts w:ascii="Consolas" w:hAnsi="Consolas"/>
      <w:color w:val="BB6688"/>
      <w:sz w:val="22"/>
    </w:rPr>
  </w:style>
  <w:style w:type="character" w:customStyle="1" w:styleId="ImportTok">
    <w:name w:val="ImportTok"/>
    <w:basedOn w:val="VerbatimChar"/>
    <w:rsid w:val="004B2AD4"/>
    <w:rPr>
      <w:rFonts w:ascii="Consolas" w:hAnsi="Consolas"/>
      <w:sz w:val="22"/>
    </w:rPr>
  </w:style>
  <w:style w:type="character" w:customStyle="1" w:styleId="CommentTok">
    <w:name w:val="CommentTok"/>
    <w:basedOn w:val="VerbatimChar"/>
    <w:rsid w:val="004B2AD4"/>
    <w:rPr>
      <w:rFonts w:ascii="Consolas" w:hAnsi="Consolas"/>
      <w:i/>
      <w:color w:val="60A0B0"/>
      <w:sz w:val="22"/>
    </w:rPr>
  </w:style>
  <w:style w:type="character" w:customStyle="1" w:styleId="DocumentationTok">
    <w:name w:val="DocumentationTok"/>
    <w:basedOn w:val="VerbatimChar"/>
    <w:rsid w:val="004B2AD4"/>
    <w:rPr>
      <w:rFonts w:ascii="Consolas" w:hAnsi="Consolas"/>
      <w:i/>
      <w:color w:val="BA2121"/>
      <w:sz w:val="22"/>
    </w:rPr>
  </w:style>
  <w:style w:type="character" w:customStyle="1" w:styleId="AnnotationTok">
    <w:name w:val="AnnotationTok"/>
    <w:basedOn w:val="VerbatimChar"/>
    <w:rsid w:val="004B2AD4"/>
    <w:rPr>
      <w:rFonts w:ascii="Consolas" w:hAnsi="Consolas"/>
      <w:b/>
      <w:i/>
      <w:color w:val="60A0B0"/>
      <w:sz w:val="22"/>
    </w:rPr>
  </w:style>
  <w:style w:type="character" w:customStyle="1" w:styleId="CommentVarTok">
    <w:name w:val="CommentVarTok"/>
    <w:basedOn w:val="VerbatimChar"/>
    <w:rsid w:val="004B2AD4"/>
    <w:rPr>
      <w:rFonts w:ascii="Consolas" w:hAnsi="Consolas"/>
      <w:b/>
      <w:i/>
      <w:color w:val="60A0B0"/>
      <w:sz w:val="22"/>
    </w:rPr>
  </w:style>
  <w:style w:type="character" w:customStyle="1" w:styleId="OtherTok">
    <w:name w:val="OtherTok"/>
    <w:basedOn w:val="VerbatimChar"/>
    <w:rsid w:val="004B2AD4"/>
    <w:rPr>
      <w:rFonts w:ascii="Consolas" w:hAnsi="Consolas"/>
      <w:color w:val="007020"/>
      <w:sz w:val="22"/>
    </w:rPr>
  </w:style>
  <w:style w:type="character" w:customStyle="1" w:styleId="FunctionTok">
    <w:name w:val="FunctionTok"/>
    <w:basedOn w:val="VerbatimChar"/>
    <w:rsid w:val="004B2AD4"/>
    <w:rPr>
      <w:rFonts w:ascii="Consolas" w:hAnsi="Consolas"/>
      <w:color w:val="06287E"/>
      <w:sz w:val="22"/>
    </w:rPr>
  </w:style>
  <w:style w:type="character" w:customStyle="1" w:styleId="VariableTok">
    <w:name w:val="VariableTok"/>
    <w:basedOn w:val="VerbatimChar"/>
    <w:rsid w:val="004B2AD4"/>
    <w:rPr>
      <w:rFonts w:ascii="Consolas" w:hAnsi="Consolas"/>
      <w:color w:val="19177C"/>
      <w:sz w:val="22"/>
    </w:rPr>
  </w:style>
  <w:style w:type="character" w:customStyle="1" w:styleId="ControlFlowTok">
    <w:name w:val="ControlFlowTok"/>
    <w:basedOn w:val="VerbatimChar"/>
    <w:rsid w:val="004B2AD4"/>
    <w:rPr>
      <w:rFonts w:ascii="Consolas" w:hAnsi="Consolas"/>
      <w:b/>
      <w:color w:val="007020"/>
      <w:sz w:val="22"/>
    </w:rPr>
  </w:style>
  <w:style w:type="character" w:customStyle="1" w:styleId="OperatorTok">
    <w:name w:val="OperatorTok"/>
    <w:basedOn w:val="VerbatimChar"/>
    <w:rsid w:val="004B2AD4"/>
    <w:rPr>
      <w:rFonts w:ascii="Consolas" w:hAnsi="Consolas"/>
      <w:color w:val="666666"/>
      <w:sz w:val="22"/>
    </w:rPr>
  </w:style>
  <w:style w:type="character" w:customStyle="1" w:styleId="BuiltInTok">
    <w:name w:val="BuiltInTok"/>
    <w:basedOn w:val="VerbatimChar"/>
    <w:rsid w:val="004B2AD4"/>
    <w:rPr>
      <w:rFonts w:ascii="Consolas" w:hAnsi="Consolas"/>
      <w:sz w:val="22"/>
    </w:rPr>
  </w:style>
  <w:style w:type="character" w:customStyle="1" w:styleId="ExtensionTok">
    <w:name w:val="ExtensionTok"/>
    <w:basedOn w:val="VerbatimChar"/>
    <w:rsid w:val="004B2AD4"/>
    <w:rPr>
      <w:rFonts w:ascii="Consolas" w:hAnsi="Consolas"/>
      <w:sz w:val="22"/>
    </w:rPr>
  </w:style>
  <w:style w:type="character" w:customStyle="1" w:styleId="PreprocessorTok">
    <w:name w:val="PreprocessorTok"/>
    <w:basedOn w:val="VerbatimChar"/>
    <w:rsid w:val="004B2AD4"/>
    <w:rPr>
      <w:rFonts w:ascii="Consolas" w:hAnsi="Consolas"/>
      <w:color w:val="BC7A00"/>
      <w:sz w:val="22"/>
    </w:rPr>
  </w:style>
  <w:style w:type="character" w:customStyle="1" w:styleId="AttributeTok">
    <w:name w:val="AttributeTok"/>
    <w:basedOn w:val="VerbatimChar"/>
    <w:rsid w:val="004B2AD4"/>
    <w:rPr>
      <w:rFonts w:ascii="Consolas" w:hAnsi="Consolas"/>
      <w:color w:val="7D9029"/>
      <w:sz w:val="22"/>
    </w:rPr>
  </w:style>
  <w:style w:type="character" w:customStyle="1" w:styleId="RegionMarkerTok">
    <w:name w:val="RegionMarkerTok"/>
    <w:basedOn w:val="VerbatimChar"/>
    <w:rsid w:val="004B2AD4"/>
    <w:rPr>
      <w:rFonts w:ascii="Consolas" w:hAnsi="Consolas"/>
      <w:sz w:val="22"/>
    </w:rPr>
  </w:style>
  <w:style w:type="character" w:customStyle="1" w:styleId="InformationTok">
    <w:name w:val="InformationTok"/>
    <w:basedOn w:val="VerbatimChar"/>
    <w:rsid w:val="004B2AD4"/>
    <w:rPr>
      <w:rFonts w:ascii="Consolas" w:hAnsi="Consolas"/>
      <w:b/>
      <w:i/>
      <w:color w:val="60A0B0"/>
      <w:sz w:val="22"/>
    </w:rPr>
  </w:style>
  <w:style w:type="character" w:customStyle="1" w:styleId="WarningTok">
    <w:name w:val="WarningTok"/>
    <w:basedOn w:val="VerbatimChar"/>
    <w:rsid w:val="004B2AD4"/>
    <w:rPr>
      <w:rFonts w:ascii="Consolas" w:hAnsi="Consolas"/>
      <w:b/>
      <w:i/>
      <w:color w:val="60A0B0"/>
      <w:sz w:val="22"/>
    </w:rPr>
  </w:style>
  <w:style w:type="character" w:customStyle="1" w:styleId="AlertTok">
    <w:name w:val="AlertTok"/>
    <w:basedOn w:val="VerbatimChar"/>
    <w:rsid w:val="004B2AD4"/>
    <w:rPr>
      <w:rFonts w:ascii="Consolas" w:hAnsi="Consolas"/>
      <w:b/>
      <w:color w:val="FF0000"/>
      <w:sz w:val="22"/>
    </w:rPr>
  </w:style>
  <w:style w:type="character" w:customStyle="1" w:styleId="ErrorTok">
    <w:name w:val="ErrorTok"/>
    <w:basedOn w:val="VerbatimChar"/>
    <w:rsid w:val="004B2AD4"/>
    <w:rPr>
      <w:rFonts w:ascii="Consolas" w:hAnsi="Consolas"/>
      <w:b/>
      <w:color w:val="FF0000"/>
      <w:sz w:val="22"/>
    </w:rPr>
  </w:style>
  <w:style w:type="character" w:customStyle="1" w:styleId="NormalTok">
    <w:name w:val="NormalTok"/>
    <w:basedOn w:val="VerbatimChar"/>
    <w:rsid w:val="004B2AD4"/>
    <w:rPr>
      <w:rFonts w:ascii="Consolas" w:hAnsi="Consolas"/>
      <w:sz w:val="22"/>
    </w:rPr>
  </w:style>
</w:styles>
</file>

<file path=word/webSettings.xml><?xml version="1.0" encoding="utf-8"?>
<w:webSettings xmlns:r="http://schemas.openxmlformats.org/officeDocument/2006/relationships" xmlns:w="http://schemas.openxmlformats.org/wordprocessingml/2006/main">
  <w:divs>
    <w:div w:id="979724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Technical Exercises for DevOps Role at Saint-Gobain Digital UK</vt:lpstr>
    </vt:vector>
  </TitlesOfParts>
  <Company>SAINT-GOBAIN 1.1</Company>
  <LinksUpToDate>false</LinksUpToDate>
  <CharactersWithSpaces>2653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Exercises for DevOps Role at Saint-Gobain Digital UK</dc:title>
  <dc:creator>Adam Cripps</dc:creator>
  <cp:lastModifiedBy>Mamta</cp:lastModifiedBy>
  <cp:revision>2</cp:revision>
  <dcterms:created xsi:type="dcterms:W3CDTF">2021-04-22T12:28:00Z</dcterms:created>
  <dcterms:modified xsi:type="dcterms:W3CDTF">2021-04-22T12:28:00Z</dcterms:modified>
</cp:coreProperties>
</file>