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456A" w14:textId="7DACE0FD" w:rsidR="00AE2A1F" w:rsidRDefault="00A6489E" w:rsidP="0090043F">
      <w:pPr>
        <w:spacing w:after="0" w:line="240" w:lineRule="auto"/>
      </w:pPr>
      <w:r>
        <w:t xml:space="preserve">CS-250 </w:t>
      </w:r>
    </w:p>
    <w:p w14:paraId="6C4032BC" w14:textId="7BC9DBE5" w:rsidR="00A6489E" w:rsidRDefault="00A6489E" w:rsidP="0090043F">
      <w:pPr>
        <w:spacing w:after="0" w:line="240" w:lineRule="auto"/>
      </w:pPr>
      <w:r>
        <w:t xml:space="preserve">Journal Week </w:t>
      </w:r>
      <w:r w:rsidR="008C08F6">
        <w:t>5</w:t>
      </w:r>
    </w:p>
    <w:p w14:paraId="5F4704B3" w14:textId="73DF5223" w:rsidR="00A6489E" w:rsidRDefault="00A6489E" w:rsidP="0090043F">
      <w:pPr>
        <w:spacing w:after="0" w:line="240" w:lineRule="auto"/>
      </w:pPr>
      <w:r>
        <w:t>Daniel Loranger</w:t>
      </w:r>
    </w:p>
    <w:p w14:paraId="62F5E2F6" w14:textId="77777777" w:rsidR="0037653B" w:rsidRDefault="0037653B" w:rsidP="0090043F">
      <w:pPr>
        <w:spacing w:after="0" w:line="240" w:lineRule="auto"/>
      </w:pPr>
    </w:p>
    <w:p w14:paraId="6BCB078B" w14:textId="77777777" w:rsidR="00AE07CF" w:rsidRPr="00AE07CF" w:rsidRDefault="00AE07CF" w:rsidP="00AE07CF">
      <w:pPr>
        <w:spacing w:line="240" w:lineRule="auto"/>
        <w:rPr>
          <w:rFonts w:ascii="Times New Roman" w:hAnsi="Times New Roman" w:cs="Times New Roman"/>
          <w:b/>
          <w:bCs/>
          <w:i/>
          <w:iCs/>
          <w:sz w:val="24"/>
          <w:szCs w:val="24"/>
        </w:rPr>
      </w:pPr>
      <w:r w:rsidRPr="00AE07CF">
        <w:rPr>
          <w:rFonts w:ascii="Times New Roman" w:hAnsi="Times New Roman" w:cs="Times New Roman"/>
          <w:b/>
          <w:bCs/>
          <w:i/>
          <w:iCs/>
          <w:sz w:val="24"/>
          <w:szCs w:val="24"/>
        </w:rPr>
        <w:t>Directions</w:t>
      </w:r>
    </w:p>
    <w:p w14:paraId="5709ADD7" w14:textId="31C12342" w:rsidR="008C08F6" w:rsidRPr="008C08F6" w:rsidRDefault="008C08F6" w:rsidP="008C08F6">
      <w:pPr>
        <w:spacing w:line="240" w:lineRule="auto"/>
        <w:rPr>
          <w:rFonts w:ascii="Times New Roman" w:hAnsi="Times New Roman" w:cs="Times New Roman"/>
          <w:i/>
          <w:iCs/>
          <w:sz w:val="24"/>
          <w:szCs w:val="24"/>
        </w:rPr>
      </w:pPr>
      <w:r w:rsidRPr="008C08F6">
        <w:rPr>
          <w:rFonts w:ascii="Times New Roman" w:hAnsi="Times New Roman" w:cs="Times New Roman"/>
          <w:i/>
          <w:iCs/>
          <w:sz w:val="24"/>
          <w:szCs w:val="24"/>
        </w:rPr>
        <w:t>In this fourth journal assignment, you will think about your work as the developer and how changes are communicated to the Agile team. Respond to the following questions:</w:t>
      </w:r>
    </w:p>
    <w:p w14:paraId="295EF5BC" w14:textId="77777777" w:rsidR="008C08F6" w:rsidRPr="008C08F6" w:rsidRDefault="008C08F6" w:rsidP="008C08F6">
      <w:pPr>
        <w:pStyle w:val="ListParagraph"/>
        <w:numPr>
          <w:ilvl w:val="0"/>
          <w:numId w:val="6"/>
        </w:numPr>
        <w:spacing w:line="240" w:lineRule="auto"/>
        <w:rPr>
          <w:rFonts w:ascii="Times New Roman" w:hAnsi="Times New Roman" w:cs="Times New Roman"/>
          <w:i/>
          <w:iCs/>
          <w:sz w:val="24"/>
          <w:szCs w:val="24"/>
        </w:rPr>
      </w:pPr>
      <w:r w:rsidRPr="008C08F6">
        <w:rPr>
          <w:rFonts w:ascii="Times New Roman" w:hAnsi="Times New Roman" w:cs="Times New Roman"/>
          <w:i/>
          <w:iCs/>
          <w:sz w:val="24"/>
          <w:szCs w:val="24"/>
        </w:rPr>
        <w:t>What requests would you make of the Product Owner or tester?</w:t>
      </w:r>
    </w:p>
    <w:p w14:paraId="3B0604F7" w14:textId="77777777" w:rsidR="008C08F6" w:rsidRPr="008C08F6" w:rsidRDefault="008C08F6" w:rsidP="008C08F6">
      <w:pPr>
        <w:pStyle w:val="ListParagraph"/>
        <w:numPr>
          <w:ilvl w:val="0"/>
          <w:numId w:val="6"/>
        </w:numPr>
        <w:spacing w:line="240" w:lineRule="auto"/>
        <w:rPr>
          <w:rFonts w:ascii="Times New Roman" w:hAnsi="Times New Roman" w:cs="Times New Roman"/>
          <w:i/>
          <w:iCs/>
          <w:sz w:val="24"/>
          <w:szCs w:val="24"/>
        </w:rPr>
      </w:pPr>
      <w:r w:rsidRPr="008C08F6">
        <w:rPr>
          <w:rFonts w:ascii="Times New Roman" w:hAnsi="Times New Roman" w:cs="Times New Roman"/>
          <w:i/>
          <w:iCs/>
          <w:sz w:val="24"/>
          <w:szCs w:val="24"/>
        </w:rPr>
        <w:t>How do you ensure you will get the response you need to move forward?</w:t>
      </w:r>
    </w:p>
    <w:p w14:paraId="70F93F22" w14:textId="77777777" w:rsidR="008C08F6" w:rsidRPr="008C08F6" w:rsidRDefault="008C08F6" w:rsidP="008C08F6">
      <w:pPr>
        <w:pStyle w:val="ListParagraph"/>
        <w:numPr>
          <w:ilvl w:val="0"/>
          <w:numId w:val="6"/>
        </w:numPr>
        <w:spacing w:line="240" w:lineRule="auto"/>
        <w:rPr>
          <w:rFonts w:ascii="Times New Roman" w:hAnsi="Times New Roman" w:cs="Times New Roman"/>
          <w:i/>
          <w:iCs/>
          <w:sz w:val="24"/>
          <w:szCs w:val="24"/>
        </w:rPr>
      </w:pPr>
      <w:r w:rsidRPr="008C08F6">
        <w:rPr>
          <w:rFonts w:ascii="Times New Roman" w:hAnsi="Times New Roman" w:cs="Times New Roman"/>
          <w:i/>
          <w:iCs/>
          <w:sz w:val="24"/>
          <w:szCs w:val="24"/>
        </w:rPr>
        <w:t>How does the Agile methodology allow you to be more flexible in your approach to development?</w:t>
      </w:r>
    </w:p>
    <w:p w14:paraId="2D562D6D" w14:textId="77777777" w:rsidR="008C08F6" w:rsidRPr="008C08F6" w:rsidRDefault="008C08F6" w:rsidP="008C08F6">
      <w:pPr>
        <w:pStyle w:val="ListParagraph"/>
        <w:numPr>
          <w:ilvl w:val="0"/>
          <w:numId w:val="6"/>
        </w:numPr>
        <w:spacing w:line="240" w:lineRule="auto"/>
        <w:rPr>
          <w:rFonts w:ascii="Times New Roman" w:hAnsi="Times New Roman" w:cs="Times New Roman"/>
          <w:i/>
          <w:iCs/>
          <w:sz w:val="24"/>
          <w:szCs w:val="24"/>
        </w:rPr>
      </w:pPr>
      <w:r w:rsidRPr="008C08F6">
        <w:rPr>
          <w:rFonts w:ascii="Times New Roman" w:hAnsi="Times New Roman" w:cs="Times New Roman"/>
          <w:i/>
          <w:iCs/>
          <w:sz w:val="24"/>
          <w:szCs w:val="24"/>
        </w:rPr>
        <w:t>In addition, write an email to the Product Owner and tester, specifying what you need to move forward with development under the new plan and prompting a proper response from the recipient. Identify the recipient of the communication and the specific information you expect to receive.</w:t>
      </w:r>
    </w:p>
    <w:p w14:paraId="6ED367CA" w14:textId="233A2FF5" w:rsidR="00014713" w:rsidRDefault="008C08F6" w:rsidP="008C08F6">
      <w:pPr>
        <w:spacing w:line="240" w:lineRule="auto"/>
        <w:rPr>
          <w:rFonts w:ascii="Times New Roman" w:hAnsi="Times New Roman" w:cs="Times New Roman"/>
          <w:i/>
          <w:iCs/>
          <w:sz w:val="24"/>
          <w:szCs w:val="24"/>
        </w:rPr>
      </w:pPr>
      <w:r w:rsidRPr="008C08F6">
        <w:rPr>
          <w:rFonts w:ascii="Times New Roman" w:hAnsi="Times New Roman" w:cs="Times New Roman"/>
          <w:i/>
          <w:iCs/>
          <w:sz w:val="24"/>
          <w:szCs w:val="24"/>
        </w:rPr>
        <w:t>What requests would you make of the Product Owner or tester?</w:t>
      </w:r>
      <w:r>
        <w:rPr>
          <w:rFonts w:ascii="Times New Roman" w:hAnsi="Times New Roman" w:cs="Times New Roman"/>
          <w:i/>
          <w:iCs/>
          <w:sz w:val="24"/>
          <w:szCs w:val="24"/>
        </w:rPr>
        <w:t xml:space="preserve"> </w:t>
      </w:r>
    </w:p>
    <w:p w14:paraId="1713308C" w14:textId="1498F093" w:rsidR="00C97F8F" w:rsidRPr="00233E5B" w:rsidRDefault="00C97F8F" w:rsidP="00C97F8F">
      <w:pPr>
        <w:spacing w:line="240" w:lineRule="auto"/>
        <w:rPr>
          <w:rFonts w:ascii="Times New Roman" w:hAnsi="Times New Roman" w:cs="Times New Roman"/>
          <w:sz w:val="24"/>
          <w:szCs w:val="24"/>
        </w:rPr>
      </w:pPr>
      <w:r w:rsidRPr="00233E5B">
        <w:rPr>
          <w:rFonts w:ascii="Times New Roman" w:hAnsi="Times New Roman" w:cs="Times New Roman"/>
          <w:sz w:val="24"/>
          <w:szCs w:val="24"/>
        </w:rPr>
        <w:t>For the Product owner, the requests I would make would include:</w:t>
      </w:r>
    </w:p>
    <w:p w14:paraId="50FD6B44" w14:textId="1DAA242A" w:rsidR="00C97F8F" w:rsidRDefault="00C97F8F" w:rsidP="00014713">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 xml:space="preserve">As unforeseen changes can be disruptive, please </w:t>
      </w:r>
      <w:r w:rsidR="008C08F6" w:rsidRPr="00014713">
        <w:rPr>
          <w:rFonts w:ascii="Times New Roman" w:hAnsi="Times New Roman" w:cs="Times New Roman"/>
          <w:sz w:val="24"/>
          <w:szCs w:val="24"/>
        </w:rPr>
        <w:t xml:space="preserve">be </w:t>
      </w:r>
      <w:r>
        <w:rPr>
          <w:rFonts w:ascii="Times New Roman" w:hAnsi="Times New Roman" w:cs="Times New Roman"/>
          <w:sz w:val="24"/>
          <w:szCs w:val="24"/>
        </w:rPr>
        <w:t xml:space="preserve">in alignment with the scrum master to </w:t>
      </w:r>
      <w:r w:rsidR="008C08F6" w:rsidRPr="00014713">
        <w:rPr>
          <w:rFonts w:ascii="Times New Roman" w:hAnsi="Times New Roman" w:cs="Times New Roman"/>
          <w:sz w:val="24"/>
          <w:szCs w:val="24"/>
        </w:rPr>
        <w:t>work</w:t>
      </w:r>
      <w:r>
        <w:rPr>
          <w:rFonts w:ascii="Times New Roman" w:hAnsi="Times New Roman" w:cs="Times New Roman"/>
          <w:sz w:val="24"/>
          <w:szCs w:val="24"/>
        </w:rPr>
        <w:t xml:space="preserve"> in</w:t>
      </w:r>
      <w:r w:rsidR="008C08F6" w:rsidRPr="00014713">
        <w:rPr>
          <w:rFonts w:ascii="Times New Roman" w:hAnsi="Times New Roman" w:cs="Times New Roman"/>
          <w:sz w:val="24"/>
          <w:szCs w:val="24"/>
        </w:rPr>
        <w:t xml:space="preserve"> changes </w:t>
      </w:r>
      <w:r>
        <w:rPr>
          <w:rFonts w:ascii="Times New Roman" w:hAnsi="Times New Roman" w:cs="Times New Roman"/>
          <w:sz w:val="24"/>
          <w:szCs w:val="24"/>
        </w:rPr>
        <w:t xml:space="preserve">that </w:t>
      </w:r>
      <w:r w:rsidR="008C08F6" w:rsidRPr="00014713">
        <w:rPr>
          <w:rFonts w:ascii="Times New Roman" w:hAnsi="Times New Roman" w:cs="Times New Roman"/>
          <w:sz w:val="24"/>
          <w:szCs w:val="24"/>
        </w:rPr>
        <w:t>consider the existing work done to date to minimize disruptions.  Can the changes easily fit into the existing framework</w:t>
      </w:r>
      <w:r>
        <w:rPr>
          <w:rFonts w:ascii="Times New Roman" w:hAnsi="Times New Roman" w:cs="Times New Roman"/>
          <w:sz w:val="24"/>
          <w:szCs w:val="24"/>
        </w:rPr>
        <w:t>?</w:t>
      </w:r>
      <w:r w:rsidR="008C08F6" w:rsidRPr="00014713">
        <w:rPr>
          <w:rFonts w:ascii="Times New Roman" w:hAnsi="Times New Roman" w:cs="Times New Roman"/>
          <w:sz w:val="24"/>
          <w:szCs w:val="24"/>
        </w:rPr>
        <w:t xml:space="preserve"> </w:t>
      </w:r>
      <w:r>
        <w:rPr>
          <w:rFonts w:ascii="Times New Roman" w:hAnsi="Times New Roman" w:cs="Times New Roman"/>
          <w:sz w:val="24"/>
          <w:szCs w:val="24"/>
        </w:rPr>
        <w:t>I</w:t>
      </w:r>
      <w:r w:rsidR="008C08F6" w:rsidRPr="00014713">
        <w:rPr>
          <w:rFonts w:ascii="Times New Roman" w:hAnsi="Times New Roman" w:cs="Times New Roman"/>
          <w:sz w:val="24"/>
          <w:szCs w:val="24"/>
        </w:rPr>
        <w:t>f not that’s okay, but given the tight timeline for this project delivery, the minimal amount of disruption / discarded work will ensure on time completions.</w:t>
      </w:r>
      <w:r>
        <w:rPr>
          <w:rFonts w:ascii="Times New Roman" w:hAnsi="Times New Roman" w:cs="Times New Roman"/>
          <w:sz w:val="24"/>
          <w:szCs w:val="24"/>
        </w:rPr>
        <w:t xml:space="preserve">  </w:t>
      </w:r>
    </w:p>
    <w:p w14:paraId="63C5F637" w14:textId="77777777" w:rsidR="00C97F8F" w:rsidRDefault="00C97F8F" w:rsidP="00C97F8F">
      <w:pPr>
        <w:pStyle w:val="ListParagraph"/>
        <w:spacing w:line="240" w:lineRule="auto"/>
        <w:rPr>
          <w:rFonts w:ascii="Times New Roman" w:hAnsi="Times New Roman" w:cs="Times New Roman"/>
          <w:sz w:val="24"/>
          <w:szCs w:val="24"/>
        </w:rPr>
      </w:pPr>
    </w:p>
    <w:p w14:paraId="7E0792FB" w14:textId="2508F5AF" w:rsidR="00014713" w:rsidRDefault="00C97F8F" w:rsidP="00C97F8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This was well executed in this sprint</w:t>
      </w:r>
      <w:r w:rsidR="008C08F6" w:rsidRPr="00014713">
        <w:rPr>
          <w:rFonts w:ascii="Times New Roman" w:hAnsi="Times New Roman" w:cs="Times New Roman"/>
          <w:sz w:val="24"/>
          <w:szCs w:val="24"/>
        </w:rPr>
        <w:br/>
      </w:r>
    </w:p>
    <w:p w14:paraId="5118DFE7" w14:textId="53EAC247" w:rsidR="008C08F6" w:rsidRDefault="008C08F6" w:rsidP="00014713">
      <w:pPr>
        <w:pStyle w:val="ListParagraph"/>
        <w:numPr>
          <w:ilvl w:val="0"/>
          <w:numId w:val="7"/>
        </w:numPr>
        <w:spacing w:line="240" w:lineRule="auto"/>
        <w:rPr>
          <w:rFonts w:ascii="Times New Roman" w:hAnsi="Times New Roman" w:cs="Times New Roman"/>
          <w:sz w:val="24"/>
          <w:szCs w:val="24"/>
        </w:rPr>
      </w:pPr>
      <w:r w:rsidRPr="00014713">
        <w:rPr>
          <w:rFonts w:ascii="Times New Roman" w:hAnsi="Times New Roman" w:cs="Times New Roman"/>
          <w:sz w:val="24"/>
          <w:szCs w:val="24"/>
        </w:rPr>
        <w:t xml:space="preserve">The more detailed the objectives can be presented before work starts will also help ensure the </w:t>
      </w:r>
      <w:r w:rsidR="00014713" w:rsidRPr="00014713">
        <w:rPr>
          <w:rFonts w:ascii="Times New Roman" w:hAnsi="Times New Roman" w:cs="Times New Roman"/>
          <w:sz w:val="24"/>
          <w:szCs w:val="24"/>
        </w:rPr>
        <w:t>work completed will meet expectations the first time.  This helps the development team and the tester to present appropriate outputs most effectively.</w:t>
      </w:r>
    </w:p>
    <w:p w14:paraId="474A21C4" w14:textId="12B67B4A" w:rsidR="00C97F8F" w:rsidRDefault="00C97F8F" w:rsidP="00C97F8F">
      <w:pPr>
        <w:spacing w:line="240" w:lineRule="auto"/>
        <w:ind w:left="720"/>
        <w:rPr>
          <w:rFonts w:ascii="Times New Roman" w:hAnsi="Times New Roman" w:cs="Times New Roman"/>
          <w:sz w:val="24"/>
          <w:szCs w:val="24"/>
        </w:rPr>
      </w:pPr>
      <w:r>
        <w:rPr>
          <w:rFonts w:ascii="Times New Roman" w:hAnsi="Times New Roman" w:cs="Times New Roman"/>
          <w:sz w:val="24"/>
          <w:szCs w:val="24"/>
        </w:rPr>
        <w:t>The strawman you provided was exceptionally helpful for us to understand the presentation changes you wanted us to implement, as well as the meeting minutes explaining the rationale for the changes and allowing us to fit the changes into our working code structure.</w:t>
      </w:r>
    </w:p>
    <w:p w14:paraId="7DA47C34" w14:textId="329E5DDF" w:rsidR="00C97F8F" w:rsidRDefault="00C97F8F" w:rsidP="00C97F8F">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What I didn’t see in this updated content, was sources of the information to be presented to the customers.  Understandably this may be fluid still, but any content moving towards real content is important to include as it can save work later if we start with nearly accurate content initially.</w:t>
      </w:r>
    </w:p>
    <w:p w14:paraId="31B584F6" w14:textId="77777777" w:rsidR="00C97F8F" w:rsidRDefault="00C97F8F" w:rsidP="00C97F8F">
      <w:pPr>
        <w:pStyle w:val="ListParagraph"/>
        <w:spacing w:line="240" w:lineRule="auto"/>
        <w:rPr>
          <w:rFonts w:ascii="Times New Roman" w:hAnsi="Times New Roman" w:cs="Times New Roman"/>
          <w:sz w:val="24"/>
          <w:szCs w:val="24"/>
        </w:rPr>
      </w:pPr>
    </w:p>
    <w:p w14:paraId="0083F248" w14:textId="14ECC75E" w:rsidR="00C97F8F" w:rsidRPr="00C97F8F" w:rsidRDefault="00C97F8F" w:rsidP="00C97F8F">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Additionally, the PASS/FAIL criteria for the changes were not conveyed, are there specific things that absolutely must work vs nice to have if there is contention?  This would be an appreciated detail in the future.</w:t>
      </w:r>
    </w:p>
    <w:p w14:paraId="22249FD6" w14:textId="77777777" w:rsidR="00C97F8F" w:rsidRDefault="00C97F8F" w:rsidP="00014713">
      <w:pPr>
        <w:spacing w:line="240" w:lineRule="auto"/>
        <w:rPr>
          <w:rFonts w:ascii="Times New Roman" w:hAnsi="Times New Roman" w:cs="Times New Roman"/>
          <w:i/>
          <w:iCs/>
          <w:sz w:val="24"/>
          <w:szCs w:val="24"/>
        </w:rPr>
      </w:pPr>
    </w:p>
    <w:p w14:paraId="4C92C59F" w14:textId="77777777" w:rsidR="00C97F8F" w:rsidRDefault="00C97F8F">
      <w:pPr>
        <w:rPr>
          <w:rFonts w:ascii="Times New Roman" w:hAnsi="Times New Roman" w:cs="Times New Roman"/>
          <w:i/>
          <w:iCs/>
          <w:sz w:val="24"/>
          <w:szCs w:val="24"/>
        </w:rPr>
      </w:pPr>
      <w:r>
        <w:rPr>
          <w:rFonts w:ascii="Times New Roman" w:hAnsi="Times New Roman" w:cs="Times New Roman"/>
          <w:i/>
          <w:iCs/>
          <w:sz w:val="24"/>
          <w:szCs w:val="24"/>
        </w:rPr>
        <w:br w:type="page"/>
      </w:r>
    </w:p>
    <w:p w14:paraId="256D9DA2" w14:textId="73DBA696" w:rsidR="00014713" w:rsidRDefault="00014713" w:rsidP="00014713">
      <w:pPr>
        <w:spacing w:line="240" w:lineRule="auto"/>
        <w:rPr>
          <w:rFonts w:ascii="Times New Roman" w:hAnsi="Times New Roman" w:cs="Times New Roman"/>
          <w:i/>
          <w:iCs/>
          <w:sz w:val="24"/>
          <w:szCs w:val="24"/>
        </w:rPr>
      </w:pPr>
      <w:r w:rsidRPr="00014713">
        <w:rPr>
          <w:rFonts w:ascii="Times New Roman" w:hAnsi="Times New Roman" w:cs="Times New Roman"/>
          <w:i/>
          <w:iCs/>
          <w:sz w:val="24"/>
          <w:szCs w:val="24"/>
        </w:rPr>
        <w:lastRenderedPageBreak/>
        <w:t>How do you ensure you will get the response you need to move forward?</w:t>
      </w:r>
    </w:p>
    <w:p w14:paraId="5A134591" w14:textId="108FB33B" w:rsidR="00014713" w:rsidRDefault="00014713" w:rsidP="00014713">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 xml:space="preserve">Asking for </w:t>
      </w:r>
      <w:r w:rsidR="00C97F8F">
        <w:rPr>
          <w:rFonts w:ascii="Times New Roman" w:hAnsi="Times New Roman" w:cs="Times New Roman"/>
          <w:sz w:val="24"/>
          <w:szCs w:val="24"/>
        </w:rPr>
        <w:t>concise</w:t>
      </w:r>
      <w:r>
        <w:rPr>
          <w:rFonts w:ascii="Times New Roman" w:hAnsi="Times New Roman" w:cs="Times New Roman"/>
          <w:sz w:val="24"/>
          <w:szCs w:val="24"/>
        </w:rPr>
        <w:t xml:space="preserve"> specific details needed to solve a given road block is a key part of the request.  Where possible, provide potential solutions in advance so research is done is advance.</w:t>
      </w:r>
    </w:p>
    <w:p w14:paraId="391CF887" w14:textId="7D1C1798" w:rsidR="00014713" w:rsidRDefault="00014713" w:rsidP="00014713">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When providing a written list, ensure it is itemized so it can be more clearly understood when each request has been answered.</w:t>
      </w:r>
    </w:p>
    <w:p w14:paraId="39C22019" w14:textId="63B47FED" w:rsidR="00014713" w:rsidRPr="00014713" w:rsidRDefault="00014713" w:rsidP="00014713">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Involve the Scrum Master with the request and provide a required date for the responses to be returned and follow-up daily during the daily stand-up meeting.</w:t>
      </w:r>
    </w:p>
    <w:p w14:paraId="7669F914" w14:textId="5CAA1114" w:rsidR="00014713" w:rsidRDefault="00014713" w:rsidP="00014713">
      <w:pPr>
        <w:spacing w:line="240" w:lineRule="auto"/>
        <w:rPr>
          <w:rFonts w:ascii="Times New Roman" w:hAnsi="Times New Roman" w:cs="Times New Roman"/>
          <w:i/>
          <w:iCs/>
          <w:sz w:val="24"/>
          <w:szCs w:val="24"/>
        </w:rPr>
      </w:pPr>
      <w:r w:rsidRPr="00014713">
        <w:rPr>
          <w:rFonts w:ascii="Times New Roman" w:hAnsi="Times New Roman" w:cs="Times New Roman"/>
          <w:i/>
          <w:iCs/>
          <w:sz w:val="24"/>
          <w:szCs w:val="24"/>
        </w:rPr>
        <w:t>How does the Agile methodology allow you to be more flexible in your approach to development?</w:t>
      </w:r>
    </w:p>
    <w:p w14:paraId="035E219B" w14:textId="2B9B630B" w:rsidR="00014713" w:rsidRDefault="00014713" w:rsidP="00014713">
      <w:pPr>
        <w:pStyle w:val="ListParagraph"/>
        <w:numPr>
          <w:ilvl w:val="0"/>
          <w:numId w:val="9"/>
        </w:numPr>
        <w:spacing w:line="240" w:lineRule="auto"/>
        <w:rPr>
          <w:rFonts w:ascii="Times New Roman" w:hAnsi="Times New Roman" w:cs="Times New Roman"/>
          <w:i/>
          <w:iCs/>
          <w:sz w:val="24"/>
          <w:szCs w:val="24"/>
        </w:rPr>
      </w:pPr>
      <w:r>
        <w:rPr>
          <w:rFonts w:ascii="Times New Roman" w:hAnsi="Times New Roman" w:cs="Times New Roman"/>
          <w:i/>
          <w:iCs/>
          <w:sz w:val="24"/>
          <w:szCs w:val="24"/>
        </w:rPr>
        <w:t>The Agile method allows more flexibility by provides the user stories that conveys the overall intent of the development rather than providing explicit ‘</w:t>
      </w:r>
      <w:proofErr w:type="spellStart"/>
      <w:r>
        <w:rPr>
          <w:rFonts w:ascii="Times New Roman" w:hAnsi="Times New Roman" w:cs="Times New Roman"/>
          <w:i/>
          <w:iCs/>
          <w:sz w:val="24"/>
          <w:szCs w:val="24"/>
        </w:rPr>
        <w:t>shalls</w:t>
      </w:r>
      <w:proofErr w:type="spellEnd"/>
      <w:r>
        <w:rPr>
          <w:rFonts w:ascii="Times New Roman" w:hAnsi="Times New Roman" w:cs="Times New Roman"/>
          <w:i/>
          <w:iCs/>
          <w:sz w:val="24"/>
          <w:szCs w:val="24"/>
        </w:rPr>
        <w:t>’ in a list that doesn’t ensure applicable context.</w:t>
      </w:r>
    </w:p>
    <w:p w14:paraId="033377E3" w14:textId="79EFF5AD" w:rsidR="00014713" w:rsidRDefault="00014713" w:rsidP="00014713">
      <w:pPr>
        <w:pStyle w:val="ListParagraph"/>
        <w:numPr>
          <w:ilvl w:val="0"/>
          <w:numId w:val="9"/>
        </w:numPr>
        <w:spacing w:line="240" w:lineRule="auto"/>
        <w:rPr>
          <w:rFonts w:ascii="Times New Roman" w:hAnsi="Times New Roman" w:cs="Times New Roman"/>
          <w:i/>
          <w:iCs/>
          <w:sz w:val="24"/>
          <w:szCs w:val="24"/>
        </w:rPr>
      </w:pPr>
      <w:r>
        <w:rPr>
          <w:rFonts w:ascii="Times New Roman" w:hAnsi="Times New Roman" w:cs="Times New Roman"/>
          <w:i/>
          <w:iCs/>
          <w:sz w:val="24"/>
          <w:szCs w:val="24"/>
        </w:rPr>
        <w:t>By doing minimal work packages, the output can be better thought of in a specific context allowing for more creative solutions that meet the minimum requirements for functionality rather than having to solve all the potential problems and use cases at once.</w:t>
      </w:r>
    </w:p>
    <w:p w14:paraId="4E93D8C5" w14:textId="5A686E1E" w:rsidR="00AE07CF" w:rsidRPr="00C97F8F" w:rsidRDefault="00014713" w:rsidP="00C97F8F">
      <w:pPr>
        <w:pStyle w:val="ListParagraph"/>
        <w:numPr>
          <w:ilvl w:val="0"/>
          <w:numId w:val="9"/>
        </w:num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Allowing the developer to use existing skills sets that can solve the problem vs forcing them into a conforming architecture allows the developer to focus on the functionality rather than the </w:t>
      </w:r>
      <w:r w:rsidR="004C4DED">
        <w:rPr>
          <w:rFonts w:ascii="Times New Roman" w:hAnsi="Times New Roman" w:cs="Times New Roman"/>
          <w:i/>
          <w:iCs/>
          <w:sz w:val="24"/>
          <w:szCs w:val="24"/>
        </w:rPr>
        <w:t>architectural elements.</w:t>
      </w:r>
    </w:p>
    <w:p w14:paraId="1E8773F8" w14:textId="7214940E" w:rsidR="00AE07CF" w:rsidRPr="00C97F8F" w:rsidRDefault="004C4DED" w:rsidP="00AE07CF">
      <w:pPr>
        <w:spacing w:line="240" w:lineRule="auto"/>
        <w:rPr>
          <w:rFonts w:ascii="Times New Roman" w:hAnsi="Times New Roman" w:cs="Times New Roman"/>
          <w:i/>
          <w:iCs/>
          <w:sz w:val="24"/>
          <w:szCs w:val="24"/>
        </w:rPr>
      </w:pPr>
      <w:r w:rsidRPr="004C4DED">
        <w:rPr>
          <w:rFonts w:ascii="Times New Roman" w:hAnsi="Times New Roman" w:cs="Times New Roman"/>
          <w:i/>
          <w:iCs/>
          <w:sz w:val="24"/>
          <w:szCs w:val="24"/>
        </w:rPr>
        <w:t>In addition, write an email to the Product Owner and tester, specifying what you need to move forward with development under the new plan and prompting a proper response from the recipient. Identify the recipient of the communication and the specific information you expect to receive.</w:t>
      </w:r>
    </w:p>
    <w:p w14:paraId="5A9153C2" w14:textId="7A8EFBE5" w:rsidR="004C4DED" w:rsidRDefault="004C4DED" w:rsidP="00AE07CF">
      <w:pPr>
        <w:spacing w:line="240" w:lineRule="auto"/>
        <w:rPr>
          <w:rFonts w:ascii="Times New Roman" w:hAnsi="Times New Roman" w:cs="Times New Roman"/>
          <w:sz w:val="24"/>
          <w:szCs w:val="24"/>
        </w:rPr>
      </w:pPr>
      <w:r>
        <w:rPr>
          <w:rFonts w:ascii="Times New Roman" w:hAnsi="Times New Roman" w:cs="Times New Roman"/>
          <w:sz w:val="24"/>
          <w:szCs w:val="24"/>
        </w:rPr>
        <w:t>Attention Tester:</w:t>
      </w:r>
    </w:p>
    <w:p w14:paraId="33D4787C" w14:textId="3604FC0B" w:rsidR="004C4DED" w:rsidRDefault="004C4DED" w:rsidP="00AE07CF">
      <w:pPr>
        <w:spacing w:line="240" w:lineRule="auto"/>
        <w:rPr>
          <w:rFonts w:ascii="Times New Roman" w:hAnsi="Times New Roman" w:cs="Times New Roman"/>
          <w:sz w:val="24"/>
          <w:szCs w:val="24"/>
        </w:rPr>
      </w:pPr>
      <w:r>
        <w:rPr>
          <w:rFonts w:ascii="Times New Roman" w:hAnsi="Times New Roman" w:cs="Times New Roman"/>
          <w:sz w:val="24"/>
          <w:szCs w:val="24"/>
        </w:rPr>
        <w:t>In this week’s sprint, we have pivoted the development content to be more about a wellness travel event as opposed to a leisure and experience system.  To facilitate this, we have retooled the user profiles page to include a wellness option for the type of travel as well as converted the previously developed trips into a wellness focused listing.</w:t>
      </w:r>
    </w:p>
    <w:p w14:paraId="3A5D86F5" w14:textId="77DA3DDA" w:rsidR="004C4DED" w:rsidRDefault="004C4DED" w:rsidP="00AE07CF">
      <w:pPr>
        <w:spacing w:line="240" w:lineRule="auto"/>
        <w:rPr>
          <w:rFonts w:ascii="Times New Roman" w:hAnsi="Times New Roman" w:cs="Times New Roman"/>
          <w:sz w:val="24"/>
          <w:szCs w:val="24"/>
        </w:rPr>
      </w:pPr>
      <w:r>
        <w:rPr>
          <w:rFonts w:ascii="Times New Roman" w:hAnsi="Times New Roman" w:cs="Times New Roman"/>
          <w:sz w:val="24"/>
          <w:szCs w:val="24"/>
        </w:rPr>
        <w:t>Additionally, based on the straw-man provided by the product owner, we have converted the returned results into a slide-show type presentation.</w:t>
      </w:r>
    </w:p>
    <w:p w14:paraId="264389A2" w14:textId="77777777" w:rsidR="004C4DED" w:rsidRDefault="004C4DED" w:rsidP="00AE07CF">
      <w:pPr>
        <w:spacing w:line="240" w:lineRule="auto"/>
        <w:rPr>
          <w:rFonts w:ascii="Times New Roman" w:hAnsi="Times New Roman" w:cs="Times New Roman"/>
          <w:sz w:val="24"/>
          <w:szCs w:val="24"/>
        </w:rPr>
      </w:pPr>
      <w:r>
        <w:rPr>
          <w:rFonts w:ascii="Times New Roman" w:hAnsi="Times New Roman" w:cs="Times New Roman"/>
          <w:sz w:val="24"/>
          <w:szCs w:val="24"/>
        </w:rPr>
        <w:t xml:space="preserve">To ensure code functionality and alignment with the product owner’s intent, </w:t>
      </w:r>
      <w:r w:rsidRPr="004C4DED">
        <w:rPr>
          <w:rFonts w:ascii="Times New Roman" w:hAnsi="Times New Roman" w:cs="Times New Roman"/>
          <w:color w:val="FF0000"/>
          <w:sz w:val="24"/>
          <w:szCs w:val="24"/>
        </w:rPr>
        <w:t xml:space="preserve">we need updated test cases implemented and running by Thursday </w:t>
      </w:r>
      <w:r>
        <w:rPr>
          <w:rFonts w:ascii="Times New Roman" w:hAnsi="Times New Roman" w:cs="Times New Roman"/>
          <w:sz w:val="24"/>
          <w:szCs w:val="24"/>
        </w:rPr>
        <w:t xml:space="preserve">of this week to ensure we can pass all tests and successfully exit the sprint. </w:t>
      </w:r>
    </w:p>
    <w:p w14:paraId="3354D600" w14:textId="7CEA67B8" w:rsidR="004C4DED" w:rsidRDefault="004C4DED" w:rsidP="00AE07CF">
      <w:pPr>
        <w:spacing w:line="240" w:lineRule="auto"/>
        <w:rPr>
          <w:rFonts w:ascii="Times New Roman" w:hAnsi="Times New Roman" w:cs="Times New Roman"/>
          <w:sz w:val="24"/>
          <w:szCs w:val="24"/>
        </w:rPr>
      </w:pPr>
      <w:r>
        <w:rPr>
          <w:rFonts w:ascii="Times New Roman" w:hAnsi="Times New Roman" w:cs="Times New Roman"/>
          <w:sz w:val="24"/>
          <w:szCs w:val="24"/>
        </w:rPr>
        <w:t>To help your efforts, I am attaching the straw-man provided to us along with the meeting minutes collected for quick reference.  Updated code is checked into the repository to ensure synchronization.</w:t>
      </w:r>
    </w:p>
    <w:p w14:paraId="6ED079FC" w14:textId="4959CF84" w:rsidR="004C4DED" w:rsidRDefault="004C4DED" w:rsidP="00AE07CF">
      <w:pPr>
        <w:spacing w:line="240" w:lineRule="auto"/>
        <w:rPr>
          <w:rFonts w:ascii="Times New Roman" w:hAnsi="Times New Roman" w:cs="Times New Roman"/>
          <w:sz w:val="24"/>
          <w:szCs w:val="24"/>
        </w:rPr>
      </w:pPr>
      <w:r>
        <w:rPr>
          <w:rFonts w:ascii="Times New Roman" w:hAnsi="Times New Roman" w:cs="Times New Roman"/>
          <w:sz w:val="24"/>
          <w:szCs w:val="24"/>
        </w:rPr>
        <w:t>Quick summary of the changes</w:t>
      </w:r>
    </w:p>
    <w:p w14:paraId="157AD1DF" w14:textId="27FE3858" w:rsidR="004C4DED" w:rsidRDefault="004C4DED" w:rsidP="004C4DED">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Update content to be wellness focused</w:t>
      </w:r>
    </w:p>
    <w:p w14:paraId="5EC44509" w14:textId="25E590E7" w:rsidR="004C4DED" w:rsidRDefault="004C4DED" w:rsidP="004C4DED">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Changed from single frame slider to a slide show format</w:t>
      </w:r>
    </w:p>
    <w:p w14:paraId="72F4B9AB" w14:textId="08101ECE" w:rsidR="004C4DED" w:rsidRDefault="004C4DED" w:rsidP="004C4DED">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Updated user profile options to include a wellness filter option</w:t>
      </w:r>
    </w:p>
    <w:p w14:paraId="761EED48" w14:textId="35B44BCA" w:rsidR="00C97F8F" w:rsidRDefault="00C97F8F" w:rsidP="00C97F8F">
      <w:pPr>
        <w:spacing w:line="240" w:lineRule="auto"/>
        <w:rPr>
          <w:rFonts w:ascii="Times New Roman" w:hAnsi="Times New Roman" w:cs="Times New Roman"/>
          <w:sz w:val="24"/>
          <w:szCs w:val="24"/>
        </w:rPr>
      </w:pPr>
      <w:r>
        <w:rPr>
          <w:rFonts w:ascii="Times New Roman" w:hAnsi="Times New Roman" w:cs="Times New Roman"/>
          <w:sz w:val="24"/>
          <w:szCs w:val="24"/>
        </w:rPr>
        <w:t>Thank you for your attention to this request, I will follow up in the daily scrum meetings if you need any clarifications, or please reach out if I can help directly.</w:t>
      </w:r>
    </w:p>
    <w:p w14:paraId="6274A14D" w14:textId="70F72246" w:rsidR="00C97F8F" w:rsidRPr="00C97F8F" w:rsidRDefault="00C97F8F" w:rsidP="00C97F8F">
      <w:pPr>
        <w:spacing w:line="240" w:lineRule="auto"/>
        <w:rPr>
          <w:rFonts w:ascii="Times New Roman" w:hAnsi="Times New Roman" w:cs="Times New Roman"/>
          <w:sz w:val="24"/>
          <w:szCs w:val="24"/>
        </w:rPr>
      </w:pPr>
      <w:r>
        <w:rPr>
          <w:rFonts w:ascii="Times New Roman" w:hAnsi="Times New Roman" w:cs="Times New Roman"/>
          <w:sz w:val="24"/>
          <w:szCs w:val="24"/>
        </w:rPr>
        <w:t>~~Developer</w:t>
      </w:r>
    </w:p>
    <w:sectPr w:rsidR="00C97F8F" w:rsidRPr="00C97F8F" w:rsidSect="00C97F8F">
      <w:pgSz w:w="12240" w:h="15840"/>
      <w:pgMar w:top="1170" w:right="99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7560"/>
    <w:multiLevelType w:val="hybridMultilevel"/>
    <w:tmpl w:val="A024EB76"/>
    <w:lvl w:ilvl="0" w:tplc="41CA4DE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F7C9F"/>
    <w:multiLevelType w:val="hybridMultilevel"/>
    <w:tmpl w:val="50FE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15019"/>
    <w:multiLevelType w:val="hybridMultilevel"/>
    <w:tmpl w:val="3D04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B7387"/>
    <w:multiLevelType w:val="hybridMultilevel"/>
    <w:tmpl w:val="F14EBEC8"/>
    <w:lvl w:ilvl="0" w:tplc="4920A900">
      <w:start w:val="1"/>
      <w:numFmt w:val="decimal"/>
      <w:lvlText w:val="%1)"/>
      <w:lvlJc w:val="left"/>
      <w:pPr>
        <w:ind w:left="720" w:hanging="360"/>
      </w:pPr>
      <w:rPr>
        <w:rFonts w:ascii="Calibri" w:hAnsi="Calibri" w:cs="Calibri" w:hint="default"/>
        <w:i/>
        <w:color w:val="2C3E5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2022B"/>
    <w:multiLevelType w:val="hybridMultilevel"/>
    <w:tmpl w:val="9DA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A943E2"/>
    <w:multiLevelType w:val="hybridMultilevel"/>
    <w:tmpl w:val="009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20068"/>
    <w:multiLevelType w:val="hybridMultilevel"/>
    <w:tmpl w:val="66D692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D607BD"/>
    <w:multiLevelType w:val="hybridMultilevel"/>
    <w:tmpl w:val="D2523B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814AD"/>
    <w:multiLevelType w:val="hybridMultilevel"/>
    <w:tmpl w:val="DB48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47039"/>
    <w:multiLevelType w:val="hybridMultilevel"/>
    <w:tmpl w:val="057E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9"/>
  </w:num>
  <w:num w:numId="6">
    <w:abstractNumId w:val="8"/>
  </w:num>
  <w:num w:numId="7">
    <w:abstractNumId w:val="0"/>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44"/>
    <w:rsid w:val="00014713"/>
    <w:rsid w:val="000A6473"/>
    <w:rsid w:val="00144090"/>
    <w:rsid w:val="00233E5B"/>
    <w:rsid w:val="00235940"/>
    <w:rsid w:val="0037653B"/>
    <w:rsid w:val="004A4370"/>
    <w:rsid w:val="004C4DED"/>
    <w:rsid w:val="00606B44"/>
    <w:rsid w:val="006A744D"/>
    <w:rsid w:val="007D08C7"/>
    <w:rsid w:val="00876628"/>
    <w:rsid w:val="00881890"/>
    <w:rsid w:val="008C08F6"/>
    <w:rsid w:val="0090043F"/>
    <w:rsid w:val="00955318"/>
    <w:rsid w:val="00A6489E"/>
    <w:rsid w:val="00AE07CF"/>
    <w:rsid w:val="00AE2A1F"/>
    <w:rsid w:val="00B509CA"/>
    <w:rsid w:val="00C97F8F"/>
    <w:rsid w:val="00CA55D5"/>
    <w:rsid w:val="00D6028A"/>
    <w:rsid w:val="00E0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E999"/>
  <w15:chartTrackingRefBased/>
  <w15:docId w15:val="{C50859EC-54B1-49A0-804E-465D9B9B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28A"/>
    <w:pPr>
      <w:ind w:left="720"/>
      <w:contextualSpacing/>
    </w:pPr>
  </w:style>
  <w:style w:type="character" w:styleId="Hyperlink">
    <w:name w:val="Hyperlink"/>
    <w:basedOn w:val="DefaultParagraphFont"/>
    <w:uiPriority w:val="99"/>
    <w:unhideWhenUsed/>
    <w:rsid w:val="00CA55D5"/>
    <w:rPr>
      <w:color w:val="0000FF" w:themeColor="hyperlink"/>
      <w:u w:val="single"/>
    </w:rPr>
  </w:style>
  <w:style w:type="character" w:styleId="UnresolvedMention">
    <w:name w:val="Unresolved Mention"/>
    <w:basedOn w:val="DefaultParagraphFont"/>
    <w:uiPriority w:val="99"/>
    <w:semiHidden/>
    <w:unhideWhenUsed/>
    <w:rsid w:val="00CA5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Loranger</dc:creator>
  <cp:keywords/>
  <dc:description/>
  <cp:lastModifiedBy>Daniel Loranger</cp:lastModifiedBy>
  <cp:revision>12</cp:revision>
  <cp:lastPrinted>2025-09-14T03:22:00Z</cp:lastPrinted>
  <dcterms:created xsi:type="dcterms:W3CDTF">2025-09-14T03:22:00Z</dcterms:created>
  <dcterms:modified xsi:type="dcterms:W3CDTF">2025-10-05T16:51:00Z</dcterms:modified>
</cp:coreProperties>
</file>