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4576" w14:textId="77777777" w:rsidR="00B74A30" w:rsidRPr="00B74A30" w:rsidRDefault="00B74A30" w:rsidP="00B74A30">
      <w:pPr>
        <w:rPr>
          <w:b/>
          <w:bCs/>
        </w:rPr>
      </w:pPr>
      <w:r w:rsidRPr="00B74A30">
        <w:rPr>
          <w:b/>
          <w:bCs/>
        </w:rPr>
        <w:t>0) Requisitos de red en VirtualBox (para ver tráfico “real”)</w:t>
      </w:r>
    </w:p>
    <w:p w14:paraId="12AF6E7A" w14:textId="77777777" w:rsidR="00B74A30" w:rsidRPr="00B74A30" w:rsidRDefault="00B74A30" w:rsidP="00B74A30">
      <w:pPr>
        <w:numPr>
          <w:ilvl w:val="0"/>
          <w:numId w:val="1"/>
        </w:numPr>
      </w:pPr>
      <w:r w:rsidRPr="00B74A30">
        <w:t xml:space="preserve">En la VM de Kali: </w:t>
      </w:r>
      <w:r w:rsidRPr="00B74A30">
        <w:rPr>
          <w:b/>
          <w:bCs/>
        </w:rPr>
        <w:t>Adaptador de red → Modo puente (Bridged)</w:t>
      </w:r>
      <w:r w:rsidRPr="00B74A30">
        <w:t xml:space="preserve"> y </w:t>
      </w:r>
      <w:r w:rsidRPr="00B74A30">
        <w:rPr>
          <w:b/>
          <w:bCs/>
        </w:rPr>
        <w:t>Modo promiscuo: Permitir todo</w:t>
      </w:r>
      <w:r w:rsidRPr="00B74A30">
        <w:t>.</w:t>
      </w:r>
      <w:r w:rsidRPr="00B74A30">
        <w:br/>
        <w:t>(Si te quedas en NAT verás tráfico de la propia VM, pero poco del resto de la red.)</w:t>
      </w:r>
    </w:p>
    <w:p w14:paraId="6F2DF10B" w14:textId="77777777" w:rsidR="00B74A30" w:rsidRPr="00B74A30" w:rsidRDefault="00B74A30" w:rsidP="00B74A30">
      <w:pPr>
        <w:shd w:val="clear" w:color="auto" w:fill="D9F2D0" w:themeFill="accent6" w:themeFillTint="33"/>
        <w:rPr>
          <w:b/>
          <w:bCs/>
        </w:rPr>
      </w:pPr>
      <w:r w:rsidRPr="00B74A30">
        <w:rPr>
          <w:b/>
          <w:bCs/>
        </w:rPr>
        <w:t>1) Instala Docker en Kali</w:t>
      </w:r>
    </w:p>
    <w:p w14:paraId="50853213" w14:textId="77777777" w:rsidR="00B74A30" w:rsidRPr="00B74A30" w:rsidRDefault="00B74A30" w:rsidP="00B74A30">
      <w:r w:rsidRPr="00B74A30">
        <w:t># Actualiza e instala Docker del repo de Docker (estable y con compose v2)</w:t>
      </w:r>
    </w:p>
    <w:p w14:paraId="20DEDF24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sudo apt update</w:t>
      </w:r>
    </w:p>
    <w:p w14:paraId="2123328F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sudo apt install -y ca-certificates curl gnupg</w:t>
      </w:r>
    </w:p>
    <w:p w14:paraId="5E57608E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sudo install -m 0755 -d /etc/apt/keyrings</w:t>
      </w:r>
    </w:p>
    <w:p w14:paraId="592001CC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curl -fsSL https://download.docker.com/linux/debian/gpg | sudo gpg --dearmor -o /etc/apt/keyrings/docker.gpg</w:t>
      </w:r>
    </w:p>
    <w:p w14:paraId="3BF1E3A0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  <w:lang w:val="en-GB"/>
        </w:rPr>
      </w:pPr>
      <w:r w:rsidRPr="00B74A30">
        <w:rPr>
          <w:rFonts w:ascii="Courier New" w:hAnsi="Courier New" w:cs="Courier New"/>
          <w:sz w:val="22"/>
          <w:szCs w:val="22"/>
          <w:lang w:val="en-GB"/>
        </w:rPr>
        <w:t>echo "deb [arch=$(dpkg --print-architecture) signed-by=/etc/apt/keyrings/docker.gpg] https://download.docker.com/linux/debian bookworm stable" | sudo tee /etc/apt/sources.list.d/docker.list &gt;/dev/null</w:t>
      </w:r>
    </w:p>
    <w:p w14:paraId="49B635E9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  <w:lang w:val="en-GB"/>
        </w:rPr>
      </w:pPr>
      <w:r w:rsidRPr="00B74A30">
        <w:rPr>
          <w:rFonts w:ascii="Courier New" w:hAnsi="Courier New" w:cs="Courier New"/>
          <w:sz w:val="22"/>
          <w:szCs w:val="22"/>
          <w:lang w:val="en-GB"/>
        </w:rPr>
        <w:t>sudo apt update</w:t>
      </w:r>
    </w:p>
    <w:p w14:paraId="6E3EFBBE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  <w:lang w:val="en-GB"/>
        </w:rPr>
      </w:pPr>
      <w:r w:rsidRPr="00B74A30">
        <w:rPr>
          <w:rFonts w:ascii="Courier New" w:hAnsi="Courier New" w:cs="Courier New"/>
          <w:sz w:val="22"/>
          <w:szCs w:val="22"/>
          <w:lang w:val="en-GB"/>
        </w:rPr>
        <w:t>sudo apt install -y docker-ce docker-ce-cli containerd.io docker-buildx-plugin docker-compose-plugin</w:t>
      </w:r>
    </w:p>
    <w:p w14:paraId="014C8889" w14:textId="77777777" w:rsidR="00B74A30" w:rsidRPr="00B74A30" w:rsidRDefault="00B74A30" w:rsidP="00B74A30">
      <w:pPr>
        <w:rPr>
          <w:lang w:val="en-GB"/>
        </w:rPr>
      </w:pPr>
    </w:p>
    <w:p w14:paraId="701EA172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# Arranca Docker y (opcional) úsalo sin sudo</w:t>
      </w:r>
    </w:p>
    <w:p w14:paraId="62247CA9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sudo systemctl enable --now docker</w:t>
      </w:r>
    </w:p>
    <w:p w14:paraId="2CCF5A81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sudo usermod -aG docker $USER</w:t>
      </w:r>
    </w:p>
    <w:p w14:paraId="29CFCB0D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newgrp docker   # aplica el grupo en esta shell, o cierra/abre sesión</w:t>
      </w:r>
    </w:p>
    <w:p w14:paraId="2B1C94B6" w14:textId="167A2520" w:rsidR="00B74A30" w:rsidRPr="00B74A30" w:rsidRDefault="00B74A30" w:rsidP="00B74A30">
      <w:r>
        <w:rPr>
          <w:noProof/>
        </w:rPr>
        <w:lastRenderedPageBreak/>
        <w:drawing>
          <wp:inline distT="0" distB="0" distL="0" distR="0" wp14:anchorId="66EF04DB" wp14:editId="270EFAC8">
            <wp:extent cx="5400040" cy="3552190"/>
            <wp:effectExtent l="0" t="0" r="0" b="0"/>
            <wp:docPr id="1092569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695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7071" w14:textId="77777777" w:rsidR="00B74A30" w:rsidRPr="00B74A30" w:rsidRDefault="00B74A30" w:rsidP="00B74A30">
      <w:pPr>
        <w:rPr>
          <w:b/>
          <w:bCs/>
        </w:rPr>
      </w:pPr>
      <w:r w:rsidRPr="00B74A30">
        <w:rPr>
          <w:b/>
          <w:bCs/>
        </w:rPr>
        <w:t>2) Detecta tu interfaz de captura</w:t>
      </w:r>
    </w:p>
    <w:p w14:paraId="4FBF53CD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ip -br a</w:t>
      </w:r>
    </w:p>
    <w:p w14:paraId="79FEB483" w14:textId="77777777" w:rsidR="00B74A30" w:rsidRPr="00B74A30" w:rsidRDefault="00B74A30" w:rsidP="00B74A30">
      <w:r w:rsidRPr="00B74A30">
        <w:t>Apunta el nombre (suele ser eth0 o ens33 en VirtualBox).</w:t>
      </w:r>
    </w:p>
    <w:p w14:paraId="3B600C03" w14:textId="77777777" w:rsidR="00B74A30" w:rsidRPr="00B74A30" w:rsidRDefault="00B74A30" w:rsidP="00B74A30">
      <w:pPr>
        <w:rPr>
          <w:b/>
          <w:bCs/>
        </w:rPr>
      </w:pPr>
      <w:r w:rsidRPr="00B74A30">
        <w:rPr>
          <w:b/>
          <w:bCs/>
        </w:rPr>
        <w:t>3) Lanza ntopng</w:t>
      </w:r>
    </w:p>
    <w:p w14:paraId="6EB9A3D5" w14:textId="77777777" w:rsidR="00B74A30" w:rsidRPr="00B74A30" w:rsidRDefault="00B74A30" w:rsidP="00B74A30">
      <w:pPr>
        <w:rPr>
          <w:b/>
          <w:bCs/>
        </w:rPr>
      </w:pPr>
      <w:r w:rsidRPr="00B74A30">
        <w:rPr>
          <w:b/>
          <w:bCs/>
        </w:rPr>
        <w:t>Opción rápida con docker run</w:t>
      </w:r>
    </w:p>
    <w:p w14:paraId="62CF0CED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docker run -d --name ntopng \</w:t>
      </w:r>
    </w:p>
    <w:p w14:paraId="3C2FC554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--cap-add=NET_ADMIN --cap-add=NET_RAW \</w:t>
      </w:r>
    </w:p>
    <w:p w14:paraId="0FB1EA35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-v ~/ntopng-data:/var/lib/ntopng \</w:t>
      </w:r>
    </w:p>
    <w:p w14:paraId="377299B1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-p 3000:3000 \</w:t>
      </w:r>
    </w:p>
    <w:p w14:paraId="427EFC1C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ntop/ntopng:latest \</w:t>
      </w:r>
    </w:p>
    <w:p w14:paraId="1C9A8BBA" w14:textId="0D2CA234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-i eth0 --http-port 3000 </w:t>
      </w:r>
      <w:r w:rsidRPr="00B74A30">
        <w:rPr>
          <w:rFonts w:ascii="Courier New" w:hAnsi="Courier New" w:cs="Courier New"/>
          <w:sz w:val="22"/>
          <w:szCs w:val="22"/>
        </w:rPr>
        <w:t>–</w:t>
      </w:r>
      <w:r w:rsidRPr="00B74A30">
        <w:rPr>
          <w:rFonts w:ascii="Courier New" w:hAnsi="Courier New" w:cs="Courier New"/>
          <w:sz w:val="22"/>
          <w:szCs w:val="22"/>
        </w:rPr>
        <w:t>community</w:t>
      </w:r>
    </w:p>
    <w:p w14:paraId="50FEDF03" w14:textId="58168B6D" w:rsidR="00B74A30" w:rsidRPr="00B74A30" w:rsidRDefault="00B74A30" w:rsidP="00B74A30">
      <w:pPr>
        <w:rPr>
          <w:lang w:val="en-GB"/>
        </w:rPr>
      </w:pPr>
      <w:r>
        <w:rPr>
          <w:noProof/>
        </w:rPr>
        <w:drawing>
          <wp:inline distT="0" distB="0" distL="0" distR="0" wp14:anchorId="73EFC237" wp14:editId="621399BA">
            <wp:extent cx="5400040" cy="1637030"/>
            <wp:effectExtent l="0" t="0" r="0" b="1270"/>
            <wp:docPr id="912159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59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11F8" w14:textId="77777777" w:rsidR="00B74A30" w:rsidRPr="00B74A30" w:rsidRDefault="00B74A30" w:rsidP="00B74A30">
      <w:r w:rsidRPr="00B74A30">
        <w:lastRenderedPageBreak/>
        <w:t>Cambia eth0 por tu interfaz si es distinta (ej. ens33).</w:t>
      </w:r>
    </w:p>
    <w:p w14:paraId="41914829" w14:textId="77777777" w:rsidR="00B74A30" w:rsidRPr="00B74A30" w:rsidRDefault="00B74A30" w:rsidP="00B74A30">
      <w:pPr>
        <w:rPr>
          <w:b/>
          <w:bCs/>
        </w:rPr>
      </w:pPr>
      <w:r w:rsidRPr="00B74A30">
        <w:rPr>
          <w:b/>
          <w:bCs/>
        </w:rPr>
        <w:t>Opción con docker compose (si prefieres archivo)</w:t>
      </w:r>
    </w:p>
    <w:p w14:paraId="7D8A2A7A" w14:textId="77777777" w:rsidR="00B74A30" w:rsidRPr="00B74A30" w:rsidRDefault="00B74A30" w:rsidP="00B74A30">
      <w:pPr>
        <w:rPr>
          <w:lang w:val="en-GB"/>
        </w:rPr>
      </w:pPr>
      <w:r w:rsidRPr="00B74A30">
        <w:rPr>
          <w:lang w:val="en-GB"/>
        </w:rPr>
        <w:t>Crea docker-compose.yml:</w:t>
      </w:r>
    </w:p>
    <w:p w14:paraId="388C8581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mkdir -p ~/ntop &amp;&amp; cd ~/ntop</w:t>
      </w:r>
    </w:p>
    <w:p w14:paraId="01EA7105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cat &gt; docker-compose.yml &lt;&lt;'YAML'</w:t>
      </w:r>
    </w:p>
    <w:p w14:paraId="19FE876A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services:</w:t>
      </w:r>
    </w:p>
    <w:p w14:paraId="549DA2A2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ntopng:</w:t>
      </w:r>
    </w:p>
    <w:p w14:paraId="3E750960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image: ntop/ntopng:latest</w:t>
      </w:r>
    </w:p>
    <w:p w14:paraId="2AF590A0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container_name: ntopng</w:t>
      </w:r>
    </w:p>
    <w:p w14:paraId="29BA216B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cap_add:</w:t>
      </w:r>
    </w:p>
    <w:p w14:paraId="64A0D0CC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  - NET_ADMIN</w:t>
      </w:r>
    </w:p>
    <w:p w14:paraId="08771487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  - NET_RAW</w:t>
      </w:r>
    </w:p>
    <w:p w14:paraId="5B5B4087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volumes:</w:t>
      </w:r>
    </w:p>
    <w:p w14:paraId="56C771CE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  - ./ntopng-data:/var/lib/ntopng</w:t>
      </w:r>
    </w:p>
    <w:p w14:paraId="3C65C1DB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ports:</w:t>
      </w:r>
    </w:p>
    <w:p w14:paraId="26CAB61E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  - "3000:3000"</w:t>
      </w:r>
    </w:p>
    <w:p w14:paraId="49B96248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command: &gt;</w:t>
      </w:r>
    </w:p>
    <w:p w14:paraId="67FC45A3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  -i eth0</w:t>
      </w:r>
    </w:p>
    <w:p w14:paraId="5408641E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  --http-port 3000</w:t>
      </w:r>
    </w:p>
    <w:p w14:paraId="60F5ADEF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  --community</w:t>
      </w:r>
    </w:p>
    <w:p w14:paraId="4C1E9E43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 xml:space="preserve">    restart: unless-stopped</w:t>
      </w:r>
    </w:p>
    <w:p w14:paraId="4DAA5485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YAML</w:t>
      </w:r>
    </w:p>
    <w:p w14:paraId="1A79468A" w14:textId="77777777" w:rsidR="00B74A30" w:rsidRPr="00B74A30" w:rsidRDefault="00B74A30" w:rsidP="00B74A30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</w:rPr>
      </w:pPr>
      <w:r w:rsidRPr="00B74A30">
        <w:rPr>
          <w:rFonts w:ascii="Courier New" w:hAnsi="Courier New" w:cs="Courier New"/>
          <w:sz w:val="22"/>
          <w:szCs w:val="22"/>
        </w:rPr>
        <w:t>docker compose up -d</w:t>
      </w:r>
    </w:p>
    <w:p w14:paraId="3993D5E7" w14:textId="77777777" w:rsidR="00B74A30" w:rsidRPr="00B74A30" w:rsidRDefault="00B74A30" w:rsidP="00B74A30">
      <w:pPr>
        <w:rPr>
          <w:b/>
          <w:bCs/>
        </w:rPr>
      </w:pPr>
      <w:r w:rsidRPr="00B74A30">
        <w:rPr>
          <w:b/>
          <w:bCs/>
        </w:rPr>
        <w:t>4) Abre la interfaz web</w:t>
      </w:r>
    </w:p>
    <w:p w14:paraId="7781DA7A" w14:textId="77777777" w:rsidR="00B74A30" w:rsidRPr="00B74A30" w:rsidRDefault="00B74A30" w:rsidP="00B74A30">
      <w:pPr>
        <w:numPr>
          <w:ilvl w:val="0"/>
          <w:numId w:val="2"/>
        </w:numPr>
      </w:pPr>
      <w:r w:rsidRPr="00B74A30">
        <w:t xml:space="preserve">En </w:t>
      </w:r>
      <w:r w:rsidRPr="00B74A30">
        <w:rPr>
          <w:b/>
          <w:bCs/>
        </w:rPr>
        <w:t>Firefox</w:t>
      </w:r>
      <w:r w:rsidRPr="00B74A30">
        <w:t xml:space="preserve"> dentro de Kali: </w:t>
      </w:r>
      <w:hyperlink r:id="rId7" w:tgtFrame="_new" w:history="1">
        <w:r w:rsidRPr="00B74A30">
          <w:rPr>
            <w:rStyle w:val="Hipervnculo"/>
            <w:b/>
            <w:bCs/>
          </w:rPr>
          <w:t>http://localhost:3000</w:t>
        </w:r>
      </w:hyperlink>
    </w:p>
    <w:p w14:paraId="4BA7792C" w14:textId="77777777" w:rsidR="00B74A30" w:rsidRDefault="00B74A30" w:rsidP="00B74A30">
      <w:pPr>
        <w:numPr>
          <w:ilvl w:val="0"/>
          <w:numId w:val="2"/>
        </w:numPr>
      </w:pPr>
      <w:r w:rsidRPr="00B74A30">
        <w:t xml:space="preserve">Usuario/clave inicial: </w:t>
      </w:r>
      <w:r w:rsidRPr="00B74A30">
        <w:rPr>
          <w:b/>
          <w:bCs/>
        </w:rPr>
        <w:t>admin / admin</w:t>
      </w:r>
      <w:r w:rsidRPr="00B74A30">
        <w:t xml:space="preserve"> (te pedirá cambiarla la primera vez).</w:t>
      </w:r>
    </w:p>
    <w:p w14:paraId="16306CD4" w14:textId="4753AC83" w:rsidR="00B74A30" w:rsidRPr="00B74A30" w:rsidRDefault="00B74A30" w:rsidP="00B74A30">
      <w:r>
        <w:rPr>
          <w:noProof/>
        </w:rPr>
        <w:lastRenderedPageBreak/>
        <w:drawing>
          <wp:inline distT="0" distB="0" distL="0" distR="0" wp14:anchorId="700DF46E" wp14:editId="2F187D7E">
            <wp:extent cx="5400040" cy="3841750"/>
            <wp:effectExtent l="0" t="0" r="0" b="6350"/>
            <wp:docPr id="9268619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6192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7AC0" w14:textId="77777777" w:rsidR="00B74A30" w:rsidRPr="00B74A30" w:rsidRDefault="00B74A30" w:rsidP="00B74A30">
      <w:pPr>
        <w:rPr>
          <w:b/>
          <w:bCs/>
        </w:rPr>
      </w:pPr>
      <w:r w:rsidRPr="00B74A30">
        <w:rPr>
          <w:b/>
          <w:bCs/>
        </w:rPr>
        <w:t>5) Comprobación rápida</w:t>
      </w:r>
    </w:p>
    <w:p w14:paraId="3408F738" w14:textId="77777777" w:rsidR="00F37530" w:rsidRDefault="00F37530" w:rsidP="00B74A30"/>
    <w:p w14:paraId="596A6882" w14:textId="39E47C4E" w:rsidR="00F37530" w:rsidRDefault="00F37530" w:rsidP="00B74A30">
      <w:r>
        <w:rPr>
          <w:noProof/>
        </w:rPr>
        <w:drawing>
          <wp:inline distT="0" distB="0" distL="0" distR="0" wp14:anchorId="0D81937B" wp14:editId="3F05293C">
            <wp:extent cx="5400040" cy="2841625"/>
            <wp:effectExtent l="0" t="0" r="0" b="0"/>
            <wp:docPr id="345504613" name="Imagen 1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4613" name="Imagen 1" descr="Interfaz de usuario gráfica, Aplicación, PowerPoint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ADD5" w14:textId="77777777" w:rsidR="00F37530" w:rsidRDefault="00F37530" w:rsidP="00B74A30"/>
    <w:p w14:paraId="28D21BED" w14:textId="62381905" w:rsidR="00B74A30" w:rsidRPr="00B74A30" w:rsidRDefault="00B74A30" w:rsidP="00B74A30">
      <w:r w:rsidRPr="00B74A30">
        <w:t>docker ps</w:t>
      </w:r>
    </w:p>
    <w:p w14:paraId="1F861676" w14:textId="77777777" w:rsidR="00B74A30" w:rsidRPr="00B74A30" w:rsidRDefault="00B74A30" w:rsidP="00B74A30">
      <w:r w:rsidRPr="00B74A30">
        <w:t># Ver logs (si no abre)</w:t>
      </w:r>
    </w:p>
    <w:p w14:paraId="76186BA7" w14:textId="77777777" w:rsidR="00B74A30" w:rsidRPr="00B74A30" w:rsidRDefault="00B74A30" w:rsidP="00B74A30">
      <w:r w:rsidRPr="00B74A30">
        <w:t>docker logs ntopng --tail 100</w:t>
      </w:r>
    </w:p>
    <w:p w14:paraId="21E6EE1D" w14:textId="77777777" w:rsidR="00B74A30" w:rsidRPr="00B74A30" w:rsidRDefault="00B74A30" w:rsidP="00B74A30">
      <w:pPr>
        <w:rPr>
          <w:b/>
          <w:bCs/>
        </w:rPr>
      </w:pPr>
      <w:r w:rsidRPr="00B74A30">
        <w:rPr>
          <w:b/>
          <w:bCs/>
        </w:rPr>
        <w:lastRenderedPageBreak/>
        <w:t>Notas útiles</w:t>
      </w:r>
    </w:p>
    <w:p w14:paraId="33499F89" w14:textId="77777777" w:rsidR="00B74A30" w:rsidRPr="00B74A30" w:rsidRDefault="00B74A30" w:rsidP="00B74A30">
      <w:pPr>
        <w:numPr>
          <w:ilvl w:val="0"/>
          <w:numId w:val="3"/>
        </w:numPr>
      </w:pPr>
      <w:r w:rsidRPr="00B74A30">
        <w:rPr>
          <w:b/>
          <w:bCs/>
        </w:rPr>
        <w:t>No ves tráfico</w:t>
      </w:r>
      <w:r w:rsidRPr="00B74A30">
        <w:t>: genera tráfico (abre webs, ping 8.8.8.8, apt update) o revisa que capturas en la interfaz correcta (-i ens33).</w:t>
      </w:r>
    </w:p>
    <w:p w14:paraId="2A7A0BCF" w14:textId="77777777" w:rsidR="00B74A30" w:rsidRPr="00B74A30" w:rsidRDefault="00B74A30" w:rsidP="00B74A30">
      <w:pPr>
        <w:numPr>
          <w:ilvl w:val="0"/>
          <w:numId w:val="3"/>
        </w:numPr>
      </w:pPr>
      <w:r w:rsidRPr="00B74A30">
        <w:rPr>
          <w:b/>
          <w:bCs/>
        </w:rPr>
        <w:t>Quiero ver la web desde el Windows host</w:t>
      </w:r>
      <w:r w:rsidRPr="00B74A30">
        <w:t xml:space="preserve">: en VirtualBox usa </w:t>
      </w:r>
      <w:r w:rsidRPr="00B74A30">
        <w:rPr>
          <w:b/>
          <w:bCs/>
        </w:rPr>
        <w:t>Adaptador puente</w:t>
      </w:r>
      <w:r w:rsidRPr="00B74A30">
        <w:t xml:space="preserve"> o, si usas NAT, crea un </w:t>
      </w:r>
      <w:r w:rsidRPr="00B74A30">
        <w:rPr>
          <w:b/>
          <w:bCs/>
        </w:rPr>
        <w:t>Port Forwarding</w:t>
      </w:r>
      <w:r w:rsidRPr="00B74A30">
        <w:t xml:space="preserve"> (Host Port 3000 → Guest 3000).</w:t>
      </w:r>
    </w:p>
    <w:p w14:paraId="5389EF8C" w14:textId="77777777" w:rsidR="00B74A30" w:rsidRDefault="00B74A30"/>
    <w:sectPr w:rsidR="00B74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C290F"/>
    <w:multiLevelType w:val="multilevel"/>
    <w:tmpl w:val="B35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04544"/>
    <w:multiLevelType w:val="multilevel"/>
    <w:tmpl w:val="FCE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36D32"/>
    <w:multiLevelType w:val="multilevel"/>
    <w:tmpl w:val="EABA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196974">
    <w:abstractNumId w:val="0"/>
  </w:num>
  <w:num w:numId="2" w16cid:durableId="1762219470">
    <w:abstractNumId w:val="1"/>
  </w:num>
  <w:num w:numId="3" w16cid:durableId="516702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30"/>
    <w:rsid w:val="001C51BC"/>
    <w:rsid w:val="00B74A30"/>
    <w:rsid w:val="00F3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AAC33"/>
  <w15:chartTrackingRefBased/>
  <w15:docId w15:val="{7520684F-FAD5-43CF-86E9-015E655F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A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A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A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A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A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A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A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4A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4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2025-10-30T11:29:00Z</dcterms:created>
  <dcterms:modified xsi:type="dcterms:W3CDTF">2025-10-30T11:41:00Z</dcterms:modified>
</cp:coreProperties>
</file>