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"/>
        <w:bidi w:val="0"/>
        <w:ind w:left="0" w:right="0" w:firstLine="0"/>
        <w:jc w:val="center"/>
        <w:rPr>
          <w:rFonts w:ascii="Calibri" w:cs="Calibri" w:hAnsi="Calibri" w:eastAsia="Calibri"/>
          <w:b w:val="1"/>
          <w:bCs w:val="1"/>
          <w:kern w:val="2"/>
          <w:sz w:val="24"/>
          <w:szCs w:val="24"/>
          <w:u w:color="000000"/>
          <w:rtl w:val="0"/>
        </w:rPr>
      </w:pPr>
      <w:r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</w:rPr>
        <w:t>2018 Y</w:t>
      </w:r>
      <w:r>
        <w:rPr>
          <w:rFonts w:ascii="Calibri" w:hAnsi="Calibri" w:hint="default"/>
          <w:b w:val="1"/>
          <w:bCs w:val="1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</w:rPr>
        <w:t>l</w:t>
      </w:r>
      <w:r>
        <w:rPr>
          <w:rFonts w:ascii="Calibri" w:hAnsi="Calibri" w:hint="default"/>
          <w:b w:val="1"/>
          <w:bCs w:val="1"/>
          <w:kern w:val="2"/>
          <w:sz w:val="24"/>
          <w:szCs w:val="24"/>
          <w:u w:color="000000"/>
          <w:rtl w:val="0"/>
        </w:rPr>
        <w:t xml:space="preserve">ı </w:t>
      </w:r>
      <w:r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</w:rPr>
        <w:t>Amerika'da Avokado Sat</w:t>
      </w:r>
      <w:r>
        <w:rPr>
          <w:rFonts w:ascii="Calibri" w:hAnsi="Calibri" w:hint="default"/>
          <w:b w:val="1"/>
          <w:bCs w:val="1"/>
          <w:kern w:val="2"/>
          <w:sz w:val="24"/>
          <w:szCs w:val="24"/>
          <w:u w:color="000000"/>
          <w:rtl w:val="0"/>
        </w:rPr>
        <w:t>ış</w:t>
      </w:r>
      <w:r>
        <w:rPr>
          <w:rFonts w:ascii="Calibri" w:hAnsi="Calibri" w:hint="default"/>
          <w:b w:val="1"/>
          <w:bCs w:val="1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</w:rPr>
        <w:t xml:space="preserve"> Analizi Raporu</w:t>
      </w:r>
      <w:r>
        <w:rPr>
          <w:rFonts w:ascii="Calibri" w:cs="Calibri" w:hAnsi="Calibri" w:eastAsia="Calibri"/>
          <w:b w:val="1"/>
          <w:bCs w:val="1"/>
          <w:kern w:val="2"/>
          <w:sz w:val="24"/>
          <w:szCs w:val="24"/>
          <w:u w:color="000000"/>
          <w:rtl w:val="0"/>
        </w:rPr>
        <w:br w:type="textWrapping"/>
      </w:r>
    </w:p>
    <w:p>
      <w:pPr>
        <w:pStyle w:val="Gövde"/>
        <w:bidi w:val="0"/>
        <w:ind w:left="0" w:right="0" w:firstLine="0"/>
        <w:jc w:val="left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  <w:r>
        <w:rPr>
          <w:rFonts w:ascii="Calibri" w:hAnsi="Calibri"/>
          <w:kern w:val="2"/>
          <w:sz w:val="24"/>
          <w:szCs w:val="24"/>
          <w:u w:color="000000"/>
          <w:rtl w:val="0"/>
        </w:rPr>
        <w:t>Bu rapor, 2018 y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l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nda Amerika'da sat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 xml:space="preserve">lan avokado verilerinin 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 xml:space="preserve">istatistiksel 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analizini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 xml:space="preserve"> SPSS kullanarak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 xml:space="preserve"> sunmaktad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  <w:lang w:val="pt-PT"/>
        </w:rPr>
        <w:t>r. Analiz, avokado t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ü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rlerininin ayn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 xml:space="preserve">ı 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oranda tercih edilip edilmedi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i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ni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, boyutlar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n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n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 xml:space="preserve"> 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ayn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 xml:space="preserve">ı 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oranda tercih edilip edilmedi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i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ni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, ayr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ca Conventional ve Organic avokadolar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n farkl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 xml:space="preserve">ı 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boyutlara g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  <w:lang w:val="sv-SE"/>
        </w:rPr>
        <w:t>ö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 xml:space="preserve">re 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ayn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 xml:space="preserve">ı 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 xml:space="preserve">oranda 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tercih edil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ip edilmedi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ini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 xml:space="preserve"> ve sat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 xml:space="preserve">ış 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fiyatlar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n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 xml:space="preserve">ı 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kar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şı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la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t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rmaya y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ö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 xml:space="preserve">nelik 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incelemeyi ama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ç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lamaktad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r.</w:t>
      </w:r>
      <w:r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  <w:br w:type="textWrapping"/>
      </w:r>
      <w:r>
        <w:rPr>
          <w:rFonts w:ascii="Calibri" w:cs="Calibri" w:hAnsi="Calibri" w:eastAsia="Calibri"/>
          <w:b w:val="1"/>
          <w:bCs w:val="1"/>
          <w:kern w:val="2"/>
          <w:sz w:val="24"/>
          <w:szCs w:val="24"/>
          <w:u w:color="000000"/>
          <w:rtl w:val="0"/>
        </w:rPr>
        <w:br w:type="textWrapping"/>
      </w:r>
      <w:r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</w:rPr>
        <w:t>Analiz 1</w:t>
      </w:r>
      <w:r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</w:rPr>
        <w:t xml:space="preserve">) 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Av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o</w:t>
      </w:r>
      <w:r>
        <w:rPr>
          <w:rFonts w:ascii="Calibri" w:hAnsi="Calibri"/>
          <w:kern w:val="2"/>
          <w:sz w:val="24"/>
          <w:szCs w:val="24"/>
          <w:u w:color="000000"/>
          <w:rtl w:val="0"/>
          <w:lang w:val="es-ES_tradnl"/>
        </w:rPr>
        <w:t>kado t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ü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rlerininin ayn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 xml:space="preserve">ı 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oranda tercih edilip edilmedi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i</w:t>
      </w:r>
      <w:r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545428</wp:posOffset>
                </wp:positionH>
                <wp:positionV relativeFrom="line">
                  <wp:posOffset>190182</wp:posOffset>
                </wp:positionV>
                <wp:extent cx="5029200" cy="4608220"/>
                <wp:effectExtent l="0" t="0" r="0" b="0"/>
                <wp:wrapTopAndBottom distT="152400" distB="152400"/>
                <wp:docPr id="1073741827" name="officeArt object" descr="Görüntü Galerisi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4608220"/>
                          <a:chOff x="0" y="0"/>
                          <a:chExt cx="5029200" cy="4608219"/>
                        </a:xfrm>
                      </wpg:grpSpPr>
                      <pic:pic xmlns:pic="http://schemas.openxmlformats.org/drawingml/2006/picture">
                        <pic:nvPicPr>
                          <pic:cNvPr id="1073741825" name="Ekran Resmi 2023-10-29 20.11.24.png" descr="Ekran Resmi 2023-10-29 20.11.24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1909" t="0" r="1909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419354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Dikdörtgen"/>
                        <wps:cNvSpPr/>
                        <wps:spPr>
                          <a:xfrm>
                            <a:off x="0" y="4269739"/>
                            <a:ext cx="5029200" cy="33848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42.9pt;margin-top:15.0pt;width:396.0pt;height:362.9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029200,4608219">
                <w10:wrap type="topAndBottom" side="bothSides" anchorx="margin"/>
                <v:shape id="_x0000_s1027" type="#_x0000_t75" style="position:absolute;left:0;top:0;width:5029200;height:4193540;">
                  <v:imagedata r:id="rId4" o:title="Ekran Resmi 2023-10-29 20.11.24.png" cropleft="1.9%" cropright="1.9%"/>
                </v:shape>
                <v:rect id="_x0000_s1028" style="position:absolute;left:0;top:4269740;width:5029200;height:33847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Gövde"/>
        <w:bidi w:val="0"/>
        <w:ind w:left="0" w:right="0" w:firstLine="0"/>
        <w:jc w:val="left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  <w:r>
        <w:rPr>
          <w:rFonts w:ascii="Calibri" w:hAnsi="Calibri"/>
          <w:kern w:val="2"/>
          <w:sz w:val="24"/>
          <w:szCs w:val="24"/>
          <w:u w:color="000000"/>
          <w:rtl w:val="0"/>
        </w:rPr>
        <w:t>Toplamda 45 avokado verisi SPSS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’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e i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lenmi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 xml:space="preserve">ş 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 xml:space="preserve">ve 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çı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kt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lar yukar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daki gibi al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nm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t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r. Avokado t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ü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rlerinin frekans de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erlerine g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ö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re yorumlanmas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 xml:space="preserve">ı 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sonucunda 16 tane geleneksel ve 29 tane organik avokado t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ü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r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 xml:space="preserve">ü 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 xml:space="preserve">olmak 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ü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zere 45 tane avokado sat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ışı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n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n oldu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u, %35.6 geleneksel iken %64.4 organik t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ü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rde oldu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 xml:space="preserve">u bilgisine, 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y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ü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zde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 xml:space="preserve"> ve ge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ç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erli y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ü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zde avokado t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ü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r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 xml:space="preserve">ü 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de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i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keninde kay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p veri olmad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 xml:space="preserve">ığı 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i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ç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in birbirine e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it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 xml:space="preserve"> oldu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u ve s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ü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 xml:space="preserve">tun 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g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rafikleri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ne g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ö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re de avokado t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ü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rlerinin ayn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 xml:space="preserve">ı 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oranda tercih edilmedi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i, geleneksel avokado t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ü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r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ü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n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ü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n organik avokado t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ü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r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ü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ne g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ö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re 13 tane daha az tercih edildi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i tespit edilmi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tir.</w:t>
      </w:r>
    </w:p>
    <w:p>
      <w:pPr>
        <w:pStyle w:val="Gövde"/>
        <w:bidi w:val="0"/>
        <w:ind w:left="0" w:right="0" w:firstLine="0"/>
        <w:jc w:val="left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</w:p>
    <w:p>
      <w:pPr>
        <w:pStyle w:val="Gövde"/>
        <w:bidi w:val="0"/>
        <w:ind w:left="0" w:right="0" w:firstLine="0"/>
        <w:jc w:val="left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</w:p>
    <w:p>
      <w:pPr>
        <w:pStyle w:val="Gövde"/>
        <w:bidi w:val="0"/>
        <w:ind w:left="0" w:right="0" w:firstLine="0"/>
        <w:jc w:val="left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</w:p>
    <w:p>
      <w:pPr>
        <w:pStyle w:val="Gövde"/>
        <w:bidi w:val="0"/>
        <w:ind w:left="0" w:right="0" w:firstLine="0"/>
        <w:jc w:val="left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  <w:br w:type="textWrapping"/>
      </w:r>
    </w:p>
    <w:p>
      <w:pPr>
        <w:pStyle w:val="Gövde"/>
        <w:bidi w:val="0"/>
        <w:ind w:left="0" w:right="0" w:firstLine="0"/>
        <w:jc w:val="left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</w:p>
    <w:p>
      <w:pPr>
        <w:pStyle w:val="Gövde"/>
        <w:bidi w:val="0"/>
        <w:ind w:left="0" w:right="0" w:firstLine="0"/>
        <w:jc w:val="left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</w:p>
    <w:p>
      <w:pPr>
        <w:pStyle w:val="Gövde"/>
        <w:bidi w:val="0"/>
        <w:ind w:left="0" w:right="0" w:firstLine="0"/>
        <w:jc w:val="left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  <w:r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</w:rPr>
        <w:t xml:space="preserve">Analiz </w:t>
      </w:r>
      <w:r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</w:rPr>
        <w:t xml:space="preserve">2) 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Avokadolar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n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 xml:space="preserve"> boyutlar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n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n ayn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 xml:space="preserve">ı 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oranda tercih edilip edilmedi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i</w:t>
      </w:r>
      <w:r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545428</wp:posOffset>
                </wp:positionH>
                <wp:positionV relativeFrom="line">
                  <wp:posOffset>216574</wp:posOffset>
                </wp:positionV>
                <wp:extent cx="5029200" cy="4548808"/>
                <wp:effectExtent l="0" t="0" r="0" b="0"/>
                <wp:wrapTopAndBottom distT="152400" distB="152400"/>
                <wp:docPr id="1073741830" name="officeArt object" descr="Görüntü Galerisi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4548808"/>
                          <a:chOff x="0" y="0"/>
                          <a:chExt cx="5029200" cy="4548807"/>
                        </a:xfrm>
                      </wpg:grpSpPr>
                      <pic:pic xmlns:pic="http://schemas.openxmlformats.org/drawingml/2006/picture">
                        <pic:nvPicPr>
                          <pic:cNvPr id="1073741828" name="Ekran Resmi 2023-10-29 20.45.06.png" descr="Ekran Resmi 2023-10-29 20.45.06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0" t="119" r="0" b="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413412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9" name="Dikdörtgen"/>
                        <wps:cNvSpPr/>
                        <wps:spPr>
                          <a:xfrm>
                            <a:off x="0" y="4210327"/>
                            <a:ext cx="5029200" cy="33848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42.9pt;margin-top:17.1pt;width:396.0pt;height:358.2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029200,4548807">
                <w10:wrap type="topAndBottom" side="bothSides" anchorx="margin"/>
                <v:shape id="_x0000_s1030" type="#_x0000_t75" style="position:absolute;left:0;top:0;width:5029200;height:4134128;">
                  <v:imagedata r:id="rId5" o:title="Ekran Resmi 2023-10-29 20.45.06.png" croptop="0.1%" cropbottom="0.1%"/>
                </v:shape>
                <v:rect id="_x0000_s1031" style="position:absolute;left:0;top:4210328;width:5029200;height:33847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Gövde"/>
        <w:bidi w:val="0"/>
        <w:ind w:left="0" w:right="0" w:firstLine="0"/>
        <w:jc w:val="left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</w:p>
    <w:p>
      <w:pPr>
        <w:pStyle w:val="Gövde"/>
        <w:bidi w:val="0"/>
        <w:ind w:left="0" w:right="0" w:firstLine="0"/>
        <w:jc w:val="left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</w:p>
    <w:p>
      <w:pPr>
        <w:pStyle w:val="Gövde"/>
        <w:bidi w:val="0"/>
        <w:ind w:left="0" w:right="0" w:firstLine="0"/>
        <w:jc w:val="left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  <w:r>
        <w:rPr>
          <w:rFonts w:ascii="Calibri" w:hAnsi="Calibri"/>
          <w:kern w:val="2"/>
          <w:sz w:val="24"/>
          <w:szCs w:val="24"/>
          <w:u w:color="000000"/>
          <w:rtl w:val="0"/>
        </w:rPr>
        <w:t>Toplamda 45 avokado verisi SPSS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’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e i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lenmi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 xml:space="preserve">ş 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 xml:space="preserve">ve 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çı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kt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lar yukar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daki gibi al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nm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t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r. Avokado boyutlar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n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n frekans de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erlerine g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ö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re yorumlanmas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 xml:space="preserve">ı 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sonucunda avokadolar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n 10 tanesinin ekstra b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ü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y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ü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k, 15 tanesinin b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ü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y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ü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k ve 20 tanesinin k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üçü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k boyutlar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nda tercih edildi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i tespit edilmi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tir. Avokado boyutlar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n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n frekanslar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n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n pasta grafi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ine g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ö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re de %22.2 ekstra b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ü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y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ü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k, %33.3 b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ü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y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ü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k ve %44.4 k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üçü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k oranda se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ç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ildi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i tespit edilmi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tir. Bu sonu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ç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lara g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ö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re avokado t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ü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rleri ayn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 xml:space="preserve">ı 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oranda tercih edilmemi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tir.</w:t>
      </w:r>
    </w:p>
    <w:p>
      <w:pPr>
        <w:pStyle w:val="Gövde"/>
        <w:bidi w:val="0"/>
        <w:ind w:left="0" w:right="0" w:firstLine="0"/>
        <w:jc w:val="left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</w:p>
    <w:p>
      <w:pPr>
        <w:pStyle w:val="Gövde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  <w:br w:type="textWrapping"/>
      </w:r>
    </w:p>
    <w:p>
      <w:pPr>
        <w:pStyle w:val="Gövde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</w:p>
    <w:p>
      <w:pPr>
        <w:pStyle w:val="Gövde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</w:p>
    <w:p>
      <w:pPr>
        <w:pStyle w:val="Gövde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</w:p>
    <w:p>
      <w:pPr>
        <w:pStyle w:val="Gövde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</w:p>
    <w:p>
      <w:pPr>
        <w:pStyle w:val="Gövde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</w:p>
    <w:p>
      <w:pPr>
        <w:pStyle w:val="Gövde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</w:p>
    <w:p>
      <w:pPr>
        <w:pStyle w:val="Gövde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</w:p>
    <w:p>
      <w:pPr>
        <w:pStyle w:val="Gövde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  <w:r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</w:rPr>
        <w:t xml:space="preserve">Analiz </w:t>
      </w:r>
      <w:r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</w:rPr>
        <w:t xml:space="preserve">3) 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 xml:space="preserve">Conventional ve organic 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avokadolar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n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 xml:space="preserve"> ayr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 xml:space="preserve">ı 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ayr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 xml:space="preserve">ı 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boyutlar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na g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  <w:lang w:val="sv-SE"/>
        </w:rPr>
        <w:t>ö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re ayn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 xml:space="preserve">ı 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oranda tercih edilip edilmedi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i</w:t>
      </w:r>
      <w:r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  <w:br w:type="textWrapping"/>
        <w:br w:type="textWrapping"/>
      </w:r>
      <w:r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569005</wp:posOffset>
                </wp:positionH>
                <wp:positionV relativeFrom="line">
                  <wp:posOffset>179865</wp:posOffset>
                </wp:positionV>
                <wp:extent cx="5551052" cy="3468236"/>
                <wp:effectExtent l="0" t="0" r="0" b="0"/>
                <wp:wrapTopAndBottom distT="152400" distB="152400"/>
                <wp:docPr id="1073741833" name="officeArt object" descr="Görüntü Galerisi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1052" cy="3468236"/>
                          <a:chOff x="0" y="0"/>
                          <a:chExt cx="5551051" cy="3468235"/>
                        </a:xfrm>
                      </wpg:grpSpPr>
                      <pic:pic xmlns:pic="http://schemas.openxmlformats.org/drawingml/2006/picture">
                        <pic:nvPicPr>
                          <pic:cNvPr id="1073741831" name="Ekran Resmi 2023-10-29 20.58.56.png" descr="Ekran Resmi 2023-10-29 20.58.56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rcRect l="98" t="0" r="98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1052" cy="305355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2" name="Dikdörtgen"/>
                        <wps:cNvSpPr/>
                        <wps:spPr>
                          <a:xfrm>
                            <a:off x="0" y="3129756"/>
                            <a:ext cx="5551052" cy="33848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44.8pt;margin-top:14.2pt;width:437.1pt;height:273.1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551051,3468236">
                <w10:wrap type="topAndBottom" side="bothSides" anchorx="margin"/>
                <v:shape id="_x0000_s1033" type="#_x0000_t75" style="position:absolute;left:0;top:0;width:5551051;height:3053556;">
                  <v:imagedata r:id="rId6" o:title="Ekran Resmi 2023-10-29 20.58.56.png" cropleft="0.1%" cropright="0.1%"/>
                </v:shape>
                <v:rect id="_x0000_s1034" style="position:absolute;left:0;top:3129756;width:5551051;height:33847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  <w:br w:type="textWrapping"/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Toplamda 45 avokado verisi SPSS</w:t>
      </w:r>
      <w:r>
        <w:rPr>
          <w:rFonts w:ascii="Calibri" w:hAnsi="Calibri" w:hint="default"/>
          <w:kern w:val="2"/>
          <w:sz w:val="24"/>
          <w:szCs w:val="24"/>
          <w:u w:color="000000"/>
          <w:rtl w:val="1"/>
        </w:rPr>
        <w:t>’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e i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lenmi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 xml:space="preserve">ş </w:t>
      </w:r>
      <w:r>
        <w:rPr>
          <w:rFonts w:ascii="Calibri" w:hAnsi="Calibri"/>
          <w:kern w:val="2"/>
          <w:sz w:val="24"/>
          <w:szCs w:val="24"/>
          <w:u w:color="000000"/>
          <w:rtl w:val="0"/>
          <w:lang w:val="en-US"/>
        </w:rPr>
        <w:t xml:space="preserve">ve 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çı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kt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lar yukar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daki gibi al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nm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t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r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. K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i-kare analizi sonucunda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, t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ü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 xml:space="preserve">r * boyut 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 xml:space="preserve">isimli 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ç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apraz tablo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 xml:space="preserve">su 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g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  <w:lang w:val="sv-SE"/>
        </w:rPr>
        <w:t>ö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zlenmektedir. Tabloda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 xml:space="preserve"> 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g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  <w:lang w:val="sv-SE"/>
        </w:rPr>
        <w:t>ö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zlenen (count) de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erler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, geleneksel avokado t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ü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r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ü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nden 2 tane ekstra b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ü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y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ü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k(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%12.5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), 3 tane b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ü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y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ü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k(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%18.75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) ve 11 tane k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üçü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k (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%68.75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) boyutta toplam 16 tane organik avokado t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ü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r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ü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nden ise 8 tane ekstra b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ü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y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ü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k(%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27.59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), 12 tane b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ü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y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ü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k(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%41.38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) ve 9 tane k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üçü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k(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%31.03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 xml:space="preserve">) olmak 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ü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zere toplam 29 tane avokado sat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 xml:space="preserve">ışı 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oldu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 xml:space="preserve">u 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hesaplanm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t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r.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 xml:space="preserve"> Bu y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ü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zde oranlar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na g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ö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re ayn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 xml:space="preserve">ı 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oranda tercih edilmedikleri s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ö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 xml:space="preserve">ylenebilir. 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Üçü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nc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ü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 xml:space="preserve"> tabloda ise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 </w:t>
      </w:r>
      <w:r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  <w:lang w:val="en-US"/>
        </w:rPr>
        <w:t>(Chi-Square Tests)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 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t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ü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 xml:space="preserve">r </w:t>
      </w:r>
      <w:r>
        <w:rPr>
          <w:rFonts w:ascii="Calibri" w:hAnsi="Calibri"/>
          <w:kern w:val="2"/>
          <w:sz w:val="24"/>
          <w:szCs w:val="24"/>
          <w:u w:color="000000"/>
          <w:rtl w:val="0"/>
          <w:lang w:val="en-US"/>
        </w:rPr>
        <w:t xml:space="preserve">ve 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boyut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 xml:space="preserve"> aras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ndaki ili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kinin anlaml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l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  <w:lang w:val="nl-NL"/>
        </w:rPr>
        <w:t>k d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ü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zeyi g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  <w:lang w:val="sv-SE"/>
        </w:rPr>
        <w:t>ö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sterilmi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, ki-kare de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 xml:space="preserve">eri 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5.940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 xml:space="preserve"> ve o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las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l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 xml:space="preserve">k 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o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ran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 xml:space="preserve"> 6.028 olarak tespit edilmi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 xml:space="preserve">tir. Serbestlik dereceleri ikisininde 2 dir. P 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de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erleri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 xml:space="preserve"> 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s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ras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yla 0.051 (Pea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rson Chi-Square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) ve 0.049 (Likelihood Ratio) olarak bulunmu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tur.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 xml:space="preserve"> Buna g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ö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re de  0.051 P de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erini ele al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rsak anlaml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l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k d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ü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zeyi 0.05 iken ayn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 xml:space="preserve">ı 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oranda tercih edilmelerini(Ho) ele al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rsak 0.051&gt;0.050 oldu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undan Ho reddedilir ve ayn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 xml:space="preserve">ı 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oranda tercih edilmedikleri sonucuna bu yol ile de var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l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r.</w:t>
      </w:r>
      <w:r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  <w:br w:type="textWrapping"/>
      </w:r>
    </w:p>
    <w:p>
      <w:pPr>
        <w:pStyle w:val="Gövde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</w:p>
    <w:p>
      <w:pPr>
        <w:pStyle w:val="Gövde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</w:p>
    <w:p>
      <w:pPr>
        <w:pStyle w:val="Gövde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</w:p>
    <w:p>
      <w:pPr>
        <w:pStyle w:val="Gövde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</w:p>
    <w:p>
      <w:pPr>
        <w:pStyle w:val="Gövde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</w:p>
    <w:p>
      <w:pPr>
        <w:pStyle w:val="Gövde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</w:p>
    <w:p>
      <w:pPr>
        <w:pStyle w:val="Gövde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</w:p>
    <w:p>
      <w:pPr>
        <w:pStyle w:val="Gövde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</w:p>
    <w:p>
      <w:pPr>
        <w:pStyle w:val="Gövde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</w:p>
    <w:p>
      <w:pPr>
        <w:pStyle w:val="Gövde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</w:p>
    <w:p>
      <w:pPr>
        <w:pStyle w:val="Gövde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</w:p>
    <w:p>
      <w:pPr>
        <w:pStyle w:val="Gövde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</w:p>
    <w:p>
      <w:pPr>
        <w:pStyle w:val="Gövde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  <w:r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</w:rPr>
        <w:t xml:space="preserve">Analiz </w:t>
      </w:r>
      <w:r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</w:rPr>
        <w:t xml:space="preserve">4) </w:t>
      </w:r>
      <w:bookmarkStart w:name="OLE_LINK2" w:id="0"/>
      <w:r>
        <w:rPr>
          <w:rFonts w:ascii="Calibri" w:hAnsi="Calibri"/>
          <w:kern w:val="2"/>
          <w:sz w:val="24"/>
          <w:szCs w:val="24"/>
          <w:u w:color="000000"/>
          <w:rtl w:val="0"/>
        </w:rPr>
        <w:t>Conventional ve organic av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o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kadolar sat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 xml:space="preserve">ış 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fiyatlar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na</w:t>
      </w:r>
      <w:bookmarkEnd w:id="0"/>
      <w:r>
        <w:rPr>
          <w:rFonts w:ascii="Calibri" w:hAnsi="Calibri"/>
          <w:kern w:val="2"/>
          <w:sz w:val="24"/>
          <w:szCs w:val="24"/>
          <w:u w:color="000000"/>
          <w:rtl w:val="0"/>
          <w:lang w:val="en-US"/>
        </w:rPr>
        <w:t xml:space="preserve"> (price) g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  <w:lang w:val="sv-SE"/>
        </w:rPr>
        <w:t>ö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re kar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şı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la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t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r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lmak isteniyor. Bu ama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ç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 xml:space="preserve">la t-testi yapmadan 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  <w:lang w:val="sv-SE"/>
        </w:rPr>
        <w:t>ö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nce conventional ve organic av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o</w:t>
      </w:r>
      <w:r>
        <w:rPr>
          <w:rFonts w:ascii="Calibri" w:hAnsi="Calibri"/>
          <w:kern w:val="2"/>
          <w:sz w:val="24"/>
          <w:szCs w:val="24"/>
          <w:u w:color="000000"/>
          <w:rtl w:val="0"/>
          <w:lang w:val="es-ES_tradnl"/>
        </w:rPr>
        <w:t>kado sat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 xml:space="preserve">ış 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fiyatlar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n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  <w:lang w:val="de-DE"/>
        </w:rPr>
        <w:t>n da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ğı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l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m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n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n normal da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ğı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l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m olup olmad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 xml:space="preserve">ığı 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 xml:space="preserve">incelenmek isteniyor. </w:t>
      </w:r>
    </w:p>
    <w:p>
      <w:pPr>
        <w:pStyle w:val="Gövde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  <w:br w:type="textWrapping"/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Ho: Veri normal da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ğı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l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mdan gelmi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tir.</w:t>
      </w:r>
      <w:r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  <w:br w:type="textWrapping"/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H1: Veri normal da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ğı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l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mdan gelmemi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tir.</w:t>
      </w:r>
    </w:p>
    <w:p>
      <w:pPr>
        <w:pStyle w:val="Gövde"/>
        <w:bidi w:val="0"/>
        <w:ind w:left="0" w:right="0" w:firstLine="0"/>
        <w:jc w:val="both"/>
        <w:rPr>
          <w:rtl w:val="0"/>
        </w:rPr>
      </w:pPr>
      <w:r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545428</wp:posOffset>
                </wp:positionH>
                <wp:positionV relativeFrom="line">
                  <wp:posOffset>207565</wp:posOffset>
                </wp:positionV>
                <wp:extent cx="5029200" cy="3915514"/>
                <wp:effectExtent l="0" t="0" r="0" b="0"/>
                <wp:wrapTopAndBottom distT="152400" distB="152400"/>
                <wp:docPr id="1073741836" name="officeArt object" descr="Görüntü Galerisi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3915514"/>
                          <a:chOff x="0" y="0"/>
                          <a:chExt cx="5029200" cy="3915513"/>
                        </a:xfrm>
                      </wpg:grpSpPr>
                      <pic:pic xmlns:pic="http://schemas.openxmlformats.org/drawingml/2006/picture">
                        <pic:nvPicPr>
                          <pic:cNvPr id="1073741834" name="Ekran Resmi 2023-10-29 23.14.51.png" descr="Ekran Resmi 2023-10-29 23.14.51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rcRect l="0" t="135" r="0" b="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50083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5" name="Dikdörtgen"/>
                        <wps:cNvSpPr/>
                        <wps:spPr>
                          <a:xfrm>
                            <a:off x="0" y="3577034"/>
                            <a:ext cx="5029200" cy="33848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42.9pt;margin-top:16.3pt;width:396.0pt;height:308.3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029200,3915514">
                <w10:wrap type="topAndBottom" side="bothSides" anchorx="margin"/>
                <v:shape id="_x0000_s1036" type="#_x0000_t75" style="position:absolute;left:0;top:0;width:5029200;height:3500834;">
                  <v:imagedata r:id="rId7" o:title="Ekran Resmi 2023-10-29 23.14.51.png" croptop="0.1%" cropbottom="0.1%"/>
                </v:shape>
                <v:rect id="_x0000_s1037" style="position:absolute;left:0;top:3577034;width:5029200;height:33847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  <w:br w:type="textWrapping"/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Toplamda 45 avokado verisi SPSS</w:t>
      </w:r>
      <w:r>
        <w:rPr>
          <w:rFonts w:ascii="Calibri" w:hAnsi="Calibri" w:hint="default"/>
          <w:kern w:val="2"/>
          <w:sz w:val="24"/>
          <w:szCs w:val="24"/>
          <w:u w:color="000000"/>
          <w:rtl w:val="1"/>
        </w:rPr>
        <w:t>’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e i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lenmi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 xml:space="preserve">ş </w:t>
      </w:r>
      <w:r>
        <w:rPr>
          <w:rFonts w:ascii="Calibri" w:hAnsi="Calibri"/>
          <w:kern w:val="2"/>
          <w:sz w:val="24"/>
          <w:szCs w:val="24"/>
          <w:u w:color="000000"/>
          <w:rtl w:val="0"/>
          <w:lang w:val="en-US"/>
        </w:rPr>
        <w:t xml:space="preserve">ve 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çı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kt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lar yukar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daki gibi al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nm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t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r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. Normallik testi yap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ld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ığı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nda test istatisti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inin de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eri 0.353, p de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eri ise &lt;0.001 olarak elde edilmi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tir. Anlaml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l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k d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ü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zeyi 0.05 oldu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unu varsayarsak 0.001&lt;0.05 oldu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undan Ho hipotezi reddedilir. Ayn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 xml:space="preserve">ı 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zamanda dal-yaprak grafi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 xml:space="preserve">ine de bakacak olursak noktalar 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ç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izgiden uzak ve anlams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 xml:space="preserve">z bir 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ekilde konumlanm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ış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t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r bu sebeple de veri normal da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ğı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l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ma uymamaktad</w:t>
      </w:r>
      <w:r>
        <w:rPr>
          <w:rFonts w:ascii="Calibri" w:hAnsi="Calibri" w:hint="default"/>
          <w:kern w:val="2"/>
          <w:sz w:val="24"/>
          <w:szCs w:val="24"/>
          <w:u w:color="000000"/>
          <w:rtl w:val="0"/>
        </w:rPr>
        <w:t>ı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r.</w:t>
      </w:r>
      <w:r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