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3A2E56" w:rsidRDefault="00495B45">
      <w:pPr>
        <w:shd w:val="clear" w:color="auto" w:fill="FFFFFF"/>
        <w:rPr>
          <w:rFonts w:ascii="Verdana" w:eastAsia="Verdana" w:hAnsi="Verdana" w:cs="Verdana"/>
          <w:b/>
          <w:color w:val="538135"/>
          <w:sz w:val="38"/>
          <w:szCs w:val="38"/>
        </w:rPr>
      </w:pPr>
      <w:r>
        <w:rPr>
          <w:rFonts w:ascii="Verdana" w:eastAsia="Verdana" w:hAnsi="Verdana" w:cs="Verdana"/>
          <w:b/>
          <w:color w:val="538135"/>
          <w:sz w:val="38"/>
          <w:szCs w:val="38"/>
        </w:rPr>
        <w:t>Executive Summary</w:t>
      </w:r>
    </w:p>
    <w:p w14:paraId="00000002" w14:textId="371EAA52" w:rsidR="003A2E56" w:rsidRDefault="00495B45">
      <w:pPr>
        <w:shd w:val="clear" w:color="auto" w:fill="FFFFFF"/>
        <w:spacing w:after="402"/>
        <w:rPr>
          <w:rFonts w:ascii="Georgia" w:eastAsia="Georgia" w:hAnsi="Georgia" w:cs="Georgia"/>
          <w:iCs/>
          <w:color w:val="010101"/>
        </w:rPr>
      </w:pPr>
      <w:r>
        <w:rPr>
          <w:rFonts w:ascii="Georgia" w:eastAsia="Georgia" w:hAnsi="Georgia" w:cs="Georgia"/>
          <w:i/>
          <w:color w:val="010101"/>
        </w:rPr>
        <w:t>This section provides an overview to the project. It should briefly touch on the motivation, data question, data to be used, along with any known assumptions and challenges.</w:t>
      </w:r>
      <w:r w:rsidR="00A33FA7">
        <w:rPr>
          <w:rFonts w:ascii="Georgia" w:eastAsia="Georgia" w:hAnsi="Georgia" w:cs="Georgia"/>
          <w:iCs/>
          <w:color w:val="010101"/>
        </w:rPr>
        <w:t xml:space="preserve"> </w:t>
      </w:r>
    </w:p>
    <w:p w14:paraId="2E78ED7F" w14:textId="3E369F70" w:rsidR="00A33FA7" w:rsidRPr="00A33FA7" w:rsidRDefault="00A33FA7">
      <w:pPr>
        <w:shd w:val="clear" w:color="auto" w:fill="FFFFFF"/>
        <w:spacing w:after="402"/>
        <w:rPr>
          <w:rFonts w:ascii="Georgia" w:eastAsia="Georgia" w:hAnsi="Georgia" w:cs="Georgia"/>
          <w:iCs/>
          <w:color w:val="010101"/>
        </w:rPr>
      </w:pPr>
      <w:r>
        <w:rPr>
          <w:rFonts w:ascii="Georgia" w:eastAsia="Georgia" w:hAnsi="Georgia" w:cs="Georgia"/>
          <w:iCs/>
          <w:color w:val="010101"/>
        </w:rPr>
        <w:t>What is one thing that everybody has, yet everyone is different? Life… Life is the single most important thing a person can have. That is why it is so crucial that we sustain and preserve it. How has life been for us since 1980</w:t>
      </w:r>
      <w:r w:rsidR="005767B7">
        <w:rPr>
          <w:rFonts w:ascii="Georgia" w:eastAsia="Georgia" w:hAnsi="Georgia" w:cs="Georgia"/>
          <w:iCs/>
          <w:color w:val="010101"/>
        </w:rPr>
        <w:t xml:space="preserve"> up into 2014</w:t>
      </w:r>
      <w:r>
        <w:rPr>
          <w:rFonts w:ascii="Georgia" w:eastAsia="Georgia" w:hAnsi="Georgia" w:cs="Georgia"/>
          <w:iCs/>
          <w:color w:val="010101"/>
        </w:rPr>
        <w:t xml:space="preserve">? Here we will take a deep dive using big data into life expectancy and mortality rates using a few different </w:t>
      </w:r>
      <w:r w:rsidR="005767B7">
        <w:rPr>
          <w:rFonts w:ascii="Georgia" w:eastAsia="Georgia" w:hAnsi="Georgia" w:cs="Georgia"/>
          <w:iCs/>
          <w:color w:val="010101"/>
        </w:rPr>
        <w:t>variables</w:t>
      </w:r>
      <w:r>
        <w:rPr>
          <w:rFonts w:ascii="Georgia" w:eastAsia="Georgia" w:hAnsi="Georgia" w:cs="Georgia"/>
          <w:iCs/>
          <w:color w:val="010101"/>
        </w:rPr>
        <w:t>.</w:t>
      </w:r>
      <w:r w:rsidR="005767B7">
        <w:rPr>
          <w:rFonts w:ascii="Georgia" w:eastAsia="Georgia" w:hAnsi="Georgia" w:cs="Georgia"/>
          <w:iCs/>
          <w:color w:val="010101"/>
        </w:rPr>
        <w:t xml:space="preserve"> Breaking down every single state by individual county we will determine the male and female life expectancy and mortality rate using ages 0 through 85.</w:t>
      </w:r>
      <w:r w:rsidR="00E91D7C">
        <w:rPr>
          <w:rFonts w:ascii="Georgia" w:eastAsia="Georgia" w:hAnsi="Georgia" w:cs="Georgia"/>
          <w:iCs/>
          <w:color w:val="010101"/>
        </w:rPr>
        <w:t xml:space="preserve"> My main goal on this journey will be to see how each county/state has progressed or regressed over the </w:t>
      </w:r>
      <w:r w:rsidR="00F9027D">
        <w:rPr>
          <w:rFonts w:ascii="Georgia" w:eastAsia="Georgia" w:hAnsi="Georgia" w:cs="Georgia"/>
          <w:iCs/>
          <w:color w:val="010101"/>
        </w:rPr>
        <w:t>34-year</w:t>
      </w:r>
      <w:r w:rsidR="00E91D7C">
        <w:rPr>
          <w:rFonts w:ascii="Georgia" w:eastAsia="Georgia" w:hAnsi="Georgia" w:cs="Georgia"/>
          <w:iCs/>
          <w:color w:val="010101"/>
        </w:rPr>
        <w:t xml:space="preserve"> span.</w:t>
      </w:r>
      <w:r>
        <w:rPr>
          <w:rFonts w:ascii="Georgia" w:eastAsia="Georgia" w:hAnsi="Georgia" w:cs="Georgia"/>
          <w:iCs/>
          <w:color w:val="010101"/>
        </w:rPr>
        <w:t xml:space="preserve"> </w:t>
      </w:r>
    </w:p>
    <w:p w14:paraId="00000003" w14:textId="77777777" w:rsidR="003A2E56" w:rsidRDefault="00495B45">
      <w:pPr>
        <w:shd w:val="clear" w:color="auto" w:fill="FFFFFF"/>
        <w:rPr>
          <w:rFonts w:ascii="Verdana" w:eastAsia="Verdana" w:hAnsi="Verdana" w:cs="Verdana"/>
          <w:b/>
          <w:color w:val="538135"/>
          <w:sz w:val="38"/>
          <w:szCs w:val="38"/>
        </w:rPr>
      </w:pPr>
      <w:r>
        <w:rPr>
          <w:rFonts w:ascii="Verdana" w:eastAsia="Verdana" w:hAnsi="Verdana" w:cs="Verdana"/>
          <w:b/>
          <w:color w:val="538135"/>
          <w:sz w:val="38"/>
          <w:szCs w:val="38"/>
        </w:rPr>
        <w:t>Motivation</w:t>
      </w:r>
    </w:p>
    <w:p w14:paraId="00000004" w14:textId="21B9A7FE" w:rsidR="003A2E56" w:rsidRDefault="00495B45">
      <w:pPr>
        <w:shd w:val="clear" w:color="auto" w:fill="FFFFFF"/>
        <w:spacing w:after="402"/>
        <w:rPr>
          <w:rFonts w:ascii="Georgia" w:eastAsia="Georgia" w:hAnsi="Georgia" w:cs="Georgia"/>
          <w:iCs/>
          <w:color w:val="010101"/>
        </w:rPr>
      </w:pPr>
      <w:r>
        <w:rPr>
          <w:rFonts w:ascii="Georgia" w:eastAsia="Georgia" w:hAnsi="Georgia" w:cs="Georgia"/>
          <w:i/>
          <w:color w:val="010101"/>
        </w:rPr>
        <w:t>Here you will go into more detail about why you have chosen this project.</w:t>
      </w:r>
    </w:p>
    <w:p w14:paraId="6A6E75DD" w14:textId="585C0E70" w:rsidR="00E91D7C" w:rsidRPr="00E91D7C" w:rsidRDefault="006C20BB">
      <w:pPr>
        <w:shd w:val="clear" w:color="auto" w:fill="FFFFFF"/>
        <w:spacing w:after="402"/>
        <w:rPr>
          <w:rFonts w:ascii="Georgia" w:eastAsia="Georgia" w:hAnsi="Georgia" w:cs="Georgia"/>
          <w:iCs/>
          <w:color w:val="010101"/>
        </w:rPr>
      </w:pPr>
      <w:r>
        <w:rPr>
          <w:rFonts w:ascii="Georgia" w:eastAsia="Georgia" w:hAnsi="Georgia" w:cs="Georgia"/>
          <w:iCs/>
          <w:color w:val="010101"/>
        </w:rPr>
        <w:t xml:space="preserve">The word “life” has always felt so strange to me. </w:t>
      </w:r>
      <w:r w:rsidRPr="006C20BB">
        <w:rPr>
          <w:rFonts w:ascii="Georgia" w:eastAsia="Georgia" w:hAnsi="Georgia" w:cs="Georgia"/>
          <w:iCs/>
          <w:color w:val="010101"/>
        </w:rPr>
        <w:t xml:space="preserve">Is it just a number with age, a long road of </w:t>
      </w:r>
      <w:r>
        <w:rPr>
          <w:rFonts w:ascii="Georgia" w:eastAsia="Georgia" w:hAnsi="Georgia" w:cs="Georgia"/>
          <w:iCs/>
          <w:color w:val="010101"/>
        </w:rPr>
        <w:t>A</w:t>
      </w:r>
      <w:r w:rsidRPr="006C20BB">
        <w:rPr>
          <w:rFonts w:ascii="Georgia" w:eastAsia="Georgia" w:hAnsi="Georgia" w:cs="Georgia"/>
          <w:iCs/>
          <w:color w:val="010101"/>
        </w:rPr>
        <w:t xml:space="preserve"> to </w:t>
      </w:r>
      <w:r>
        <w:rPr>
          <w:rFonts w:ascii="Georgia" w:eastAsia="Georgia" w:hAnsi="Georgia" w:cs="Georgia"/>
          <w:iCs/>
          <w:color w:val="010101"/>
        </w:rPr>
        <w:t>B</w:t>
      </w:r>
      <w:r w:rsidRPr="006C20BB">
        <w:rPr>
          <w:rFonts w:ascii="Georgia" w:eastAsia="Georgia" w:hAnsi="Georgia" w:cs="Georgia"/>
          <w:iCs/>
          <w:color w:val="010101"/>
        </w:rPr>
        <w:t>, or what you make of it from beginning to end?</w:t>
      </w:r>
      <w:r>
        <w:rPr>
          <w:rFonts w:ascii="Georgia" w:eastAsia="Georgia" w:hAnsi="Georgia" w:cs="Georgia"/>
          <w:iCs/>
          <w:color w:val="010101"/>
        </w:rPr>
        <w:t xml:space="preserve"> </w:t>
      </w:r>
      <w:r w:rsidRPr="006C20BB">
        <w:rPr>
          <w:rFonts w:ascii="Georgia" w:eastAsia="Georgia" w:hAnsi="Georgia" w:cs="Georgia"/>
          <w:iCs/>
          <w:color w:val="010101"/>
        </w:rPr>
        <w:t>There is so much that plays a factor in it, so I really wanted to dig deep and look at the life expectancies and mortality rates. What I found was a large data set breaking those variables down county by county, state by state to see how rates have increased or decreased. I am excited to breakdown the male and female mortality risks state by state to better understand how America has progressed from the years 1980 through 2014.</w:t>
      </w:r>
    </w:p>
    <w:p w14:paraId="182A16CE" w14:textId="77777777" w:rsidR="00E91D7C" w:rsidRPr="00E91D7C" w:rsidRDefault="00E91D7C">
      <w:pPr>
        <w:shd w:val="clear" w:color="auto" w:fill="FFFFFF"/>
        <w:spacing w:after="402"/>
        <w:rPr>
          <w:rFonts w:ascii="Georgia" w:eastAsia="Georgia" w:hAnsi="Georgia" w:cs="Georgia"/>
          <w:iCs/>
          <w:color w:val="010101"/>
        </w:rPr>
      </w:pPr>
    </w:p>
    <w:p w14:paraId="00000005" w14:textId="77777777" w:rsidR="003A2E56" w:rsidRDefault="00495B45">
      <w:pPr>
        <w:shd w:val="clear" w:color="auto" w:fill="FFFFFF"/>
        <w:rPr>
          <w:rFonts w:ascii="Verdana" w:eastAsia="Verdana" w:hAnsi="Verdana" w:cs="Verdana"/>
          <w:b/>
          <w:color w:val="538135"/>
          <w:sz w:val="38"/>
          <w:szCs w:val="38"/>
        </w:rPr>
      </w:pPr>
      <w:r>
        <w:rPr>
          <w:rFonts w:ascii="Verdana" w:eastAsia="Verdana" w:hAnsi="Verdana" w:cs="Verdana"/>
          <w:b/>
          <w:color w:val="538135"/>
          <w:sz w:val="38"/>
          <w:szCs w:val="38"/>
        </w:rPr>
        <w:t>Data Question</w:t>
      </w:r>
    </w:p>
    <w:p w14:paraId="00000006" w14:textId="2A46F923" w:rsidR="003A2E56" w:rsidRDefault="00495B45">
      <w:pPr>
        <w:shd w:val="clear" w:color="auto" w:fill="FFFFFF"/>
        <w:rPr>
          <w:rFonts w:ascii="Georgia" w:eastAsia="Georgia" w:hAnsi="Georgia" w:cs="Georgia"/>
          <w:i/>
          <w:color w:val="000000"/>
        </w:rPr>
      </w:pPr>
      <w:r>
        <w:rPr>
          <w:rFonts w:ascii="Georgia" w:eastAsia="Georgia" w:hAnsi="Georgia" w:cs="Georgia"/>
          <w:i/>
          <w:color w:val="000000"/>
        </w:rPr>
        <w:t>Present your question. Feel free to include any research/articles that are relevant or show where others have attempted to answer this question.</w:t>
      </w:r>
    </w:p>
    <w:p w14:paraId="7FD06AC9" w14:textId="799D8E43" w:rsidR="00872247" w:rsidRDefault="00872247">
      <w:pPr>
        <w:shd w:val="clear" w:color="auto" w:fill="FFFFFF"/>
        <w:rPr>
          <w:rFonts w:ascii="Georgia" w:eastAsia="Georgia" w:hAnsi="Georgia" w:cs="Georgia"/>
          <w:i/>
          <w:color w:val="000000"/>
        </w:rPr>
      </w:pPr>
    </w:p>
    <w:p w14:paraId="2C679A40" w14:textId="37A4F4D0" w:rsidR="00872247" w:rsidRDefault="00872247" w:rsidP="00872247">
      <w:pPr>
        <w:pStyle w:val="ListParagraph"/>
        <w:numPr>
          <w:ilvl w:val="0"/>
          <w:numId w:val="4"/>
        </w:numPr>
        <w:shd w:val="clear" w:color="auto" w:fill="FFFFFF"/>
        <w:rPr>
          <w:rFonts w:ascii="Georgia" w:eastAsia="Georgia" w:hAnsi="Georgia" w:cs="Georgia"/>
          <w:iCs/>
          <w:color w:val="010101"/>
        </w:rPr>
      </w:pPr>
      <w:r w:rsidRPr="00872247">
        <w:rPr>
          <w:rFonts w:ascii="Georgia" w:eastAsia="Georgia" w:hAnsi="Georgia" w:cs="Georgia"/>
          <w:iCs/>
          <w:color w:val="010101"/>
        </w:rPr>
        <w:t xml:space="preserve">Has life expectancy </w:t>
      </w:r>
      <w:r w:rsidR="00F9027D">
        <w:rPr>
          <w:rFonts w:ascii="Georgia" w:eastAsia="Georgia" w:hAnsi="Georgia" w:cs="Georgia"/>
          <w:iCs/>
          <w:color w:val="010101"/>
        </w:rPr>
        <w:t>increased or decreased</w:t>
      </w:r>
      <w:r w:rsidRPr="00872247">
        <w:rPr>
          <w:rFonts w:ascii="Georgia" w:eastAsia="Georgia" w:hAnsi="Georgia" w:cs="Georgia"/>
          <w:iCs/>
          <w:color w:val="010101"/>
        </w:rPr>
        <w:t xml:space="preserve"> </w:t>
      </w:r>
      <w:r>
        <w:rPr>
          <w:rFonts w:ascii="Georgia" w:eastAsia="Georgia" w:hAnsi="Georgia" w:cs="Georgia"/>
          <w:iCs/>
          <w:color w:val="010101"/>
        </w:rPr>
        <w:t>in</w:t>
      </w:r>
      <w:r w:rsidRPr="00872247">
        <w:rPr>
          <w:rFonts w:ascii="Georgia" w:eastAsia="Georgia" w:hAnsi="Georgia" w:cs="Georgia"/>
          <w:iCs/>
          <w:color w:val="010101"/>
        </w:rPr>
        <w:t xml:space="preserve"> each state from 1980 to 2014?</w:t>
      </w:r>
    </w:p>
    <w:p w14:paraId="40DCA8D2" w14:textId="3F85D67F" w:rsidR="00872247" w:rsidRDefault="00872247" w:rsidP="00872247">
      <w:pPr>
        <w:pStyle w:val="ListParagraph"/>
        <w:numPr>
          <w:ilvl w:val="0"/>
          <w:numId w:val="4"/>
        </w:numPr>
        <w:shd w:val="clear" w:color="auto" w:fill="FFFFFF"/>
        <w:rPr>
          <w:rFonts w:ascii="Georgia" w:eastAsia="Georgia" w:hAnsi="Georgia" w:cs="Georgia"/>
          <w:iCs/>
          <w:color w:val="010101"/>
        </w:rPr>
      </w:pPr>
      <w:r w:rsidRPr="00872247">
        <w:rPr>
          <w:rFonts w:ascii="Georgia" w:eastAsia="Georgia" w:hAnsi="Georgia" w:cs="Georgia"/>
          <w:iCs/>
          <w:color w:val="010101"/>
        </w:rPr>
        <w:t xml:space="preserve">What is the trend </w:t>
      </w:r>
      <w:r>
        <w:rPr>
          <w:rFonts w:ascii="Georgia" w:eastAsia="Georgia" w:hAnsi="Georgia" w:cs="Georgia"/>
          <w:iCs/>
          <w:color w:val="010101"/>
        </w:rPr>
        <w:t>i</w:t>
      </w:r>
      <w:r w:rsidRPr="00872247">
        <w:rPr>
          <w:rFonts w:ascii="Georgia" w:eastAsia="Georgia" w:hAnsi="Georgia" w:cs="Georgia"/>
          <w:iCs/>
          <w:color w:val="010101"/>
        </w:rPr>
        <w:t>n mortality risks for each age group?</w:t>
      </w:r>
    </w:p>
    <w:p w14:paraId="4F16C24F" w14:textId="320E3C5F" w:rsidR="00872247" w:rsidRDefault="00872247" w:rsidP="00872247">
      <w:pPr>
        <w:pStyle w:val="ListParagraph"/>
        <w:numPr>
          <w:ilvl w:val="0"/>
          <w:numId w:val="4"/>
        </w:numPr>
        <w:shd w:val="clear" w:color="auto" w:fill="FFFFFF"/>
        <w:rPr>
          <w:rFonts w:ascii="Georgia" w:eastAsia="Georgia" w:hAnsi="Georgia" w:cs="Georgia"/>
          <w:iCs/>
          <w:color w:val="010101"/>
        </w:rPr>
      </w:pPr>
      <w:r w:rsidRPr="00872247">
        <w:rPr>
          <w:rFonts w:ascii="Georgia" w:eastAsia="Georgia" w:hAnsi="Georgia" w:cs="Georgia"/>
          <w:iCs/>
          <w:color w:val="010101"/>
        </w:rPr>
        <w:t>By county</w:t>
      </w:r>
      <w:r>
        <w:rPr>
          <w:rFonts w:ascii="Georgia" w:eastAsia="Georgia" w:hAnsi="Georgia" w:cs="Georgia"/>
          <w:iCs/>
          <w:color w:val="010101"/>
        </w:rPr>
        <w:t>/</w:t>
      </w:r>
      <w:r w:rsidRPr="00872247">
        <w:rPr>
          <w:rFonts w:ascii="Georgia" w:eastAsia="Georgia" w:hAnsi="Georgia" w:cs="Georgia"/>
          <w:iCs/>
          <w:color w:val="010101"/>
        </w:rPr>
        <w:t>state does the mortality risk tend to be higher for male or female?</w:t>
      </w:r>
    </w:p>
    <w:p w14:paraId="672EC3EE" w14:textId="4D5CA804" w:rsidR="00872247" w:rsidRPr="00872247" w:rsidRDefault="00872247" w:rsidP="00872247">
      <w:pPr>
        <w:pStyle w:val="ListParagraph"/>
        <w:numPr>
          <w:ilvl w:val="0"/>
          <w:numId w:val="4"/>
        </w:numPr>
        <w:shd w:val="clear" w:color="auto" w:fill="FFFFFF"/>
        <w:rPr>
          <w:rFonts w:ascii="Georgia" w:eastAsia="Georgia" w:hAnsi="Georgia" w:cs="Georgia"/>
          <w:iCs/>
          <w:color w:val="010101"/>
        </w:rPr>
      </w:pPr>
      <w:r w:rsidRPr="00872247">
        <w:rPr>
          <w:rFonts w:ascii="Georgia" w:eastAsia="Georgia" w:hAnsi="Georgia" w:cs="Georgia"/>
          <w:iCs/>
          <w:color w:val="010101"/>
        </w:rPr>
        <w:t>Overall, how has mortality risk changed in each age group from 1980 to 2014?</w:t>
      </w:r>
    </w:p>
    <w:p w14:paraId="00000007" w14:textId="77777777" w:rsidR="003A2E56" w:rsidRDefault="003A2E56">
      <w:pPr>
        <w:shd w:val="clear" w:color="auto" w:fill="FFFFFF"/>
        <w:rPr>
          <w:rFonts w:ascii="Verdana" w:eastAsia="Verdana" w:hAnsi="Verdana" w:cs="Verdana"/>
          <w:b/>
          <w:color w:val="538135"/>
          <w:sz w:val="38"/>
          <w:szCs w:val="38"/>
        </w:rPr>
      </w:pPr>
    </w:p>
    <w:p w14:paraId="00000008" w14:textId="77777777" w:rsidR="003A2E56" w:rsidRDefault="00495B45">
      <w:pPr>
        <w:shd w:val="clear" w:color="auto" w:fill="FFFFFF"/>
        <w:rPr>
          <w:rFonts w:ascii="Verdana" w:eastAsia="Verdana" w:hAnsi="Verdana" w:cs="Verdana"/>
          <w:b/>
          <w:color w:val="538135"/>
          <w:sz w:val="38"/>
          <w:szCs w:val="38"/>
        </w:rPr>
      </w:pPr>
      <w:r>
        <w:rPr>
          <w:rFonts w:ascii="Verdana" w:eastAsia="Verdana" w:hAnsi="Verdana" w:cs="Verdana"/>
          <w:b/>
          <w:color w:val="538135"/>
          <w:sz w:val="38"/>
          <w:szCs w:val="38"/>
        </w:rPr>
        <w:t>Minimum Viable Product (MVP)</w:t>
      </w:r>
    </w:p>
    <w:p w14:paraId="00000009" w14:textId="76A689AD" w:rsidR="003A2E56" w:rsidRDefault="00495B45">
      <w:pPr>
        <w:shd w:val="clear" w:color="auto" w:fill="FFFFFF"/>
        <w:rPr>
          <w:rFonts w:ascii="Georgia" w:eastAsia="Georgia" w:hAnsi="Georgia" w:cs="Georgia"/>
          <w:i/>
        </w:rPr>
      </w:pPr>
      <w:r>
        <w:rPr>
          <w:rFonts w:ascii="Georgia" w:eastAsia="Georgia" w:hAnsi="Georgia" w:cs="Georgia"/>
          <w:i/>
        </w:rPr>
        <w:t>Define your MVP. This should be a description of what your final capstone will look like, including visualizations, how the analysis will be presented, who the intended audience is, etc.</w:t>
      </w:r>
    </w:p>
    <w:p w14:paraId="6DFCA516" w14:textId="105624EC" w:rsidR="00872247" w:rsidRDefault="00872247">
      <w:pPr>
        <w:shd w:val="clear" w:color="auto" w:fill="FFFFFF"/>
        <w:rPr>
          <w:rFonts w:ascii="Georgia" w:eastAsia="Georgia" w:hAnsi="Georgia" w:cs="Georgia"/>
          <w:i/>
        </w:rPr>
      </w:pPr>
    </w:p>
    <w:p w14:paraId="53D322D0" w14:textId="5B1E7C8B" w:rsidR="00872247" w:rsidRDefault="00872247" w:rsidP="00872247">
      <w:pPr>
        <w:pStyle w:val="ListParagraph"/>
        <w:numPr>
          <w:ilvl w:val="0"/>
          <w:numId w:val="5"/>
        </w:numPr>
        <w:shd w:val="clear" w:color="auto" w:fill="FFFFFF"/>
        <w:rPr>
          <w:rFonts w:ascii="Georgia" w:eastAsia="Georgia" w:hAnsi="Georgia" w:cs="Georgia"/>
          <w:iCs/>
        </w:rPr>
      </w:pPr>
      <w:r w:rsidRPr="00872247">
        <w:rPr>
          <w:rFonts w:ascii="Georgia" w:eastAsia="Georgia" w:hAnsi="Georgia" w:cs="Georgia"/>
          <w:iCs/>
        </w:rPr>
        <w:lastRenderedPageBreak/>
        <w:t>Map of the United States broken down by state, possibly county showing statistical data on mortality risks or life expectancy.</w:t>
      </w:r>
    </w:p>
    <w:p w14:paraId="615C54A8" w14:textId="1316C843" w:rsidR="00872247" w:rsidRPr="00872247" w:rsidRDefault="00872247" w:rsidP="00872247">
      <w:pPr>
        <w:pStyle w:val="ListParagraph"/>
        <w:numPr>
          <w:ilvl w:val="0"/>
          <w:numId w:val="5"/>
        </w:numPr>
        <w:shd w:val="clear" w:color="auto" w:fill="FFFFFF"/>
        <w:rPr>
          <w:rFonts w:ascii="Georgia" w:eastAsia="Georgia" w:hAnsi="Georgia" w:cs="Georgia"/>
          <w:iCs/>
        </w:rPr>
      </w:pPr>
      <w:r w:rsidRPr="00872247">
        <w:rPr>
          <w:rFonts w:ascii="Georgia" w:eastAsia="Georgia" w:hAnsi="Georgia" w:cs="Georgia"/>
          <w:iCs/>
        </w:rPr>
        <w:t>Dashboard or other visualization painting a clear picture of potential trends or patterns.</w:t>
      </w:r>
    </w:p>
    <w:p w14:paraId="0000000A" w14:textId="77777777" w:rsidR="003A2E56" w:rsidRDefault="003A2E56">
      <w:pPr>
        <w:shd w:val="clear" w:color="auto" w:fill="FFFFFF"/>
        <w:rPr>
          <w:rFonts w:ascii="Verdana" w:eastAsia="Verdana" w:hAnsi="Verdana" w:cs="Verdana"/>
          <w:b/>
          <w:color w:val="538135"/>
          <w:sz w:val="38"/>
          <w:szCs w:val="38"/>
        </w:rPr>
      </w:pPr>
    </w:p>
    <w:p w14:paraId="0000000B" w14:textId="77777777" w:rsidR="003A2E56" w:rsidRDefault="00495B45">
      <w:pPr>
        <w:shd w:val="clear" w:color="auto" w:fill="FFFFFF"/>
        <w:rPr>
          <w:rFonts w:ascii="Verdana" w:eastAsia="Verdana" w:hAnsi="Verdana" w:cs="Verdana"/>
          <w:b/>
          <w:color w:val="538135"/>
          <w:sz w:val="38"/>
          <w:szCs w:val="38"/>
        </w:rPr>
      </w:pPr>
      <w:r>
        <w:rPr>
          <w:rFonts w:ascii="Verdana" w:eastAsia="Verdana" w:hAnsi="Verdana" w:cs="Verdana"/>
          <w:b/>
          <w:color w:val="538135"/>
          <w:sz w:val="38"/>
          <w:szCs w:val="38"/>
        </w:rPr>
        <w:t>Schedule (through &lt;date of demo day&gt;)</w:t>
      </w:r>
    </w:p>
    <w:p w14:paraId="0000000C" w14:textId="3048A61D" w:rsidR="003A2E56" w:rsidRDefault="00495B4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Georgia" w:eastAsia="Georgia" w:hAnsi="Georgia" w:cs="Georgia"/>
          <w:color w:val="010101"/>
        </w:rPr>
      </w:pPr>
      <w:r>
        <w:rPr>
          <w:rFonts w:ascii="Georgia" w:eastAsia="Georgia" w:hAnsi="Georgia" w:cs="Georgia"/>
          <w:color w:val="010101"/>
        </w:rPr>
        <w:t>Get the Data (</w:t>
      </w:r>
      <w:r w:rsidR="00872247">
        <w:rPr>
          <w:rFonts w:ascii="Georgia" w:eastAsia="Georgia" w:hAnsi="Georgia" w:cs="Georgia"/>
          <w:color w:val="FF0000"/>
        </w:rPr>
        <w:t>Complete</w:t>
      </w:r>
      <w:r>
        <w:rPr>
          <w:rFonts w:ascii="Georgia" w:eastAsia="Georgia" w:hAnsi="Georgia" w:cs="Georgia"/>
          <w:color w:val="010101"/>
        </w:rPr>
        <w:t>)</w:t>
      </w:r>
    </w:p>
    <w:p w14:paraId="0000000D" w14:textId="50FE866A" w:rsidR="003A2E56" w:rsidRDefault="00495B4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Georgia" w:eastAsia="Georgia" w:hAnsi="Georgia" w:cs="Georgia"/>
          <w:color w:val="010101"/>
        </w:rPr>
      </w:pPr>
      <w:r>
        <w:rPr>
          <w:rFonts w:ascii="Georgia" w:eastAsia="Georgia" w:hAnsi="Georgia" w:cs="Georgia"/>
          <w:color w:val="010101"/>
        </w:rPr>
        <w:t>Clean &amp; Explore the Data (</w:t>
      </w:r>
      <w:r w:rsidR="00034CB2">
        <w:rPr>
          <w:rFonts w:ascii="Georgia" w:eastAsia="Georgia" w:hAnsi="Georgia" w:cs="Georgia"/>
          <w:color w:val="FF0000"/>
        </w:rPr>
        <w:t>July 30th</w:t>
      </w:r>
      <w:r>
        <w:rPr>
          <w:rFonts w:ascii="Georgia" w:eastAsia="Georgia" w:hAnsi="Georgia" w:cs="Georgia"/>
          <w:color w:val="010101"/>
        </w:rPr>
        <w:t>)</w:t>
      </w:r>
    </w:p>
    <w:p w14:paraId="0000000E" w14:textId="7A84997D" w:rsidR="003A2E56" w:rsidRDefault="00495B4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Georgia" w:eastAsia="Georgia" w:hAnsi="Georgia" w:cs="Georgia"/>
          <w:color w:val="010101"/>
        </w:rPr>
      </w:pPr>
      <w:r>
        <w:rPr>
          <w:rFonts w:ascii="Georgia" w:eastAsia="Georgia" w:hAnsi="Georgia" w:cs="Georgia"/>
          <w:color w:val="010101"/>
        </w:rPr>
        <w:t>Create Presentation of your Analysis (</w:t>
      </w:r>
      <w:r w:rsidR="00034CB2">
        <w:rPr>
          <w:rFonts w:ascii="Georgia" w:eastAsia="Georgia" w:hAnsi="Georgia" w:cs="Georgia"/>
          <w:color w:val="FF0000"/>
        </w:rPr>
        <w:t>August 12th</w:t>
      </w:r>
      <w:r>
        <w:rPr>
          <w:rFonts w:ascii="Georgia" w:eastAsia="Georgia" w:hAnsi="Georgia" w:cs="Georgia"/>
          <w:color w:val="010101"/>
        </w:rPr>
        <w:t>)</w:t>
      </w:r>
    </w:p>
    <w:p w14:paraId="0000000F" w14:textId="77777777" w:rsidR="003A2E56" w:rsidRDefault="00495B4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Georgia" w:eastAsia="Georgia" w:hAnsi="Georgia" w:cs="Georgia"/>
          <w:color w:val="010101"/>
        </w:rPr>
      </w:pPr>
      <w:r>
        <w:rPr>
          <w:rFonts w:ascii="Georgia" w:eastAsia="Georgia" w:hAnsi="Georgia" w:cs="Georgia"/>
          <w:color w:val="010101"/>
        </w:rPr>
        <w:t xml:space="preserve">Should be a presentation, but could include a </w:t>
      </w:r>
      <w:proofErr w:type="spellStart"/>
      <w:r>
        <w:rPr>
          <w:rFonts w:ascii="Georgia" w:eastAsia="Georgia" w:hAnsi="Georgia" w:cs="Georgia"/>
          <w:color w:val="010101"/>
        </w:rPr>
        <w:t>Jupyter</w:t>
      </w:r>
      <w:proofErr w:type="spellEnd"/>
      <w:r>
        <w:rPr>
          <w:rFonts w:ascii="Georgia" w:eastAsia="Georgia" w:hAnsi="Georgia" w:cs="Georgia"/>
          <w:color w:val="010101"/>
        </w:rPr>
        <w:t xml:space="preserve"> Notebook or dashboard in Excel, Tableau, or </w:t>
      </w:r>
      <w:proofErr w:type="spellStart"/>
      <w:r>
        <w:rPr>
          <w:rFonts w:ascii="Georgia" w:eastAsia="Georgia" w:hAnsi="Georgia" w:cs="Georgia"/>
          <w:color w:val="010101"/>
        </w:rPr>
        <w:t>PowerBI</w:t>
      </w:r>
      <w:proofErr w:type="spellEnd"/>
    </w:p>
    <w:p w14:paraId="00000010" w14:textId="0F428864" w:rsidR="003A2E56" w:rsidRDefault="00495B4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Georgia" w:eastAsia="Georgia" w:hAnsi="Georgia" w:cs="Georgia"/>
          <w:color w:val="010101"/>
        </w:rPr>
      </w:pPr>
      <w:r>
        <w:rPr>
          <w:rFonts w:ascii="Georgia" w:eastAsia="Georgia" w:hAnsi="Georgia" w:cs="Georgia"/>
          <w:color w:val="010101"/>
        </w:rPr>
        <w:t>Internal demos (</w:t>
      </w:r>
      <w:r w:rsidR="00034CB2">
        <w:rPr>
          <w:rFonts w:ascii="Georgia" w:eastAsia="Georgia" w:hAnsi="Georgia" w:cs="Georgia"/>
          <w:color w:val="FF0000"/>
        </w:rPr>
        <w:t>August 16th</w:t>
      </w:r>
      <w:r>
        <w:rPr>
          <w:rFonts w:ascii="Georgia" w:eastAsia="Georgia" w:hAnsi="Georgia" w:cs="Georgia"/>
          <w:color w:val="010101"/>
        </w:rPr>
        <w:t>)</w:t>
      </w:r>
    </w:p>
    <w:p w14:paraId="00000011" w14:textId="2542E432" w:rsidR="003A2E56" w:rsidRDefault="00495B4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Georgia" w:eastAsia="Georgia" w:hAnsi="Georgia" w:cs="Georgia"/>
          <w:color w:val="010101"/>
        </w:rPr>
      </w:pPr>
      <w:bookmarkStart w:id="0" w:name="_heading=h.gjdgxs" w:colFirst="0" w:colLast="0"/>
      <w:bookmarkEnd w:id="0"/>
      <w:r>
        <w:rPr>
          <w:rFonts w:ascii="Georgia" w:eastAsia="Georgia" w:hAnsi="Georgia" w:cs="Georgia"/>
          <w:color w:val="010101"/>
        </w:rPr>
        <w:t>Demo Day!! (</w:t>
      </w:r>
      <w:r w:rsidR="00F9027D">
        <w:rPr>
          <w:rFonts w:ascii="Georgia" w:eastAsia="Georgia" w:hAnsi="Georgia" w:cs="Georgia"/>
          <w:color w:val="FF0000"/>
        </w:rPr>
        <w:t>August 2oth</w:t>
      </w:r>
      <w:r>
        <w:rPr>
          <w:rFonts w:ascii="Georgia" w:eastAsia="Georgia" w:hAnsi="Georgia" w:cs="Georgia"/>
          <w:color w:val="010101"/>
        </w:rPr>
        <w:t>)</w:t>
      </w:r>
    </w:p>
    <w:p w14:paraId="00000012" w14:textId="77777777" w:rsidR="003A2E56" w:rsidRDefault="003A2E56">
      <w:pPr>
        <w:shd w:val="clear" w:color="auto" w:fill="FFFFFF"/>
        <w:rPr>
          <w:rFonts w:ascii="Georgia" w:eastAsia="Georgia" w:hAnsi="Georgia" w:cs="Georgia"/>
          <w:color w:val="010101"/>
        </w:rPr>
      </w:pPr>
    </w:p>
    <w:p w14:paraId="00000013" w14:textId="77777777" w:rsidR="003A2E56" w:rsidRDefault="00495B45">
      <w:pPr>
        <w:shd w:val="clear" w:color="auto" w:fill="FFFFFF"/>
        <w:rPr>
          <w:rFonts w:ascii="Verdana" w:eastAsia="Verdana" w:hAnsi="Verdana" w:cs="Verdana"/>
          <w:b/>
          <w:color w:val="538135"/>
          <w:sz w:val="38"/>
          <w:szCs w:val="38"/>
        </w:rPr>
      </w:pPr>
      <w:r>
        <w:rPr>
          <w:rFonts w:ascii="Verdana" w:eastAsia="Verdana" w:hAnsi="Verdana" w:cs="Verdana"/>
          <w:b/>
          <w:color w:val="538135"/>
          <w:sz w:val="38"/>
          <w:szCs w:val="38"/>
        </w:rPr>
        <w:t>Data Sources</w:t>
      </w:r>
    </w:p>
    <w:p w14:paraId="024893F3" w14:textId="77777777" w:rsidR="00715AB5" w:rsidRDefault="00495B45">
      <w:pPr>
        <w:shd w:val="clear" w:color="auto" w:fill="FFFFFF"/>
        <w:spacing w:after="402"/>
        <w:rPr>
          <w:rFonts w:ascii="Georgia" w:eastAsia="Georgia" w:hAnsi="Georgia" w:cs="Georgia"/>
          <w:i/>
          <w:color w:val="010101"/>
        </w:rPr>
      </w:pPr>
      <w:r>
        <w:rPr>
          <w:rFonts w:ascii="Georgia" w:eastAsia="Georgia" w:hAnsi="Georgia" w:cs="Georgia"/>
          <w:i/>
          <w:color w:val="010101"/>
        </w:rPr>
        <w:t>Document the data you use and the source of that data</w:t>
      </w:r>
    </w:p>
    <w:p w14:paraId="6B235C2B" w14:textId="3C92E865" w:rsidR="00715AB5" w:rsidRPr="00A01C04" w:rsidRDefault="0059558C">
      <w:pPr>
        <w:shd w:val="clear" w:color="auto" w:fill="FFFFFF"/>
        <w:spacing w:after="402"/>
      </w:pPr>
      <w:hyperlink r:id="rId6" w:history="1">
        <w:r w:rsidR="00715AB5">
          <w:rPr>
            <w:rStyle w:val="Hyperlink"/>
          </w:rPr>
          <w:t xml:space="preserve">United States Life Expectancy and Age-specific Mortality Risk by County 1980-2014 | </w:t>
        </w:r>
        <w:proofErr w:type="spellStart"/>
        <w:r w:rsidR="00715AB5">
          <w:rPr>
            <w:rStyle w:val="Hyperlink"/>
          </w:rPr>
          <w:t>GHDx</w:t>
        </w:r>
        <w:proofErr w:type="spellEnd"/>
        <w:r w:rsidR="00715AB5">
          <w:rPr>
            <w:rStyle w:val="Hyperlink"/>
          </w:rPr>
          <w:t xml:space="preserve"> (healthdata.org)</w:t>
        </w:r>
      </w:hyperlink>
    </w:p>
    <w:p w14:paraId="00000015" w14:textId="77777777" w:rsidR="003A2E56" w:rsidRDefault="00495B45">
      <w:pPr>
        <w:shd w:val="clear" w:color="auto" w:fill="FFFFFF"/>
        <w:rPr>
          <w:rFonts w:ascii="Verdana" w:eastAsia="Verdana" w:hAnsi="Verdana" w:cs="Verdana"/>
          <w:b/>
          <w:color w:val="538135"/>
          <w:sz w:val="38"/>
          <w:szCs w:val="38"/>
        </w:rPr>
      </w:pPr>
      <w:r>
        <w:rPr>
          <w:rFonts w:ascii="Verdana" w:eastAsia="Verdana" w:hAnsi="Verdana" w:cs="Verdana"/>
          <w:b/>
          <w:color w:val="538135"/>
          <w:sz w:val="38"/>
          <w:szCs w:val="38"/>
        </w:rPr>
        <w:t>Known Issues and Challenges</w:t>
      </w:r>
    </w:p>
    <w:p w14:paraId="00000016" w14:textId="112B2DA6" w:rsidR="003A2E56" w:rsidRDefault="00495B45">
      <w:pPr>
        <w:shd w:val="clear" w:color="auto" w:fill="FFFFFF"/>
        <w:rPr>
          <w:rFonts w:ascii="Georgia" w:eastAsia="Georgia" w:hAnsi="Georgia" w:cs="Georgia"/>
          <w:i/>
          <w:color w:val="010101"/>
        </w:rPr>
      </w:pPr>
      <w:r>
        <w:rPr>
          <w:rFonts w:ascii="Georgia" w:eastAsia="Georgia" w:hAnsi="Georgia" w:cs="Georgia"/>
          <w:i/>
          <w:color w:val="010101"/>
        </w:rPr>
        <w:t xml:space="preserve">Explain any anticipated challenges with your project, and your plan for managing them. </w:t>
      </w:r>
    </w:p>
    <w:p w14:paraId="2204D717" w14:textId="77777777" w:rsidR="00495B45" w:rsidRDefault="00495B45">
      <w:pPr>
        <w:shd w:val="clear" w:color="auto" w:fill="FFFFFF"/>
        <w:rPr>
          <w:rFonts w:ascii="Georgia" w:eastAsia="Georgia" w:hAnsi="Georgia" w:cs="Georgia"/>
          <w:i/>
          <w:color w:val="010101"/>
        </w:rPr>
      </w:pPr>
    </w:p>
    <w:p w14:paraId="00000017" w14:textId="059C8C1A" w:rsidR="003A2E56" w:rsidRPr="007A5FFD" w:rsidRDefault="00495B45">
      <w:pPr>
        <w:numPr>
          <w:ilvl w:val="0"/>
          <w:numId w:val="3"/>
        </w:numPr>
        <w:shd w:val="clear" w:color="auto" w:fill="FFFFFF"/>
        <w:rPr>
          <w:rFonts w:ascii="Georgia" w:eastAsia="Georgia" w:hAnsi="Georgia" w:cs="Georgia"/>
          <w:i/>
          <w:color w:val="010101"/>
        </w:rPr>
      </w:pPr>
      <w:r w:rsidRPr="00495B45">
        <w:rPr>
          <w:rFonts w:ascii="Georgia" w:eastAsia="Georgia" w:hAnsi="Georgia" w:cs="Georgia"/>
          <w:b/>
          <w:bCs/>
          <w:iCs/>
          <w:color w:val="010101"/>
        </w:rPr>
        <w:t xml:space="preserve">Issue: </w:t>
      </w:r>
      <w:r w:rsidR="00715AB5" w:rsidRPr="007A5FFD">
        <w:rPr>
          <w:rFonts w:ascii="Georgia" w:eastAsia="Georgia" w:hAnsi="Georgia" w:cs="Georgia"/>
          <w:iCs/>
          <w:color w:val="010101"/>
        </w:rPr>
        <w:t>Cleaning multiple large datasets for a possible merge</w:t>
      </w:r>
      <w:r w:rsidRPr="007A5FFD">
        <w:rPr>
          <w:rFonts w:ascii="Georgia" w:eastAsia="Georgia" w:hAnsi="Georgia" w:cs="Georgia"/>
          <w:iCs/>
          <w:color w:val="010101"/>
        </w:rPr>
        <w:t>.</w:t>
      </w:r>
    </w:p>
    <w:p w14:paraId="7A0A6317" w14:textId="6DCE3E6A" w:rsidR="00495B45" w:rsidRPr="00495B45" w:rsidRDefault="00495B45" w:rsidP="00495B45">
      <w:pPr>
        <w:shd w:val="clear" w:color="auto" w:fill="FFFFFF"/>
        <w:ind w:left="1440"/>
        <w:rPr>
          <w:rFonts w:ascii="Georgia" w:eastAsia="Georgia" w:hAnsi="Georgia" w:cs="Georgia"/>
          <w:iCs/>
          <w:color w:val="010101"/>
        </w:rPr>
      </w:pPr>
      <w:r w:rsidRPr="007A5FFD">
        <w:rPr>
          <w:rFonts w:ascii="Georgia" w:eastAsia="Georgia" w:hAnsi="Georgia" w:cs="Georgia"/>
          <w:b/>
          <w:bCs/>
          <w:iCs/>
          <w:color w:val="010101"/>
        </w:rPr>
        <w:t>Solution:</w:t>
      </w:r>
      <w:r>
        <w:rPr>
          <w:rFonts w:ascii="Georgia" w:eastAsia="Georgia" w:hAnsi="Georgia" w:cs="Georgia"/>
          <w:iCs/>
          <w:color w:val="010101"/>
        </w:rPr>
        <w:t xml:space="preserve"> Utilize python to make clear and concise columns easy to digest.</w:t>
      </w:r>
    </w:p>
    <w:p w14:paraId="00000018" w14:textId="3622D4E2" w:rsidR="003A2E56" w:rsidRPr="00495B45" w:rsidRDefault="00495B45">
      <w:pPr>
        <w:numPr>
          <w:ilvl w:val="0"/>
          <w:numId w:val="3"/>
        </w:numPr>
        <w:shd w:val="clear" w:color="auto" w:fill="FFFFFF"/>
        <w:rPr>
          <w:rFonts w:ascii="Georgia" w:eastAsia="Georgia" w:hAnsi="Georgia" w:cs="Georgia"/>
          <w:b/>
          <w:bCs/>
          <w:i/>
          <w:color w:val="010101"/>
        </w:rPr>
      </w:pPr>
      <w:r w:rsidRPr="00495B45">
        <w:rPr>
          <w:rFonts w:ascii="Georgia" w:eastAsia="Georgia" w:hAnsi="Georgia" w:cs="Georgia"/>
          <w:b/>
          <w:bCs/>
          <w:iCs/>
          <w:color w:val="010101"/>
        </w:rPr>
        <w:t xml:space="preserve">Issue: </w:t>
      </w:r>
      <w:r w:rsidR="00715AB5" w:rsidRPr="007A5FFD">
        <w:rPr>
          <w:rFonts w:ascii="Georgia" w:eastAsia="Georgia" w:hAnsi="Georgia" w:cs="Georgia"/>
          <w:iCs/>
          <w:color w:val="010101"/>
        </w:rPr>
        <w:t>Making separate columns for male and female values across all datasets</w:t>
      </w:r>
      <w:r w:rsidRPr="007A5FFD">
        <w:rPr>
          <w:rFonts w:ascii="Georgia" w:eastAsia="Georgia" w:hAnsi="Georgia" w:cs="Georgia"/>
          <w:iCs/>
          <w:color w:val="010101"/>
        </w:rPr>
        <w:t>.</w:t>
      </w:r>
    </w:p>
    <w:p w14:paraId="59522674" w14:textId="7F7DD73B" w:rsidR="00495B45" w:rsidRPr="00715AB5" w:rsidRDefault="00495B45" w:rsidP="00495B45">
      <w:pPr>
        <w:shd w:val="clear" w:color="auto" w:fill="FFFFFF"/>
        <w:ind w:left="1440"/>
        <w:rPr>
          <w:rFonts w:ascii="Georgia" w:eastAsia="Georgia" w:hAnsi="Georgia" w:cs="Georgia"/>
          <w:i/>
          <w:color w:val="010101"/>
        </w:rPr>
      </w:pPr>
      <w:r w:rsidRPr="007A5FFD">
        <w:rPr>
          <w:rFonts w:ascii="Georgia" w:eastAsia="Georgia" w:hAnsi="Georgia" w:cs="Georgia"/>
          <w:b/>
          <w:bCs/>
          <w:iCs/>
          <w:color w:val="010101"/>
        </w:rPr>
        <w:t>Solution:</w:t>
      </w:r>
      <w:r>
        <w:rPr>
          <w:rFonts w:ascii="Georgia" w:eastAsia="Georgia" w:hAnsi="Georgia" w:cs="Georgia"/>
          <w:iCs/>
          <w:color w:val="010101"/>
        </w:rPr>
        <w:t xml:space="preserve"> Use Python or Excel to pull multiple values from a single column and make multiple columns based on sex with single value.</w:t>
      </w:r>
    </w:p>
    <w:p w14:paraId="5C1410C9" w14:textId="0769F86B" w:rsidR="00715AB5" w:rsidRPr="00495B45" w:rsidRDefault="00495B45">
      <w:pPr>
        <w:numPr>
          <w:ilvl w:val="0"/>
          <w:numId w:val="3"/>
        </w:numPr>
        <w:shd w:val="clear" w:color="auto" w:fill="FFFFFF"/>
        <w:rPr>
          <w:rFonts w:ascii="Georgia" w:eastAsia="Georgia" w:hAnsi="Georgia" w:cs="Georgia"/>
          <w:b/>
          <w:bCs/>
          <w:i/>
          <w:color w:val="010101"/>
        </w:rPr>
      </w:pPr>
      <w:r w:rsidRPr="00495B45">
        <w:rPr>
          <w:rFonts w:ascii="Georgia" w:eastAsia="Georgia" w:hAnsi="Georgia" w:cs="Georgia"/>
          <w:b/>
          <w:bCs/>
          <w:iCs/>
          <w:color w:val="010101"/>
        </w:rPr>
        <w:t xml:space="preserve">Issue: </w:t>
      </w:r>
      <w:r w:rsidR="00715AB5" w:rsidRPr="007A5FFD">
        <w:rPr>
          <w:rFonts w:ascii="Georgia" w:eastAsia="Georgia" w:hAnsi="Georgia" w:cs="Georgia"/>
          <w:iCs/>
          <w:color w:val="010101"/>
        </w:rPr>
        <w:t>Making a visualization that isn’t clustered or too busy considering all the different counties</w:t>
      </w:r>
      <w:r w:rsidRPr="007A5FFD">
        <w:rPr>
          <w:rFonts w:ascii="Georgia" w:eastAsia="Georgia" w:hAnsi="Georgia" w:cs="Georgia"/>
          <w:iCs/>
          <w:color w:val="010101"/>
        </w:rPr>
        <w:t>.</w:t>
      </w:r>
    </w:p>
    <w:p w14:paraId="076BDE51" w14:textId="7A72BB84" w:rsidR="00495B45" w:rsidRDefault="00495B45" w:rsidP="003C5D13">
      <w:pPr>
        <w:shd w:val="clear" w:color="auto" w:fill="FFFFFF"/>
        <w:ind w:left="1440"/>
        <w:rPr>
          <w:rFonts w:ascii="Georgia" w:eastAsia="Georgia" w:hAnsi="Georgia" w:cs="Georgia"/>
          <w:iCs/>
          <w:color w:val="010101"/>
        </w:rPr>
      </w:pPr>
      <w:r w:rsidRPr="007A5FFD">
        <w:rPr>
          <w:rFonts w:ascii="Georgia" w:eastAsia="Georgia" w:hAnsi="Georgia" w:cs="Georgia"/>
          <w:b/>
          <w:bCs/>
          <w:iCs/>
          <w:color w:val="010101"/>
        </w:rPr>
        <w:t>Solution:</w:t>
      </w:r>
      <w:r>
        <w:rPr>
          <w:rFonts w:ascii="Georgia" w:eastAsia="Georgia" w:hAnsi="Georgia" w:cs="Georgia"/>
          <w:iCs/>
          <w:color w:val="010101"/>
        </w:rPr>
        <w:t xml:space="preserve"> Input product into multiple dashboards/visualizations to see which best depicts the final product.</w:t>
      </w:r>
      <w:r w:rsidR="003C5D13">
        <w:rPr>
          <w:rFonts w:ascii="Georgia" w:eastAsia="Georgia" w:hAnsi="Georgia" w:cs="Georgia"/>
          <w:iCs/>
          <w:color w:val="010101"/>
        </w:rPr>
        <w:t xml:space="preserve"> </w:t>
      </w:r>
    </w:p>
    <w:p w14:paraId="1E90A6F9" w14:textId="3C609D16" w:rsidR="00CC51B9" w:rsidRDefault="004F49B5" w:rsidP="003C5D13">
      <w:pPr>
        <w:shd w:val="clear" w:color="auto" w:fill="FFFFFF"/>
        <w:ind w:left="1440"/>
        <w:rPr>
          <w:rFonts w:ascii="Georgia" w:eastAsia="Georgia" w:hAnsi="Georgia" w:cs="Georgia"/>
        </w:rPr>
      </w:pPr>
      <w:r w:rsidRPr="004F49B5">
        <w:rPr>
          <w:rFonts w:ascii="Georgia" w:eastAsia="Georgia" w:hAnsi="Georgia" w:cs="Georgia"/>
        </w:rPr>
        <w:t xml:space="preserve"> </w:t>
      </w:r>
    </w:p>
    <w:p w14:paraId="61771FD8" w14:textId="3785F739" w:rsidR="004F49B5" w:rsidRDefault="00E55A75" w:rsidP="003C5D13">
      <w:pPr>
        <w:shd w:val="clear" w:color="auto" w:fill="FFFFFF"/>
        <w:ind w:left="1440"/>
        <w:rPr>
          <w:rFonts w:ascii="Georgia" w:eastAsia="Georgia" w:hAnsi="Georgia" w:cs="Georgia"/>
        </w:rPr>
      </w:pPr>
      <w:r w:rsidRPr="00E55A75">
        <w:rPr>
          <w:rFonts w:ascii="Georgia" w:eastAsia="Georgia" w:hAnsi="Georgia" w:cs="Georgia"/>
        </w:rPr>
        <w:t>mont_risk_65-85['Age Group'] = '65-85'</w:t>
      </w:r>
    </w:p>
    <w:p w14:paraId="296A11C3" w14:textId="4063FB7B" w:rsidR="004476F4" w:rsidRDefault="004476F4" w:rsidP="003C5D13">
      <w:pPr>
        <w:shd w:val="clear" w:color="auto" w:fill="FFFFFF"/>
        <w:ind w:left="1440"/>
        <w:rPr>
          <w:rFonts w:ascii="Georgia" w:eastAsia="Georgia" w:hAnsi="Georgia" w:cs="Georgia"/>
        </w:rPr>
      </w:pPr>
      <w:proofErr w:type="spellStart"/>
      <w:proofErr w:type="gramStart"/>
      <w:r w:rsidRPr="004476F4">
        <w:rPr>
          <w:rFonts w:ascii="Georgia" w:eastAsia="Georgia" w:hAnsi="Georgia" w:cs="Georgia"/>
        </w:rPr>
        <w:t>pd.concat</w:t>
      </w:r>
      <w:proofErr w:type="spellEnd"/>
      <w:proofErr w:type="gramEnd"/>
      <w:r w:rsidRPr="004476F4">
        <w:rPr>
          <w:rFonts w:ascii="Georgia" w:eastAsia="Georgia" w:hAnsi="Georgia" w:cs="Georgia"/>
        </w:rPr>
        <w:t>([df1, df2, df3...])</w:t>
      </w:r>
    </w:p>
    <w:p w14:paraId="56B3793F" w14:textId="0242DF0A" w:rsidR="00635331" w:rsidRDefault="00635331" w:rsidP="003C5D13">
      <w:pPr>
        <w:shd w:val="clear" w:color="auto" w:fill="FFFFFF"/>
        <w:ind w:left="1440"/>
        <w:rPr>
          <w:rFonts w:ascii="Georgia" w:eastAsia="Georgia" w:hAnsi="Georgia" w:cs="Georgia"/>
        </w:rPr>
      </w:pPr>
    </w:p>
    <w:p w14:paraId="5A7323C1" w14:textId="77777777" w:rsidR="00902E78" w:rsidRDefault="00902E78" w:rsidP="003C5D13">
      <w:pPr>
        <w:shd w:val="clear" w:color="auto" w:fill="FFFFFF"/>
        <w:ind w:left="1440"/>
        <w:rPr>
          <w:rFonts w:ascii="Georgia" w:eastAsia="Georgia" w:hAnsi="Georgia" w:cs="Georgia"/>
        </w:rPr>
      </w:pPr>
    </w:p>
    <w:p w14:paraId="1ACAFD32" w14:textId="786019F6" w:rsidR="00013EE8" w:rsidRDefault="00013EE8" w:rsidP="003C5D13">
      <w:pPr>
        <w:shd w:val="clear" w:color="auto" w:fill="FFFFFF"/>
        <w:ind w:left="1440"/>
        <w:rPr>
          <w:rFonts w:ascii="Georgia" w:eastAsia="Georgia" w:hAnsi="Georgia" w:cs="Georgia"/>
        </w:rPr>
      </w:pPr>
    </w:p>
    <w:p w14:paraId="19D0F86B" w14:textId="0E2F7888" w:rsidR="00013EE8" w:rsidRDefault="00013EE8" w:rsidP="00013EE8">
      <w:pPr>
        <w:shd w:val="clear" w:color="auto" w:fill="FFFFFF"/>
        <w:ind w:left="1440"/>
        <w:jc w:val="both"/>
        <w:rPr>
          <w:rFonts w:ascii="Georgia" w:eastAsia="Georgia" w:hAnsi="Georgia" w:cs="Georgia"/>
        </w:rPr>
      </w:pPr>
    </w:p>
    <w:p w14:paraId="64D1A097" w14:textId="6BAE4EBA" w:rsidR="00902E78" w:rsidRPr="00902E78" w:rsidRDefault="00902E78" w:rsidP="00902E78">
      <w:pPr>
        <w:tabs>
          <w:tab w:val="left" w:pos="1935"/>
        </w:tabs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ab/>
      </w:r>
    </w:p>
    <w:p w14:paraId="4E2FA7F0" w14:textId="48D2739A" w:rsidR="00902E78" w:rsidRPr="00902E78" w:rsidRDefault="00902E78" w:rsidP="00902E78">
      <w:pPr>
        <w:tabs>
          <w:tab w:val="left" w:pos="1935"/>
        </w:tabs>
        <w:rPr>
          <w:rFonts w:ascii="Georgia" w:eastAsia="Georgia" w:hAnsi="Georgia" w:cs="Georgia"/>
        </w:rPr>
      </w:pPr>
    </w:p>
    <w:sectPr w:rsidR="00902E78" w:rsidRPr="00902E7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25A51"/>
    <w:multiLevelType w:val="multilevel"/>
    <w:tmpl w:val="5636C35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4618A6"/>
    <w:multiLevelType w:val="multilevel"/>
    <w:tmpl w:val="BF0837D6"/>
    <w:lvl w:ilvl="0">
      <w:start w:val="4"/>
      <w:numFmt w:val="bullet"/>
      <w:lvlText w:val="-"/>
      <w:lvlJc w:val="left"/>
      <w:pPr>
        <w:ind w:left="1800" w:hanging="360"/>
      </w:pPr>
      <w:rPr>
        <w:rFonts w:ascii="Georgia" w:eastAsia="Georgia" w:hAnsi="Georgia" w:cs="Georgia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D950455"/>
    <w:multiLevelType w:val="hybridMultilevel"/>
    <w:tmpl w:val="B2D88F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E81D51"/>
    <w:multiLevelType w:val="multilevel"/>
    <w:tmpl w:val="C49E6A6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5EA1192"/>
    <w:multiLevelType w:val="hybridMultilevel"/>
    <w:tmpl w:val="70AC02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A2E56"/>
    <w:rsid w:val="00013EE8"/>
    <w:rsid w:val="00034CB2"/>
    <w:rsid w:val="00237113"/>
    <w:rsid w:val="00272829"/>
    <w:rsid w:val="003A2E56"/>
    <w:rsid w:val="003C5D13"/>
    <w:rsid w:val="004476F4"/>
    <w:rsid w:val="00495B45"/>
    <w:rsid w:val="004F49B5"/>
    <w:rsid w:val="00515C42"/>
    <w:rsid w:val="005767B7"/>
    <w:rsid w:val="0059558C"/>
    <w:rsid w:val="00635331"/>
    <w:rsid w:val="006C20BB"/>
    <w:rsid w:val="00715AB5"/>
    <w:rsid w:val="007A5FFD"/>
    <w:rsid w:val="00872247"/>
    <w:rsid w:val="008B39C5"/>
    <w:rsid w:val="00902E78"/>
    <w:rsid w:val="00A01C04"/>
    <w:rsid w:val="00A33FA7"/>
    <w:rsid w:val="00AB279D"/>
    <w:rsid w:val="00CC51B9"/>
    <w:rsid w:val="00E55A75"/>
    <w:rsid w:val="00E91D7C"/>
    <w:rsid w:val="00F90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DCAEF8"/>
  <w15:docId w15:val="{80583393-CE4E-4EF3-91BE-4B3BA06F8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link w:val="Heading2Char"/>
    <w:uiPriority w:val="9"/>
    <w:semiHidden/>
    <w:unhideWhenUsed/>
    <w:qFormat/>
    <w:rsid w:val="00122B61"/>
    <w:pPr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semiHidden/>
    <w:unhideWhenUsed/>
    <w:qFormat/>
    <w:rsid w:val="00122B61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2Char">
    <w:name w:val="Heading 2 Char"/>
    <w:basedOn w:val="DefaultParagraphFont"/>
    <w:link w:val="Heading2"/>
    <w:uiPriority w:val="9"/>
    <w:rsid w:val="00122B61"/>
    <w:rPr>
      <w:rFonts w:ascii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122B61"/>
    <w:rPr>
      <w:rFonts w:ascii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122B61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004227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715AB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ghdx.healthdata.org/record/ihme-data/united-states-life-expectancy-and-age-specific-mortality-risk-county-1980-2014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mllelLUOCGJju7g1IF/bpIly8jA==">AMUW2mUknuvIx2LNHWUxT5JwNThBt3L06DphyGWtKy006kfyJLzpNZkgLfFzga4aCRUF2CE+DtrP7RtZ3tDWwNnM2PqbK14qyx50aUW9DUJS2Iq+0aE7zUdjo/wGLO/Bfe5m85EGkgwX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597</TotalTime>
  <Pages>2</Pages>
  <Words>560</Words>
  <Characters>3196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 van Valkenburg</dc:creator>
  <cp:keywords/>
  <dc:description/>
  <cp:lastModifiedBy>Lauren Ashby</cp:lastModifiedBy>
  <cp:revision>1</cp:revision>
  <dcterms:created xsi:type="dcterms:W3CDTF">2019-10-17T21:24:00Z</dcterms:created>
  <dcterms:modified xsi:type="dcterms:W3CDTF">2021-08-11T14:35:00Z</dcterms:modified>
</cp:coreProperties>
</file>