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C606" w14:textId="77777777" w:rsidR="00566F5C" w:rsidRDefault="00F3295D">
      <w:r>
        <w:t>Flow free as a CSP:</w:t>
      </w:r>
    </w:p>
    <w:p w14:paraId="622DB237" w14:textId="77777777" w:rsidR="00F3295D" w:rsidRDefault="00C22A13" w:rsidP="00C22A13">
      <w:pPr>
        <w:pStyle w:val="Heading1"/>
      </w:pPr>
      <w:r>
        <w:t>Possibility 1:</w:t>
      </w:r>
    </w:p>
    <w:p w14:paraId="0E1AC040" w14:textId="77777777" w:rsidR="00F3295D" w:rsidRDefault="00F3295D">
      <w:r>
        <w:t xml:space="preserve">Variables: each color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334E09AE" w14:textId="77777777" w:rsidR="00F3295D" w:rsidRDefault="00F3295D"/>
    <w:p w14:paraId="53D6150D" w14:textId="77777777" w:rsidR="00F3295D" w:rsidRDefault="00F3295D">
      <w:r>
        <w:t>Domain (each Variable): Any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56F28071" w14:textId="77777777" w:rsidR="00F3295D" w:rsidRDefault="00F3295D"/>
    <w:p w14:paraId="30365E65" w14:textId="77777777" w:rsidR="00F3295D" w:rsidRDefault="00F3295D">
      <w:r>
        <w:t xml:space="preserve">Constraints: </w:t>
      </w:r>
    </w:p>
    <w:p w14:paraId="30D01F62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Cannot cover existing color</w:t>
      </w:r>
    </w:p>
    <w:p w14:paraId="3B50D283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Must be connected/continuous</w:t>
      </w:r>
      <w:r w:rsidR="00C22A13">
        <w:t xml:space="preserve"> (can only add color in adjacent square)</w:t>
      </w:r>
    </w:p>
    <w:p w14:paraId="26A8B240" w14:textId="77777777" w:rsidR="00F3295D" w:rsidRDefault="00C22A13" w:rsidP="00F3295D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somehow</w:t>
      </w:r>
      <w:proofErr w:type="gramEnd"/>
      <w:r>
        <w:t xml:space="preserve"> check board full)</w:t>
      </w:r>
    </w:p>
    <w:p w14:paraId="30CAFFBE" w14:textId="77777777" w:rsidR="00C22A13" w:rsidRDefault="00C22A13" w:rsidP="00C22A13">
      <w:pPr>
        <w:pStyle w:val="Heading1"/>
      </w:pPr>
      <w:r>
        <w:t>Possibility 2</w:t>
      </w:r>
      <w:bookmarkStart w:id="0" w:name="_GoBack"/>
      <w:bookmarkEnd w:id="0"/>
    </w:p>
    <w:p w14:paraId="76C1E23A" w14:textId="77777777" w:rsidR="00C22A13" w:rsidRDefault="00C22A13" w:rsidP="00C22A13">
      <w:r>
        <w:t>Variables: each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0710D2D8" w14:textId="77777777" w:rsidR="00C22A13" w:rsidRDefault="00C22A13" w:rsidP="00C22A13"/>
    <w:p w14:paraId="2B75610B" w14:textId="77777777" w:rsidR="00C22A13" w:rsidRDefault="00C22A13" w:rsidP="00C22A13">
      <w:r>
        <w:t xml:space="preserve">Domain (each Variable): </w:t>
      </w:r>
      <w:r>
        <w:t xml:space="preserve">each possible color: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51189BCB" w14:textId="77777777" w:rsidR="00C22A13" w:rsidRDefault="00C22A13" w:rsidP="00C22A13"/>
    <w:p w14:paraId="381D8873" w14:textId="77777777" w:rsidR="00C22A13" w:rsidRDefault="00C22A13" w:rsidP="00C22A13">
      <w:r>
        <w:t xml:space="preserve">Constraints: </w:t>
      </w:r>
    </w:p>
    <w:p w14:paraId="6008651D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Cannot cover existing color</w:t>
      </w:r>
      <w:r>
        <w:t xml:space="preserve"> (cannot have more than one or replace)</w:t>
      </w:r>
    </w:p>
    <w:p w14:paraId="3D1BF25C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Must be connected/continuous</w:t>
      </w:r>
      <w:r>
        <w:t xml:space="preserve"> (red touching red on 1-2 sides exactly)</w:t>
      </w:r>
    </w:p>
    <w:p w14:paraId="742D91AE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Each space filled</w:t>
      </w:r>
    </w:p>
    <w:p w14:paraId="133AAD62" w14:textId="77777777" w:rsidR="00C22A13" w:rsidRDefault="00C22A13" w:rsidP="00C22A13"/>
    <w:p w14:paraId="4D1A551A" w14:textId="77777777" w:rsidR="00C22A13" w:rsidRDefault="00C22A13" w:rsidP="00C22A13"/>
    <w:sectPr w:rsidR="00C22A13" w:rsidSect="00566F5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8E45" w14:textId="77777777" w:rsidR="00F3295D" w:rsidRDefault="00F3295D" w:rsidP="002442F9">
      <w:r>
        <w:separator/>
      </w:r>
    </w:p>
  </w:endnote>
  <w:endnote w:type="continuationSeparator" w:id="0">
    <w:p w14:paraId="7214E35C" w14:textId="77777777" w:rsidR="00F3295D" w:rsidRDefault="00F3295D" w:rsidP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B1BF" w14:textId="77777777" w:rsidR="00F3295D" w:rsidRDefault="00F3295D" w:rsidP="002442F9">
      <w:r>
        <w:separator/>
      </w:r>
    </w:p>
  </w:footnote>
  <w:footnote w:type="continuationSeparator" w:id="0">
    <w:p w14:paraId="18ACABB8" w14:textId="77777777" w:rsidR="00F3295D" w:rsidRDefault="00F3295D" w:rsidP="00244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514E" w14:textId="77777777" w:rsidR="00F3295D" w:rsidRDefault="00F3295D" w:rsidP="002442F9">
    <w:pPr>
      <w:pStyle w:val="Header"/>
      <w:jc w:val="right"/>
    </w:pPr>
    <w:r>
      <w:t>Joshua Stephenson-Losey</w:t>
    </w:r>
  </w:p>
  <w:p w14:paraId="004DEAF7" w14:textId="77777777" w:rsidR="00F3295D" w:rsidRDefault="00F3295D" w:rsidP="002442F9">
    <w:pPr>
      <w:pStyle w:val="Header"/>
      <w:jc w:val="right"/>
    </w:pPr>
    <w:r>
      <w:t>Dylan Lynn</w:t>
    </w:r>
  </w:p>
  <w:p w14:paraId="483BC019" w14:textId="77777777" w:rsidR="00F3295D" w:rsidRDefault="00F3295D" w:rsidP="002442F9">
    <w:pPr>
      <w:pStyle w:val="Header"/>
      <w:jc w:val="right"/>
    </w:pPr>
    <w:r>
      <w:t>Keefer Sands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4FF"/>
    <w:multiLevelType w:val="hybridMultilevel"/>
    <w:tmpl w:val="8F10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9"/>
    <w:rsid w:val="002442F9"/>
    <w:rsid w:val="00566F5C"/>
    <w:rsid w:val="00C22A13"/>
    <w:rsid w:val="00F3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7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Stephenson-Losey</dc:creator>
  <cp:keywords/>
  <dc:description/>
  <cp:lastModifiedBy>Josh Stephenson-Losey</cp:lastModifiedBy>
  <cp:revision>2</cp:revision>
  <dcterms:created xsi:type="dcterms:W3CDTF">2018-11-07T04:03:00Z</dcterms:created>
  <dcterms:modified xsi:type="dcterms:W3CDTF">2018-11-07T04:28:00Z</dcterms:modified>
</cp:coreProperties>
</file>