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26DDA" w:rsidRDefault="003219E2">
      <w:r>
        <w:rPr>
          <w:noProof/>
        </w:rPr>
        <w:drawing>
          <wp:inline distT="0" distB="0" distL="0" distR="0">
            <wp:extent cx="5943600" cy="3651250"/>
            <wp:effectExtent l="0" t="0" r="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apture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5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6DDA" w:rsidRDefault="00726DDA">
      <w:r>
        <w:t xml:space="preserve">Pictures of my </w:t>
      </w:r>
      <w:proofErr w:type="spellStart"/>
      <w:r>
        <w:t>codings</w:t>
      </w:r>
      <w:proofErr w:type="spellEnd"/>
      <w:r>
        <w:t>.</w:t>
      </w:r>
    </w:p>
    <w:p w:rsidR="00726DDA" w:rsidRDefault="00726DDA"/>
    <w:p w:rsidR="00726DDA" w:rsidRDefault="00726DDA">
      <w:r>
        <w:rPr>
          <w:noProof/>
        </w:rPr>
        <w:drawing>
          <wp:inline distT="0" distB="0" distL="0" distR="0">
            <wp:extent cx="5943600" cy="349186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Capture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1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6DDA" w:rsidRDefault="00726DDA">
      <w:r>
        <w:t>Picture of coding in python IDLE</w:t>
      </w:r>
      <w:bookmarkStart w:id="0" w:name="_GoBack"/>
      <w:bookmarkEnd w:id="0"/>
    </w:p>
    <w:sectPr w:rsidR="00726DD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219E2"/>
    <w:rsid w:val="003219E2"/>
    <w:rsid w:val="00726D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7B59EC"/>
  <w15:chartTrackingRefBased/>
  <w15:docId w15:val="{68048214-5C25-4B32-945F-34F8357B6D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</Words>
  <Characters>53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FTCC</Company>
  <LinksUpToDate>false</LinksUpToDate>
  <CharactersWithSpaces>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FTCC</cp:lastModifiedBy>
  <cp:revision>2</cp:revision>
  <dcterms:created xsi:type="dcterms:W3CDTF">2017-09-14T16:12:00Z</dcterms:created>
  <dcterms:modified xsi:type="dcterms:W3CDTF">2017-09-14T16:12:00Z</dcterms:modified>
</cp:coreProperties>
</file>