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F588A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3A190E12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4B18911A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3733E34B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07838B35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38412D21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6D5F1666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200EAF48" w14:textId="77777777" w:rsidR="000C01C1" w:rsidRDefault="000C01C1">
      <w:pPr>
        <w:rPr>
          <w:rFonts w:ascii="Times New Roman" w:hAnsi="Times New Roman" w:cs="Times New Roman"/>
          <w:sz w:val="32"/>
          <w:szCs w:val="32"/>
        </w:rPr>
      </w:pPr>
    </w:p>
    <w:p w14:paraId="07CFB0A9" w14:textId="5B625424" w:rsidR="000C01C1" w:rsidRPr="00981EF7" w:rsidRDefault="000C01C1" w:rsidP="000C01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81EF7">
        <w:rPr>
          <w:rFonts w:ascii="Times New Roman" w:hAnsi="Times New Roman" w:cs="Times New Roman"/>
          <w:b/>
          <w:bCs/>
          <w:sz w:val="36"/>
          <w:szCs w:val="36"/>
        </w:rPr>
        <w:t>Руководство пользователя</w:t>
      </w:r>
    </w:p>
    <w:p w14:paraId="61823619" w14:textId="6249ED6C" w:rsidR="000C01C1" w:rsidRP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  <w:r w:rsidRPr="000C01C1">
        <w:rPr>
          <w:rFonts w:ascii="Times New Roman" w:hAnsi="Times New Roman" w:cs="Times New Roman"/>
          <w:sz w:val="36"/>
          <w:szCs w:val="36"/>
        </w:rPr>
        <w:t xml:space="preserve">мобильного приложения </w:t>
      </w:r>
      <w:r>
        <w:rPr>
          <w:rFonts w:ascii="Times New Roman" w:hAnsi="Times New Roman" w:cs="Times New Roman"/>
          <w:sz w:val="36"/>
          <w:szCs w:val="36"/>
          <w:lang w:val="en-US"/>
        </w:rPr>
        <w:t>Volonter</w:t>
      </w:r>
      <w:r w:rsidRPr="000C01C1">
        <w:rPr>
          <w:rFonts w:ascii="Times New Roman" w:hAnsi="Times New Roman" w:cs="Times New Roman"/>
          <w:sz w:val="36"/>
          <w:szCs w:val="36"/>
        </w:rPr>
        <w:t xml:space="preserve"> для </w:t>
      </w:r>
      <w:r>
        <w:rPr>
          <w:rFonts w:ascii="Times New Roman" w:hAnsi="Times New Roman" w:cs="Times New Roman"/>
          <w:sz w:val="36"/>
          <w:szCs w:val="36"/>
          <w:lang w:val="en-US"/>
        </w:rPr>
        <w:t>Android</w:t>
      </w:r>
    </w:p>
    <w:p w14:paraId="7ED3AB45" w14:textId="6CAB32E9" w:rsidR="009F433E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  <w:r w:rsidRPr="000C01C1">
        <w:rPr>
          <w:rFonts w:ascii="Times New Roman" w:hAnsi="Times New Roman" w:cs="Times New Roman"/>
          <w:sz w:val="36"/>
          <w:szCs w:val="36"/>
        </w:rPr>
        <w:t xml:space="preserve">Версия 1.0 от </w:t>
      </w:r>
      <w:r>
        <w:rPr>
          <w:rFonts w:ascii="Times New Roman" w:hAnsi="Times New Roman" w:cs="Times New Roman"/>
          <w:sz w:val="36"/>
          <w:szCs w:val="36"/>
          <w:lang w:val="en-US"/>
        </w:rPr>
        <w:t>01</w:t>
      </w:r>
      <w:r w:rsidRPr="000C01C1">
        <w:rPr>
          <w:rFonts w:ascii="Times New Roman" w:hAnsi="Times New Roman" w:cs="Times New Roman"/>
          <w:sz w:val="36"/>
          <w:szCs w:val="36"/>
        </w:rPr>
        <w:t>.06.202</w:t>
      </w:r>
      <w:r w:rsidR="0046417D">
        <w:rPr>
          <w:rFonts w:ascii="Times New Roman" w:hAnsi="Times New Roman" w:cs="Times New Roman"/>
          <w:sz w:val="36"/>
          <w:szCs w:val="36"/>
        </w:rPr>
        <w:t>3</w:t>
      </w:r>
    </w:p>
    <w:p w14:paraId="1B4F8F08" w14:textId="429302F2" w:rsidR="00BB2F69" w:rsidRPr="00BB2F69" w:rsidRDefault="00BB2F69" w:rsidP="000C01C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By Dmitriy Chureev</w:t>
      </w:r>
    </w:p>
    <w:p w14:paraId="1A5AAA2E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C1519E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7BF402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4A6C211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2E53EB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666DE5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FF8312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14DAF7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8AC64D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33A65A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7F8BAD3" w14:textId="77777777" w:rsidR="000C01C1" w:rsidRDefault="000C01C1" w:rsidP="000C01C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8E0E66" w14:textId="77777777" w:rsidR="000C01C1" w:rsidRDefault="000C01C1" w:rsidP="00BB2F69">
      <w:pPr>
        <w:rPr>
          <w:rFonts w:ascii="Times New Roman" w:hAnsi="Times New Roman" w:cs="Times New Roman"/>
          <w:sz w:val="36"/>
          <w:szCs w:val="36"/>
        </w:rPr>
      </w:pPr>
    </w:p>
    <w:p w14:paraId="0D3ACDF0" w14:textId="73F19D08" w:rsidR="000C01C1" w:rsidRPr="000C01C1" w:rsidRDefault="000C01C1" w:rsidP="000C01C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C01C1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Содержание</w:t>
      </w:r>
    </w:p>
    <w:p w14:paraId="36A5065B" w14:textId="79FBCCDA" w:rsidR="000C01C1" w:rsidRDefault="000C01C1" w:rsidP="000C01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приложения</w:t>
      </w:r>
    </w:p>
    <w:p w14:paraId="2167712F" w14:textId="5838A04B" w:rsidR="000C01C1" w:rsidRDefault="000C01C1" w:rsidP="000C01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вход</w:t>
      </w:r>
    </w:p>
    <w:p w14:paraId="0F98CECC" w14:textId="6155FF10" w:rsidR="000C01C1" w:rsidRDefault="000C01C1" w:rsidP="000C01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</w:p>
    <w:p w14:paraId="58284F50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6B3912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A84292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C1FC1A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4AB26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EB9C6B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E423CA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BFDE50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69EEB8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59DA79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EACB43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5169F2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C4F3C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661320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381C31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CB283F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166F67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50BDD8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598CB1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01C80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81BA8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E1B27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694717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4B7F4" w14:textId="77777777" w:rsidR="000C01C1" w:rsidRDefault="000C01C1" w:rsidP="000C01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4669BF" w14:textId="0CEEB994" w:rsidR="000C01C1" w:rsidRPr="000C01C1" w:rsidRDefault="000C01C1" w:rsidP="000C01C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C01C1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Запуск приложения</w:t>
      </w:r>
    </w:p>
    <w:p w14:paraId="10B35FA1" w14:textId="728C2A62" w:rsidR="000C01C1" w:rsidRDefault="000C01C1" w:rsidP="00F76E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01C1">
        <w:rPr>
          <w:rFonts w:ascii="Times New Roman" w:hAnsi="Times New Roman" w:cs="Times New Roman"/>
          <w:sz w:val="28"/>
          <w:szCs w:val="28"/>
        </w:rPr>
        <w:t xml:space="preserve">Для начала использования мобильного приложения необходимо запустить приложение на устройстве 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C01C1">
        <w:rPr>
          <w:rFonts w:ascii="Times New Roman" w:hAnsi="Times New Roman" w:cs="Times New Roman"/>
          <w:sz w:val="28"/>
          <w:szCs w:val="28"/>
        </w:rPr>
        <w:t xml:space="preserve">. После запуска приложения пользователь попадет на </w:t>
      </w:r>
      <w:r w:rsidR="00F76E1D">
        <w:rPr>
          <w:rFonts w:ascii="Times New Roman" w:hAnsi="Times New Roman" w:cs="Times New Roman"/>
          <w:sz w:val="28"/>
          <w:szCs w:val="28"/>
        </w:rPr>
        <w:t>страницу</w:t>
      </w:r>
      <w:r w:rsidRPr="000C01C1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F76E1D">
        <w:rPr>
          <w:rFonts w:ascii="Times New Roman" w:hAnsi="Times New Roman" w:cs="Times New Roman"/>
          <w:sz w:val="28"/>
          <w:szCs w:val="28"/>
        </w:rPr>
        <w:t xml:space="preserve"> «Вход и регистрация»</w:t>
      </w:r>
      <w:r w:rsidRPr="000C01C1">
        <w:rPr>
          <w:rFonts w:ascii="Times New Roman" w:hAnsi="Times New Roman" w:cs="Times New Roman"/>
          <w:sz w:val="28"/>
          <w:szCs w:val="28"/>
        </w:rPr>
        <w:t>, или, в случае, когда вход в аккаунт был ранее осуществлен, непосредственно в раздел «</w:t>
      </w:r>
      <w:r w:rsidR="00F76E1D">
        <w:rPr>
          <w:rFonts w:ascii="Times New Roman" w:hAnsi="Times New Roman" w:cs="Times New Roman"/>
          <w:sz w:val="28"/>
          <w:szCs w:val="28"/>
        </w:rPr>
        <w:t>Главная</w:t>
      </w:r>
      <w:r w:rsidRPr="000C01C1">
        <w:rPr>
          <w:rFonts w:ascii="Times New Roman" w:hAnsi="Times New Roman" w:cs="Times New Roman"/>
          <w:sz w:val="28"/>
          <w:szCs w:val="28"/>
        </w:rPr>
        <w:t>». Если запуск приложения производится на устройстве впервые, пользователь попадет на экран</w:t>
      </w:r>
      <w:r w:rsidR="00F76E1D">
        <w:rPr>
          <w:rFonts w:ascii="Times New Roman" w:hAnsi="Times New Roman" w:cs="Times New Roman"/>
          <w:sz w:val="28"/>
          <w:szCs w:val="28"/>
        </w:rPr>
        <w:t xml:space="preserve"> Входа и регистрации. </w:t>
      </w:r>
    </w:p>
    <w:p w14:paraId="22EA0950" w14:textId="691BF9D2" w:rsidR="00F76E1D" w:rsidRDefault="00F76E1D" w:rsidP="00F76E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4BC960" wp14:editId="6F26A8EE">
            <wp:extent cx="1882140" cy="3979245"/>
            <wp:effectExtent l="0" t="0" r="3810" b="2540"/>
            <wp:docPr id="110061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1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0751" cy="40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494A" w14:textId="03E3BE7D" w:rsidR="00F76E1D" w:rsidRDefault="00F76E1D" w:rsidP="00074CE0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 w:rsidRPr="00F76E1D">
        <w:rPr>
          <w:rFonts w:ascii="Times New Roman" w:hAnsi="Times New Roman" w:cs="Times New Roman"/>
          <w:szCs w:val="22"/>
        </w:rPr>
        <w:t>Рис.1 экран Входа и регистрации.</w:t>
      </w:r>
    </w:p>
    <w:p w14:paraId="372DB9A3" w14:textId="52973C32" w:rsidR="00F76E1D" w:rsidRPr="00074CE0" w:rsidRDefault="00F76E1D" w:rsidP="00074CE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74CE0">
        <w:rPr>
          <w:rFonts w:ascii="Times New Roman" w:hAnsi="Times New Roman" w:cs="Times New Roman"/>
          <w:b/>
          <w:bCs/>
          <w:sz w:val="32"/>
          <w:szCs w:val="32"/>
        </w:rPr>
        <w:t>Вход и регистрация</w:t>
      </w:r>
    </w:p>
    <w:p w14:paraId="15272774" w14:textId="7EA6CFFA" w:rsidR="00074CE0" w:rsidRDefault="00074CE0" w:rsidP="00074CE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4CE0">
        <w:rPr>
          <w:rFonts w:ascii="Times New Roman" w:hAnsi="Times New Roman" w:cs="Times New Roman"/>
          <w:b/>
          <w:bCs/>
          <w:sz w:val="28"/>
          <w:szCs w:val="28"/>
        </w:rPr>
        <w:t>2.1) Вход в аккаунт</w:t>
      </w:r>
    </w:p>
    <w:p w14:paraId="7D9C5616" w14:textId="719F9103" w:rsidR="00074CE0" w:rsidRDefault="00074CE0" w:rsidP="00074CE0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4CE0">
        <w:rPr>
          <w:rFonts w:ascii="Times New Roman" w:hAnsi="Times New Roman" w:cs="Times New Roman"/>
          <w:sz w:val="28"/>
          <w:szCs w:val="28"/>
        </w:rPr>
        <w:t xml:space="preserve">Стартовый экран предоставляет возможность регистрации аккаунта пользователя или входа в аккаунт мобильного приложения. Для того чтобы войти в аккаунт необходимо ввести </w:t>
      </w:r>
      <w:r>
        <w:rPr>
          <w:rFonts w:ascii="Times New Roman" w:hAnsi="Times New Roman" w:cs="Times New Roman"/>
          <w:sz w:val="28"/>
          <w:szCs w:val="28"/>
        </w:rPr>
        <w:t>логин, который представляет собой электронную почту,</w:t>
      </w:r>
      <w:r w:rsidRPr="00074CE0">
        <w:rPr>
          <w:rFonts w:ascii="Times New Roman" w:hAnsi="Times New Roman" w:cs="Times New Roman"/>
          <w:sz w:val="28"/>
          <w:szCs w:val="28"/>
        </w:rPr>
        <w:t xml:space="preserve"> и пароль в соответствующие поля.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CE0">
        <w:rPr>
          <w:rFonts w:ascii="Times New Roman" w:hAnsi="Times New Roman" w:cs="Times New Roman"/>
          <w:sz w:val="28"/>
          <w:szCs w:val="28"/>
        </w:rPr>
        <w:t>После заполнения полей необходимо нажать на кнопку «Войти» для перехода к использованию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CE0">
        <w:rPr>
          <w:rFonts w:ascii="Times New Roman" w:hAnsi="Times New Roman" w:cs="Times New Roman"/>
          <w:sz w:val="28"/>
          <w:szCs w:val="28"/>
        </w:rPr>
        <w:t>После нажатия на кнопку «Войти» произойдет вход в аккаунт и переход в раздел</w:t>
      </w:r>
      <w:r>
        <w:rPr>
          <w:rFonts w:ascii="Times New Roman" w:hAnsi="Times New Roman" w:cs="Times New Roman"/>
          <w:sz w:val="28"/>
          <w:szCs w:val="28"/>
        </w:rPr>
        <w:t xml:space="preserve"> «Главная». </w:t>
      </w:r>
    </w:p>
    <w:p w14:paraId="4C6B7948" w14:textId="77777777" w:rsidR="00264D57" w:rsidRDefault="00074CE0" w:rsidP="00264D57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4CE0">
        <w:rPr>
          <w:rFonts w:ascii="Times New Roman" w:hAnsi="Times New Roman" w:cs="Times New Roman"/>
          <w:b/>
          <w:bCs/>
          <w:sz w:val="28"/>
          <w:szCs w:val="28"/>
        </w:rPr>
        <w:t>2.2) Регистрация</w:t>
      </w:r>
    </w:p>
    <w:p w14:paraId="3EDD0DCA" w14:textId="5CEB5D69" w:rsidR="00074CE0" w:rsidRPr="00264D57" w:rsidRDefault="00074CE0" w:rsidP="00264D57">
      <w:pPr>
        <w:spacing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4CE0">
        <w:rPr>
          <w:rFonts w:ascii="Times New Roman" w:hAnsi="Times New Roman" w:cs="Times New Roman"/>
          <w:sz w:val="28"/>
          <w:szCs w:val="28"/>
        </w:rPr>
        <w:lastRenderedPageBreak/>
        <w:t xml:space="preserve">Для переключения в режим регистрации </w:t>
      </w:r>
      <w:r w:rsidR="00DB6A8F">
        <w:rPr>
          <w:rFonts w:ascii="Times New Roman" w:hAnsi="Times New Roman" w:cs="Times New Roman"/>
          <w:sz w:val="28"/>
          <w:szCs w:val="28"/>
        </w:rPr>
        <w:t xml:space="preserve">и создания аккаунта </w:t>
      </w:r>
      <w:r w:rsidRPr="00074CE0">
        <w:rPr>
          <w:rFonts w:ascii="Times New Roman" w:hAnsi="Times New Roman" w:cs="Times New Roman"/>
          <w:sz w:val="28"/>
          <w:szCs w:val="28"/>
        </w:rPr>
        <w:t xml:space="preserve">необходимо нажать на вкладку «Регистрация» и ввести </w:t>
      </w:r>
      <w:r w:rsidR="00DB6A8F">
        <w:rPr>
          <w:rFonts w:ascii="Times New Roman" w:hAnsi="Times New Roman" w:cs="Times New Roman"/>
          <w:sz w:val="28"/>
          <w:szCs w:val="28"/>
        </w:rPr>
        <w:t xml:space="preserve">имя, фамилию, отчество, возраст, </w:t>
      </w:r>
      <w:r w:rsidRPr="00074CE0">
        <w:rPr>
          <w:rFonts w:ascii="Times New Roman" w:hAnsi="Times New Roman" w:cs="Times New Roman"/>
          <w:sz w:val="28"/>
          <w:szCs w:val="28"/>
        </w:rPr>
        <w:t>номер телефона</w:t>
      </w:r>
      <w:r w:rsidR="00DB6A8F">
        <w:rPr>
          <w:rFonts w:ascii="Times New Roman" w:hAnsi="Times New Roman" w:cs="Times New Roman"/>
          <w:sz w:val="28"/>
          <w:szCs w:val="28"/>
        </w:rPr>
        <w:t>, логин</w:t>
      </w:r>
      <w:r w:rsidRPr="00074CE0">
        <w:rPr>
          <w:rFonts w:ascii="Times New Roman" w:hAnsi="Times New Roman" w:cs="Times New Roman"/>
          <w:sz w:val="28"/>
          <w:szCs w:val="28"/>
        </w:rPr>
        <w:t xml:space="preserve"> (адрес электронной почты)</w:t>
      </w:r>
      <w:r w:rsidR="00DB6A8F">
        <w:rPr>
          <w:rFonts w:ascii="Times New Roman" w:hAnsi="Times New Roman" w:cs="Times New Roman"/>
          <w:sz w:val="28"/>
          <w:szCs w:val="28"/>
        </w:rPr>
        <w:t>, пароль, пост (волонтер</w:t>
      </w:r>
      <w:r w:rsidR="00DB6A8F" w:rsidRPr="00DB6A8F">
        <w:rPr>
          <w:rFonts w:ascii="Times New Roman" w:hAnsi="Times New Roman" w:cs="Times New Roman"/>
          <w:sz w:val="28"/>
          <w:szCs w:val="28"/>
        </w:rPr>
        <w:t>/</w:t>
      </w:r>
      <w:r w:rsidR="00DB6A8F">
        <w:rPr>
          <w:rFonts w:ascii="Times New Roman" w:hAnsi="Times New Roman" w:cs="Times New Roman"/>
          <w:sz w:val="28"/>
          <w:szCs w:val="28"/>
        </w:rPr>
        <w:t>вожатый), а также дивизион, в котором будет состоять пользователь.</w:t>
      </w:r>
      <w:r w:rsidRPr="00074CE0">
        <w:rPr>
          <w:rFonts w:ascii="Times New Roman" w:hAnsi="Times New Roman" w:cs="Times New Roman"/>
          <w:sz w:val="28"/>
          <w:szCs w:val="28"/>
        </w:rPr>
        <w:t xml:space="preserve">  После чего необходимо нажать кнопку «Д</w:t>
      </w:r>
      <w:r w:rsidR="00DB6A8F">
        <w:rPr>
          <w:rFonts w:ascii="Times New Roman" w:hAnsi="Times New Roman" w:cs="Times New Roman"/>
          <w:sz w:val="28"/>
          <w:szCs w:val="28"/>
        </w:rPr>
        <w:t>обавить</w:t>
      </w:r>
      <w:r w:rsidRPr="00074CE0">
        <w:rPr>
          <w:rFonts w:ascii="Times New Roman" w:hAnsi="Times New Roman" w:cs="Times New Roman"/>
          <w:sz w:val="28"/>
          <w:szCs w:val="28"/>
        </w:rPr>
        <w:t>», после произойдет</w:t>
      </w:r>
      <w:r w:rsidR="00DB6A8F">
        <w:rPr>
          <w:rFonts w:ascii="Times New Roman" w:hAnsi="Times New Roman" w:cs="Times New Roman"/>
          <w:sz w:val="28"/>
          <w:szCs w:val="28"/>
        </w:rPr>
        <w:t xml:space="preserve"> добавление данных пользователя в базу данных</w:t>
      </w:r>
      <w:r w:rsidR="00F032FC">
        <w:rPr>
          <w:rFonts w:ascii="Times New Roman" w:hAnsi="Times New Roman" w:cs="Times New Roman"/>
          <w:sz w:val="28"/>
          <w:szCs w:val="28"/>
        </w:rPr>
        <w:t>, создание профиля</w:t>
      </w:r>
      <w:r w:rsidR="00DB6A8F">
        <w:rPr>
          <w:rFonts w:ascii="Times New Roman" w:hAnsi="Times New Roman" w:cs="Times New Roman"/>
          <w:sz w:val="28"/>
          <w:szCs w:val="28"/>
        </w:rPr>
        <w:t xml:space="preserve"> и </w:t>
      </w:r>
      <w:r w:rsidRPr="00074CE0">
        <w:rPr>
          <w:rFonts w:ascii="Times New Roman" w:hAnsi="Times New Roman" w:cs="Times New Roman"/>
          <w:sz w:val="28"/>
          <w:szCs w:val="28"/>
        </w:rPr>
        <w:t>переход к экрану «</w:t>
      </w:r>
      <w:r w:rsidR="00DB6A8F">
        <w:rPr>
          <w:rFonts w:ascii="Times New Roman" w:hAnsi="Times New Roman" w:cs="Times New Roman"/>
          <w:sz w:val="28"/>
          <w:szCs w:val="28"/>
        </w:rPr>
        <w:t>Вход и регистрация</w:t>
      </w:r>
      <w:r w:rsidRPr="00074CE0">
        <w:rPr>
          <w:rFonts w:ascii="Times New Roman" w:hAnsi="Times New Roman" w:cs="Times New Roman"/>
          <w:sz w:val="28"/>
          <w:szCs w:val="28"/>
        </w:rPr>
        <w:t>»</w:t>
      </w:r>
      <w:r w:rsidR="00DB6A8F">
        <w:rPr>
          <w:rFonts w:ascii="Times New Roman" w:hAnsi="Times New Roman" w:cs="Times New Roman"/>
          <w:sz w:val="28"/>
          <w:szCs w:val="28"/>
        </w:rPr>
        <w:t>, чтобы непосредственно там войти в созданный аккаунт</w:t>
      </w:r>
      <w:r w:rsidRPr="00074CE0">
        <w:rPr>
          <w:rFonts w:ascii="Times New Roman" w:hAnsi="Times New Roman" w:cs="Times New Roman"/>
          <w:sz w:val="28"/>
          <w:szCs w:val="28"/>
        </w:rPr>
        <w:t>.</w:t>
      </w:r>
      <w:r w:rsidR="00DB6A8F">
        <w:rPr>
          <w:rFonts w:ascii="Times New Roman" w:hAnsi="Times New Roman" w:cs="Times New Roman"/>
          <w:sz w:val="28"/>
          <w:szCs w:val="28"/>
        </w:rPr>
        <w:t xml:space="preserve"> Либо можно отменить ввод данных во время регистрации, нажав на кнопку «Отменить», после чего произойдет возвращение к странице Входа и регистрации.</w:t>
      </w:r>
    </w:p>
    <w:p w14:paraId="719385A0" w14:textId="12BD2C8D" w:rsidR="00DB6A8F" w:rsidRDefault="00DB6A8F" w:rsidP="00DB6A8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62DF88" wp14:editId="2E76CA22">
            <wp:extent cx="1866900" cy="3878847"/>
            <wp:effectExtent l="0" t="0" r="0" b="7620"/>
            <wp:docPr id="909597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7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721" cy="39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40B" w14:textId="74087521" w:rsidR="00DB6A8F" w:rsidRDefault="00DB6A8F" w:rsidP="00970661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2 Экран мобильного приложения в режиме регистрации.</w:t>
      </w:r>
    </w:p>
    <w:p w14:paraId="1C4BFC52" w14:textId="2A1BA31E" w:rsidR="00F032FC" w:rsidRDefault="00F032FC" w:rsidP="0097066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32FC">
        <w:rPr>
          <w:rFonts w:ascii="Times New Roman" w:hAnsi="Times New Roman" w:cs="Times New Roman"/>
          <w:b/>
          <w:bCs/>
          <w:sz w:val="28"/>
          <w:szCs w:val="28"/>
        </w:rPr>
        <w:t xml:space="preserve">2.3) Создание профиля волонтера </w:t>
      </w:r>
      <w:r w:rsidRPr="00981EF7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r w:rsidRPr="00F032FC">
        <w:rPr>
          <w:rFonts w:ascii="Times New Roman" w:hAnsi="Times New Roman" w:cs="Times New Roman"/>
          <w:b/>
          <w:bCs/>
          <w:sz w:val="28"/>
          <w:szCs w:val="28"/>
        </w:rPr>
        <w:t>вожатого</w:t>
      </w:r>
    </w:p>
    <w:p w14:paraId="2589364E" w14:textId="316DCFBC" w:rsidR="00F032FC" w:rsidRPr="00F032FC" w:rsidRDefault="00F032FC" w:rsidP="00F032F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32FC">
        <w:rPr>
          <w:rFonts w:ascii="Times New Roman" w:hAnsi="Times New Roman" w:cs="Times New Roman"/>
          <w:sz w:val="28"/>
          <w:szCs w:val="28"/>
        </w:rPr>
        <w:t>Для выбора типа профиля пользователя необходимо выбрать соответствующую вариант в списке спинера при регистрации и нажать кнопку «Добавить». От этого выбора в дальнейшем будет завесить функционал приложения для пользователя.</w:t>
      </w:r>
    </w:p>
    <w:p w14:paraId="5DF3F2E8" w14:textId="6BDE1539" w:rsidR="00F032FC" w:rsidRDefault="00F032FC" w:rsidP="00F032F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12E75" wp14:editId="0A4AC15A">
            <wp:extent cx="1844040" cy="3850247"/>
            <wp:effectExtent l="0" t="0" r="3810" b="0"/>
            <wp:docPr id="113369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2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015" cy="39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9E24" w14:textId="6080512F" w:rsidR="00970661" w:rsidRDefault="00970661" w:rsidP="00970661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3 Экран выбора типа профиля пользователя</w:t>
      </w:r>
    </w:p>
    <w:p w14:paraId="1002CC8F" w14:textId="14645478" w:rsidR="00970661" w:rsidRDefault="00970661" w:rsidP="0097066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1EF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70661">
        <w:rPr>
          <w:rFonts w:ascii="Times New Roman" w:hAnsi="Times New Roman" w:cs="Times New Roman"/>
          <w:b/>
          <w:bCs/>
          <w:sz w:val="28"/>
          <w:szCs w:val="28"/>
        </w:rPr>
        <w:t>.4) Выход из аккаунта</w:t>
      </w:r>
    </w:p>
    <w:p w14:paraId="464090F5" w14:textId="4B8E01D5" w:rsidR="00970661" w:rsidRDefault="00970661" w:rsidP="00970661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0661">
        <w:rPr>
          <w:rFonts w:ascii="Times New Roman" w:hAnsi="Times New Roman" w:cs="Times New Roman"/>
          <w:sz w:val="28"/>
          <w:szCs w:val="28"/>
        </w:rPr>
        <w:t>Выход из аккаунта предусмотрен в разделе «Личный кабинет» Основного меню мобильного приложения. Для выхода из аккаунта необходимо нажать на кнопку «Выход из аккаунта», после чего произойдет переход на страницу Входа и регистрации.</w:t>
      </w:r>
    </w:p>
    <w:p w14:paraId="06CA1BEB" w14:textId="5129728D" w:rsidR="00970661" w:rsidRDefault="00970661" w:rsidP="009706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C70C0" wp14:editId="77BBD6F7">
            <wp:extent cx="2484120" cy="1169370"/>
            <wp:effectExtent l="0" t="0" r="0" b="0"/>
            <wp:docPr id="90133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636" cy="11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AA4" w14:textId="77BE99A6" w:rsidR="00970661" w:rsidRDefault="00970661" w:rsidP="00970661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4 Кнопка выхода из аккаунта</w:t>
      </w:r>
    </w:p>
    <w:p w14:paraId="7F6D19F1" w14:textId="2FCC29F7" w:rsidR="00970661" w:rsidRDefault="00970661" w:rsidP="0097066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70661">
        <w:rPr>
          <w:rFonts w:ascii="Times New Roman" w:hAnsi="Times New Roman" w:cs="Times New Roman"/>
          <w:b/>
          <w:bCs/>
          <w:sz w:val="32"/>
          <w:szCs w:val="32"/>
        </w:rPr>
        <w:t>Функциональные возможности приложения</w:t>
      </w:r>
    </w:p>
    <w:p w14:paraId="4F09D9F2" w14:textId="49F27E27" w:rsidR="00E1413B" w:rsidRDefault="00E1413B" w:rsidP="0097066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3.1) Меню приложения</w:t>
      </w:r>
    </w:p>
    <w:p w14:paraId="41C28585" w14:textId="5E891D80" w:rsidR="00264D57" w:rsidRDefault="00E1413B" w:rsidP="00264D57">
      <w:pPr>
        <w:spacing w:line="240" w:lineRule="auto"/>
        <w:ind w:firstLine="851"/>
        <w:jc w:val="both"/>
      </w:pPr>
      <w:r w:rsidRPr="00122055">
        <w:rPr>
          <w:rFonts w:ascii="Times New Roman" w:hAnsi="Times New Roman" w:cs="Times New Roman"/>
          <w:sz w:val="28"/>
          <w:szCs w:val="28"/>
        </w:rPr>
        <w:t>После входа в аккаунт доступно выпадающее меню мобильного приложения, навигация по разделам осуществляется нажатием на название раздела. В приложении доступны следующие разделы меню:</w:t>
      </w:r>
      <w:r>
        <w:t xml:space="preserve"> </w:t>
      </w:r>
      <w:r>
        <w:rPr>
          <w:noProof/>
        </w:rPr>
        <w:drawing>
          <wp:inline distT="0" distB="0" distL="0" distR="0" wp14:anchorId="38FB1E19" wp14:editId="240B47C4">
            <wp:extent cx="449580" cy="417467"/>
            <wp:effectExtent l="0" t="0" r="7620" b="1905"/>
            <wp:docPr id="23720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9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42" cy="4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520E" w14:textId="4BF5AD6C" w:rsidR="00E1413B" w:rsidRPr="00E1413B" w:rsidRDefault="00E1413B" w:rsidP="00E1413B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</w:p>
    <w:p w14:paraId="5A92CFF4" w14:textId="39DCF0BF" w:rsidR="00E1413B" w:rsidRPr="00E1413B" w:rsidRDefault="00E1413B" w:rsidP="00E1413B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Личный кабинет</w:t>
      </w:r>
    </w:p>
    <w:p w14:paraId="3E2F1773" w14:textId="7D856C32" w:rsidR="00E1413B" w:rsidRPr="00E1413B" w:rsidRDefault="00E1413B" w:rsidP="00E1413B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Мероприятия</w:t>
      </w:r>
    </w:p>
    <w:p w14:paraId="1EC71996" w14:textId="5DB722CC" w:rsidR="00E1413B" w:rsidRPr="00E1413B" w:rsidRDefault="00E1413B" w:rsidP="00E1413B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</w:t>
      </w:r>
    </w:p>
    <w:p w14:paraId="080EC062" w14:textId="5A3BC88E" w:rsidR="00E1413B" w:rsidRDefault="00E1413B" w:rsidP="00E141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9E0BA" wp14:editId="0B2D89E3">
            <wp:extent cx="2133600" cy="1348096"/>
            <wp:effectExtent l="0" t="0" r="0" b="5080"/>
            <wp:docPr id="15082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858" cy="13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112" w14:textId="530213EC" w:rsidR="00E1413B" w:rsidRPr="00E1413B" w:rsidRDefault="00E1413B" w:rsidP="00E1413B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5 Выпадающее меню приложения</w:t>
      </w:r>
    </w:p>
    <w:p w14:paraId="5C8702A5" w14:textId="062BF4EE" w:rsidR="00970661" w:rsidRDefault="00970661" w:rsidP="00E1413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E1413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) Переход в раздел «Главная»</w:t>
      </w:r>
    </w:p>
    <w:p w14:paraId="401DCC79" w14:textId="0A9F1D0E" w:rsidR="0046417D" w:rsidRDefault="0046417D" w:rsidP="0046417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«Главная» предназначен для отображения вводной информации о приложении</w:t>
      </w:r>
      <w:r w:rsidR="00084491">
        <w:rPr>
          <w:rFonts w:ascii="Times New Roman" w:hAnsi="Times New Roman" w:cs="Times New Roman"/>
          <w:sz w:val="28"/>
          <w:szCs w:val="28"/>
        </w:rPr>
        <w:t xml:space="preserve"> и прелестях работы волонтером. Кроме того, внизу экрана находятся две кнопки «Уведомления»</w:t>
      </w:r>
      <w:r w:rsidR="00084491" w:rsidRPr="00084491">
        <w:rPr>
          <w:noProof/>
        </w:rPr>
        <w:t xml:space="preserve"> </w:t>
      </w:r>
      <w:r w:rsidR="00084491">
        <w:rPr>
          <w:noProof/>
        </w:rPr>
        <w:drawing>
          <wp:inline distT="0" distB="0" distL="0" distR="0" wp14:anchorId="6D3B8797" wp14:editId="60A8F7FD">
            <wp:extent cx="1470660" cy="333254"/>
            <wp:effectExtent l="0" t="0" r="0" b="0"/>
            <wp:docPr id="1355888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8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8315" cy="3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491">
        <w:rPr>
          <w:rFonts w:ascii="Times New Roman" w:hAnsi="Times New Roman" w:cs="Times New Roman"/>
          <w:sz w:val="28"/>
          <w:szCs w:val="28"/>
        </w:rPr>
        <w:t xml:space="preserve">, «Мои мероприятия» </w:t>
      </w:r>
      <w:r w:rsidR="00084491">
        <w:rPr>
          <w:noProof/>
        </w:rPr>
        <w:drawing>
          <wp:inline distT="0" distB="0" distL="0" distR="0" wp14:anchorId="3B08A4EF" wp14:editId="2BD83585">
            <wp:extent cx="1684020" cy="303784"/>
            <wp:effectExtent l="0" t="0" r="0" b="1270"/>
            <wp:docPr id="179991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3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8146" cy="3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491">
        <w:rPr>
          <w:rFonts w:ascii="Times New Roman" w:hAnsi="Times New Roman" w:cs="Times New Roman"/>
          <w:sz w:val="28"/>
          <w:szCs w:val="28"/>
        </w:rPr>
        <w:t>, функционал которых будет реализован позже. Однако кнопка «Уведомления» предназначена для отображения заявок о регистрации на мероприятие для пользователя с ролью «Вожатый», и для отображения ответа на поданную заявку для пользователя с ролью «Волонтер». Кнопка «Мои мероприятия» создана для отображения мероприятий, на которые зарегистрировался пользователь.</w:t>
      </w:r>
    </w:p>
    <w:p w14:paraId="14C7FF7D" w14:textId="27EF7E1C" w:rsidR="00084491" w:rsidRDefault="00FC37D7" w:rsidP="000844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5BE88" wp14:editId="2206EBE6">
            <wp:extent cx="1760220" cy="3785617"/>
            <wp:effectExtent l="0" t="0" r="0" b="5715"/>
            <wp:docPr id="25920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5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340" cy="38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F168" w14:textId="4DDA0EB7" w:rsidR="00FC37D7" w:rsidRPr="00FC37D7" w:rsidRDefault="00FC37D7" w:rsidP="00084491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6 Экран раздела «Главная»</w:t>
      </w:r>
    </w:p>
    <w:p w14:paraId="470DFA92" w14:textId="07340EA8" w:rsidR="00970661" w:rsidRDefault="0046417D" w:rsidP="004641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417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3.3) Переход в раздел «Личный кабинет»</w:t>
      </w:r>
    </w:p>
    <w:p w14:paraId="7AE2FA62" w14:textId="0531AB1F" w:rsidR="0046417D" w:rsidRDefault="0046417D" w:rsidP="0046417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«Личный кабинет» отображается статус волонтера за личные достижения, полученные во время проведения волонтерских ивентов. Также отображается ползунок с количеством баллов, полученных за личные достижения во время проведения волонтерских ивентов </w:t>
      </w:r>
      <w:r w:rsidR="00683A3B">
        <w:rPr>
          <w:rFonts w:ascii="Times New Roman" w:hAnsi="Times New Roman" w:cs="Times New Roman"/>
          <w:sz w:val="28"/>
          <w:szCs w:val="28"/>
        </w:rPr>
        <w:t>и числовое значение баллов до следующего волонтерского статуса. Кроме того, в личном кабинете находится кнопка выхода из аккаунта, нажав на которую осуществляется переход на экран Входа и регистрации. В начале страницы отображается иконка профиля пользователя, а также имя и фамилия пользователя и его должность.</w:t>
      </w:r>
      <w:r w:rsidR="00125D19">
        <w:rPr>
          <w:rFonts w:ascii="Times New Roman" w:hAnsi="Times New Roman" w:cs="Times New Roman"/>
          <w:sz w:val="28"/>
          <w:szCs w:val="28"/>
        </w:rPr>
        <w:t xml:space="preserve"> Данные пользователя и иконку можно поменять в разделе Настройки.</w:t>
      </w:r>
    </w:p>
    <w:p w14:paraId="5BA89D27" w14:textId="7F3A48AC" w:rsidR="00122055" w:rsidRDefault="00FC37D7" w:rsidP="001220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02DF06" wp14:editId="66245CE1">
            <wp:extent cx="2339340" cy="5039047"/>
            <wp:effectExtent l="0" t="0" r="3810" b="9525"/>
            <wp:docPr id="129053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3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813" cy="50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2029" w14:textId="5925EF6C" w:rsidR="00122055" w:rsidRDefault="00122055" w:rsidP="00122055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Рис. </w:t>
      </w:r>
      <w:r w:rsidR="00125D19">
        <w:rPr>
          <w:rFonts w:ascii="Times New Roman" w:hAnsi="Times New Roman" w:cs="Times New Roman"/>
          <w:szCs w:val="22"/>
        </w:rPr>
        <w:t>7</w:t>
      </w:r>
      <w:r>
        <w:rPr>
          <w:rFonts w:ascii="Times New Roman" w:hAnsi="Times New Roman" w:cs="Times New Roman"/>
          <w:szCs w:val="22"/>
        </w:rPr>
        <w:t xml:space="preserve"> </w:t>
      </w:r>
      <w:r w:rsidR="006E761D">
        <w:rPr>
          <w:rFonts w:ascii="Times New Roman" w:hAnsi="Times New Roman" w:cs="Times New Roman"/>
          <w:szCs w:val="22"/>
        </w:rPr>
        <w:t>Э</w:t>
      </w:r>
      <w:r>
        <w:rPr>
          <w:rFonts w:ascii="Times New Roman" w:hAnsi="Times New Roman" w:cs="Times New Roman"/>
          <w:szCs w:val="22"/>
        </w:rPr>
        <w:t>кран «Личный кабинет»</w:t>
      </w:r>
    </w:p>
    <w:p w14:paraId="434D95D9" w14:textId="240D0E12" w:rsidR="00122055" w:rsidRDefault="00122055" w:rsidP="0012205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2055">
        <w:rPr>
          <w:rFonts w:ascii="Times New Roman" w:hAnsi="Times New Roman" w:cs="Times New Roman"/>
          <w:b/>
          <w:bCs/>
          <w:sz w:val="28"/>
          <w:szCs w:val="28"/>
        </w:rPr>
        <w:t>3.4) Переход в раздел «Мероприятия»</w:t>
      </w:r>
    </w:p>
    <w:p w14:paraId="30EB19C5" w14:textId="069DD033" w:rsidR="008D68BD" w:rsidRDefault="00122055" w:rsidP="0012205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«Мероприятия» включает в себя такие функции как: </w:t>
      </w:r>
      <w:r w:rsidR="008D68BD">
        <w:rPr>
          <w:rFonts w:ascii="Times New Roman" w:hAnsi="Times New Roman" w:cs="Times New Roman"/>
          <w:sz w:val="28"/>
          <w:szCs w:val="28"/>
        </w:rPr>
        <w:t>Создание нового мероприятия, регистрация на существующее мероприятие, просмотр доступных мероприятий.</w:t>
      </w:r>
    </w:p>
    <w:p w14:paraId="2C788D3A" w14:textId="5C95A050" w:rsidR="008D68BD" w:rsidRDefault="008919A1" w:rsidP="00DF634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40609" wp14:editId="3DBEB0F9">
            <wp:extent cx="1965960" cy="4142021"/>
            <wp:effectExtent l="0" t="0" r="0" b="0"/>
            <wp:docPr id="155207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71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5971" cy="41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6CA" w14:textId="3084823A" w:rsidR="00DF634D" w:rsidRPr="00DF634D" w:rsidRDefault="00DF634D" w:rsidP="00DF634D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</w:t>
      </w:r>
      <w:r w:rsidR="00125D19">
        <w:rPr>
          <w:rFonts w:ascii="Times New Roman" w:hAnsi="Times New Roman" w:cs="Times New Roman"/>
          <w:szCs w:val="22"/>
        </w:rPr>
        <w:t>8</w:t>
      </w:r>
      <w:r>
        <w:rPr>
          <w:rFonts w:ascii="Times New Roman" w:hAnsi="Times New Roman" w:cs="Times New Roman"/>
          <w:szCs w:val="22"/>
        </w:rPr>
        <w:t xml:space="preserve"> экран «Мероприятия»</w:t>
      </w:r>
    </w:p>
    <w:p w14:paraId="57576387" w14:textId="41787AC0" w:rsidR="008D68BD" w:rsidRDefault="008D68BD" w:rsidP="00DF634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68BD">
        <w:rPr>
          <w:rFonts w:ascii="Times New Roman" w:hAnsi="Times New Roman" w:cs="Times New Roman"/>
          <w:b/>
          <w:bCs/>
          <w:sz w:val="28"/>
          <w:szCs w:val="28"/>
        </w:rPr>
        <w:t>3.4.1) Функция «Создать новое мероприятие»</w:t>
      </w:r>
    </w:p>
    <w:p w14:paraId="6100AD55" w14:textId="362C16E1" w:rsidR="008D68BD" w:rsidRDefault="008D68BD" w:rsidP="008D68B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Создания нового мероприятия находится на странице Мероприятия приложения</w:t>
      </w:r>
      <w:r w:rsidR="00C15D9F">
        <w:rPr>
          <w:rFonts w:ascii="Times New Roman" w:hAnsi="Times New Roman" w:cs="Times New Roman"/>
          <w:sz w:val="28"/>
          <w:szCs w:val="28"/>
        </w:rPr>
        <w:t xml:space="preserve"> и доступна пользователям, имеющим должность только «Вожатого»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5D9F">
        <w:rPr>
          <w:rFonts w:ascii="Times New Roman" w:hAnsi="Times New Roman" w:cs="Times New Roman"/>
          <w:sz w:val="28"/>
          <w:szCs w:val="28"/>
        </w:rPr>
        <w:t>(«Волонтерам» она не доступна)</w:t>
      </w:r>
      <w:r>
        <w:rPr>
          <w:noProof/>
        </w:rPr>
        <w:drawing>
          <wp:inline distT="0" distB="0" distL="0" distR="0" wp14:anchorId="18C6E989" wp14:editId="129FCE8E">
            <wp:extent cx="2007353" cy="411480"/>
            <wp:effectExtent l="0" t="0" r="0" b="7620"/>
            <wp:docPr id="149674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43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134" cy="4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BD26" w14:textId="03938B8F" w:rsidR="008D68BD" w:rsidRDefault="008D68BD" w:rsidP="008D68B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кнопку произойдет переход в окно добавления данных о мероприятии, заполнив которые, и нажав кнопку «Добавить», произойдет до</w:t>
      </w:r>
      <w:r w:rsidR="006E761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E761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ление данных и создание мероприятия в базе данных</w:t>
      </w:r>
      <w:r w:rsidR="006E761D">
        <w:rPr>
          <w:rFonts w:ascii="Times New Roman" w:hAnsi="Times New Roman" w:cs="Times New Roman"/>
          <w:sz w:val="28"/>
          <w:szCs w:val="28"/>
        </w:rPr>
        <w:t>, а также его отображение в списке доступных мероприятий</w:t>
      </w:r>
      <w:r w:rsidR="00C15D9F">
        <w:rPr>
          <w:rFonts w:ascii="Times New Roman" w:hAnsi="Times New Roman" w:cs="Times New Roman"/>
          <w:sz w:val="28"/>
          <w:szCs w:val="28"/>
        </w:rPr>
        <w:t>, кроме того, внизу появится плашка с сообщение о том, что «мероприятие создано»</w:t>
      </w:r>
      <w:r w:rsidR="006E761D">
        <w:rPr>
          <w:rFonts w:ascii="Times New Roman" w:hAnsi="Times New Roman" w:cs="Times New Roman"/>
          <w:sz w:val="28"/>
          <w:szCs w:val="28"/>
        </w:rPr>
        <w:t>. Нажав кнопку</w:t>
      </w:r>
      <w:r w:rsidR="00C15D9F" w:rsidRPr="00C15D9F">
        <w:rPr>
          <w:rFonts w:ascii="Times New Roman" w:hAnsi="Times New Roman" w:cs="Times New Roman"/>
          <w:sz w:val="28"/>
          <w:szCs w:val="28"/>
        </w:rPr>
        <w:t xml:space="preserve"> </w:t>
      </w:r>
      <w:r w:rsidR="006E761D">
        <w:rPr>
          <w:rFonts w:ascii="Times New Roman" w:hAnsi="Times New Roman" w:cs="Times New Roman"/>
          <w:sz w:val="28"/>
          <w:szCs w:val="28"/>
        </w:rPr>
        <w:t>«Отменить»</w:t>
      </w:r>
      <w:r w:rsidR="00C15D9F" w:rsidRPr="00C15D9F">
        <w:rPr>
          <w:rFonts w:ascii="Times New Roman" w:hAnsi="Times New Roman" w:cs="Times New Roman"/>
          <w:sz w:val="28"/>
          <w:szCs w:val="28"/>
        </w:rPr>
        <w:t xml:space="preserve"> </w:t>
      </w:r>
      <w:r w:rsidR="006E761D">
        <w:rPr>
          <w:rFonts w:ascii="Times New Roman" w:hAnsi="Times New Roman" w:cs="Times New Roman"/>
          <w:sz w:val="28"/>
          <w:szCs w:val="28"/>
        </w:rPr>
        <w:t>произойдет возврат пользователя на страницу Мероприятия без добавления информации в базу данных.</w:t>
      </w:r>
    </w:p>
    <w:p w14:paraId="35EC6926" w14:textId="3F57FF51" w:rsidR="006E761D" w:rsidRDefault="00C15D9F" w:rsidP="006E76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AABA8" wp14:editId="7F0D9934">
            <wp:extent cx="2197735" cy="4647761"/>
            <wp:effectExtent l="0" t="0" r="0" b="635"/>
            <wp:docPr id="153962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03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251" cy="46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97A" w14:textId="132A92F2" w:rsidR="006E761D" w:rsidRDefault="006E761D" w:rsidP="006E761D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Рис. </w:t>
      </w:r>
      <w:r w:rsidR="00125D19">
        <w:rPr>
          <w:rFonts w:ascii="Times New Roman" w:hAnsi="Times New Roman" w:cs="Times New Roman"/>
          <w:szCs w:val="22"/>
        </w:rPr>
        <w:t>9</w:t>
      </w:r>
      <w:r>
        <w:rPr>
          <w:rFonts w:ascii="Times New Roman" w:hAnsi="Times New Roman" w:cs="Times New Roman"/>
          <w:szCs w:val="22"/>
        </w:rPr>
        <w:t xml:space="preserve"> Экран мобильного приложения в режиме </w:t>
      </w:r>
      <w:r w:rsidR="00125D19">
        <w:rPr>
          <w:rFonts w:ascii="Times New Roman" w:hAnsi="Times New Roman" w:cs="Times New Roman"/>
          <w:szCs w:val="22"/>
        </w:rPr>
        <w:t>«</w:t>
      </w:r>
      <w:r>
        <w:rPr>
          <w:rFonts w:ascii="Times New Roman" w:hAnsi="Times New Roman" w:cs="Times New Roman"/>
          <w:szCs w:val="22"/>
        </w:rPr>
        <w:t>Создани</w:t>
      </w:r>
      <w:r w:rsidR="00125D19">
        <w:rPr>
          <w:rFonts w:ascii="Times New Roman" w:hAnsi="Times New Roman" w:cs="Times New Roman"/>
          <w:szCs w:val="22"/>
        </w:rPr>
        <w:t>е</w:t>
      </w:r>
      <w:r>
        <w:rPr>
          <w:rFonts w:ascii="Times New Roman" w:hAnsi="Times New Roman" w:cs="Times New Roman"/>
          <w:szCs w:val="22"/>
        </w:rPr>
        <w:t xml:space="preserve"> нового мероприятия</w:t>
      </w:r>
      <w:r w:rsidR="00125D19">
        <w:rPr>
          <w:rFonts w:ascii="Times New Roman" w:hAnsi="Times New Roman" w:cs="Times New Roman"/>
          <w:szCs w:val="22"/>
        </w:rPr>
        <w:t>»</w:t>
      </w:r>
    </w:p>
    <w:p w14:paraId="18DDFCD7" w14:textId="4436E7A8" w:rsidR="006E761D" w:rsidRDefault="00C15D9F" w:rsidP="006E7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D9F">
        <w:rPr>
          <w:rFonts w:ascii="Times New Roman" w:hAnsi="Times New Roman" w:cs="Times New Roman"/>
          <w:b/>
          <w:bCs/>
          <w:sz w:val="28"/>
          <w:szCs w:val="28"/>
        </w:rPr>
        <w:t>3.4.2) Функция «Регистрация на существующее мероприятие»</w:t>
      </w:r>
    </w:p>
    <w:p w14:paraId="0DE1E5AE" w14:textId="10DF4E0C" w:rsidR="00C15D9F" w:rsidRDefault="00C15D9F" w:rsidP="00DF634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Регистрации на существующее мероприятие находится </w:t>
      </w:r>
      <w:r w:rsidR="00DF634D">
        <w:rPr>
          <w:rFonts w:ascii="Times New Roman" w:hAnsi="Times New Roman" w:cs="Times New Roman"/>
          <w:sz w:val="28"/>
          <w:szCs w:val="28"/>
        </w:rPr>
        <w:t xml:space="preserve">на странице Мероприятия приложения и доступна пользователям, имеющим должность как «Вожатого», так и «Волонтерам» </w:t>
      </w:r>
      <w:r w:rsidR="00DF634D">
        <w:rPr>
          <w:noProof/>
        </w:rPr>
        <w:drawing>
          <wp:inline distT="0" distB="0" distL="0" distR="0" wp14:anchorId="61C1D622" wp14:editId="7851A34C">
            <wp:extent cx="2278380" cy="415396"/>
            <wp:effectExtent l="0" t="0" r="7620" b="3810"/>
            <wp:docPr id="111175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4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0748" cy="4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99FE" w14:textId="0BA8D12B" w:rsidR="00DF634D" w:rsidRDefault="00DF634D" w:rsidP="00DF634D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кнопку произойдет переход в окно регистрации на мероприятие, заполнив которые, и нажав кнопку «Добавить», произойдет добавление данных об участнике в баз</w:t>
      </w:r>
      <w:r w:rsidR="00125D19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данных, кроме того, внизу появится плашка с сообщение о том, что «заявка подана». Нажав кнопку</w:t>
      </w:r>
      <w:r w:rsidRPr="00C15D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«Отменить»</w:t>
      </w:r>
      <w:r w:rsidRPr="00C15D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произойдет возврат пользователя на страницу Мероприятия без добавления информации в базу данных.</w:t>
      </w:r>
    </w:p>
    <w:p w14:paraId="02EE88A7" w14:textId="1480663C" w:rsidR="00125D19" w:rsidRDefault="00125D19" w:rsidP="00125D1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EB7A2" wp14:editId="2D095C90">
            <wp:extent cx="1623421" cy="3497580"/>
            <wp:effectExtent l="0" t="0" r="0" b="7620"/>
            <wp:docPr id="1107688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81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5721" cy="352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9E86" w14:textId="497EDF7B" w:rsidR="00DF634D" w:rsidRPr="00125D19" w:rsidRDefault="00125D19" w:rsidP="00125D19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10 Экран мобильного приложения в режиме «Регистрация на мероприятие»</w:t>
      </w:r>
    </w:p>
    <w:p w14:paraId="4EF6C34D" w14:textId="43995AF0" w:rsidR="00DF634D" w:rsidRPr="00DF634D" w:rsidRDefault="00DF634D" w:rsidP="00125D1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634D">
        <w:rPr>
          <w:rFonts w:ascii="Times New Roman" w:hAnsi="Times New Roman" w:cs="Times New Roman"/>
          <w:b/>
          <w:bCs/>
          <w:sz w:val="28"/>
          <w:szCs w:val="28"/>
        </w:rPr>
        <w:t>3.4.3) Просмотр доступных мероприятий</w:t>
      </w:r>
    </w:p>
    <w:p w14:paraId="6A808272" w14:textId="5E6CAD2D" w:rsidR="00DF634D" w:rsidRDefault="009E14A6" w:rsidP="00125D19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экрана страницы «Мероприятия» находится раздел «доступные мероприятия». Данный раздел отображает карточки текущих мероприятий, на которые требуются волонтеры.</w:t>
      </w:r>
      <w:r w:rsidR="00BB2F69">
        <w:rPr>
          <w:rFonts w:ascii="Times New Roman" w:hAnsi="Times New Roman" w:cs="Times New Roman"/>
          <w:sz w:val="28"/>
          <w:szCs w:val="28"/>
        </w:rPr>
        <w:t xml:space="preserve"> Есть </w:t>
      </w:r>
      <w:r w:rsidR="008919A1">
        <w:rPr>
          <w:rFonts w:ascii="Times New Roman" w:hAnsi="Times New Roman" w:cs="Times New Roman"/>
          <w:sz w:val="28"/>
          <w:szCs w:val="28"/>
        </w:rPr>
        <w:t xml:space="preserve">дизайн для </w:t>
      </w:r>
      <w:r w:rsidR="00BB2F69">
        <w:rPr>
          <w:rFonts w:ascii="Times New Roman" w:hAnsi="Times New Roman" w:cs="Times New Roman"/>
          <w:sz w:val="28"/>
          <w:szCs w:val="28"/>
        </w:rPr>
        <w:t>функци</w:t>
      </w:r>
      <w:r w:rsidR="008919A1">
        <w:rPr>
          <w:rFonts w:ascii="Times New Roman" w:hAnsi="Times New Roman" w:cs="Times New Roman"/>
          <w:sz w:val="28"/>
          <w:szCs w:val="28"/>
        </w:rPr>
        <w:t>и</w:t>
      </w:r>
      <w:r w:rsidR="00BB2F69">
        <w:rPr>
          <w:rFonts w:ascii="Times New Roman" w:hAnsi="Times New Roman" w:cs="Times New Roman"/>
          <w:sz w:val="28"/>
          <w:szCs w:val="28"/>
        </w:rPr>
        <w:t xml:space="preserve"> фильтрации мероприятий по направлениям</w:t>
      </w:r>
      <w:r w:rsidR="008919A1">
        <w:rPr>
          <w:rFonts w:ascii="Times New Roman" w:hAnsi="Times New Roman" w:cs="Times New Roman"/>
          <w:sz w:val="28"/>
          <w:szCs w:val="28"/>
        </w:rPr>
        <w:t xml:space="preserve"> (функционал будет доделан позже)</w:t>
      </w:r>
      <w:r w:rsidR="00BB2F69">
        <w:rPr>
          <w:rFonts w:ascii="Times New Roman" w:hAnsi="Times New Roman" w:cs="Times New Roman"/>
          <w:sz w:val="28"/>
          <w:szCs w:val="28"/>
        </w:rPr>
        <w:t xml:space="preserve">. Нажав на нужный раздел, отобразятся ивенты данного направления.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5FE3">
        <w:rPr>
          <w:rFonts w:ascii="Times New Roman" w:hAnsi="Times New Roman" w:cs="Times New Roman"/>
          <w:sz w:val="28"/>
          <w:szCs w:val="28"/>
        </w:rPr>
        <w:t xml:space="preserve">На карточках присутствует название мероприятия, фотография, а также </w:t>
      </w:r>
      <w:r w:rsidR="00125D19">
        <w:rPr>
          <w:rFonts w:ascii="Times New Roman" w:hAnsi="Times New Roman" w:cs="Times New Roman"/>
          <w:sz w:val="28"/>
          <w:szCs w:val="28"/>
        </w:rPr>
        <w:t xml:space="preserve">информация об организаторе, дате, месте проведения и направлении </w:t>
      </w:r>
      <w:r w:rsidR="002F5FE3">
        <w:rPr>
          <w:rFonts w:ascii="Times New Roman" w:hAnsi="Times New Roman" w:cs="Times New Roman"/>
          <w:sz w:val="28"/>
          <w:szCs w:val="28"/>
        </w:rPr>
        <w:t>данно</w:t>
      </w:r>
      <w:r w:rsidR="00BB2F69">
        <w:rPr>
          <w:rFonts w:ascii="Times New Roman" w:hAnsi="Times New Roman" w:cs="Times New Roman"/>
          <w:sz w:val="28"/>
          <w:szCs w:val="28"/>
        </w:rPr>
        <w:t>го</w:t>
      </w:r>
      <w:r w:rsidR="002F5FE3">
        <w:rPr>
          <w:rFonts w:ascii="Times New Roman" w:hAnsi="Times New Roman" w:cs="Times New Roman"/>
          <w:sz w:val="28"/>
          <w:szCs w:val="28"/>
        </w:rPr>
        <w:t xml:space="preserve"> мероприятии</w:t>
      </w:r>
      <w:r w:rsidR="00BB2F69">
        <w:rPr>
          <w:rFonts w:ascii="Times New Roman" w:hAnsi="Times New Roman" w:cs="Times New Roman"/>
          <w:sz w:val="28"/>
          <w:szCs w:val="28"/>
        </w:rPr>
        <w:t>. Информация подтягивается</w:t>
      </w:r>
      <w:r w:rsidR="002F5FE3"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="00BB2F69">
        <w:rPr>
          <w:rFonts w:ascii="Times New Roman" w:hAnsi="Times New Roman" w:cs="Times New Roman"/>
          <w:sz w:val="28"/>
          <w:szCs w:val="28"/>
        </w:rPr>
        <w:t xml:space="preserve"> уже созданных мероприятий</w:t>
      </w:r>
      <w:r w:rsidR="002F5FE3">
        <w:rPr>
          <w:rFonts w:ascii="Times New Roman" w:hAnsi="Times New Roman" w:cs="Times New Roman"/>
          <w:sz w:val="28"/>
          <w:szCs w:val="28"/>
        </w:rPr>
        <w:t>. Чтобы увидеть все доступные мероприятия необходимо скролить вниз по экрану.</w:t>
      </w:r>
    </w:p>
    <w:p w14:paraId="62E92CB4" w14:textId="79303A77" w:rsidR="002F5FE3" w:rsidRDefault="00125D19" w:rsidP="002F5FE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FD73F" wp14:editId="47BFF0C4">
            <wp:extent cx="1828800" cy="2409598"/>
            <wp:effectExtent l="0" t="0" r="0" b="0"/>
            <wp:docPr id="198807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0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3211" cy="24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890" w14:textId="0CB9EE52" w:rsidR="002F5FE3" w:rsidRDefault="002F5FE3" w:rsidP="002F5FE3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Рис. </w:t>
      </w:r>
      <w:r w:rsidR="00125D19">
        <w:rPr>
          <w:rFonts w:ascii="Times New Roman" w:hAnsi="Times New Roman" w:cs="Times New Roman"/>
          <w:szCs w:val="22"/>
        </w:rPr>
        <w:t>11</w:t>
      </w:r>
      <w:r>
        <w:rPr>
          <w:rFonts w:ascii="Times New Roman" w:hAnsi="Times New Roman" w:cs="Times New Roman"/>
          <w:szCs w:val="22"/>
        </w:rPr>
        <w:t xml:space="preserve"> Просмотр доступных мероприятий</w:t>
      </w:r>
    </w:p>
    <w:p w14:paraId="432043CC" w14:textId="5D0F3A24" w:rsidR="002F5FE3" w:rsidRDefault="002F5FE3" w:rsidP="002F5FE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3.5) Переход в раздел «Настройки»</w:t>
      </w:r>
    </w:p>
    <w:p w14:paraId="4AED021E" w14:textId="77B3AE49" w:rsidR="00F032FC" w:rsidRDefault="009F14BA" w:rsidP="009F14BA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«Настройки» реализованы функции изменения персональных данных о пользователе. Сотрудник имеет возможность изменить информацию о имени, фамилии, возрасте, изменив текущие значения, которые уже отображаются в настройках из базы данных, на новые, и нажав копку «Сохранить» в правом верхнем углу. </w:t>
      </w:r>
      <w:r>
        <w:rPr>
          <w:noProof/>
        </w:rPr>
        <w:drawing>
          <wp:inline distT="0" distB="0" distL="0" distR="0" wp14:anchorId="77954B48" wp14:editId="35761383">
            <wp:extent cx="1152525" cy="419100"/>
            <wp:effectExtent l="0" t="0" r="9525" b="0"/>
            <wp:docPr id="132432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28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Данные перезапишутся в базе данных и будут отображать пользователю.</w:t>
      </w:r>
      <w:r w:rsidR="00152095">
        <w:rPr>
          <w:rFonts w:ascii="Times New Roman" w:hAnsi="Times New Roman" w:cs="Times New Roman"/>
          <w:sz w:val="28"/>
          <w:szCs w:val="28"/>
        </w:rPr>
        <w:t xml:space="preserve"> Нажав копку «Закрыть» </w:t>
      </w:r>
      <w:r w:rsidR="00152095">
        <w:rPr>
          <w:noProof/>
        </w:rPr>
        <w:drawing>
          <wp:inline distT="0" distB="0" distL="0" distR="0" wp14:anchorId="5B8F7370" wp14:editId="11CDCD72">
            <wp:extent cx="899160" cy="374650"/>
            <wp:effectExtent l="0" t="0" r="0" b="6350"/>
            <wp:docPr id="87194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5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095">
        <w:rPr>
          <w:rFonts w:ascii="Times New Roman" w:hAnsi="Times New Roman" w:cs="Times New Roman"/>
          <w:sz w:val="28"/>
          <w:szCs w:val="28"/>
        </w:rPr>
        <w:t xml:space="preserve">в левом верхнем углу, пользователя перекинет на «Главную» страницу без добавления новой информации в базу данных. </w:t>
      </w:r>
    </w:p>
    <w:p w14:paraId="172EA00F" w14:textId="47EEB6FE" w:rsidR="0005623C" w:rsidRDefault="00152095" w:rsidP="009F14BA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отображается иконка аккаунта, которая по умолчанию устанавливается на все аккаунты стандартная</w:t>
      </w:r>
      <w:r w:rsidR="0005623C">
        <w:rPr>
          <w:rFonts w:ascii="Times New Roman" w:hAnsi="Times New Roman" w:cs="Times New Roman"/>
          <w:sz w:val="28"/>
          <w:szCs w:val="28"/>
        </w:rPr>
        <w:t>, однако ее можно поменять.</w:t>
      </w:r>
    </w:p>
    <w:p w14:paraId="1452F41A" w14:textId="6BB4EE80" w:rsidR="00152095" w:rsidRDefault="0005623C" w:rsidP="009F14BA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F9B5108" wp14:editId="06CFC493">
            <wp:extent cx="838200" cy="802854"/>
            <wp:effectExtent l="0" t="0" r="0" b="0"/>
            <wp:docPr id="206274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5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2889" cy="8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893" w14:textId="341EBD25" w:rsidR="00152095" w:rsidRDefault="00152095" w:rsidP="001520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4B0A9D" wp14:editId="0780432B">
            <wp:extent cx="2217420" cy="4648162"/>
            <wp:effectExtent l="0" t="0" r="0" b="635"/>
            <wp:docPr id="199389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98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3468" cy="472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BA0" w14:textId="596AE966" w:rsidR="00152095" w:rsidRDefault="00152095" w:rsidP="00152095">
      <w:pPr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 1</w:t>
      </w:r>
      <w:r w:rsidR="00BB2F69">
        <w:rPr>
          <w:rFonts w:ascii="Times New Roman" w:hAnsi="Times New Roman" w:cs="Times New Roman"/>
          <w:szCs w:val="22"/>
        </w:rPr>
        <w:t>2</w:t>
      </w:r>
      <w:r>
        <w:rPr>
          <w:rFonts w:ascii="Times New Roman" w:hAnsi="Times New Roman" w:cs="Times New Roman"/>
          <w:szCs w:val="22"/>
        </w:rPr>
        <w:t xml:space="preserve"> Экран «Настройки»</w:t>
      </w:r>
    </w:p>
    <w:p w14:paraId="62514B77" w14:textId="34778D19" w:rsidR="00152095" w:rsidRPr="00152095" w:rsidRDefault="00152095" w:rsidP="0015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3.5.1) Добавление иконки аккаунту</w:t>
      </w:r>
    </w:p>
    <w:p w14:paraId="41265C67" w14:textId="0A0BC9DD" w:rsidR="00152095" w:rsidRDefault="00152095" w:rsidP="0015209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разделе «Настройки» существует функция добавления иконки</w:t>
      </w:r>
      <w:r w:rsidR="0005623C">
        <w:rPr>
          <w:rFonts w:ascii="Times New Roman" w:hAnsi="Times New Roman" w:cs="Times New Roman"/>
          <w:sz w:val="28"/>
          <w:szCs w:val="28"/>
        </w:rPr>
        <w:t xml:space="preserve"> для аккаунта. По умолчанию иконка установлена базовая. Нажав на картинку, </w:t>
      </w:r>
      <w:r w:rsidR="0005623C">
        <w:rPr>
          <w:noProof/>
        </w:rPr>
        <w:drawing>
          <wp:inline distT="0" distB="0" distL="0" distR="0" wp14:anchorId="6EE9E3B5" wp14:editId="630C1B98">
            <wp:extent cx="822960" cy="788257"/>
            <wp:effectExtent l="0" t="0" r="0" b="0"/>
            <wp:docPr id="1871438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383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9281" cy="7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23C">
        <w:rPr>
          <w:rFonts w:ascii="Times New Roman" w:hAnsi="Times New Roman" w:cs="Times New Roman"/>
          <w:sz w:val="28"/>
          <w:szCs w:val="28"/>
        </w:rPr>
        <w:t xml:space="preserve"> пользователь попадет в раздел выбора ресурсов телефона, откуда будет подгружать фотографию: это может быть камера, файлы, диск или фото.</w:t>
      </w:r>
    </w:p>
    <w:p w14:paraId="4206B520" w14:textId="203941AE" w:rsidR="0005623C" w:rsidRDefault="0005623C" w:rsidP="000562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5B9E0F" wp14:editId="69E19B4D">
            <wp:extent cx="1927860" cy="1296657"/>
            <wp:effectExtent l="0" t="0" r="0" b="0"/>
            <wp:docPr id="17906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8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161" cy="13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Выбрав ресурс, необходимо найти нужный файл с картинкой и открыть его, после чего выбрать необходимую область для ее отображения в приложении.</w:t>
      </w:r>
    </w:p>
    <w:p w14:paraId="6BA2127E" w14:textId="72D0E56E" w:rsidR="0076095C" w:rsidRDefault="0076095C" w:rsidP="000562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E1B4D" wp14:editId="6F07ABD7">
            <wp:extent cx="1821180" cy="2075298"/>
            <wp:effectExtent l="0" t="0" r="7620" b="1270"/>
            <wp:docPr id="642839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39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524" cy="20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Далее, нажав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Crop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noProof/>
        </w:rPr>
        <w:drawing>
          <wp:inline distT="0" distB="0" distL="0" distR="0" wp14:anchorId="57C403DE" wp14:editId="530BA6F3">
            <wp:extent cx="441960" cy="370676"/>
            <wp:effectExtent l="0" t="0" r="0" b="0"/>
            <wp:docPr id="94162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212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315" cy="3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в правом верхнем углу, фотография подгрузится в приложении.</w:t>
      </w:r>
    </w:p>
    <w:p w14:paraId="0F5740C5" w14:textId="39623955" w:rsidR="0076095C" w:rsidRPr="00981EF7" w:rsidRDefault="0076095C" w:rsidP="000562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DBFB3" wp14:editId="6E3B7BB1">
            <wp:extent cx="2766060" cy="1653933"/>
            <wp:effectExtent l="0" t="0" r="0" b="3810"/>
            <wp:docPr id="1871714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0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9473" cy="16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После этого необходимо нажать кнопку «Сохранить». После этого действия выскочит плашка внизу, на которой будет написано «Информация сохранена», что означает, что данная иконка сохранилась в базе данных и будет отображаться в аккаунте данного пользователя.</w:t>
      </w:r>
    </w:p>
    <w:sectPr w:rsidR="0076095C" w:rsidRPr="00981EF7" w:rsidSect="00C73719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73793" w14:textId="77777777" w:rsidR="002B4DAB" w:rsidRDefault="002B4DAB" w:rsidP="00981EF7">
      <w:pPr>
        <w:spacing w:after="0" w:line="240" w:lineRule="auto"/>
      </w:pPr>
      <w:r>
        <w:separator/>
      </w:r>
    </w:p>
  </w:endnote>
  <w:endnote w:type="continuationSeparator" w:id="0">
    <w:p w14:paraId="0C35C2C4" w14:textId="77777777" w:rsidR="002B4DAB" w:rsidRDefault="002B4DAB" w:rsidP="00981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171822"/>
      <w:docPartObj>
        <w:docPartGallery w:val="Page Numbers (Bottom of Page)"/>
        <w:docPartUnique/>
      </w:docPartObj>
    </w:sdtPr>
    <w:sdtContent>
      <w:p w14:paraId="07B9ABE7" w14:textId="77D6787B" w:rsidR="00C73719" w:rsidRDefault="00C7371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2E843" w14:textId="77777777" w:rsidR="00C73719" w:rsidRDefault="00C737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06B5F" w14:textId="77777777" w:rsidR="002B4DAB" w:rsidRDefault="002B4DAB" w:rsidP="00981EF7">
      <w:pPr>
        <w:spacing w:after="0" w:line="240" w:lineRule="auto"/>
      </w:pPr>
      <w:r>
        <w:separator/>
      </w:r>
    </w:p>
  </w:footnote>
  <w:footnote w:type="continuationSeparator" w:id="0">
    <w:p w14:paraId="3B698E98" w14:textId="77777777" w:rsidR="002B4DAB" w:rsidRDefault="002B4DAB" w:rsidP="00981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1756"/>
    <w:multiLevelType w:val="hybridMultilevel"/>
    <w:tmpl w:val="D2B607D0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4EC05501"/>
    <w:multiLevelType w:val="multilevel"/>
    <w:tmpl w:val="8D7C60C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685E1FFF"/>
    <w:multiLevelType w:val="hybridMultilevel"/>
    <w:tmpl w:val="A98E4B74"/>
    <w:lvl w:ilvl="0" w:tplc="EDA464C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A6B6D"/>
    <w:multiLevelType w:val="hybridMultilevel"/>
    <w:tmpl w:val="D114821C"/>
    <w:lvl w:ilvl="0" w:tplc="1868CE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020328">
    <w:abstractNumId w:val="2"/>
  </w:num>
  <w:num w:numId="2" w16cid:durableId="624165664">
    <w:abstractNumId w:val="3"/>
  </w:num>
  <w:num w:numId="3" w16cid:durableId="1103575468">
    <w:abstractNumId w:val="1"/>
  </w:num>
  <w:num w:numId="4" w16cid:durableId="2091416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1C1"/>
    <w:rsid w:val="0005623C"/>
    <w:rsid w:val="00074CE0"/>
    <w:rsid w:val="00084491"/>
    <w:rsid w:val="000C01C1"/>
    <w:rsid w:val="00122055"/>
    <w:rsid w:val="00125D19"/>
    <w:rsid w:val="00152095"/>
    <w:rsid w:val="0020175E"/>
    <w:rsid w:val="00264D57"/>
    <w:rsid w:val="002B4DAB"/>
    <w:rsid w:val="002F5FE3"/>
    <w:rsid w:val="0046417D"/>
    <w:rsid w:val="00683A3B"/>
    <w:rsid w:val="006E761D"/>
    <w:rsid w:val="0076095C"/>
    <w:rsid w:val="008919A1"/>
    <w:rsid w:val="008D68BD"/>
    <w:rsid w:val="00970661"/>
    <w:rsid w:val="00981EF7"/>
    <w:rsid w:val="009D42FE"/>
    <w:rsid w:val="009E14A6"/>
    <w:rsid w:val="009F14BA"/>
    <w:rsid w:val="009F433E"/>
    <w:rsid w:val="00BB2F69"/>
    <w:rsid w:val="00C15D9F"/>
    <w:rsid w:val="00C73719"/>
    <w:rsid w:val="00DB6A8F"/>
    <w:rsid w:val="00DF634D"/>
    <w:rsid w:val="00E1413B"/>
    <w:rsid w:val="00EA61DE"/>
    <w:rsid w:val="00F032FC"/>
    <w:rsid w:val="00F76E1D"/>
    <w:rsid w:val="00FC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85E6DC"/>
  <w15:chartTrackingRefBased/>
  <w15:docId w15:val="{A3EDF541-79C7-49BA-96F4-6E8963EF5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1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81E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1EF7"/>
  </w:style>
  <w:style w:type="paragraph" w:styleId="a6">
    <w:name w:val="footer"/>
    <w:basedOn w:val="a"/>
    <w:link w:val="a7"/>
    <w:uiPriority w:val="99"/>
    <w:unhideWhenUsed/>
    <w:rsid w:val="00981E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1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Пузанков Алексей</dc:creator>
  <cp:keywords/>
  <dc:description/>
  <cp:lastModifiedBy>Пузанков Алексей</cp:lastModifiedBy>
  <cp:revision>6</cp:revision>
  <dcterms:created xsi:type="dcterms:W3CDTF">2023-06-07T21:07:00Z</dcterms:created>
  <dcterms:modified xsi:type="dcterms:W3CDTF">2023-06-13T00:03:00Z</dcterms:modified>
</cp:coreProperties>
</file>