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E5D9" w14:textId="77777777" w:rsidR="00346DF6" w:rsidRDefault="00346DF6" w:rsidP="00346DF6">
      <w:pPr>
        <w:autoSpaceDE w:val="0"/>
        <w:autoSpaceDN w:val="0"/>
        <w:adjustRightInd w:val="0"/>
        <w:spacing w:after="120" w:line="300" w:lineRule="atLeast"/>
        <w:ind w:right="-5"/>
        <w:jc w:val="center"/>
        <w:rPr>
          <w:rFonts w:eastAsia="Times New Roman" w:cs="Times New Roman"/>
        </w:rPr>
      </w:pPr>
      <w:r w:rsidRPr="7DE29F8C">
        <w:rPr>
          <w:rFonts w:eastAsia="Times New Roman" w:cs="Times New Roman"/>
        </w:rPr>
        <w:t>Министерство образования и науки Российской Федерации</w:t>
      </w:r>
    </w:p>
    <w:p w14:paraId="4C41BC2E" w14:textId="77777777" w:rsidR="00346DF6" w:rsidRDefault="00346DF6" w:rsidP="00346DF6">
      <w:pPr>
        <w:autoSpaceDE w:val="0"/>
        <w:autoSpaceDN w:val="0"/>
        <w:adjustRightInd w:val="0"/>
        <w:spacing w:after="0" w:line="300" w:lineRule="atLeast"/>
        <w:ind w:right="-5" w:hanging="360"/>
        <w:jc w:val="center"/>
        <w:rPr>
          <w:rFonts w:eastAsia="Times New Roman" w:cs="Times New Roman"/>
        </w:rPr>
      </w:pPr>
      <w:r w:rsidRPr="7DE29F8C">
        <w:rPr>
          <w:rFonts w:eastAsia="Times New Roman" w:cs="Times New Roman"/>
        </w:rPr>
        <w:t xml:space="preserve">Федеральное государственное </w:t>
      </w:r>
      <w:r>
        <w:rPr>
          <w:rFonts w:eastAsia="Times New Roman" w:cs="Times New Roman"/>
        </w:rPr>
        <w:t>автономное</w:t>
      </w:r>
      <w:r w:rsidRPr="7DE29F8C">
        <w:rPr>
          <w:rFonts w:eastAsia="Times New Roman" w:cs="Times New Roman"/>
        </w:rPr>
        <w:t xml:space="preserve"> образовательное учреждение высшего образования «Московский политехнический университет»</w:t>
      </w:r>
    </w:p>
    <w:p w14:paraId="10DCFE6A" w14:textId="77777777" w:rsidR="00346DF6" w:rsidRDefault="00346DF6" w:rsidP="00346DF6">
      <w:pPr>
        <w:autoSpaceDE w:val="0"/>
        <w:autoSpaceDN w:val="0"/>
        <w:adjustRightInd w:val="0"/>
        <w:spacing w:after="0" w:line="300" w:lineRule="atLeast"/>
        <w:ind w:right="-5"/>
        <w:jc w:val="center"/>
        <w:rPr>
          <w:rFonts w:eastAsia="Times New Roman" w:cs="Times New Roman"/>
        </w:rPr>
      </w:pPr>
      <w:r w:rsidRPr="7DE29F8C">
        <w:rPr>
          <w:rFonts w:eastAsia="Times New Roman" w:cs="Times New Roman"/>
        </w:rPr>
        <w:t>(МОСКОВСКИЙ ПОЛИТЕХ)</w:t>
      </w:r>
    </w:p>
    <w:p w14:paraId="0918E9D9" w14:textId="77777777" w:rsidR="00346DF6" w:rsidRDefault="00346DF6" w:rsidP="00346DF6">
      <w:pPr>
        <w:autoSpaceDE w:val="0"/>
        <w:autoSpaceDN w:val="0"/>
        <w:adjustRightInd w:val="0"/>
        <w:spacing w:after="0" w:line="300" w:lineRule="atLeast"/>
        <w:ind w:left="284" w:right="284"/>
        <w:rPr>
          <w:rFonts w:ascii="Arial" w:hAnsi="Arial" w:cs="Arial"/>
        </w:rPr>
      </w:pPr>
    </w:p>
    <w:p w14:paraId="1BCFEC4C" w14:textId="77777777" w:rsidR="00346DF6" w:rsidRDefault="00346DF6" w:rsidP="00346DF6">
      <w:pPr>
        <w:jc w:val="center"/>
      </w:pPr>
      <w:r>
        <w:rPr>
          <w:noProof/>
        </w:rPr>
        <w:drawing>
          <wp:inline distT="0" distB="0" distL="0" distR="0" wp14:anchorId="74FF2231" wp14:editId="7ACF98D3">
            <wp:extent cx="5705476" cy="1504950"/>
            <wp:effectExtent l="0" t="0" r="9525" b="0"/>
            <wp:docPr id="1" name="Рисунок 1" descr="Картинки по запросу &quot;московский политех&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705476" cy="1504950"/>
                    </a:xfrm>
                    <a:prstGeom prst="rect">
                      <a:avLst/>
                    </a:prstGeom>
                  </pic:spPr>
                </pic:pic>
              </a:graphicData>
            </a:graphic>
          </wp:inline>
        </w:drawing>
      </w:r>
    </w:p>
    <w:p w14:paraId="12A8D782" w14:textId="77777777" w:rsidR="00346DF6" w:rsidRDefault="00346DF6" w:rsidP="00346DF6"/>
    <w:p w14:paraId="72605D08" w14:textId="77777777" w:rsidR="00346DF6" w:rsidRDefault="00346DF6" w:rsidP="00346DF6"/>
    <w:p w14:paraId="75DDEEB2" w14:textId="77777777" w:rsidR="00346DF6" w:rsidRDefault="00346DF6" w:rsidP="00346DF6"/>
    <w:p w14:paraId="5E1B06FE" w14:textId="77777777" w:rsidR="00346DF6" w:rsidRPr="00436AD3" w:rsidRDefault="00346DF6" w:rsidP="00346DF6">
      <w:pPr>
        <w:jc w:val="center"/>
        <w:rPr>
          <w:rFonts w:ascii="Arial" w:hAnsi="Arial" w:cs="Arial"/>
        </w:rPr>
      </w:pPr>
    </w:p>
    <w:p w14:paraId="4DE82081" w14:textId="5EDA460A" w:rsidR="00346DF6" w:rsidRDefault="00346DF6" w:rsidP="00346DF6">
      <w:pPr>
        <w:jc w:val="center"/>
        <w:rPr>
          <w:rFonts w:eastAsia="Times New Roman" w:cs="Times New Roman"/>
          <w:szCs w:val="28"/>
        </w:rPr>
      </w:pPr>
      <w:r>
        <w:rPr>
          <w:rFonts w:eastAsia="Times New Roman" w:cs="Times New Roman"/>
          <w:szCs w:val="28"/>
        </w:rPr>
        <w:t>Компьютерная лингвистика</w:t>
      </w:r>
    </w:p>
    <w:p w14:paraId="5D33D3B9" w14:textId="291DEF74" w:rsidR="00346DF6" w:rsidRPr="0074029D" w:rsidRDefault="00346DF6" w:rsidP="00346DF6">
      <w:pPr>
        <w:jc w:val="center"/>
        <w:rPr>
          <w:rFonts w:eastAsia="Times New Roman" w:cs="Times New Roman"/>
          <w:szCs w:val="28"/>
        </w:rPr>
      </w:pPr>
      <w:r>
        <w:rPr>
          <w:rFonts w:eastAsia="Times New Roman" w:cs="Times New Roman"/>
        </w:rPr>
        <w:t>Тема:</w:t>
      </w:r>
      <w:r w:rsidR="0074029D">
        <w:rPr>
          <w:rFonts w:eastAsia="Times New Roman" w:cs="Times New Roman"/>
        </w:rPr>
        <w:t xml:space="preserve"> Базовые операции </w:t>
      </w:r>
      <w:r w:rsidR="0074029D">
        <w:rPr>
          <w:rFonts w:eastAsia="Times New Roman" w:cs="Times New Roman"/>
          <w:lang w:val="en-US"/>
        </w:rPr>
        <w:t>NLP</w:t>
      </w:r>
    </w:p>
    <w:p w14:paraId="284E3866" w14:textId="77777777" w:rsidR="00346DF6" w:rsidRDefault="00346DF6" w:rsidP="00346DF6">
      <w:pPr>
        <w:rPr>
          <w:rFonts w:ascii="Arial" w:hAnsi="Arial" w:cs="Arial"/>
        </w:rPr>
      </w:pPr>
    </w:p>
    <w:p w14:paraId="5BD672E0" w14:textId="77777777" w:rsidR="00346DF6" w:rsidRDefault="00346DF6" w:rsidP="00346DF6">
      <w:pPr>
        <w:autoSpaceDE w:val="0"/>
        <w:autoSpaceDN w:val="0"/>
        <w:adjustRightInd w:val="0"/>
        <w:spacing w:after="0" w:line="480" w:lineRule="auto"/>
        <w:ind w:left="3692" w:right="-216" w:hanging="4"/>
        <w:rPr>
          <w:rFonts w:eastAsia="Calibri"/>
          <w:szCs w:val="28"/>
        </w:rPr>
      </w:pPr>
    </w:p>
    <w:p w14:paraId="4D01E2B3" w14:textId="77777777" w:rsidR="00346DF6" w:rsidRDefault="00346DF6" w:rsidP="00346DF6">
      <w:pPr>
        <w:autoSpaceDE w:val="0"/>
        <w:autoSpaceDN w:val="0"/>
        <w:adjustRightInd w:val="0"/>
        <w:spacing w:after="0" w:line="480" w:lineRule="auto"/>
        <w:ind w:right="-216"/>
        <w:rPr>
          <w:rFonts w:eastAsia="Times New Roman" w:cs="Times New Roman"/>
          <w:szCs w:val="28"/>
          <w:u w:val="single"/>
        </w:rPr>
      </w:pPr>
      <w:r w:rsidRPr="7DE29F8C">
        <w:rPr>
          <w:rFonts w:eastAsia="Times New Roman" w:cs="Times New Roman"/>
          <w:szCs w:val="28"/>
        </w:rPr>
        <w:t xml:space="preserve">Выполнил студент: </w:t>
      </w:r>
      <w:r>
        <w:rPr>
          <w:rFonts w:eastAsia="Times New Roman" w:cs="Times New Roman"/>
          <w:szCs w:val="28"/>
          <w:u w:val="single"/>
        </w:rPr>
        <w:t>Гетун Дмитрий Юрьевич</w:t>
      </w:r>
    </w:p>
    <w:p w14:paraId="5C62D95F" w14:textId="77777777" w:rsidR="00346DF6" w:rsidRDefault="00346DF6" w:rsidP="00346DF6">
      <w:pPr>
        <w:autoSpaceDE w:val="0"/>
        <w:autoSpaceDN w:val="0"/>
        <w:adjustRightInd w:val="0"/>
        <w:spacing w:after="0" w:line="480" w:lineRule="auto"/>
        <w:ind w:right="284"/>
        <w:rPr>
          <w:rFonts w:eastAsia="Times New Roman" w:cs="Times New Roman"/>
          <w:szCs w:val="28"/>
        </w:rPr>
      </w:pPr>
      <w:r w:rsidRPr="7DE29F8C">
        <w:rPr>
          <w:rFonts w:eastAsia="Times New Roman" w:cs="Times New Roman"/>
          <w:szCs w:val="28"/>
        </w:rPr>
        <w:t xml:space="preserve">Группа: </w:t>
      </w:r>
      <w:r w:rsidRPr="7DE29F8C">
        <w:rPr>
          <w:rFonts w:eastAsia="Times New Roman" w:cs="Times New Roman"/>
          <w:szCs w:val="28"/>
          <w:u w:val="single"/>
        </w:rPr>
        <w:t>2</w:t>
      </w:r>
      <w:r>
        <w:rPr>
          <w:rFonts w:eastAsia="Times New Roman" w:cs="Times New Roman"/>
          <w:szCs w:val="28"/>
          <w:u w:val="single"/>
        </w:rPr>
        <w:t>2</w:t>
      </w:r>
      <w:r w:rsidRPr="7DE29F8C">
        <w:rPr>
          <w:rFonts w:eastAsia="Times New Roman" w:cs="Times New Roman"/>
          <w:szCs w:val="28"/>
          <w:u w:val="single"/>
        </w:rPr>
        <w:t>4-32</w:t>
      </w:r>
      <w:r>
        <w:rPr>
          <w:rFonts w:eastAsia="Times New Roman" w:cs="Times New Roman"/>
          <w:szCs w:val="28"/>
          <w:u w:val="single"/>
        </w:rPr>
        <w:t>2</w:t>
      </w:r>
    </w:p>
    <w:p w14:paraId="573A0460" w14:textId="1065B6FE" w:rsidR="00346DF6" w:rsidRDefault="00346DF6" w:rsidP="00346DF6">
      <w:pPr>
        <w:autoSpaceDE w:val="0"/>
        <w:autoSpaceDN w:val="0"/>
        <w:adjustRightInd w:val="0"/>
        <w:spacing w:after="0" w:line="480" w:lineRule="auto"/>
        <w:ind w:right="284"/>
        <w:rPr>
          <w:rFonts w:eastAsia="Times New Roman" w:cs="Times New Roman"/>
          <w:szCs w:val="28"/>
          <w:u w:val="single"/>
        </w:rPr>
      </w:pPr>
      <w:r w:rsidRPr="7DE29F8C">
        <w:rPr>
          <w:rFonts w:eastAsia="Times New Roman" w:cs="Times New Roman"/>
          <w:szCs w:val="28"/>
        </w:rPr>
        <w:t xml:space="preserve">Преподаватель: </w:t>
      </w:r>
      <w:r>
        <w:rPr>
          <w:rFonts w:eastAsia="Times New Roman" w:cs="Times New Roman"/>
          <w:szCs w:val="28"/>
          <w:u w:val="single"/>
        </w:rPr>
        <w:t>Филиппович Юрий Николаевич</w:t>
      </w:r>
    </w:p>
    <w:p w14:paraId="67C6C22C" w14:textId="77777777" w:rsidR="00346DF6" w:rsidRDefault="00346DF6" w:rsidP="00346DF6">
      <w:pPr>
        <w:rPr>
          <w:rFonts w:ascii="Arial" w:hAnsi="Arial" w:cs="Arial"/>
        </w:rPr>
      </w:pPr>
    </w:p>
    <w:p w14:paraId="4F13F005" w14:textId="77777777" w:rsidR="00346DF6" w:rsidRDefault="00346DF6" w:rsidP="00346DF6">
      <w:pPr>
        <w:rPr>
          <w:rFonts w:ascii="Arial" w:hAnsi="Arial" w:cs="Arial"/>
        </w:rPr>
      </w:pPr>
    </w:p>
    <w:p w14:paraId="4AEBC815" w14:textId="77777777" w:rsidR="00346DF6" w:rsidRDefault="00346DF6" w:rsidP="00346DF6">
      <w:pPr>
        <w:rPr>
          <w:rFonts w:ascii="Arial" w:hAnsi="Arial" w:cs="Arial"/>
        </w:rPr>
      </w:pPr>
    </w:p>
    <w:p w14:paraId="5267A66B" w14:textId="77777777" w:rsidR="00346DF6" w:rsidRDefault="00346DF6" w:rsidP="00346DF6">
      <w:pPr>
        <w:rPr>
          <w:rFonts w:eastAsia="Calibri"/>
          <w:szCs w:val="28"/>
        </w:rPr>
      </w:pPr>
    </w:p>
    <w:p w14:paraId="6D683A13" w14:textId="77777777" w:rsidR="00346DF6" w:rsidRDefault="00346DF6" w:rsidP="00346DF6">
      <w:pPr>
        <w:jc w:val="center"/>
        <w:rPr>
          <w:rFonts w:ascii="Arial" w:hAnsi="Arial" w:cs="Arial"/>
        </w:rPr>
      </w:pPr>
    </w:p>
    <w:p w14:paraId="5288D79F" w14:textId="77777777" w:rsidR="00346DF6" w:rsidRDefault="00346DF6" w:rsidP="00346DF6">
      <w:pPr>
        <w:jc w:val="center"/>
        <w:rPr>
          <w:rFonts w:ascii="Arial" w:hAnsi="Arial" w:cs="Arial"/>
        </w:rPr>
      </w:pPr>
    </w:p>
    <w:p w14:paraId="66C4DE2E" w14:textId="77777777" w:rsidR="00346DF6" w:rsidRDefault="00346DF6" w:rsidP="00346DF6">
      <w:pPr>
        <w:rPr>
          <w:rFonts w:ascii="Arial" w:hAnsi="Arial" w:cs="Arial"/>
        </w:rPr>
      </w:pPr>
    </w:p>
    <w:p w14:paraId="298C685F" w14:textId="77777777" w:rsidR="00346DF6" w:rsidRDefault="00346DF6" w:rsidP="00346DF6">
      <w:pPr>
        <w:jc w:val="center"/>
        <w:rPr>
          <w:rFonts w:eastAsia="Times New Roman" w:cs="Times New Roman"/>
        </w:rPr>
        <w:sectPr w:rsidR="00346DF6" w:rsidSect="00DE7522">
          <w:footerReference w:type="default" r:id="rId8"/>
          <w:pgSz w:w="11920" w:h="16850"/>
          <w:pgMar w:top="1134" w:right="851" w:bottom="1134" w:left="1701" w:header="720" w:footer="720" w:gutter="0"/>
          <w:cols w:space="708"/>
          <w:titlePg/>
          <w:docGrid w:linePitch="381"/>
        </w:sectPr>
      </w:pPr>
      <w:r w:rsidRPr="7DE29F8C">
        <w:rPr>
          <w:rFonts w:eastAsia="Times New Roman" w:cs="Times New Roman"/>
        </w:rPr>
        <w:t>Москва 202</w:t>
      </w:r>
      <w:r>
        <w:rPr>
          <w:rFonts w:eastAsia="Times New Roman" w:cs="Times New Roman"/>
        </w:rPr>
        <w:t>3</w:t>
      </w:r>
    </w:p>
    <w:p w14:paraId="0A8CE04D" w14:textId="77777777" w:rsidR="00346DF6" w:rsidRDefault="00346DF6" w:rsidP="00346DF6">
      <w:pPr>
        <w:jc w:val="center"/>
        <w:rPr>
          <w:rFonts w:eastAsia="Times New Roman" w:cs="Times New Roman"/>
        </w:rPr>
      </w:pPr>
    </w:p>
    <w:sdt>
      <w:sdtPr>
        <w:rPr>
          <w:rFonts w:ascii="Times New Roman" w:eastAsiaTheme="minorHAnsi" w:hAnsi="Times New Roman" w:cstheme="minorBidi"/>
          <w:color w:val="auto"/>
          <w:sz w:val="28"/>
          <w:szCs w:val="22"/>
          <w:lang w:eastAsia="en-US"/>
        </w:rPr>
        <w:id w:val="1298791779"/>
        <w:docPartObj>
          <w:docPartGallery w:val="Table of Contents"/>
          <w:docPartUnique/>
        </w:docPartObj>
      </w:sdtPr>
      <w:sdtEndPr>
        <w:rPr>
          <w:b/>
          <w:bCs/>
        </w:rPr>
      </w:sdtEndPr>
      <w:sdtContent>
        <w:p w14:paraId="5985B101" w14:textId="77777777" w:rsidR="00346DF6" w:rsidRPr="00FA148F" w:rsidRDefault="00346DF6" w:rsidP="00346DF6">
          <w:pPr>
            <w:pStyle w:val="a7"/>
            <w:jc w:val="center"/>
            <w:rPr>
              <w:rFonts w:ascii="Times New Roman" w:hAnsi="Times New Roman" w:cs="Times New Roman"/>
              <w:b/>
              <w:bCs/>
              <w:color w:val="000000" w:themeColor="text1"/>
            </w:rPr>
          </w:pPr>
          <w:r w:rsidRPr="00FA148F">
            <w:rPr>
              <w:rFonts w:ascii="Times New Roman" w:hAnsi="Times New Roman" w:cs="Times New Roman"/>
              <w:b/>
              <w:bCs/>
              <w:color w:val="000000" w:themeColor="text1"/>
            </w:rPr>
            <w:t>Оглавление</w:t>
          </w:r>
        </w:p>
        <w:p w14:paraId="30CF86BF" w14:textId="65AFAF32" w:rsidR="00704ABE" w:rsidRDefault="00346DF6">
          <w:pPr>
            <w:pStyle w:val="11"/>
            <w:tabs>
              <w:tab w:val="right" w:leader="dot" w:pos="935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4598750" w:history="1">
            <w:r w:rsidR="00704ABE" w:rsidRPr="00F638E5">
              <w:rPr>
                <w:rStyle w:val="a8"/>
                <w:rFonts w:eastAsia="Times New Roman" w:cs="Times New Roman"/>
                <w:b/>
                <w:bCs/>
                <w:noProof/>
              </w:rPr>
              <w:t>Введение</w:t>
            </w:r>
            <w:r w:rsidR="00704ABE">
              <w:rPr>
                <w:noProof/>
                <w:webHidden/>
              </w:rPr>
              <w:tab/>
            </w:r>
            <w:r w:rsidR="00704ABE">
              <w:rPr>
                <w:noProof/>
                <w:webHidden/>
              </w:rPr>
              <w:fldChar w:fldCharType="begin"/>
            </w:r>
            <w:r w:rsidR="00704ABE">
              <w:rPr>
                <w:noProof/>
                <w:webHidden/>
              </w:rPr>
              <w:instrText xml:space="preserve"> PAGEREF _Toc124598750 \h </w:instrText>
            </w:r>
            <w:r w:rsidR="00704ABE">
              <w:rPr>
                <w:noProof/>
                <w:webHidden/>
              </w:rPr>
            </w:r>
            <w:r w:rsidR="00704ABE">
              <w:rPr>
                <w:noProof/>
                <w:webHidden/>
              </w:rPr>
              <w:fldChar w:fldCharType="separate"/>
            </w:r>
            <w:r w:rsidR="00704ABE">
              <w:rPr>
                <w:noProof/>
                <w:webHidden/>
              </w:rPr>
              <w:t>3</w:t>
            </w:r>
            <w:r w:rsidR="00704ABE">
              <w:rPr>
                <w:noProof/>
                <w:webHidden/>
              </w:rPr>
              <w:fldChar w:fldCharType="end"/>
            </w:r>
          </w:hyperlink>
        </w:p>
        <w:p w14:paraId="24710C67" w14:textId="3BACE4EA" w:rsidR="00704ABE" w:rsidRDefault="00704ABE">
          <w:pPr>
            <w:pStyle w:val="11"/>
            <w:tabs>
              <w:tab w:val="right" w:leader="dot" w:pos="9358"/>
            </w:tabs>
            <w:rPr>
              <w:rFonts w:asciiTheme="minorHAnsi" w:eastAsiaTheme="minorEastAsia" w:hAnsiTheme="minorHAnsi"/>
              <w:noProof/>
              <w:sz w:val="22"/>
              <w:lang w:eastAsia="ru-RU"/>
            </w:rPr>
          </w:pPr>
          <w:hyperlink w:anchor="_Toc124598751" w:history="1">
            <w:r w:rsidRPr="00F638E5">
              <w:rPr>
                <w:rStyle w:val="a8"/>
                <w:rFonts w:cs="Times New Roman"/>
                <w:b/>
                <w:bCs/>
                <w:noProof/>
              </w:rPr>
              <w:t xml:space="preserve">Базовые операции </w:t>
            </w:r>
            <w:r w:rsidRPr="00F638E5">
              <w:rPr>
                <w:rStyle w:val="a8"/>
                <w:rFonts w:cs="Times New Roman"/>
                <w:b/>
                <w:bCs/>
                <w:noProof/>
                <w:lang w:val="en-US"/>
              </w:rPr>
              <w:t>NLP</w:t>
            </w:r>
            <w:r>
              <w:rPr>
                <w:noProof/>
                <w:webHidden/>
              </w:rPr>
              <w:tab/>
            </w:r>
            <w:r>
              <w:rPr>
                <w:noProof/>
                <w:webHidden/>
              </w:rPr>
              <w:fldChar w:fldCharType="begin"/>
            </w:r>
            <w:r>
              <w:rPr>
                <w:noProof/>
                <w:webHidden/>
              </w:rPr>
              <w:instrText xml:space="preserve"> PAGEREF _Toc124598751 \h </w:instrText>
            </w:r>
            <w:r>
              <w:rPr>
                <w:noProof/>
                <w:webHidden/>
              </w:rPr>
            </w:r>
            <w:r>
              <w:rPr>
                <w:noProof/>
                <w:webHidden/>
              </w:rPr>
              <w:fldChar w:fldCharType="separate"/>
            </w:r>
            <w:r>
              <w:rPr>
                <w:noProof/>
                <w:webHidden/>
              </w:rPr>
              <w:t>4</w:t>
            </w:r>
            <w:r>
              <w:rPr>
                <w:noProof/>
                <w:webHidden/>
              </w:rPr>
              <w:fldChar w:fldCharType="end"/>
            </w:r>
          </w:hyperlink>
        </w:p>
        <w:p w14:paraId="1FF59C0B" w14:textId="28CD2986" w:rsidR="00704ABE" w:rsidRDefault="00704ABE">
          <w:pPr>
            <w:pStyle w:val="21"/>
            <w:tabs>
              <w:tab w:val="right" w:leader="dot" w:pos="9358"/>
            </w:tabs>
            <w:rPr>
              <w:noProof/>
            </w:rPr>
          </w:pPr>
          <w:hyperlink w:anchor="_Toc124598752" w:history="1">
            <w:r w:rsidRPr="00F638E5">
              <w:rPr>
                <w:rStyle w:val="a8"/>
                <w:rFonts w:cs="Times New Roman"/>
                <w:b/>
                <w:bCs/>
                <w:noProof/>
              </w:rPr>
              <w:t>Лемматизация</w:t>
            </w:r>
            <w:r>
              <w:rPr>
                <w:noProof/>
                <w:webHidden/>
              </w:rPr>
              <w:tab/>
            </w:r>
            <w:r>
              <w:rPr>
                <w:noProof/>
                <w:webHidden/>
              </w:rPr>
              <w:fldChar w:fldCharType="begin"/>
            </w:r>
            <w:r>
              <w:rPr>
                <w:noProof/>
                <w:webHidden/>
              </w:rPr>
              <w:instrText xml:space="preserve"> PAGEREF _Toc124598752 \h </w:instrText>
            </w:r>
            <w:r>
              <w:rPr>
                <w:noProof/>
                <w:webHidden/>
              </w:rPr>
            </w:r>
            <w:r>
              <w:rPr>
                <w:noProof/>
                <w:webHidden/>
              </w:rPr>
              <w:fldChar w:fldCharType="separate"/>
            </w:r>
            <w:r>
              <w:rPr>
                <w:noProof/>
                <w:webHidden/>
              </w:rPr>
              <w:t>5</w:t>
            </w:r>
            <w:r>
              <w:rPr>
                <w:noProof/>
                <w:webHidden/>
              </w:rPr>
              <w:fldChar w:fldCharType="end"/>
            </w:r>
          </w:hyperlink>
        </w:p>
        <w:p w14:paraId="2C70168F" w14:textId="33748815" w:rsidR="00704ABE" w:rsidRDefault="00704ABE">
          <w:pPr>
            <w:pStyle w:val="21"/>
            <w:tabs>
              <w:tab w:val="right" w:leader="dot" w:pos="9358"/>
            </w:tabs>
            <w:rPr>
              <w:noProof/>
            </w:rPr>
          </w:pPr>
          <w:hyperlink w:anchor="_Toc124598753" w:history="1">
            <w:r w:rsidRPr="00F638E5">
              <w:rPr>
                <w:rStyle w:val="a8"/>
                <w:rFonts w:cs="Times New Roman"/>
                <w:b/>
                <w:bCs/>
                <w:noProof/>
              </w:rPr>
              <w:t>Использование лемматизации для распознавания смысла</w:t>
            </w:r>
            <w:r>
              <w:rPr>
                <w:noProof/>
                <w:webHidden/>
              </w:rPr>
              <w:tab/>
            </w:r>
            <w:r>
              <w:rPr>
                <w:noProof/>
                <w:webHidden/>
              </w:rPr>
              <w:fldChar w:fldCharType="begin"/>
            </w:r>
            <w:r>
              <w:rPr>
                <w:noProof/>
                <w:webHidden/>
              </w:rPr>
              <w:instrText xml:space="preserve"> PAGEREF _Toc124598753 \h </w:instrText>
            </w:r>
            <w:r>
              <w:rPr>
                <w:noProof/>
                <w:webHidden/>
              </w:rPr>
            </w:r>
            <w:r>
              <w:rPr>
                <w:noProof/>
                <w:webHidden/>
              </w:rPr>
              <w:fldChar w:fldCharType="separate"/>
            </w:r>
            <w:r>
              <w:rPr>
                <w:noProof/>
                <w:webHidden/>
              </w:rPr>
              <w:t>7</w:t>
            </w:r>
            <w:r>
              <w:rPr>
                <w:noProof/>
                <w:webHidden/>
              </w:rPr>
              <w:fldChar w:fldCharType="end"/>
            </w:r>
          </w:hyperlink>
        </w:p>
        <w:p w14:paraId="631E2724" w14:textId="0AC1F709" w:rsidR="00704ABE" w:rsidRDefault="00704ABE">
          <w:pPr>
            <w:pStyle w:val="21"/>
            <w:tabs>
              <w:tab w:val="right" w:leader="dot" w:pos="9358"/>
            </w:tabs>
            <w:rPr>
              <w:noProof/>
            </w:rPr>
          </w:pPr>
          <w:hyperlink w:anchor="_Toc124598754" w:history="1">
            <w:r w:rsidRPr="00F638E5">
              <w:rPr>
                <w:rStyle w:val="a8"/>
                <w:rFonts w:cs="Times New Roman"/>
                <w:b/>
                <w:bCs/>
                <w:noProof/>
              </w:rPr>
              <w:t>Разметка</w:t>
            </w:r>
            <w:r w:rsidRPr="00F638E5">
              <w:rPr>
                <w:rStyle w:val="a8"/>
                <w:rFonts w:cs="Times New Roman"/>
                <w:b/>
                <w:bCs/>
                <w:noProof/>
                <w:lang w:val="en-US"/>
              </w:rPr>
              <w:t xml:space="preserve"> </w:t>
            </w:r>
            <w:r w:rsidRPr="00F638E5">
              <w:rPr>
                <w:rStyle w:val="a8"/>
                <w:rFonts w:cs="Times New Roman"/>
                <w:b/>
                <w:bCs/>
                <w:noProof/>
              </w:rPr>
              <w:t>частей речи</w:t>
            </w:r>
            <w:r>
              <w:rPr>
                <w:noProof/>
                <w:webHidden/>
              </w:rPr>
              <w:tab/>
            </w:r>
            <w:r>
              <w:rPr>
                <w:noProof/>
                <w:webHidden/>
              </w:rPr>
              <w:fldChar w:fldCharType="begin"/>
            </w:r>
            <w:r>
              <w:rPr>
                <w:noProof/>
                <w:webHidden/>
              </w:rPr>
              <w:instrText xml:space="preserve"> PAGEREF _Toc124598754 \h </w:instrText>
            </w:r>
            <w:r>
              <w:rPr>
                <w:noProof/>
                <w:webHidden/>
              </w:rPr>
            </w:r>
            <w:r>
              <w:rPr>
                <w:noProof/>
                <w:webHidden/>
              </w:rPr>
              <w:fldChar w:fldCharType="separate"/>
            </w:r>
            <w:r>
              <w:rPr>
                <w:noProof/>
                <w:webHidden/>
              </w:rPr>
              <w:t>8</w:t>
            </w:r>
            <w:r>
              <w:rPr>
                <w:noProof/>
                <w:webHidden/>
              </w:rPr>
              <w:fldChar w:fldCharType="end"/>
            </w:r>
          </w:hyperlink>
        </w:p>
        <w:p w14:paraId="16D07CF4" w14:textId="0E68307B" w:rsidR="00704ABE" w:rsidRDefault="00704ABE">
          <w:pPr>
            <w:pStyle w:val="21"/>
            <w:tabs>
              <w:tab w:val="right" w:leader="dot" w:pos="9358"/>
            </w:tabs>
            <w:rPr>
              <w:noProof/>
            </w:rPr>
          </w:pPr>
          <w:hyperlink w:anchor="_Toc124598755" w:history="1">
            <w:r w:rsidRPr="00F638E5">
              <w:rPr>
                <w:rStyle w:val="a8"/>
                <w:rFonts w:cs="Times New Roman"/>
                <w:b/>
                <w:bCs/>
                <w:noProof/>
              </w:rPr>
              <w:t>Поиск соответствующих глаголов с помощью тегов частей речи</w:t>
            </w:r>
            <w:r>
              <w:rPr>
                <w:noProof/>
                <w:webHidden/>
              </w:rPr>
              <w:tab/>
            </w:r>
            <w:r>
              <w:rPr>
                <w:noProof/>
                <w:webHidden/>
              </w:rPr>
              <w:fldChar w:fldCharType="begin"/>
            </w:r>
            <w:r>
              <w:rPr>
                <w:noProof/>
                <w:webHidden/>
              </w:rPr>
              <w:instrText xml:space="preserve"> PAGEREF _Toc124598755 \h </w:instrText>
            </w:r>
            <w:r>
              <w:rPr>
                <w:noProof/>
                <w:webHidden/>
              </w:rPr>
            </w:r>
            <w:r>
              <w:rPr>
                <w:noProof/>
                <w:webHidden/>
              </w:rPr>
              <w:fldChar w:fldCharType="separate"/>
            </w:r>
            <w:r>
              <w:rPr>
                <w:noProof/>
                <w:webHidden/>
              </w:rPr>
              <w:t>9</w:t>
            </w:r>
            <w:r>
              <w:rPr>
                <w:noProof/>
                <w:webHidden/>
              </w:rPr>
              <w:fldChar w:fldCharType="end"/>
            </w:r>
          </w:hyperlink>
        </w:p>
        <w:p w14:paraId="57564D31" w14:textId="7ABC0D03" w:rsidR="00704ABE" w:rsidRDefault="00704ABE">
          <w:pPr>
            <w:pStyle w:val="21"/>
            <w:tabs>
              <w:tab w:val="right" w:leader="dot" w:pos="9358"/>
            </w:tabs>
            <w:rPr>
              <w:noProof/>
            </w:rPr>
          </w:pPr>
          <w:hyperlink w:anchor="_Toc124598756" w:history="1">
            <w:r w:rsidRPr="00F638E5">
              <w:rPr>
                <w:rStyle w:val="a8"/>
                <w:rFonts w:cs="Times New Roman"/>
                <w:b/>
                <w:bCs/>
                <w:noProof/>
              </w:rPr>
              <w:t>Синтаксические отношения</w:t>
            </w:r>
            <w:r>
              <w:rPr>
                <w:noProof/>
                <w:webHidden/>
              </w:rPr>
              <w:tab/>
            </w:r>
            <w:r>
              <w:rPr>
                <w:noProof/>
                <w:webHidden/>
              </w:rPr>
              <w:fldChar w:fldCharType="begin"/>
            </w:r>
            <w:r>
              <w:rPr>
                <w:noProof/>
                <w:webHidden/>
              </w:rPr>
              <w:instrText xml:space="preserve"> PAGEREF _Toc124598756 \h </w:instrText>
            </w:r>
            <w:r>
              <w:rPr>
                <w:noProof/>
                <w:webHidden/>
              </w:rPr>
            </w:r>
            <w:r>
              <w:rPr>
                <w:noProof/>
                <w:webHidden/>
              </w:rPr>
              <w:fldChar w:fldCharType="separate"/>
            </w:r>
            <w:r>
              <w:rPr>
                <w:noProof/>
                <w:webHidden/>
              </w:rPr>
              <w:t>11</w:t>
            </w:r>
            <w:r>
              <w:rPr>
                <w:noProof/>
                <w:webHidden/>
              </w:rPr>
              <w:fldChar w:fldCharType="end"/>
            </w:r>
          </w:hyperlink>
        </w:p>
        <w:p w14:paraId="24DC459E" w14:textId="47C19A64" w:rsidR="00704ABE" w:rsidRDefault="00704ABE">
          <w:pPr>
            <w:pStyle w:val="21"/>
            <w:tabs>
              <w:tab w:val="right" w:leader="dot" w:pos="9358"/>
            </w:tabs>
            <w:rPr>
              <w:noProof/>
            </w:rPr>
          </w:pPr>
          <w:hyperlink w:anchor="_Toc124598757" w:history="1">
            <w:r w:rsidRPr="00F638E5">
              <w:rPr>
                <w:rStyle w:val="a8"/>
                <w:rFonts w:cs="Times New Roman"/>
                <w:b/>
                <w:bCs/>
                <w:noProof/>
              </w:rPr>
              <w:t>Главный и дочерний элемент</w:t>
            </w:r>
            <w:r>
              <w:rPr>
                <w:noProof/>
                <w:webHidden/>
              </w:rPr>
              <w:tab/>
            </w:r>
            <w:r>
              <w:rPr>
                <w:noProof/>
                <w:webHidden/>
              </w:rPr>
              <w:fldChar w:fldCharType="begin"/>
            </w:r>
            <w:r>
              <w:rPr>
                <w:noProof/>
                <w:webHidden/>
              </w:rPr>
              <w:instrText xml:space="preserve"> PAGEREF _Toc124598757 \h </w:instrText>
            </w:r>
            <w:r>
              <w:rPr>
                <w:noProof/>
                <w:webHidden/>
              </w:rPr>
            </w:r>
            <w:r>
              <w:rPr>
                <w:noProof/>
                <w:webHidden/>
              </w:rPr>
              <w:fldChar w:fldCharType="separate"/>
            </w:r>
            <w:r>
              <w:rPr>
                <w:noProof/>
                <w:webHidden/>
              </w:rPr>
              <w:t>12</w:t>
            </w:r>
            <w:r>
              <w:rPr>
                <w:noProof/>
                <w:webHidden/>
              </w:rPr>
              <w:fldChar w:fldCharType="end"/>
            </w:r>
          </w:hyperlink>
        </w:p>
        <w:p w14:paraId="316778B2" w14:textId="152136CC" w:rsidR="00704ABE" w:rsidRDefault="00704ABE">
          <w:pPr>
            <w:pStyle w:val="21"/>
            <w:tabs>
              <w:tab w:val="right" w:leader="dot" w:pos="9358"/>
            </w:tabs>
            <w:rPr>
              <w:noProof/>
            </w:rPr>
          </w:pPr>
          <w:hyperlink w:anchor="_Toc124598758" w:history="1">
            <w:r w:rsidRPr="00F638E5">
              <w:rPr>
                <w:rStyle w:val="a8"/>
                <w:rFonts w:cs="Times New Roman"/>
                <w:b/>
                <w:bCs/>
                <w:noProof/>
              </w:rPr>
              <w:t>Распознавание именованных сущностей</w:t>
            </w:r>
            <w:r>
              <w:rPr>
                <w:noProof/>
                <w:webHidden/>
              </w:rPr>
              <w:tab/>
            </w:r>
            <w:r>
              <w:rPr>
                <w:noProof/>
                <w:webHidden/>
              </w:rPr>
              <w:fldChar w:fldCharType="begin"/>
            </w:r>
            <w:r>
              <w:rPr>
                <w:noProof/>
                <w:webHidden/>
              </w:rPr>
              <w:instrText xml:space="preserve"> PAGEREF _Toc124598758 \h </w:instrText>
            </w:r>
            <w:r>
              <w:rPr>
                <w:noProof/>
                <w:webHidden/>
              </w:rPr>
            </w:r>
            <w:r>
              <w:rPr>
                <w:noProof/>
                <w:webHidden/>
              </w:rPr>
              <w:fldChar w:fldCharType="separate"/>
            </w:r>
            <w:r>
              <w:rPr>
                <w:noProof/>
                <w:webHidden/>
              </w:rPr>
              <w:t>14</w:t>
            </w:r>
            <w:r>
              <w:rPr>
                <w:noProof/>
                <w:webHidden/>
              </w:rPr>
              <w:fldChar w:fldCharType="end"/>
            </w:r>
          </w:hyperlink>
        </w:p>
        <w:p w14:paraId="698E0447" w14:textId="0F0DA462" w:rsidR="00704ABE" w:rsidRDefault="00704ABE">
          <w:pPr>
            <w:pStyle w:val="11"/>
            <w:tabs>
              <w:tab w:val="right" w:leader="dot" w:pos="9358"/>
            </w:tabs>
            <w:rPr>
              <w:rFonts w:asciiTheme="minorHAnsi" w:eastAsiaTheme="minorEastAsia" w:hAnsiTheme="minorHAnsi"/>
              <w:noProof/>
              <w:sz w:val="22"/>
              <w:lang w:eastAsia="ru-RU"/>
            </w:rPr>
          </w:pPr>
          <w:hyperlink w:anchor="_Toc124598759" w:history="1">
            <w:r w:rsidRPr="00F638E5">
              <w:rPr>
                <w:rStyle w:val="a8"/>
                <w:rFonts w:cs="Times New Roman"/>
                <w:b/>
                <w:bCs/>
                <w:noProof/>
              </w:rPr>
              <w:t>Заключение</w:t>
            </w:r>
            <w:r>
              <w:rPr>
                <w:noProof/>
                <w:webHidden/>
              </w:rPr>
              <w:tab/>
            </w:r>
            <w:r>
              <w:rPr>
                <w:noProof/>
                <w:webHidden/>
              </w:rPr>
              <w:fldChar w:fldCharType="begin"/>
            </w:r>
            <w:r>
              <w:rPr>
                <w:noProof/>
                <w:webHidden/>
              </w:rPr>
              <w:instrText xml:space="preserve"> PAGEREF _Toc124598759 \h </w:instrText>
            </w:r>
            <w:r>
              <w:rPr>
                <w:noProof/>
                <w:webHidden/>
              </w:rPr>
            </w:r>
            <w:r>
              <w:rPr>
                <w:noProof/>
                <w:webHidden/>
              </w:rPr>
              <w:fldChar w:fldCharType="separate"/>
            </w:r>
            <w:r>
              <w:rPr>
                <w:noProof/>
                <w:webHidden/>
              </w:rPr>
              <w:t>15</w:t>
            </w:r>
            <w:r>
              <w:rPr>
                <w:noProof/>
                <w:webHidden/>
              </w:rPr>
              <w:fldChar w:fldCharType="end"/>
            </w:r>
          </w:hyperlink>
        </w:p>
        <w:p w14:paraId="10024147" w14:textId="0846F9CE" w:rsidR="00346DF6" w:rsidRDefault="00346DF6" w:rsidP="00346DF6">
          <w:r>
            <w:rPr>
              <w:b/>
              <w:bCs/>
            </w:rPr>
            <w:fldChar w:fldCharType="end"/>
          </w:r>
        </w:p>
      </w:sdtContent>
    </w:sdt>
    <w:p w14:paraId="418F04D5" w14:textId="77777777" w:rsidR="00346DF6" w:rsidRDefault="00346DF6" w:rsidP="00346DF6">
      <w:pPr>
        <w:spacing w:after="0" w:line="360" w:lineRule="auto"/>
        <w:ind w:firstLine="851"/>
        <w:jc w:val="both"/>
        <w:rPr>
          <w:rFonts w:eastAsia="Times New Roman" w:cs="Times New Roman"/>
          <w:b/>
          <w:bCs/>
          <w:color w:val="000000" w:themeColor="text1"/>
          <w:szCs w:val="28"/>
        </w:rPr>
        <w:sectPr w:rsidR="00346DF6" w:rsidSect="00DE7522">
          <w:pgSz w:w="11920" w:h="16850"/>
          <w:pgMar w:top="1134" w:right="851" w:bottom="1134" w:left="1701" w:header="720" w:footer="720" w:gutter="0"/>
          <w:cols w:space="708"/>
          <w:titlePg/>
          <w:docGrid w:linePitch="381"/>
        </w:sectPr>
      </w:pPr>
      <w:r>
        <w:rPr>
          <w:rFonts w:eastAsia="Times New Roman" w:cs="Times New Roman"/>
          <w:b/>
          <w:bCs/>
          <w:color w:val="000000" w:themeColor="text1"/>
          <w:szCs w:val="28"/>
        </w:rPr>
        <w:br w:type="page"/>
      </w:r>
    </w:p>
    <w:p w14:paraId="26B92729" w14:textId="77777777" w:rsidR="00346DF6" w:rsidRDefault="00346DF6" w:rsidP="00346DF6">
      <w:pPr>
        <w:pStyle w:val="1"/>
        <w:jc w:val="center"/>
        <w:rPr>
          <w:rFonts w:ascii="Times New Roman" w:eastAsia="Times New Roman" w:hAnsi="Times New Roman" w:cs="Times New Roman"/>
          <w:b/>
          <w:bCs/>
          <w:color w:val="000000" w:themeColor="text1"/>
          <w:sz w:val="28"/>
          <w:szCs w:val="28"/>
        </w:rPr>
      </w:pPr>
      <w:bookmarkStart w:id="0" w:name="_Toc124598750"/>
      <w:r w:rsidRPr="00455728">
        <w:rPr>
          <w:rFonts w:ascii="Times New Roman" w:eastAsia="Times New Roman" w:hAnsi="Times New Roman" w:cs="Times New Roman"/>
          <w:b/>
          <w:bCs/>
          <w:color w:val="000000" w:themeColor="text1"/>
          <w:sz w:val="28"/>
          <w:szCs w:val="28"/>
        </w:rPr>
        <w:lastRenderedPageBreak/>
        <w:t>Введение</w:t>
      </w:r>
      <w:bookmarkEnd w:id="0"/>
    </w:p>
    <w:p w14:paraId="52B6C85F" w14:textId="2CA7D410" w:rsidR="002B51F9" w:rsidRPr="002B51F9" w:rsidRDefault="002B51F9" w:rsidP="00320B49">
      <w:pPr>
        <w:spacing w:after="0" w:line="360" w:lineRule="auto"/>
        <w:ind w:firstLine="709"/>
        <w:jc w:val="both"/>
        <w:rPr>
          <w:rFonts w:cs="Times New Roman"/>
          <w:color w:val="000000" w:themeColor="text1"/>
          <w:szCs w:val="28"/>
          <w:shd w:val="clear" w:color="auto" w:fill="FFFFFF"/>
        </w:rPr>
      </w:pPr>
      <w:r w:rsidRPr="002B51F9">
        <w:rPr>
          <w:rFonts w:cs="Times New Roman"/>
          <w:color w:val="000000" w:themeColor="text1"/>
          <w:szCs w:val="28"/>
          <w:shd w:val="clear" w:color="auto" w:fill="FFFFFF"/>
        </w:rPr>
        <w:t>Все чаще, позвонив в банк или поставщику услуг Интернета, мы можем услышать нечто вроде: «Здравствуйте, я ваш виртуальный помощник. Слушаю вас!» С каждым днем роботы становятся умнее и уже могут общаться с людьми на естественном языке. Но как работают такие технологии и как их использовать в своих проектах?</w:t>
      </w:r>
    </w:p>
    <w:p w14:paraId="06B5FDB3" w14:textId="7C7D795A" w:rsidR="00346DF6" w:rsidRDefault="002B51F9" w:rsidP="00320B49">
      <w:pPr>
        <w:spacing w:after="0" w:line="360" w:lineRule="auto"/>
        <w:ind w:firstLine="709"/>
        <w:jc w:val="both"/>
        <w:rPr>
          <w:rFonts w:cs="Times New Roman"/>
          <w:color w:val="FF0000"/>
          <w:sz w:val="24"/>
          <w:szCs w:val="24"/>
          <w:shd w:val="clear" w:color="auto" w:fill="FFFFFF"/>
        </w:rPr>
      </w:pPr>
      <w:r w:rsidRPr="002B51F9">
        <w:rPr>
          <w:rFonts w:cs="Times New Roman"/>
          <w:color w:val="000000" w:themeColor="text1"/>
          <w:szCs w:val="28"/>
          <w:shd w:val="clear" w:color="auto" w:fill="FFFFFF"/>
        </w:rPr>
        <w:t xml:space="preserve">Обработка естественного языка (NLP) - одно из направлений искусственного интеллекта (ИИ), ставящее перед собой цель научить машины понимать человеческие языки и реагировать на высказывания. Без этой базовой технологии невозможен ни один виртуальный помощник. </w:t>
      </w:r>
      <w:r w:rsidR="00571E1C">
        <w:rPr>
          <w:rFonts w:cs="Times New Roman"/>
          <w:color w:val="000000" w:themeColor="text1"/>
          <w:szCs w:val="28"/>
          <w:shd w:val="clear" w:color="auto" w:fill="FFFFFF"/>
        </w:rPr>
        <w:t>Данная лекция</w:t>
      </w:r>
      <w:r w:rsidRPr="002B51F9">
        <w:rPr>
          <w:rFonts w:cs="Times New Roman"/>
          <w:color w:val="000000" w:themeColor="text1"/>
          <w:szCs w:val="28"/>
          <w:shd w:val="clear" w:color="auto" w:fill="FFFFFF"/>
        </w:rPr>
        <w:t xml:space="preserve"> поможет вам обрести навыки, необходимые для создания собственного чат-бота и NLP-приложений, способных решать реальные задачи, такие как анализ предложений, улавливание смысла текста, составление текстов и т. д.</w:t>
      </w:r>
      <w:r w:rsidR="00346DF6">
        <w:rPr>
          <w:rFonts w:cs="Times New Roman"/>
          <w:color w:val="FF0000"/>
          <w:sz w:val="24"/>
          <w:szCs w:val="24"/>
          <w:shd w:val="clear" w:color="auto" w:fill="FFFFFF"/>
        </w:rPr>
        <w:br w:type="page"/>
      </w:r>
    </w:p>
    <w:p w14:paraId="7E5BC915" w14:textId="60D01C4C" w:rsidR="004E54B0" w:rsidRPr="0026620F" w:rsidRDefault="00F07203" w:rsidP="00F07203">
      <w:pPr>
        <w:pStyle w:val="1"/>
        <w:jc w:val="center"/>
        <w:rPr>
          <w:rFonts w:ascii="Times New Roman" w:hAnsi="Times New Roman" w:cs="Times New Roman"/>
          <w:b/>
          <w:bCs/>
          <w:color w:val="000000" w:themeColor="text1"/>
        </w:rPr>
      </w:pPr>
      <w:bookmarkStart w:id="1" w:name="_Toc124598751"/>
      <w:r w:rsidRPr="00F07203">
        <w:rPr>
          <w:rFonts w:ascii="Times New Roman" w:hAnsi="Times New Roman" w:cs="Times New Roman"/>
          <w:b/>
          <w:bCs/>
          <w:color w:val="000000" w:themeColor="text1"/>
        </w:rPr>
        <w:lastRenderedPageBreak/>
        <w:t xml:space="preserve">Базовые операции </w:t>
      </w:r>
      <w:r w:rsidRPr="00F07203">
        <w:rPr>
          <w:rFonts w:ascii="Times New Roman" w:hAnsi="Times New Roman" w:cs="Times New Roman"/>
          <w:b/>
          <w:bCs/>
          <w:color w:val="000000" w:themeColor="text1"/>
          <w:lang w:val="en-US"/>
        </w:rPr>
        <w:t>NLP</w:t>
      </w:r>
      <w:bookmarkEnd w:id="1"/>
    </w:p>
    <w:p w14:paraId="57B49D7A" w14:textId="0BC74DE7" w:rsidR="006B41D7" w:rsidRDefault="002128D4" w:rsidP="00320B49">
      <w:pPr>
        <w:ind w:firstLine="709"/>
      </w:pPr>
      <w:r>
        <w:t xml:space="preserve">Цепочка базовых операций </w:t>
      </w:r>
      <w:r>
        <w:rPr>
          <w:lang w:val="en-US"/>
        </w:rPr>
        <w:t>NLP</w:t>
      </w:r>
      <w:r w:rsidRPr="002128D4">
        <w:t xml:space="preserve"> </w:t>
      </w:r>
      <w:r>
        <w:t>представляет собой конвейер обработки</w:t>
      </w:r>
      <w:r w:rsidR="006B41D7">
        <w:t>.</w:t>
      </w:r>
      <w:r w:rsidR="00DE3E0A">
        <w:t xml:space="preserve"> </w:t>
      </w:r>
      <w:r w:rsidR="006B41D7">
        <w:t>Конвейер обработки обычно включает операции токенизации, лемматизации,</w:t>
      </w:r>
      <w:r w:rsidR="00DE3E0A">
        <w:t xml:space="preserve"> разметки</w:t>
      </w:r>
      <w:r w:rsidR="00571E1C">
        <w:t xml:space="preserve"> частей речи</w:t>
      </w:r>
      <w:r w:rsidR="00DE3E0A">
        <w:t>, разбора синтаксических зависимостей и распознавания именованных сущностей.</w:t>
      </w:r>
    </w:p>
    <w:p w14:paraId="210D0F8A" w14:textId="7A05815B" w:rsidR="00845899" w:rsidRDefault="00127092" w:rsidP="00127092">
      <w:r>
        <w:tab/>
        <w:t>Каждый текст может быть разбит на следующие составляющие:</w:t>
      </w:r>
    </w:p>
    <w:p w14:paraId="404078B2" w14:textId="689994F1" w:rsidR="00127092" w:rsidRDefault="00127092" w:rsidP="00127092">
      <w:pPr>
        <w:pStyle w:val="a9"/>
        <w:numPr>
          <w:ilvl w:val="0"/>
          <w:numId w:val="1"/>
        </w:numPr>
      </w:pPr>
      <w:r>
        <w:t>Главы и секции</w:t>
      </w:r>
    </w:p>
    <w:p w14:paraId="66F3CDF8" w14:textId="47F7A49F" w:rsidR="00127092" w:rsidRDefault="00127092" w:rsidP="00127092">
      <w:pPr>
        <w:pStyle w:val="a9"/>
        <w:numPr>
          <w:ilvl w:val="0"/>
          <w:numId w:val="1"/>
        </w:numPr>
      </w:pPr>
      <w:r>
        <w:t>Параграфы</w:t>
      </w:r>
    </w:p>
    <w:p w14:paraId="02734EF1" w14:textId="529BDAEC" w:rsidR="005E2B8F" w:rsidRDefault="005E2B8F" w:rsidP="00127092">
      <w:pPr>
        <w:pStyle w:val="a9"/>
        <w:numPr>
          <w:ilvl w:val="0"/>
          <w:numId w:val="1"/>
        </w:numPr>
      </w:pPr>
      <w:r>
        <w:t>Пункты</w:t>
      </w:r>
    </w:p>
    <w:p w14:paraId="445A4561" w14:textId="402A6022" w:rsidR="00127092" w:rsidRDefault="00127092" w:rsidP="00127092">
      <w:pPr>
        <w:pStyle w:val="a9"/>
        <w:numPr>
          <w:ilvl w:val="0"/>
          <w:numId w:val="1"/>
        </w:numPr>
      </w:pPr>
      <w:r>
        <w:t>Предложения</w:t>
      </w:r>
    </w:p>
    <w:p w14:paraId="34B6CE5F" w14:textId="1A3A8F74" w:rsidR="005E2B8F" w:rsidRDefault="005E2B8F" w:rsidP="00127092">
      <w:pPr>
        <w:pStyle w:val="a9"/>
        <w:numPr>
          <w:ilvl w:val="0"/>
          <w:numId w:val="1"/>
        </w:numPr>
      </w:pPr>
      <w:r>
        <w:t>Фразы</w:t>
      </w:r>
    </w:p>
    <w:p w14:paraId="539E13C8" w14:textId="4904B718" w:rsidR="005E2B8F" w:rsidRDefault="005E2B8F" w:rsidP="00127092">
      <w:pPr>
        <w:pStyle w:val="a9"/>
        <w:numPr>
          <w:ilvl w:val="0"/>
          <w:numId w:val="1"/>
        </w:numPr>
      </w:pPr>
      <w:r>
        <w:t>Слова</w:t>
      </w:r>
    </w:p>
    <w:p w14:paraId="54F0F8A5" w14:textId="4C4814BC" w:rsidR="005E2B8F" w:rsidRDefault="005E2B8F" w:rsidP="00127092">
      <w:pPr>
        <w:pStyle w:val="a9"/>
        <w:numPr>
          <w:ilvl w:val="0"/>
          <w:numId w:val="1"/>
        </w:numPr>
      </w:pPr>
      <w:r>
        <w:t>Морфемы</w:t>
      </w:r>
      <w:r w:rsidR="00586E91">
        <w:t xml:space="preserve"> (корень, суффикс, постфикс, приставка, окончание)</w:t>
      </w:r>
    </w:p>
    <w:p w14:paraId="04505980" w14:textId="36684110" w:rsidR="00586E91" w:rsidRDefault="00EC6253" w:rsidP="00DD630F">
      <w:pPr>
        <w:ind w:firstLine="708"/>
      </w:pPr>
      <w:r>
        <w:t xml:space="preserve">Здесь нас интересуют слова, </w:t>
      </w:r>
      <w:r w:rsidR="00A61FDA">
        <w:t>которые и станут отправной точкой для дальнейшего анализа текста.</w:t>
      </w:r>
    </w:p>
    <w:p w14:paraId="4D8797C5" w14:textId="77777777" w:rsidR="00297159" w:rsidRPr="00297159" w:rsidRDefault="00297159" w:rsidP="00DD630F">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Токенизация — процесс разделения текста на составляющие (их называют «токенами»). Чаще всего текст разделяется на токены по словам или предложениям. В русском и английском языках в качестве индикаторов, по которым осуществляется разделение, используются:</w:t>
      </w:r>
    </w:p>
    <w:p w14:paraId="65D63E60" w14:textId="77777777" w:rsidR="00297159" w:rsidRPr="00297159" w:rsidRDefault="00297159" w:rsidP="00DD630F">
      <w:pPr>
        <w:numPr>
          <w:ilvl w:val="0"/>
          <w:numId w:val="7"/>
        </w:numPr>
        <w:shd w:val="clear" w:color="auto" w:fill="FFFFFF"/>
        <w:spacing w:before="100" w:beforeAutospacing="1" w:after="100" w:afterAutospacing="1" w:line="240" w:lineRule="auto"/>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для слов — пробел;</w:t>
      </w:r>
    </w:p>
    <w:p w14:paraId="6723D299" w14:textId="77777777" w:rsidR="00297159" w:rsidRPr="00297159" w:rsidRDefault="00297159" w:rsidP="00DD630F">
      <w:pPr>
        <w:numPr>
          <w:ilvl w:val="0"/>
          <w:numId w:val="7"/>
        </w:numPr>
        <w:shd w:val="clear" w:color="auto" w:fill="FFFFFF"/>
        <w:spacing w:before="100" w:beforeAutospacing="1" w:after="100" w:afterAutospacing="1" w:line="240" w:lineRule="auto"/>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предложений — точка, восклицательный и вопросительный знаки.</w:t>
      </w:r>
    </w:p>
    <w:p w14:paraId="64531CBC" w14:textId="77777777" w:rsidR="00297159" w:rsidRPr="00297159" w:rsidRDefault="00297159" w:rsidP="00DD630F">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Использование тех или иных индикаторов для разделения текста зависит от особенностей языка, на котором написан текст.</w:t>
      </w:r>
    </w:p>
    <w:p w14:paraId="63823A60" w14:textId="77777777" w:rsidR="00297159" w:rsidRPr="00297159" w:rsidRDefault="00297159" w:rsidP="00DD630F">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Токенизация по предложениям преимущественно используется в таком направлении, как машинный перевод, когда важен контекст целого предложения, а не отдельных слов. Другое направление — синтез человеческой речи, в рамках которого происходит воспроизведение (озвучивание) заданного текста.</w:t>
      </w:r>
    </w:p>
    <w:p w14:paraId="16066C2A" w14:textId="77777777" w:rsidR="00297159" w:rsidRPr="00297159" w:rsidRDefault="00297159" w:rsidP="00DD630F">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Токенизация по словам имеет массовое применение. На её основе работает большинство автокорректоров орфографии, а также может осуществляться разметка текста, частным случаем которой является классификация (категоризация) текста.</w:t>
      </w:r>
    </w:p>
    <w:p w14:paraId="0F704155" w14:textId="77777777" w:rsidR="00297159" w:rsidRPr="00297159" w:rsidRDefault="00297159" w:rsidP="00DD630F">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t>Часто при токенизации по словам производят дополнительную разметку ещё и по части речи для каждого токена. После осуществления подобной операции у каждого слова появляется дополнительный признак в виде части речи, к которой оно относится.</w:t>
      </w:r>
    </w:p>
    <w:p w14:paraId="1B51D14C" w14:textId="106559C5" w:rsidR="00297159" w:rsidRPr="006B204E" w:rsidRDefault="00297159" w:rsidP="006B204E">
      <w:pPr>
        <w:shd w:val="clear" w:color="auto" w:fill="FFFFFF"/>
        <w:spacing w:after="204" w:line="240" w:lineRule="auto"/>
        <w:ind w:firstLine="708"/>
        <w:rPr>
          <w:rFonts w:eastAsia="Times New Roman" w:cs="Times New Roman"/>
          <w:color w:val="000000" w:themeColor="text1"/>
          <w:spacing w:val="3"/>
          <w:szCs w:val="28"/>
          <w:lang w:eastAsia="ru-RU"/>
        </w:rPr>
      </w:pPr>
      <w:r w:rsidRPr="00297159">
        <w:rPr>
          <w:rFonts w:eastAsia="Times New Roman" w:cs="Times New Roman"/>
          <w:color w:val="000000" w:themeColor="text1"/>
          <w:spacing w:val="3"/>
          <w:szCs w:val="28"/>
          <w:lang w:eastAsia="ru-RU"/>
        </w:rPr>
        <w:lastRenderedPageBreak/>
        <w:t>В некоторых случаях используется более редкий вид токенизации — по группе слов. Он является частным случаем токенизации по словам. При подобном подходе важно не одно слово, а сочетание определенных пар (например, глагол + существительное).</w:t>
      </w:r>
    </w:p>
    <w:p w14:paraId="6AF18FE3" w14:textId="20D42F1A" w:rsidR="007B031F" w:rsidRDefault="007B031F" w:rsidP="006B204E">
      <w:pPr>
        <w:ind w:firstLine="708"/>
      </w:pPr>
      <w:r>
        <w:t xml:space="preserve">В качестве примера будем рассматривать текст </w:t>
      </w:r>
      <w:r w:rsidRPr="007B031F">
        <w:t>“</w:t>
      </w:r>
      <w:r>
        <w:t>Я подготовил лекцию по компьютерной лингвистике и надеюсь хорошо сдать экзамен</w:t>
      </w:r>
      <w:r w:rsidR="001D177F">
        <w:t>, поэтому постарался хорошо подготовиться!</w:t>
      </w:r>
      <w:r w:rsidRPr="007B031F">
        <w:t>”</w:t>
      </w:r>
      <w:r w:rsidR="00D213DB">
        <w:t>.</w:t>
      </w:r>
    </w:p>
    <w:p w14:paraId="071FAFD2" w14:textId="72B3F80B" w:rsidR="00D213DB" w:rsidRDefault="00D213DB" w:rsidP="008D5705">
      <w:pPr>
        <w:ind w:firstLine="708"/>
      </w:pPr>
      <w:r>
        <w:t xml:space="preserve">Следующим кодом библиотеки </w:t>
      </w:r>
      <w:r>
        <w:rPr>
          <w:lang w:val="en-US"/>
        </w:rPr>
        <w:t>spacy</w:t>
      </w:r>
      <w:r w:rsidRPr="00D213DB">
        <w:t xml:space="preserve"> </w:t>
      </w:r>
      <w:r>
        <w:t>мы можем разбить исходный текст на токены</w:t>
      </w:r>
    </w:p>
    <w:p w14:paraId="30388A13" w14:textId="77777777" w:rsidR="00DB095D" w:rsidRPr="00DB095D" w:rsidRDefault="00DB095D" w:rsidP="00DB095D">
      <w:pPr>
        <w:numPr>
          <w:ilvl w:val="0"/>
          <w:numId w:val="3"/>
        </w:numPr>
        <w:spacing w:before="100" w:beforeAutospacing="1" w:after="100" w:afterAutospacing="1" w:line="288" w:lineRule="atLeast"/>
        <w:textAlignment w:val="top"/>
        <w:rPr>
          <w:rFonts w:ascii="Courier New" w:eastAsia="Times New Roman" w:hAnsi="Courier New" w:cs="Courier New"/>
          <w:color w:val="000000"/>
          <w:sz w:val="21"/>
          <w:szCs w:val="21"/>
          <w:lang w:eastAsia="ru-RU"/>
        </w:rPr>
      </w:pPr>
      <w:r w:rsidRPr="00DB095D">
        <w:rPr>
          <w:rFonts w:ascii="Courier New" w:eastAsia="Times New Roman" w:hAnsi="Courier New" w:cs="Courier New"/>
          <w:color w:val="000000"/>
          <w:sz w:val="21"/>
          <w:szCs w:val="21"/>
          <w:lang w:eastAsia="ru-RU"/>
        </w:rPr>
        <w:t xml:space="preserve">text </w:t>
      </w:r>
      <w:r w:rsidRPr="00DB095D">
        <w:rPr>
          <w:rFonts w:ascii="Courier New" w:eastAsia="Times New Roman" w:hAnsi="Courier New" w:cs="Courier New"/>
          <w:color w:val="66CC66"/>
          <w:sz w:val="21"/>
          <w:szCs w:val="21"/>
          <w:lang w:eastAsia="ru-RU"/>
        </w:rPr>
        <w:t>=</w:t>
      </w:r>
      <w:r w:rsidRPr="00DB095D">
        <w:rPr>
          <w:rFonts w:ascii="Courier New" w:eastAsia="Times New Roman" w:hAnsi="Courier New" w:cs="Courier New"/>
          <w:color w:val="000000"/>
          <w:sz w:val="21"/>
          <w:szCs w:val="21"/>
          <w:lang w:eastAsia="ru-RU"/>
        </w:rPr>
        <w:t xml:space="preserve"> </w:t>
      </w:r>
      <w:r w:rsidRPr="00DB095D">
        <w:rPr>
          <w:rFonts w:ascii="Courier New" w:eastAsia="Times New Roman" w:hAnsi="Courier New" w:cs="Courier New"/>
          <w:color w:val="483D8B"/>
          <w:sz w:val="21"/>
          <w:szCs w:val="21"/>
          <w:lang w:eastAsia="ru-RU"/>
        </w:rPr>
        <w:t>'Я подготовил лекцию по компьютерной лингвистике и надеюсь хорошо сдать экзамен, поэтому постарался хорошо подготовиться!'</w:t>
      </w:r>
    </w:p>
    <w:p w14:paraId="0415C4DC" w14:textId="77777777" w:rsidR="00DB095D" w:rsidRPr="00DB095D" w:rsidRDefault="00DB095D" w:rsidP="00DB095D">
      <w:pPr>
        <w:numPr>
          <w:ilvl w:val="0"/>
          <w:numId w:val="3"/>
        </w:numPr>
        <w:spacing w:before="100" w:beforeAutospacing="1" w:after="100" w:afterAutospacing="1" w:line="288" w:lineRule="atLeast"/>
        <w:textAlignment w:val="top"/>
        <w:rPr>
          <w:rFonts w:ascii="Courier New" w:eastAsia="Times New Roman" w:hAnsi="Courier New" w:cs="Courier New"/>
          <w:color w:val="000000"/>
          <w:sz w:val="21"/>
          <w:szCs w:val="21"/>
          <w:lang w:eastAsia="ru-RU"/>
        </w:rPr>
      </w:pPr>
      <w:r w:rsidRPr="00DB095D">
        <w:rPr>
          <w:rFonts w:ascii="Courier New" w:eastAsia="Times New Roman" w:hAnsi="Courier New" w:cs="Courier New"/>
          <w:color w:val="000000"/>
          <w:sz w:val="21"/>
          <w:szCs w:val="21"/>
          <w:lang w:eastAsia="ru-RU"/>
        </w:rPr>
        <w:t xml:space="preserve">doc </w:t>
      </w:r>
      <w:r w:rsidRPr="00DB095D">
        <w:rPr>
          <w:rFonts w:ascii="Courier New" w:eastAsia="Times New Roman" w:hAnsi="Courier New" w:cs="Courier New"/>
          <w:color w:val="66CC66"/>
          <w:sz w:val="21"/>
          <w:szCs w:val="21"/>
          <w:lang w:eastAsia="ru-RU"/>
        </w:rPr>
        <w:t>=</w:t>
      </w:r>
      <w:r w:rsidRPr="00DB095D">
        <w:rPr>
          <w:rFonts w:ascii="Courier New" w:eastAsia="Times New Roman" w:hAnsi="Courier New" w:cs="Courier New"/>
          <w:color w:val="000000"/>
          <w:sz w:val="21"/>
          <w:szCs w:val="21"/>
          <w:lang w:eastAsia="ru-RU"/>
        </w:rPr>
        <w:t xml:space="preserve"> nlp(text) </w:t>
      </w:r>
      <w:r w:rsidRPr="00DB095D">
        <w:rPr>
          <w:rFonts w:ascii="Courier New" w:eastAsia="Times New Roman" w:hAnsi="Courier New" w:cs="Courier New"/>
          <w:i/>
          <w:iCs/>
          <w:color w:val="808080"/>
          <w:sz w:val="21"/>
          <w:szCs w:val="21"/>
          <w:lang w:eastAsia="ru-RU"/>
        </w:rPr>
        <w:t xml:space="preserve"># создаем экземпляр класса </w:t>
      </w:r>
    </w:p>
    <w:p w14:paraId="7D3FB547" w14:textId="09C8A12B" w:rsidR="00DB095D" w:rsidRPr="006A7AD5" w:rsidRDefault="00DB095D" w:rsidP="00586E91">
      <w:pPr>
        <w:numPr>
          <w:ilvl w:val="0"/>
          <w:numId w:val="3"/>
        </w:numPr>
        <w:spacing w:before="100" w:beforeAutospacing="1" w:after="100" w:afterAutospacing="1" w:line="288" w:lineRule="atLeast"/>
        <w:textAlignment w:val="top"/>
        <w:rPr>
          <w:rFonts w:ascii="Courier New" w:eastAsia="Times New Roman" w:hAnsi="Courier New" w:cs="Courier New"/>
          <w:color w:val="000000"/>
          <w:sz w:val="21"/>
          <w:szCs w:val="21"/>
          <w:lang w:val="en-US" w:eastAsia="ru-RU"/>
        </w:rPr>
      </w:pPr>
      <w:r w:rsidRPr="00DB095D">
        <w:rPr>
          <w:rFonts w:ascii="Courier New" w:eastAsia="Times New Roman" w:hAnsi="Courier New" w:cs="Courier New"/>
          <w:b/>
          <w:bCs/>
          <w:color w:val="FF7700"/>
          <w:sz w:val="21"/>
          <w:szCs w:val="21"/>
          <w:lang w:val="en-US" w:eastAsia="ru-RU"/>
        </w:rPr>
        <w:t>print</w:t>
      </w:r>
      <w:r w:rsidRPr="00DB095D">
        <w:rPr>
          <w:rFonts w:ascii="Courier New" w:eastAsia="Times New Roman" w:hAnsi="Courier New" w:cs="Courier New"/>
          <w:color w:val="000000"/>
          <w:sz w:val="21"/>
          <w:szCs w:val="21"/>
          <w:lang w:val="en-US" w:eastAsia="ru-RU"/>
        </w:rPr>
        <w:t>([</w:t>
      </w:r>
      <w:r w:rsidRPr="00DB095D">
        <w:rPr>
          <w:rFonts w:ascii="Courier New" w:eastAsia="Times New Roman" w:hAnsi="Courier New" w:cs="Courier New"/>
          <w:color w:val="DC143C"/>
          <w:sz w:val="21"/>
          <w:szCs w:val="21"/>
          <w:lang w:val="en-US" w:eastAsia="ru-RU"/>
        </w:rPr>
        <w:t>token</w:t>
      </w:r>
      <w:r w:rsidRPr="00DB095D">
        <w:rPr>
          <w:rFonts w:ascii="Courier New" w:eastAsia="Times New Roman" w:hAnsi="Courier New" w:cs="Courier New"/>
          <w:color w:val="000000"/>
          <w:sz w:val="21"/>
          <w:szCs w:val="21"/>
          <w:lang w:val="en-US" w:eastAsia="ru-RU"/>
        </w:rPr>
        <w:t xml:space="preserve">.text </w:t>
      </w:r>
      <w:r w:rsidRPr="00DB095D">
        <w:rPr>
          <w:rFonts w:ascii="Courier New" w:eastAsia="Times New Roman" w:hAnsi="Courier New" w:cs="Courier New"/>
          <w:b/>
          <w:bCs/>
          <w:color w:val="FF7700"/>
          <w:sz w:val="21"/>
          <w:szCs w:val="21"/>
          <w:lang w:val="en-US" w:eastAsia="ru-RU"/>
        </w:rPr>
        <w:t>for</w:t>
      </w:r>
      <w:r w:rsidRPr="00DB095D">
        <w:rPr>
          <w:rFonts w:ascii="Courier New" w:eastAsia="Times New Roman" w:hAnsi="Courier New" w:cs="Courier New"/>
          <w:color w:val="000000"/>
          <w:sz w:val="21"/>
          <w:szCs w:val="21"/>
          <w:lang w:val="en-US" w:eastAsia="ru-RU"/>
        </w:rPr>
        <w:t xml:space="preserve"> </w:t>
      </w:r>
      <w:r w:rsidRPr="00DB095D">
        <w:rPr>
          <w:rFonts w:ascii="Courier New" w:eastAsia="Times New Roman" w:hAnsi="Courier New" w:cs="Courier New"/>
          <w:color w:val="DC143C"/>
          <w:sz w:val="21"/>
          <w:szCs w:val="21"/>
          <w:lang w:val="en-US" w:eastAsia="ru-RU"/>
        </w:rPr>
        <w:t>token</w:t>
      </w:r>
      <w:r w:rsidRPr="00DB095D">
        <w:rPr>
          <w:rFonts w:ascii="Courier New" w:eastAsia="Times New Roman" w:hAnsi="Courier New" w:cs="Courier New"/>
          <w:color w:val="000000"/>
          <w:sz w:val="21"/>
          <w:szCs w:val="21"/>
          <w:lang w:val="en-US" w:eastAsia="ru-RU"/>
        </w:rPr>
        <w:t xml:space="preserve"> </w:t>
      </w:r>
      <w:r w:rsidRPr="00DB095D">
        <w:rPr>
          <w:rFonts w:ascii="Courier New" w:eastAsia="Times New Roman" w:hAnsi="Courier New" w:cs="Courier New"/>
          <w:b/>
          <w:bCs/>
          <w:color w:val="FF7700"/>
          <w:sz w:val="21"/>
          <w:szCs w:val="21"/>
          <w:lang w:val="en-US" w:eastAsia="ru-RU"/>
        </w:rPr>
        <w:t>in</w:t>
      </w:r>
      <w:r w:rsidRPr="00DB095D">
        <w:rPr>
          <w:rFonts w:ascii="Courier New" w:eastAsia="Times New Roman" w:hAnsi="Courier New" w:cs="Courier New"/>
          <w:color w:val="000000"/>
          <w:sz w:val="21"/>
          <w:szCs w:val="21"/>
          <w:lang w:val="en-US" w:eastAsia="ru-RU"/>
        </w:rPr>
        <w:t xml:space="preserve"> doc])</w:t>
      </w:r>
    </w:p>
    <w:p w14:paraId="2D4E0C27" w14:textId="77777777" w:rsidR="00D414A6" w:rsidRDefault="007A2A8A" w:rsidP="00D414A6">
      <w:pPr>
        <w:ind w:firstLine="708"/>
      </w:pPr>
      <w:r>
        <w:t>В результате получаем следующий набор слов</w:t>
      </w:r>
    </w:p>
    <w:p w14:paraId="0483DB96" w14:textId="7E340919" w:rsidR="00550C2F" w:rsidRPr="00D414A6" w:rsidRDefault="00034E1A" w:rsidP="00D414A6">
      <w:r w:rsidRPr="0026620F">
        <w:rPr>
          <w:rFonts w:cs="Times New Roman"/>
          <w:color w:val="000000" w:themeColor="text1"/>
          <w:szCs w:val="28"/>
        </w:rPr>
        <w:t>['</w:t>
      </w:r>
      <w:r w:rsidRPr="00034E1A">
        <w:rPr>
          <w:rFonts w:cs="Times New Roman"/>
          <w:color w:val="000000" w:themeColor="text1"/>
          <w:szCs w:val="28"/>
        </w:rPr>
        <w:t>Я</w:t>
      </w:r>
      <w:r w:rsidRPr="0026620F">
        <w:rPr>
          <w:rFonts w:cs="Times New Roman"/>
          <w:color w:val="000000" w:themeColor="text1"/>
          <w:szCs w:val="28"/>
        </w:rPr>
        <w:t>', '</w:t>
      </w:r>
      <w:r w:rsidRPr="00034E1A">
        <w:rPr>
          <w:rFonts w:cs="Times New Roman"/>
          <w:color w:val="000000" w:themeColor="text1"/>
          <w:szCs w:val="28"/>
        </w:rPr>
        <w:t>подготовил</w:t>
      </w:r>
      <w:r w:rsidRPr="0026620F">
        <w:rPr>
          <w:rFonts w:cs="Times New Roman"/>
          <w:color w:val="000000" w:themeColor="text1"/>
          <w:szCs w:val="28"/>
        </w:rPr>
        <w:t>', '</w:t>
      </w:r>
      <w:r w:rsidRPr="00034E1A">
        <w:rPr>
          <w:rFonts w:cs="Times New Roman"/>
          <w:color w:val="000000" w:themeColor="text1"/>
          <w:szCs w:val="28"/>
        </w:rPr>
        <w:t>лекцию</w:t>
      </w:r>
      <w:r w:rsidRPr="0026620F">
        <w:rPr>
          <w:rFonts w:cs="Times New Roman"/>
          <w:color w:val="000000" w:themeColor="text1"/>
          <w:szCs w:val="28"/>
        </w:rPr>
        <w:t>', '</w:t>
      </w:r>
      <w:r w:rsidRPr="00034E1A">
        <w:rPr>
          <w:rFonts w:cs="Times New Roman"/>
          <w:color w:val="000000" w:themeColor="text1"/>
          <w:szCs w:val="28"/>
        </w:rPr>
        <w:t>по</w:t>
      </w:r>
      <w:r w:rsidRPr="0026620F">
        <w:rPr>
          <w:rFonts w:cs="Times New Roman"/>
          <w:color w:val="000000" w:themeColor="text1"/>
          <w:szCs w:val="28"/>
        </w:rPr>
        <w:t>', '</w:t>
      </w:r>
      <w:r w:rsidRPr="00034E1A">
        <w:rPr>
          <w:rFonts w:cs="Times New Roman"/>
          <w:color w:val="000000" w:themeColor="text1"/>
          <w:szCs w:val="28"/>
        </w:rPr>
        <w:t>компьютерной</w:t>
      </w:r>
      <w:r w:rsidRPr="0026620F">
        <w:rPr>
          <w:rFonts w:cs="Times New Roman"/>
          <w:color w:val="000000" w:themeColor="text1"/>
          <w:szCs w:val="28"/>
        </w:rPr>
        <w:t>', '</w:t>
      </w:r>
      <w:r w:rsidRPr="00034E1A">
        <w:rPr>
          <w:rFonts w:cs="Times New Roman"/>
          <w:color w:val="000000" w:themeColor="text1"/>
          <w:szCs w:val="28"/>
        </w:rPr>
        <w:t>лингвистике</w:t>
      </w:r>
      <w:r w:rsidRPr="0026620F">
        <w:rPr>
          <w:rFonts w:cs="Times New Roman"/>
          <w:color w:val="000000" w:themeColor="text1"/>
          <w:szCs w:val="28"/>
        </w:rPr>
        <w:t>', '</w:t>
      </w:r>
      <w:r w:rsidRPr="00034E1A">
        <w:rPr>
          <w:rFonts w:cs="Times New Roman"/>
          <w:color w:val="000000" w:themeColor="text1"/>
          <w:szCs w:val="28"/>
        </w:rPr>
        <w:t>и</w:t>
      </w:r>
      <w:r w:rsidRPr="0026620F">
        <w:rPr>
          <w:rFonts w:cs="Times New Roman"/>
          <w:color w:val="000000" w:themeColor="text1"/>
          <w:szCs w:val="28"/>
        </w:rPr>
        <w:t>', '</w:t>
      </w:r>
      <w:r w:rsidRPr="00034E1A">
        <w:rPr>
          <w:rFonts w:cs="Times New Roman"/>
          <w:color w:val="000000" w:themeColor="text1"/>
          <w:szCs w:val="28"/>
        </w:rPr>
        <w:t>надеюсь</w:t>
      </w:r>
      <w:r w:rsidRPr="0026620F">
        <w:rPr>
          <w:rFonts w:cs="Times New Roman"/>
          <w:color w:val="000000" w:themeColor="text1"/>
          <w:szCs w:val="28"/>
        </w:rPr>
        <w:t>', '</w:t>
      </w:r>
      <w:r w:rsidRPr="00034E1A">
        <w:rPr>
          <w:rFonts w:cs="Times New Roman"/>
          <w:color w:val="000000" w:themeColor="text1"/>
          <w:szCs w:val="28"/>
        </w:rPr>
        <w:t>хорошо</w:t>
      </w:r>
      <w:r w:rsidRPr="0026620F">
        <w:rPr>
          <w:rFonts w:cs="Times New Roman"/>
          <w:color w:val="000000" w:themeColor="text1"/>
          <w:szCs w:val="28"/>
        </w:rPr>
        <w:t>', '</w:t>
      </w:r>
      <w:r w:rsidRPr="00034E1A">
        <w:rPr>
          <w:rFonts w:cs="Times New Roman"/>
          <w:color w:val="000000" w:themeColor="text1"/>
          <w:szCs w:val="28"/>
        </w:rPr>
        <w:t>сдать</w:t>
      </w:r>
      <w:r w:rsidRPr="0026620F">
        <w:rPr>
          <w:rFonts w:cs="Times New Roman"/>
          <w:color w:val="000000" w:themeColor="text1"/>
          <w:szCs w:val="28"/>
        </w:rPr>
        <w:t>', '</w:t>
      </w:r>
      <w:r w:rsidRPr="00034E1A">
        <w:rPr>
          <w:rFonts w:cs="Times New Roman"/>
          <w:color w:val="000000" w:themeColor="text1"/>
          <w:szCs w:val="28"/>
        </w:rPr>
        <w:t>экзамен</w:t>
      </w:r>
      <w:r w:rsidRPr="0026620F">
        <w:rPr>
          <w:rFonts w:cs="Times New Roman"/>
          <w:color w:val="000000" w:themeColor="text1"/>
          <w:szCs w:val="28"/>
        </w:rPr>
        <w:t>', ',', '</w:t>
      </w:r>
      <w:r w:rsidRPr="00034E1A">
        <w:rPr>
          <w:rFonts w:cs="Times New Roman"/>
          <w:color w:val="000000" w:themeColor="text1"/>
          <w:szCs w:val="28"/>
        </w:rPr>
        <w:t>поэтому</w:t>
      </w:r>
      <w:r w:rsidRPr="0026620F">
        <w:rPr>
          <w:rFonts w:cs="Times New Roman"/>
          <w:color w:val="000000" w:themeColor="text1"/>
          <w:szCs w:val="28"/>
        </w:rPr>
        <w:t>', '</w:t>
      </w:r>
      <w:r w:rsidRPr="00034E1A">
        <w:rPr>
          <w:rFonts w:cs="Times New Roman"/>
          <w:color w:val="000000" w:themeColor="text1"/>
          <w:szCs w:val="28"/>
        </w:rPr>
        <w:t>постарался</w:t>
      </w:r>
      <w:r w:rsidRPr="0026620F">
        <w:rPr>
          <w:rFonts w:cs="Times New Roman"/>
          <w:color w:val="000000" w:themeColor="text1"/>
          <w:szCs w:val="28"/>
        </w:rPr>
        <w:t>', '</w:t>
      </w:r>
      <w:r w:rsidRPr="00034E1A">
        <w:rPr>
          <w:rFonts w:cs="Times New Roman"/>
          <w:color w:val="000000" w:themeColor="text1"/>
          <w:szCs w:val="28"/>
        </w:rPr>
        <w:t>хорошо</w:t>
      </w:r>
      <w:r w:rsidRPr="0026620F">
        <w:rPr>
          <w:rFonts w:cs="Times New Roman"/>
          <w:color w:val="000000" w:themeColor="text1"/>
          <w:szCs w:val="28"/>
        </w:rPr>
        <w:t>', '</w:t>
      </w:r>
      <w:r w:rsidRPr="00034E1A">
        <w:rPr>
          <w:rFonts w:cs="Times New Roman"/>
          <w:color w:val="000000" w:themeColor="text1"/>
          <w:szCs w:val="28"/>
        </w:rPr>
        <w:t>подготовиться</w:t>
      </w:r>
      <w:r w:rsidRPr="0026620F">
        <w:rPr>
          <w:rFonts w:cs="Times New Roman"/>
          <w:color w:val="000000" w:themeColor="text1"/>
          <w:szCs w:val="28"/>
        </w:rPr>
        <w:t>', '!']</w:t>
      </w:r>
    </w:p>
    <w:p w14:paraId="49CAD818" w14:textId="05D0F5A7" w:rsidR="008F6644" w:rsidRDefault="008F6644" w:rsidP="00586E91">
      <w:pPr>
        <w:rPr>
          <w:rFonts w:cs="Times New Roman"/>
          <w:color w:val="000000" w:themeColor="text1"/>
          <w:szCs w:val="28"/>
        </w:rPr>
      </w:pPr>
    </w:p>
    <w:p w14:paraId="3C6CAE7B" w14:textId="54543699" w:rsidR="008F6644" w:rsidRPr="00704ABE" w:rsidRDefault="008F6644" w:rsidP="00704ABE">
      <w:pPr>
        <w:pStyle w:val="2"/>
        <w:rPr>
          <w:rFonts w:ascii="Times New Roman" w:hAnsi="Times New Roman" w:cs="Times New Roman"/>
          <w:b/>
          <w:bCs/>
          <w:color w:val="000000" w:themeColor="text1"/>
          <w:sz w:val="28"/>
          <w:szCs w:val="28"/>
        </w:rPr>
      </w:pPr>
      <w:bookmarkStart w:id="2" w:name="_Toc124598752"/>
      <w:r w:rsidRPr="00704ABE">
        <w:rPr>
          <w:rFonts w:ascii="Times New Roman" w:hAnsi="Times New Roman" w:cs="Times New Roman"/>
          <w:b/>
          <w:bCs/>
          <w:color w:val="000000" w:themeColor="text1"/>
          <w:sz w:val="28"/>
          <w:szCs w:val="28"/>
        </w:rPr>
        <w:t>Лемматизация</w:t>
      </w:r>
      <w:bookmarkEnd w:id="2"/>
    </w:p>
    <w:p w14:paraId="3DBF7DC6" w14:textId="5A7D155E" w:rsidR="008F6644" w:rsidRDefault="008F6644" w:rsidP="00BB0A8C">
      <w:pPr>
        <w:ind w:firstLine="708"/>
        <w:rPr>
          <w:rFonts w:cs="Times New Roman"/>
          <w:color w:val="000000" w:themeColor="text1"/>
          <w:szCs w:val="28"/>
        </w:rPr>
      </w:pPr>
      <w:r>
        <w:rPr>
          <w:rFonts w:cs="Times New Roman"/>
          <w:color w:val="000000" w:themeColor="text1"/>
          <w:szCs w:val="28"/>
        </w:rPr>
        <w:t xml:space="preserve">Следующим пунктом в конвейере обработки текста идет лемматизация. Лемма </w:t>
      </w:r>
      <w:r w:rsidR="0003244E">
        <w:rPr>
          <w:rFonts w:cs="Times New Roman"/>
          <w:color w:val="000000" w:themeColor="text1"/>
          <w:szCs w:val="28"/>
        </w:rPr>
        <w:t>–</w:t>
      </w:r>
      <w:r>
        <w:rPr>
          <w:rFonts w:cs="Times New Roman"/>
          <w:color w:val="000000" w:themeColor="text1"/>
          <w:szCs w:val="28"/>
        </w:rPr>
        <w:t xml:space="preserve"> </w:t>
      </w:r>
      <w:r w:rsidR="0003244E">
        <w:rPr>
          <w:rFonts w:cs="Times New Roman"/>
          <w:color w:val="000000" w:themeColor="text1"/>
          <w:szCs w:val="28"/>
        </w:rPr>
        <w:t>начальная, словарная форма слова. В русском языке для существительных и прилагательных это форма именительного падежа единственного числа, для глаголов и глагольных форм – форма инфинитива.</w:t>
      </w:r>
    </w:p>
    <w:p w14:paraId="2FEE68AD" w14:textId="77777777" w:rsidR="0063060B" w:rsidRPr="0063060B" w:rsidRDefault="0063060B" w:rsidP="0063060B">
      <w:pPr>
        <w:pStyle w:val="ab"/>
        <w:shd w:val="clear" w:color="auto" w:fill="FFFFFF"/>
        <w:spacing w:before="0" w:beforeAutospacing="0" w:after="204" w:afterAutospacing="0"/>
        <w:ind w:firstLine="708"/>
        <w:rPr>
          <w:color w:val="333333"/>
          <w:spacing w:val="3"/>
          <w:sz w:val="28"/>
          <w:szCs w:val="28"/>
        </w:rPr>
      </w:pPr>
      <w:r w:rsidRPr="0063060B">
        <w:rPr>
          <w:color w:val="333333"/>
          <w:spacing w:val="3"/>
          <w:sz w:val="28"/>
          <w:szCs w:val="28"/>
        </w:rPr>
        <w:t>Лемматизация — это процесс приведения всех изменяемых форм слова к единому значению. Снижает вариативность одного и того же слова, что повышает качество анализа текста.</w:t>
      </w:r>
    </w:p>
    <w:p w14:paraId="6832841F" w14:textId="4DEE9524" w:rsidR="0063060B" w:rsidRPr="0063060B" w:rsidRDefault="0063060B" w:rsidP="0063060B">
      <w:pPr>
        <w:pStyle w:val="ab"/>
        <w:shd w:val="clear" w:color="auto" w:fill="FFFFFF"/>
        <w:spacing w:before="0" w:beforeAutospacing="0" w:after="204" w:afterAutospacing="0"/>
        <w:ind w:firstLine="708"/>
        <w:rPr>
          <w:color w:val="333333"/>
          <w:spacing w:val="3"/>
          <w:sz w:val="28"/>
          <w:szCs w:val="28"/>
        </w:rPr>
      </w:pPr>
      <w:r w:rsidRPr="0063060B">
        <w:rPr>
          <w:color w:val="333333"/>
          <w:spacing w:val="3"/>
          <w:sz w:val="28"/>
          <w:szCs w:val="28"/>
        </w:rPr>
        <w:t>Алгоритм лемматизации основан на поиске наиболее подходящего варианта слова по словарю. При анализе текстовой информации обычно используются данные, полученные после процесса токенизации, подразумевающего разделение текста на отдельные слова или предложения. После сопоставления со словарем все словоформы одного слова заменяются на одно конкретное значение.</w:t>
      </w:r>
    </w:p>
    <w:p w14:paraId="750379D7" w14:textId="77777777" w:rsidR="0063060B" w:rsidRPr="0063060B" w:rsidRDefault="0063060B" w:rsidP="0063060B">
      <w:pPr>
        <w:pStyle w:val="ab"/>
        <w:shd w:val="clear" w:color="auto" w:fill="FFFFFF"/>
        <w:spacing w:before="0" w:beforeAutospacing="0" w:after="204" w:afterAutospacing="0"/>
        <w:ind w:firstLine="708"/>
        <w:rPr>
          <w:color w:val="333333"/>
          <w:spacing w:val="3"/>
          <w:sz w:val="28"/>
          <w:szCs w:val="28"/>
        </w:rPr>
      </w:pPr>
      <w:r w:rsidRPr="0063060B">
        <w:rPr>
          <w:color w:val="333333"/>
          <w:spacing w:val="3"/>
          <w:sz w:val="28"/>
          <w:szCs w:val="28"/>
        </w:rPr>
        <w:t>В языках со сложным словообразованием (например, русском) может потребоваться помимо стандартных словарей использовать дополнительные, учитывающие специфику речи. Отдельно к процессу лемматизации подключаются словари сленга, аббревиатуры и сокращений.</w:t>
      </w:r>
    </w:p>
    <w:p w14:paraId="2166327B" w14:textId="77777777" w:rsidR="0063060B" w:rsidRPr="0063060B" w:rsidRDefault="0063060B" w:rsidP="0063060B">
      <w:pPr>
        <w:pStyle w:val="ab"/>
        <w:shd w:val="clear" w:color="auto" w:fill="FFFFFF"/>
        <w:spacing w:before="0" w:beforeAutospacing="0" w:after="204" w:afterAutospacing="0"/>
        <w:ind w:firstLine="708"/>
        <w:rPr>
          <w:color w:val="333333"/>
          <w:spacing w:val="3"/>
          <w:sz w:val="28"/>
          <w:szCs w:val="28"/>
        </w:rPr>
      </w:pPr>
      <w:r w:rsidRPr="0063060B">
        <w:rPr>
          <w:color w:val="333333"/>
          <w:spacing w:val="3"/>
          <w:sz w:val="28"/>
          <w:szCs w:val="28"/>
        </w:rPr>
        <w:lastRenderedPageBreak/>
        <w:t>Пример для английского языка: слово «walk» будет являться единой формой для глаголов «walking», «walked», «walks» и непосредственно «walk», а слово «eat» для «ate», «eaten», «eating», «eat». Таким образом, все словоформы после применения алгоритма лемматизации примут одно единое значение.</w:t>
      </w:r>
    </w:p>
    <w:p w14:paraId="0BA99E07" w14:textId="211DBC9E" w:rsidR="0063060B" w:rsidRDefault="0063060B" w:rsidP="00B5598F">
      <w:pPr>
        <w:pStyle w:val="ab"/>
        <w:shd w:val="clear" w:color="auto" w:fill="FFFFFF"/>
        <w:spacing w:before="0" w:beforeAutospacing="0" w:after="0" w:afterAutospacing="0"/>
        <w:ind w:firstLine="708"/>
        <w:rPr>
          <w:color w:val="333333"/>
          <w:spacing w:val="3"/>
          <w:sz w:val="28"/>
          <w:szCs w:val="28"/>
        </w:rPr>
      </w:pPr>
      <w:r w:rsidRPr="0063060B">
        <w:rPr>
          <w:color w:val="333333"/>
          <w:spacing w:val="3"/>
          <w:sz w:val="28"/>
          <w:szCs w:val="28"/>
        </w:rPr>
        <w:t>Пример для русского языка: слово «отправлять» будет являться единой формой для глаголов «отправляю», «отправляешь», «отправляет», «отправляем», «отправляете», «отправляют», и, непосредственно, «отправлять».</w:t>
      </w:r>
    </w:p>
    <w:p w14:paraId="0CD9AE9A" w14:textId="77777777" w:rsidR="00B5598F" w:rsidRPr="00B5598F" w:rsidRDefault="00B5598F" w:rsidP="00B5598F">
      <w:pPr>
        <w:pStyle w:val="ab"/>
        <w:shd w:val="clear" w:color="auto" w:fill="FFFFFF"/>
        <w:spacing w:before="0" w:beforeAutospacing="0" w:after="0" w:afterAutospacing="0"/>
        <w:ind w:firstLine="708"/>
        <w:rPr>
          <w:color w:val="333333"/>
          <w:spacing w:val="3"/>
          <w:sz w:val="28"/>
          <w:szCs w:val="28"/>
        </w:rPr>
      </w:pPr>
    </w:p>
    <w:p w14:paraId="368FD79D" w14:textId="4A2C8E91" w:rsidR="006A7AD5" w:rsidRDefault="006A7AD5" w:rsidP="00BB0A8C">
      <w:pPr>
        <w:ind w:firstLine="708"/>
        <w:rPr>
          <w:rFonts w:cs="Times New Roman"/>
          <w:color w:val="000000" w:themeColor="text1"/>
          <w:szCs w:val="28"/>
        </w:rPr>
      </w:pPr>
      <w:r>
        <w:rPr>
          <w:rFonts w:cs="Times New Roman"/>
          <w:color w:val="000000" w:themeColor="text1"/>
          <w:szCs w:val="28"/>
        </w:rPr>
        <w:t>Следующий пример кода иллюстрирует процесс лемматизации для нашего текста.</w:t>
      </w:r>
    </w:p>
    <w:p w14:paraId="2873F054" w14:textId="77777777" w:rsidR="00776A4F" w:rsidRPr="00776A4F" w:rsidRDefault="00776A4F" w:rsidP="00776A4F">
      <w:pPr>
        <w:numPr>
          <w:ilvl w:val="0"/>
          <w:numId w:val="4"/>
        </w:numPr>
        <w:spacing w:before="100" w:beforeAutospacing="1" w:after="100" w:afterAutospacing="1" w:line="288" w:lineRule="atLeast"/>
        <w:textAlignment w:val="top"/>
        <w:rPr>
          <w:rFonts w:ascii="Courier New" w:eastAsia="Times New Roman" w:hAnsi="Courier New" w:cs="Courier New"/>
          <w:color w:val="000000"/>
          <w:sz w:val="21"/>
          <w:szCs w:val="21"/>
          <w:lang w:eastAsia="ru-RU"/>
        </w:rPr>
      </w:pPr>
      <w:r w:rsidRPr="00776A4F">
        <w:rPr>
          <w:rFonts w:ascii="Courier New" w:eastAsia="Times New Roman" w:hAnsi="Courier New" w:cs="Courier New"/>
          <w:color w:val="000000"/>
          <w:sz w:val="21"/>
          <w:szCs w:val="21"/>
          <w:lang w:eastAsia="ru-RU"/>
        </w:rPr>
        <w:t xml:space="preserve">text </w:t>
      </w:r>
      <w:r w:rsidRPr="00776A4F">
        <w:rPr>
          <w:rFonts w:ascii="Courier New" w:eastAsia="Times New Roman" w:hAnsi="Courier New" w:cs="Courier New"/>
          <w:color w:val="66CC66"/>
          <w:sz w:val="21"/>
          <w:szCs w:val="21"/>
          <w:lang w:eastAsia="ru-RU"/>
        </w:rPr>
        <w:t>=</w:t>
      </w:r>
      <w:r w:rsidRPr="00776A4F">
        <w:rPr>
          <w:rFonts w:ascii="Courier New" w:eastAsia="Times New Roman" w:hAnsi="Courier New" w:cs="Courier New"/>
          <w:color w:val="000000"/>
          <w:sz w:val="21"/>
          <w:szCs w:val="21"/>
          <w:lang w:eastAsia="ru-RU"/>
        </w:rPr>
        <w:t xml:space="preserve"> </w:t>
      </w:r>
      <w:r w:rsidRPr="00776A4F">
        <w:rPr>
          <w:rFonts w:ascii="Courier New" w:eastAsia="Times New Roman" w:hAnsi="Courier New" w:cs="Courier New"/>
          <w:color w:val="483D8B"/>
          <w:sz w:val="21"/>
          <w:szCs w:val="21"/>
          <w:lang w:eastAsia="ru-RU"/>
        </w:rPr>
        <w:t>'Я подготовил лекцию по компьютерной лингвистике и надеюсь хорошо сдать экзамен, поэтому постарался хорошо подготовиться!'</w:t>
      </w:r>
    </w:p>
    <w:p w14:paraId="02D796FE" w14:textId="77777777" w:rsidR="00776A4F" w:rsidRPr="00776A4F" w:rsidRDefault="00776A4F" w:rsidP="00776A4F">
      <w:pPr>
        <w:numPr>
          <w:ilvl w:val="0"/>
          <w:numId w:val="4"/>
        </w:numPr>
        <w:spacing w:before="100" w:beforeAutospacing="1" w:after="100" w:afterAutospacing="1" w:line="288" w:lineRule="atLeast"/>
        <w:textAlignment w:val="top"/>
        <w:rPr>
          <w:rFonts w:ascii="Courier New" w:eastAsia="Times New Roman" w:hAnsi="Courier New" w:cs="Courier New"/>
          <w:color w:val="000000"/>
          <w:sz w:val="21"/>
          <w:szCs w:val="21"/>
          <w:lang w:eastAsia="ru-RU"/>
        </w:rPr>
      </w:pPr>
      <w:r w:rsidRPr="00776A4F">
        <w:rPr>
          <w:rFonts w:ascii="Courier New" w:eastAsia="Times New Roman" w:hAnsi="Courier New" w:cs="Courier New"/>
          <w:color w:val="000000"/>
          <w:sz w:val="21"/>
          <w:szCs w:val="21"/>
          <w:lang w:eastAsia="ru-RU"/>
        </w:rPr>
        <w:t xml:space="preserve">doc </w:t>
      </w:r>
      <w:r w:rsidRPr="00776A4F">
        <w:rPr>
          <w:rFonts w:ascii="Courier New" w:eastAsia="Times New Roman" w:hAnsi="Courier New" w:cs="Courier New"/>
          <w:color w:val="66CC66"/>
          <w:sz w:val="21"/>
          <w:szCs w:val="21"/>
          <w:lang w:eastAsia="ru-RU"/>
        </w:rPr>
        <w:t>=</w:t>
      </w:r>
      <w:r w:rsidRPr="00776A4F">
        <w:rPr>
          <w:rFonts w:ascii="Courier New" w:eastAsia="Times New Roman" w:hAnsi="Courier New" w:cs="Courier New"/>
          <w:color w:val="000000"/>
          <w:sz w:val="21"/>
          <w:szCs w:val="21"/>
          <w:lang w:eastAsia="ru-RU"/>
        </w:rPr>
        <w:t xml:space="preserve"> nlp(text) </w:t>
      </w:r>
      <w:r w:rsidRPr="00776A4F">
        <w:rPr>
          <w:rFonts w:ascii="Courier New" w:eastAsia="Times New Roman" w:hAnsi="Courier New" w:cs="Courier New"/>
          <w:i/>
          <w:iCs/>
          <w:color w:val="808080"/>
          <w:sz w:val="21"/>
          <w:szCs w:val="21"/>
          <w:lang w:eastAsia="ru-RU"/>
        </w:rPr>
        <w:t># создаем экземпляр класса</w:t>
      </w:r>
    </w:p>
    <w:p w14:paraId="23C844E6" w14:textId="77777777" w:rsidR="00776A4F" w:rsidRPr="00776A4F" w:rsidRDefault="00776A4F" w:rsidP="00776A4F">
      <w:pPr>
        <w:numPr>
          <w:ilvl w:val="0"/>
          <w:numId w:val="4"/>
        </w:numPr>
        <w:spacing w:before="100" w:beforeAutospacing="1" w:after="100" w:afterAutospacing="1" w:line="288" w:lineRule="atLeast"/>
        <w:textAlignment w:val="top"/>
        <w:rPr>
          <w:rFonts w:ascii="Courier New" w:eastAsia="Times New Roman" w:hAnsi="Courier New" w:cs="Courier New"/>
          <w:color w:val="000000"/>
          <w:sz w:val="21"/>
          <w:szCs w:val="21"/>
          <w:lang w:eastAsia="ru-RU"/>
        </w:rPr>
      </w:pPr>
      <w:r w:rsidRPr="00776A4F">
        <w:rPr>
          <w:rFonts w:ascii="Courier New" w:eastAsia="Times New Roman" w:hAnsi="Courier New" w:cs="Courier New"/>
          <w:b/>
          <w:bCs/>
          <w:color w:val="FF7700"/>
          <w:sz w:val="21"/>
          <w:szCs w:val="21"/>
          <w:lang w:eastAsia="ru-RU"/>
        </w:rPr>
        <w:t>for</w:t>
      </w:r>
      <w:r w:rsidRPr="00776A4F">
        <w:rPr>
          <w:rFonts w:ascii="Courier New" w:eastAsia="Times New Roman" w:hAnsi="Courier New" w:cs="Courier New"/>
          <w:color w:val="000000"/>
          <w:sz w:val="21"/>
          <w:szCs w:val="21"/>
          <w:lang w:eastAsia="ru-RU"/>
        </w:rPr>
        <w:t xml:space="preserve"> </w:t>
      </w:r>
      <w:r w:rsidRPr="00776A4F">
        <w:rPr>
          <w:rFonts w:ascii="Courier New" w:eastAsia="Times New Roman" w:hAnsi="Courier New" w:cs="Courier New"/>
          <w:color w:val="DC143C"/>
          <w:sz w:val="21"/>
          <w:szCs w:val="21"/>
          <w:lang w:eastAsia="ru-RU"/>
        </w:rPr>
        <w:t>token</w:t>
      </w:r>
      <w:r w:rsidRPr="00776A4F">
        <w:rPr>
          <w:rFonts w:ascii="Courier New" w:eastAsia="Times New Roman" w:hAnsi="Courier New" w:cs="Courier New"/>
          <w:color w:val="000000"/>
          <w:sz w:val="21"/>
          <w:szCs w:val="21"/>
          <w:lang w:eastAsia="ru-RU"/>
        </w:rPr>
        <w:t xml:space="preserve"> </w:t>
      </w:r>
      <w:r w:rsidRPr="00776A4F">
        <w:rPr>
          <w:rFonts w:ascii="Courier New" w:eastAsia="Times New Roman" w:hAnsi="Courier New" w:cs="Courier New"/>
          <w:b/>
          <w:bCs/>
          <w:color w:val="FF7700"/>
          <w:sz w:val="21"/>
          <w:szCs w:val="21"/>
          <w:lang w:eastAsia="ru-RU"/>
        </w:rPr>
        <w:t>in</w:t>
      </w:r>
      <w:r w:rsidRPr="00776A4F">
        <w:rPr>
          <w:rFonts w:ascii="Courier New" w:eastAsia="Times New Roman" w:hAnsi="Courier New" w:cs="Courier New"/>
          <w:color w:val="000000"/>
          <w:sz w:val="21"/>
          <w:szCs w:val="21"/>
          <w:lang w:eastAsia="ru-RU"/>
        </w:rPr>
        <w:t xml:space="preserve"> doc:</w:t>
      </w:r>
    </w:p>
    <w:p w14:paraId="5507EEFE" w14:textId="00AA5895" w:rsidR="00776A4F" w:rsidRDefault="00776A4F" w:rsidP="00776A4F">
      <w:pPr>
        <w:numPr>
          <w:ilvl w:val="0"/>
          <w:numId w:val="4"/>
        </w:numPr>
        <w:spacing w:before="100" w:beforeAutospacing="1" w:after="100" w:afterAutospacing="1" w:line="288" w:lineRule="atLeast"/>
        <w:textAlignment w:val="top"/>
        <w:rPr>
          <w:rFonts w:ascii="Courier New" w:eastAsia="Times New Roman" w:hAnsi="Courier New" w:cs="Courier New"/>
          <w:color w:val="000000"/>
          <w:sz w:val="21"/>
          <w:szCs w:val="21"/>
          <w:lang w:val="en-US" w:eastAsia="ru-RU"/>
        </w:rPr>
      </w:pPr>
      <w:r w:rsidRPr="00776A4F">
        <w:rPr>
          <w:rFonts w:ascii="Courier New" w:eastAsia="Times New Roman" w:hAnsi="Courier New" w:cs="Courier New"/>
          <w:color w:val="000000"/>
          <w:sz w:val="21"/>
          <w:szCs w:val="21"/>
          <w:lang w:val="en-US" w:eastAsia="ru-RU"/>
        </w:rPr>
        <w:t xml:space="preserve">    table.add_row([</w:t>
      </w:r>
      <w:r w:rsidRPr="00776A4F">
        <w:rPr>
          <w:rFonts w:ascii="Courier New" w:eastAsia="Times New Roman" w:hAnsi="Courier New" w:cs="Courier New"/>
          <w:color w:val="DC143C"/>
          <w:sz w:val="21"/>
          <w:szCs w:val="21"/>
          <w:lang w:val="en-US" w:eastAsia="ru-RU"/>
        </w:rPr>
        <w:t>token</w:t>
      </w:r>
      <w:r w:rsidRPr="00776A4F">
        <w:rPr>
          <w:rFonts w:ascii="Courier New" w:eastAsia="Times New Roman" w:hAnsi="Courier New" w:cs="Courier New"/>
          <w:color w:val="000000"/>
          <w:sz w:val="21"/>
          <w:szCs w:val="21"/>
          <w:lang w:val="en-US" w:eastAsia="ru-RU"/>
        </w:rPr>
        <w:t>.text</w:t>
      </w:r>
      <w:r w:rsidRPr="00776A4F">
        <w:rPr>
          <w:rFonts w:ascii="Courier New" w:eastAsia="Times New Roman" w:hAnsi="Courier New" w:cs="Courier New"/>
          <w:color w:val="66CC66"/>
          <w:sz w:val="21"/>
          <w:szCs w:val="21"/>
          <w:lang w:val="en-US" w:eastAsia="ru-RU"/>
        </w:rPr>
        <w:t>,</w:t>
      </w:r>
      <w:r w:rsidRPr="00776A4F">
        <w:rPr>
          <w:rFonts w:ascii="Courier New" w:eastAsia="Times New Roman" w:hAnsi="Courier New" w:cs="Courier New"/>
          <w:color w:val="000000"/>
          <w:sz w:val="21"/>
          <w:szCs w:val="21"/>
          <w:lang w:val="en-US" w:eastAsia="ru-RU"/>
        </w:rPr>
        <w:t xml:space="preserve"> </w:t>
      </w:r>
      <w:r w:rsidRPr="00776A4F">
        <w:rPr>
          <w:rFonts w:ascii="Courier New" w:eastAsia="Times New Roman" w:hAnsi="Courier New" w:cs="Courier New"/>
          <w:color w:val="DC143C"/>
          <w:sz w:val="21"/>
          <w:szCs w:val="21"/>
          <w:lang w:val="en-US" w:eastAsia="ru-RU"/>
        </w:rPr>
        <w:t>token</w:t>
      </w:r>
      <w:r w:rsidRPr="00776A4F">
        <w:rPr>
          <w:rFonts w:ascii="Courier New" w:eastAsia="Times New Roman" w:hAnsi="Courier New" w:cs="Courier New"/>
          <w:color w:val="000000"/>
          <w:sz w:val="21"/>
          <w:szCs w:val="21"/>
          <w:lang w:val="en-US" w:eastAsia="ru-RU"/>
        </w:rPr>
        <w:t>.lemma_])</w:t>
      </w:r>
    </w:p>
    <w:p w14:paraId="2214FE1C" w14:textId="0BE1F289" w:rsidR="009E1AD5" w:rsidRPr="00776A4F" w:rsidRDefault="009E1AD5" w:rsidP="009E1AD5">
      <w:pPr>
        <w:spacing w:before="100" w:beforeAutospacing="1" w:after="100" w:afterAutospacing="1" w:line="288" w:lineRule="atLeast"/>
        <w:textAlignment w:val="top"/>
        <w:rPr>
          <w:rFonts w:eastAsia="Times New Roman" w:cs="Times New Roman"/>
          <w:color w:val="000000"/>
          <w:szCs w:val="28"/>
          <w:lang w:eastAsia="ru-RU"/>
        </w:rPr>
      </w:pPr>
      <w:r>
        <w:rPr>
          <w:rFonts w:eastAsia="Times New Roman" w:cs="Times New Roman"/>
          <w:color w:val="000000"/>
          <w:szCs w:val="28"/>
          <w:lang w:eastAsia="ru-RU"/>
        </w:rPr>
        <w:t>В результате получаем следующую таблицу</w:t>
      </w:r>
      <w:r w:rsidR="00251950">
        <w:rPr>
          <w:rFonts w:eastAsia="Times New Roman" w:cs="Times New Roman"/>
          <w:color w:val="000000"/>
          <w:szCs w:val="28"/>
          <w:lang w:eastAsia="ru-RU"/>
        </w:rPr>
        <w:t>, где столбец слева содержит токены, столбец справа – соответствующие леммы.</w:t>
      </w:r>
    </w:p>
    <w:tbl>
      <w:tblPr>
        <w:tblStyle w:val="aa"/>
        <w:tblW w:w="0" w:type="auto"/>
        <w:jc w:val="center"/>
        <w:tblLook w:val="04A0" w:firstRow="1" w:lastRow="0" w:firstColumn="1" w:lastColumn="0" w:noHBand="0" w:noVBand="1"/>
      </w:tblPr>
      <w:tblGrid>
        <w:gridCol w:w="1983"/>
        <w:gridCol w:w="2031"/>
      </w:tblGrid>
      <w:tr w:rsidR="00B03E99" w:rsidRPr="0019306A" w14:paraId="5B4C10D4" w14:textId="77777777" w:rsidTr="00B03E99">
        <w:trPr>
          <w:jc w:val="center"/>
        </w:trPr>
        <w:tc>
          <w:tcPr>
            <w:tcW w:w="0" w:type="auto"/>
            <w:vAlign w:val="center"/>
            <w:hideMark/>
          </w:tcPr>
          <w:p w14:paraId="2EDABB7A" w14:textId="77777777" w:rsidR="00B03E99" w:rsidRPr="00B03E99" w:rsidRDefault="00B03E99" w:rsidP="00B03E99">
            <w:pPr>
              <w:spacing w:after="0" w:line="240" w:lineRule="auto"/>
              <w:jc w:val="center"/>
              <w:rPr>
                <w:rFonts w:eastAsia="Times New Roman" w:cs="Times New Roman"/>
                <w:b/>
                <w:bCs/>
                <w:color w:val="000000" w:themeColor="text1"/>
                <w:szCs w:val="28"/>
                <w:lang w:eastAsia="ru-RU"/>
              </w:rPr>
            </w:pPr>
            <w:r w:rsidRPr="00B03E99">
              <w:rPr>
                <w:rFonts w:eastAsia="Times New Roman" w:cs="Times New Roman"/>
                <w:b/>
                <w:bCs/>
                <w:color w:val="000000" w:themeColor="text1"/>
                <w:szCs w:val="28"/>
                <w:lang w:eastAsia="ru-RU"/>
              </w:rPr>
              <w:t>Слово</w:t>
            </w:r>
          </w:p>
        </w:tc>
        <w:tc>
          <w:tcPr>
            <w:tcW w:w="0" w:type="auto"/>
            <w:vAlign w:val="center"/>
            <w:hideMark/>
          </w:tcPr>
          <w:p w14:paraId="1856F6F0" w14:textId="77777777" w:rsidR="00B03E99" w:rsidRPr="00B03E99" w:rsidRDefault="00B03E99" w:rsidP="00B03E99">
            <w:pPr>
              <w:spacing w:after="0" w:line="240" w:lineRule="auto"/>
              <w:jc w:val="center"/>
              <w:rPr>
                <w:rFonts w:eastAsia="Times New Roman" w:cs="Times New Roman"/>
                <w:b/>
                <w:bCs/>
                <w:color w:val="000000" w:themeColor="text1"/>
                <w:szCs w:val="28"/>
                <w:lang w:eastAsia="ru-RU"/>
              </w:rPr>
            </w:pPr>
            <w:r w:rsidRPr="00B03E99">
              <w:rPr>
                <w:rFonts w:eastAsia="Times New Roman" w:cs="Times New Roman"/>
                <w:b/>
                <w:bCs/>
                <w:color w:val="000000" w:themeColor="text1"/>
                <w:szCs w:val="28"/>
                <w:lang w:eastAsia="ru-RU"/>
              </w:rPr>
              <w:t>Лемма</w:t>
            </w:r>
          </w:p>
        </w:tc>
      </w:tr>
      <w:tr w:rsidR="00B03E99" w:rsidRPr="0019306A" w14:paraId="090A5D07" w14:textId="77777777" w:rsidTr="00B03E99">
        <w:trPr>
          <w:jc w:val="center"/>
        </w:trPr>
        <w:tc>
          <w:tcPr>
            <w:tcW w:w="0" w:type="auto"/>
            <w:vAlign w:val="center"/>
            <w:hideMark/>
          </w:tcPr>
          <w:p w14:paraId="102E8556"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Я</w:t>
            </w:r>
          </w:p>
        </w:tc>
        <w:tc>
          <w:tcPr>
            <w:tcW w:w="0" w:type="auto"/>
            <w:vAlign w:val="center"/>
            <w:hideMark/>
          </w:tcPr>
          <w:p w14:paraId="63BDF26E"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я</w:t>
            </w:r>
          </w:p>
        </w:tc>
      </w:tr>
      <w:tr w:rsidR="00B03E99" w:rsidRPr="0019306A" w14:paraId="3D71D1C2" w14:textId="77777777" w:rsidTr="00B03E99">
        <w:trPr>
          <w:jc w:val="center"/>
        </w:trPr>
        <w:tc>
          <w:tcPr>
            <w:tcW w:w="0" w:type="auto"/>
            <w:vAlign w:val="center"/>
            <w:hideMark/>
          </w:tcPr>
          <w:p w14:paraId="6D9F7AB4"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подготовил</w:t>
            </w:r>
          </w:p>
        </w:tc>
        <w:tc>
          <w:tcPr>
            <w:tcW w:w="0" w:type="auto"/>
            <w:vAlign w:val="center"/>
            <w:hideMark/>
          </w:tcPr>
          <w:p w14:paraId="1A334F31"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подготовить</w:t>
            </w:r>
          </w:p>
        </w:tc>
      </w:tr>
      <w:tr w:rsidR="00B03E99" w:rsidRPr="0019306A" w14:paraId="6813DFB4" w14:textId="77777777" w:rsidTr="00B03E99">
        <w:trPr>
          <w:jc w:val="center"/>
        </w:trPr>
        <w:tc>
          <w:tcPr>
            <w:tcW w:w="0" w:type="auto"/>
            <w:vAlign w:val="center"/>
            <w:hideMark/>
          </w:tcPr>
          <w:p w14:paraId="5288D9D7"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лекцию</w:t>
            </w:r>
          </w:p>
        </w:tc>
        <w:tc>
          <w:tcPr>
            <w:tcW w:w="0" w:type="auto"/>
            <w:vAlign w:val="center"/>
            <w:hideMark/>
          </w:tcPr>
          <w:p w14:paraId="6719E931"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лекция</w:t>
            </w:r>
          </w:p>
        </w:tc>
      </w:tr>
      <w:tr w:rsidR="00B03E99" w:rsidRPr="0019306A" w14:paraId="067E7558" w14:textId="77777777" w:rsidTr="00B03E99">
        <w:trPr>
          <w:jc w:val="center"/>
        </w:trPr>
        <w:tc>
          <w:tcPr>
            <w:tcW w:w="0" w:type="auto"/>
            <w:vAlign w:val="center"/>
            <w:hideMark/>
          </w:tcPr>
          <w:p w14:paraId="5D79F39A"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w:t>
            </w:r>
          </w:p>
        </w:tc>
        <w:tc>
          <w:tcPr>
            <w:tcW w:w="0" w:type="auto"/>
            <w:vAlign w:val="center"/>
            <w:hideMark/>
          </w:tcPr>
          <w:p w14:paraId="2A833469"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w:t>
            </w:r>
          </w:p>
        </w:tc>
      </w:tr>
      <w:tr w:rsidR="00B03E99" w:rsidRPr="0019306A" w14:paraId="542B10F3" w14:textId="77777777" w:rsidTr="00B03E99">
        <w:trPr>
          <w:jc w:val="center"/>
        </w:trPr>
        <w:tc>
          <w:tcPr>
            <w:tcW w:w="0" w:type="auto"/>
            <w:vAlign w:val="center"/>
            <w:hideMark/>
          </w:tcPr>
          <w:p w14:paraId="3C68523D"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компьютерной</w:t>
            </w:r>
          </w:p>
        </w:tc>
        <w:tc>
          <w:tcPr>
            <w:tcW w:w="0" w:type="auto"/>
            <w:vAlign w:val="center"/>
            <w:hideMark/>
          </w:tcPr>
          <w:p w14:paraId="0927BA84"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компьютерный</w:t>
            </w:r>
          </w:p>
        </w:tc>
      </w:tr>
      <w:tr w:rsidR="00B03E99" w:rsidRPr="0019306A" w14:paraId="722F2847" w14:textId="77777777" w:rsidTr="00B03E99">
        <w:trPr>
          <w:jc w:val="center"/>
        </w:trPr>
        <w:tc>
          <w:tcPr>
            <w:tcW w:w="0" w:type="auto"/>
            <w:vAlign w:val="center"/>
            <w:hideMark/>
          </w:tcPr>
          <w:p w14:paraId="1336208F"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лингвистике</w:t>
            </w:r>
          </w:p>
        </w:tc>
        <w:tc>
          <w:tcPr>
            <w:tcW w:w="0" w:type="auto"/>
            <w:vAlign w:val="center"/>
            <w:hideMark/>
          </w:tcPr>
          <w:p w14:paraId="1E8BBF1B"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лингвистика</w:t>
            </w:r>
          </w:p>
        </w:tc>
      </w:tr>
      <w:tr w:rsidR="00B03E99" w:rsidRPr="0019306A" w14:paraId="19EBBEFE" w14:textId="77777777" w:rsidTr="00B03E99">
        <w:trPr>
          <w:jc w:val="center"/>
        </w:trPr>
        <w:tc>
          <w:tcPr>
            <w:tcW w:w="0" w:type="auto"/>
            <w:vAlign w:val="center"/>
            <w:hideMark/>
          </w:tcPr>
          <w:p w14:paraId="162911D9"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и</w:t>
            </w:r>
          </w:p>
        </w:tc>
        <w:tc>
          <w:tcPr>
            <w:tcW w:w="0" w:type="auto"/>
            <w:vAlign w:val="center"/>
            <w:hideMark/>
          </w:tcPr>
          <w:p w14:paraId="409E7498"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и</w:t>
            </w:r>
          </w:p>
        </w:tc>
      </w:tr>
      <w:tr w:rsidR="00B03E99" w:rsidRPr="0019306A" w14:paraId="1DF36C79" w14:textId="77777777" w:rsidTr="00B03E99">
        <w:trPr>
          <w:jc w:val="center"/>
        </w:trPr>
        <w:tc>
          <w:tcPr>
            <w:tcW w:w="0" w:type="auto"/>
            <w:vAlign w:val="center"/>
            <w:hideMark/>
          </w:tcPr>
          <w:p w14:paraId="040ACC9A"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надеюсь</w:t>
            </w:r>
          </w:p>
        </w:tc>
        <w:tc>
          <w:tcPr>
            <w:tcW w:w="0" w:type="auto"/>
            <w:vAlign w:val="center"/>
            <w:hideMark/>
          </w:tcPr>
          <w:p w14:paraId="2D57D782"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надеяться</w:t>
            </w:r>
          </w:p>
        </w:tc>
      </w:tr>
      <w:tr w:rsidR="00B03E99" w:rsidRPr="0019306A" w14:paraId="272FAA34" w14:textId="77777777" w:rsidTr="00B03E99">
        <w:trPr>
          <w:jc w:val="center"/>
        </w:trPr>
        <w:tc>
          <w:tcPr>
            <w:tcW w:w="0" w:type="auto"/>
            <w:vAlign w:val="center"/>
            <w:hideMark/>
          </w:tcPr>
          <w:p w14:paraId="1E95140F"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хорошо</w:t>
            </w:r>
          </w:p>
        </w:tc>
        <w:tc>
          <w:tcPr>
            <w:tcW w:w="0" w:type="auto"/>
            <w:vAlign w:val="center"/>
            <w:hideMark/>
          </w:tcPr>
          <w:p w14:paraId="582F3C78"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хорошо</w:t>
            </w:r>
          </w:p>
        </w:tc>
      </w:tr>
      <w:tr w:rsidR="00B03E99" w:rsidRPr="0019306A" w14:paraId="1497C27F" w14:textId="77777777" w:rsidTr="00B03E99">
        <w:trPr>
          <w:jc w:val="center"/>
        </w:trPr>
        <w:tc>
          <w:tcPr>
            <w:tcW w:w="0" w:type="auto"/>
            <w:vAlign w:val="center"/>
            <w:hideMark/>
          </w:tcPr>
          <w:p w14:paraId="6AA141DD"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сдать</w:t>
            </w:r>
          </w:p>
        </w:tc>
        <w:tc>
          <w:tcPr>
            <w:tcW w:w="0" w:type="auto"/>
            <w:vAlign w:val="center"/>
            <w:hideMark/>
          </w:tcPr>
          <w:p w14:paraId="4768A53C"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сдать</w:t>
            </w:r>
          </w:p>
        </w:tc>
      </w:tr>
      <w:tr w:rsidR="00B03E99" w:rsidRPr="0019306A" w14:paraId="45CACE28" w14:textId="77777777" w:rsidTr="00B03E99">
        <w:trPr>
          <w:jc w:val="center"/>
        </w:trPr>
        <w:tc>
          <w:tcPr>
            <w:tcW w:w="0" w:type="auto"/>
            <w:vAlign w:val="center"/>
            <w:hideMark/>
          </w:tcPr>
          <w:p w14:paraId="1D0D317E"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экзамен</w:t>
            </w:r>
          </w:p>
        </w:tc>
        <w:tc>
          <w:tcPr>
            <w:tcW w:w="0" w:type="auto"/>
            <w:vAlign w:val="center"/>
            <w:hideMark/>
          </w:tcPr>
          <w:p w14:paraId="1E3080D3"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экзамен</w:t>
            </w:r>
          </w:p>
        </w:tc>
      </w:tr>
      <w:tr w:rsidR="00B03E99" w:rsidRPr="0019306A" w14:paraId="35B38380" w14:textId="77777777" w:rsidTr="00B03E99">
        <w:trPr>
          <w:jc w:val="center"/>
        </w:trPr>
        <w:tc>
          <w:tcPr>
            <w:tcW w:w="0" w:type="auto"/>
            <w:vAlign w:val="center"/>
            <w:hideMark/>
          </w:tcPr>
          <w:p w14:paraId="1053B485"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w:t>
            </w:r>
          </w:p>
        </w:tc>
        <w:tc>
          <w:tcPr>
            <w:tcW w:w="0" w:type="auto"/>
            <w:vAlign w:val="center"/>
            <w:hideMark/>
          </w:tcPr>
          <w:p w14:paraId="7640F993"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w:t>
            </w:r>
          </w:p>
        </w:tc>
      </w:tr>
      <w:tr w:rsidR="00B03E99" w:rsidRPr="0019306A" w14:paraId="317BFF2D" w14:textId="77777777" w:rsidTr="00B03E99">
        <w:trPr>
          <w:jc w:val="center"/>
        </w:trPr>
        <w:tc>
          <w:tcPr>
            <w:tcW w:w="0" w:type="auto"/>
            <w:vAlign w:val="center"/>
            <w:hideMark/>
          </w:tcPr>
          <w:p w14:paraId="42C88C28"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поэтому</w:t>
            </w:r>
          </w:p>
        </w:tc>
        <w:tc>
          <w:tcPr>
            <w:tcW w:w="0" w:type="auto"/>
            <w:vAlign w:val="center"/>
            <w:hideMark/>
          </w:tcPr>
          <w:p w14:paraId="22B5BF63"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поэтому</w:t>
            </w:r>
          </w:p>
        </w:tc>
      </w:tr>
      <w:tr w:rsidR="00B03E99" w:rsidRPr="0019306A" w14:paraId="03FA7494" w14:textId="77777777" w:rsidTr="00B03E99">
        <w:trPr>
          <w:jc w:val="center"/>
        </w:trPr>
        <w:tc>
          <w:tcPr>
            <w:tcW w:w="0" w:type="auto"/>
            <w:vAlign w:val="center"/>
            <w:hideMark/>
          </w:tcPr>
          <w:p w14:paraId="7CF91C63"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постарался</w:t>
            </w:r>
          </w:p>
        </w:tc>
        <w:tc>
          <w:tcPr>
            <w:tcW w:w="0" w:type="auto"/>
            <w:vAlign w:val="center"/>
            <w:hideMark/>
          </w:tcPr>
          <w:p w14:paraId="7BC30742"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постараться</w:t>
            </w:r>
          </w:p>
        </w:tc>
      </w:tr>
      <w:tr w:rsidR="00B03E99" w:rsidRPr="0019306A" w14:paraId="37944FFD" w14:textId="77777777" w:rsidTr="00B03E99">
        <w:trPr>
          <w:jc w:val="center"/>
        </w:trPr>
        <w:tc>
          <w:tcPr>
            <w:tcW w:w="0" w:type="auto"/>
            <w:vAlign w:val="center"/>
            <w:hideMark/>
          </w:tcPr>
          <w:p w14:paraId="3A570026"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хорошо</w:t>
            </w:r>
          </w:p>
        </w:tc>
        <w:tc>
          <w:tcPr>
            <w:tcW w:w="0" w:type="auto"/>
            <w:vAlign w:val="center"/>
            <w:hideMark/>
          </w:tcPr>
          <w:p w14:paraId="36AD75FE"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хорошо</w:t>
            </w:r>
          </w:p>
        </w:tc>
      </w:tr>
      <w:tr w:rsidR="00B03E99" w:rsidRPr="0019306A" w14:paraId="5ABF91C4" w14:textId="77777777" w:rsidTr="00B03E99">
        <w:trPr>
          <w:jc w:val="center"/>
        </w:trPr>
        <w:tc>
          <w:tcPr>
            <w:tcW w:w="0" w:type="auto"/>
            <w:vAlign w:val="center"/>
            <w:hideMark/>
          </w:tcPr>
          <w:p w14:paraId="4FCD7806"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подготовиться</w:t>
            </w:r>
          </w:p>
        </w:tc>
        <w:tc>
          <w:tcPr>
            <w:tcW w:w="0" w:type="auto"/>
            <w:vAlign w:val="center"/>
            <w:hideMark/>
          </w:tcPr>
          <w:p w14:paraId="1882533A"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подготовиться</w:t>
            </w:r>
          </w:p>
        </w:tc>
      </w:tr>
      <w:tr w:rsidR="00B03E99" w:rsidRPr="0019306A" w14:paraId="6712562A" w14:textId="77777777" w:rsidTr="00B03E99">
        <w:trPr>
          <w:jc w:val="center"/>
        </w:trPr>
        <w:tc>
          <w:tcPr>
            <w:tcW w:w="0" w:type="auto"/>
            <w:vAlign w:val="center"/>
            <w:hideMark/>
          </w:tcPr>
          <w:p w14:paraId="0247E0CD"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w:t>
            </w:r>
          </w:p>
        </w:tc>
        <w:tc>
          <w:tcPr>
            <w:tcW w:w="0" w:type="auto"/>
            <w:vAlign w:val="center"/>
            <w:hideMark/>
          </w:tcPr>
          <w:p w14:paraId="1A87CEB9" w14:textId="77777777" w:rsidR="00B03E99" w:rsidRPr="00B03E99" w:rsidRDefault="00B03E99" w:rsidP="00B03E99">
            <w:pPr>
              <w:spacing w:after="0" w:line="240" w:lineRule="auto"/>
              <w:jc w:val="center"/>
              <w:rPr>
                <w:rFonts w:eastAsia="Times New Roman" w:cs="Times New Roman"/>
                <w:color w:val="000000" w:themeColor="text1"/>
                <w:szCs w:val="28"/>
                <w:lang w:eastAsia="ru-RU"/>
              </w:rPr>
            </w:pPr>
            <w:r w:rsidRPr="00B03E99">
              <w:rPr>
                <w:rFonts w:eastAsia="Times New Roman" w:cs="Times New Roman"/>
                <w:color w:val="000000" w:themeColor="text1"/>
                <w:szCs w:val="28"/>
                <w:lang w:eastAsia="ru-RU"/>
              </w:rPr>
              <w:t>!</w:t>
            </w:r>
          </w:p>
        </w:tc>
      </w:tr>
    </w:tbl>
    <w:p w14:paraId="2A662AF7" w14:textId="05A02F4B" w:rsidR="006A7AD5" w:rsidRDefault="006A7AD5" w:rsidP="00586E91">
      <w:pPr>
        <w:rPr>
          <w:rFonts w:cs="Times New Roman"/>
          <w:color w:val="000000" w:themeColor="text1"/>
          <w:szCs w:val="28"/>
        </w:rPr>
      </w:pPr>
    </w:p>
    <w:p w14:paraId="23E4648B" w14:textId="77777777" w:rsidR="00872D7C" w:rsidRDefault="00872D7C" w:rsidP="00586E91">
      <w:pPr>
        <w:rPr>
          <w:rFonts w:cs="Times New Roman"/>
          <w:b/>
          <w:bCs/>
          <w:color w:val="000000" w:themeColor="text1"/>
          <w:szCs w:val="28"/>
        </w:rPr>
      </w:pPr>
    </w:p>
    <w:p w14:paraId="5B4E1192" w14:textId="77777777" w:rsidR="00872D7C" w:rsidRDefault="00872D7C" w:rsidP="00586E91">
      <w:pPr>
        <w:rPr>
          <w:rFonts w:cs="Times New Roman"/>
          <w:b/>
          <w:bCs/>
          <w:color w:val="000000" w:themeColor="text1"/>
          <w:szCs w:val="28"/>
        </w:rPr>
      </w:pPr>
    </w:p>
    <w:p w14:paraId="6D430F2F" w14:textId="0BF1EE42" w:rsidR="00055F80" w:rsidRPr="00704ABE" w:rsidRDefault="00055F80" w:rsidP="00704ABE">
      <w:pPr>
        <w:pStyle w:val="2"/>
        <w:rPr>
          <w:rFonts w:ascii="Times New Roman" w:hAnsi="Times New Roman" w:cs="Times New Roman"/>
          <w:b/>
          <w:bCs/>
          <w:color w:val="000000" w:themeColor="text1"/>
          <w:sz w:val="28"/>
          <w:szCs w:val="28"/>
        </w:rPr>
      </w:pPr>
      <w:bookmarkStart w:id="3" w:name="_Toc124598753"/>
      <w:r w:rsidRPr="00704ABE">
        <w:rPr>
          <w:rFonts w:ascii="Times New Roman" w:hAnsi="Times New Roman" w:cs="Times New Roman"/>
          <w:b/>
          <w:bCs/>
          <w:color w:val="000000" w:themeColor="text1"/>
          <w:sz w:val="28"/>
          <w:szCs w:val="28"/>
        </w:rPr>
        <w:lastRenderedPageBreak/>
        <w:t>Использование лемматизации для распознавания смысла</w:t>
      </w:r>
      <w:bookmarkEnd w:id="3"/>
    </w:p>
    <w:p w14:paraId="73318012" w14:textId="5A0203B2" w:rsidR="003358E8" w:rsidRDefault="003358E8" w:rsidP="001B2288">
      <w:pPr>
        <w:ind w:firstLine="708"/>
        <w:jc w:val="both"/>
        <w:rPr>
          <w:rFonts w:cs="Times New Roman"/>
          <w:color w:val="000000" w:themeColor="text1"/>
          <w:szCs w:val="28"/>
        </w:rPr>
      </w:pPr>
      <w:r>
        <w:rPr>
          <w:rFonts w:cs="Times New Roman"/>
          <w:color w:val="000000" w:themeColor="text1"/>
          <w:szCs w:val="28"/>
        </w:rPr>
        <w:t xml:space="preserve">При решении задачи распознавания смысла особо важное значение имеет этап лемматизации. Чтобы понять почему, </w:t>
      </w:r>
      <w:r w:rsidR="0077128B">
        <w:rPr>
          <w:rFonts w:cs="Times New Roman"/>
          <w:color w:val="000000" w:themeColor="text1"/>
          <w:szCs w:val="28"/>
        </w:rPr>
        <w:t xml:space="preserve">рассмотрим предложение </w:t>
      </w:r>
      <w:r w:rsidR="00B3519D" w:rsidRPr="0026620F">
        <w:rPr>
          <w:rFonts w:cs="Times New Roman"/>
          <w:color w:val="000000" w:themeColor="text1"/>
          <w:szCs w:val="28"/>
        </w:rPr>
        <w:t>“</w:t>
      </w:r>
      <w:r w:rsidR="00B3519D">
        <w:rPr>
          <w:rFonts w:cs="Times New Roman"/>
          <w:color w:val="000000" w:themeColor="text1"/>
          <w:szCs w:val="28"/>
        </w:rPr>
        <w:t xml:space="preserve">Я лечу в </w:t>
      </w:r>
      <w:r w:rsidR="008356CB">
        <w:rPr>
          <w:rFonts w:cs="Times New Roman"/>
          <w:color w:val="000000" w:themeColor="text1"/>
          <w:szCs w:val="28"/>
        </w:rPr>
        <w:t>Питер</w:t>
      </w:r>
      <w:r w:rsidR="00B3519D" w:rsidRPr="0026620F">
        <w:rPr>
          <w:rFonts w:cs="Times New Roman"/>
          <w:color w:val="000000" w:themeColor="text1"/>
          <w:szCs w:val="28"/>
        </w:rPr>
        <w:t>”</w:t>
      </w:r>
      <w:r w:rsidR="00B3519D">
        <w:rPr>
          <w:rFonts w:cs="Times New Roman"/>
          <w:color w:val="000000" w:themeColor="text1"/>
          <w:szCs w:val="28"/>
        </w:rPr>
        <w:t>.</w:t>
      </w:r>
    </w:p>
    <w:p w14:paraId="440C3E95" w14:textId="5E24143E" w:rsidR="002F0A50" w:rsidRDefault="00B3519D" w:rsidP="001B2288">
      <w:pPr>
        <w:jc w:val="both"/>
        <w:rPr>
          <w:rFonts w:cs="Times New Roman"/>
          <w:color w:val="000000" w:themeColor="text1"/>
          <w:szCs w:val="28"/>
        </w:rPr>
      </w:pPr>
      <w:r>
        <w:rPr>
          <w:rFonts w:cs="Times New Roman"/>
          <w:color w:val="000000" w:themeColor="text1"/>
          <w:szCs w:val="28"/>
        </w:rPr>
        <w:tab/>
      </w:r>
      <w:r w:rsidR="005B1C69">
        <w:rPr>
          <w:rFonts w:cs="Times New Roman"/>
          <w:color w:val="000000" w:themeColor="text1"/>
          <w:szCs w:val="28"/>
        </w:rPr>
        <w:t xml:space="preserve">Пусть это предложение было подано на вход </w:t>
      </w:r>
      <w:r w:rsidR="005B1C69">
        <w:rPr>
          <w:rFonts w:cs="Times New Roman"/>
          <w:color w:val="000000" w:themeColor="text1"/>
          <w:szCs w:val="28"/>
          <w:lang w:val="en-US"/>
        </w:rPr>
        <w:t>NLP</w:t>
      </w:r>
      <w:r w:rsidR="005B1C69" w:rsidRPr="005B1C69">
        <w:rPr>
          <w:rFonts w:cs="Times New Roman"/>
          <w:color w:val="000000" w:themeColor="text1"/>
          <w:szCs w:val="28"/>
        </w:rPr>
        <w:t>-</w:t>
      </w:r>
      <w:r w:rsidR="005B1C69">
        <w:rPr>
          <w:rFonts w:cs="Times New Roman"/>
          <w:color w:val="000000" w:themeColor="text1"/>
          <w:szCs w:val="28"/>
        </w:rPr>
        <w:t xml:space="preserve">приложения, взаимодействующего с онлайн-системой, которая предоставляет </w:t>
      </w:r>
      <w:r w:rsidR="005B1C69">
        <w:rPr>
          <w:rFonts w:cs="Times New Roman"/>
          <w:color w:val="000000" w:themeColor="text1"/>
          <w:szCs w:val="28"/>
          <w:lang w:val="en-US"/>
        </w:rPr>
        <w:t>API</w:t>
      </w:r>
      <w:r w:rsidR="005B1C69" w:rsidRPr="005B1C69">
        <w:rPr>
          <w:rFonts w:cs="Times New Roman"/>
          <w:color w:val="000000" w:themeColor="text1"/>
          <w:szCs w:val="28"/>
        </w:rPr>
        <w:t xml:space="preserve"> </w:t>
      </w:r>
      <w:r w:rsidR="005B1C69">
        <w:rPr>
          <w:rFonts w:cs="Times New Roman"/>
          <w:color w:val="000000" w:themeColor="text1"/>
          <w:szCs w:val="28"/>
        </w:rPr>
        <w:t>для бронирования билетов на различный транспорт. Приложение обрабатывает запрос пользователя, выделяет из него необходимую информаци</w:t>
      </w:r>
      <w:r w:rsidR="00080FF3">
        <w:rPr>
          <w:rFonts w:cs="Times New Roman"/>
          <w:color w:val="000000" w:themeColor="text1"/>
          <w:szCs w:val="28"/>
        </w:rPr>
        <w:t xml:space="preserve">ю и передает ее нижележащему </w:t>
      </w:r>
      <w:r w:rsidR="00080FF3">
        <w:rPr>
          <w:rFonts w:cs="Times New Roman"/>
          <w:color w:val="000000" w:themeColor="text1"/>
          <w:szCs w:val="28"/>
          <w:lang w:val="en-US"/>
        </w:rPr>
        <w:t>API</w:t>
      </w:r>
      <w:r w:rsidR="00080FF3" w:rsidRPr="00080FF3">
        <w:rPr>
          <w:rFonts w:cs="Times New Roman"/>
          <w:color w:val="000000" w:themeColor="text1"/>
          <w:szCs w:val="28"/>
        </w:rPr>
        <w:t>.</w:t>
      </w:r>
      <w:r w:rsidR="002F0A50">
        <w:rPr>
          <w:rFonts w:cs="Times New Roman"/>
          <w:color w:val="000000" w:themeColor="text1"/>
          <w:szCs w:val="28"/>
        </w:rPr>
        <w:t xml:space="preserve"> </w:t>
      </w:r>
      <w:r w:rsidR="00080FF3">
        <w:rPr>
          <w:rFonts w:cs="Times New Roman"/>
          <w:color w:val="000000" w:themeColor="text1"/>
          <w:szCs w:val="28"/>
          <w:lang w:val="en-US"/>
        </w:rPr>
        <w:t>NLP</w:t>
      </w:r>
      <w:r w:rsidR="00080FF3" w:rsidRPr="00080FF3">
        <w:rPr>
          <w:rFonts w:cs="Times New Roman"/>
          <w:color w:val="000000" w:themeColor="text1"/>
          <w:szCs w:val="28"/>
        </w:rPr>
        <w:t>-</w:t>
      </w:r>
      <w:r w:rsidR="00080FF3">
        <w:rPr>
          <w:rFonts w:cs="Times New Roman"/>
          <w:color w:val="000000" w:themeColor="text1"/>
          <w:szCs w:val="28"/>
        </w:rPr>
        <w:t xml:space="preserve">приложение </w:t>
      </w:r>
      <w:r w:rsidR="00F719A4">
        <w:rPr>
          <w:rFonts w:cs="Times New Roman"/>
          <w:color w:val="000000" w:themeColor="text1"/>
          <w:szCs w:val="28"/>
        </w:rPr>
        <w:t>п</w:t>
      </w:r>
      <w:r w:rsidR="00080FF3">
        <w:rPr>
          <w:rFonts w:cs="Times New Roman"/>
          <w:color w:val="000000" w:themeColor="text1"/>
          <w:szCs w:val="28"/>
        </w:rPr>
        <w:t xml:space="preserve">ытается извлечь из запроса пользователя следующую информацию: вид путешествия (поезд, автобус, самолет) и пункт назначения. </w:t>
      </w:r>
    </w:p>
    <w:p w14:paraId="37A6397A" w14:textId="0AED135B" w:rsidR="00080FF3" w:rsidRDefault="00080FF3" w:rsidP="001B2288">
      <w:pPr>
        <w:ind w:firstLine="708"/>
        <w:jc w:val="both"/>
        <w:rPr>
          <w:rFonts w:cs="Times New Roman"/>
          <w:color w:val="000000" w:themeColor="text1"/>
          <w:szCs w:val="28"/>
        </w:rPr>
      </w:pPr>
      <w:r>
        <w:rPr>
          <w:rFonts w:cs="Times New Roman"/>
          <w:color w:val="000000" w:themeColor="text1"/>
          <w:szCs w:val="28"/>
        </w:rPr>
        <w:t>Сначала приложению необходимо выяснить, что хочет приобрести пользователь: билет на автобус, поезд или самолет.</w:t>
      </w:r>
      <w:r w:rsidR="00AD24C7">
        <w:rPr>
          <w:rFonts w:cs="Times New Roman"/>
          <w:color w:val="000000" w:themeColor="text1"/>
          <w:szCs w:val="28"/>
        </w:rPr>
        <w:t xml:space="preserve"> Для этого оно ищет слово, совпадающее с одним из ключевых слов заранее заданного списка. Простейший способ облегчить поиск – преобразовать все слова в предложении в соответствующие леммы, и тогда список ключевых слов может быть </w:t>
      </w:r>
      <w:r w:rsidR="00AC511A">
        <w:rPr>
          <w:rFonts w:cs="Times New Roman"/>
          <w:color w:val="000000" w:themeColor="text1"/>
          <w:szCs w:val="28"/>
        </w:rPr>
        <w:t xml:space="preserve">более коротким и понятным.  Например, нет необходимости включать в него все слоформы глагола </w:t>
      </w:r>
      <w:r w:rsidR="00AC511A" w:rsidRPr="00AC511A">
        <w:rPr>
          <w:rFonts w:cs="Times New Roman"/>
          <w:color w:val="000000" w:themeColor="text1"/>
          <w:szCs w:val="28"/>
        </w:rPr>
        <w:t>“</w:t>
      </w:r>
      <w:r w:rsidR="00AC511A">
        <w:rPr>
          <w:rFonts w:cs="Times New Roman"/>
          <w:color w:val="000000" w:themeColor="text1"/>
          <w:szCs w:val="28"/>
        </w:rPr>
        <w:t>летать</w:t>
      </w:r>
      <w:r w:rsidR="00AC511A" w:rsidRPr="00AC511A">
        <w:rPr>
          <w:rFonts w:cs="Times New Roman"/>
          <w:color w:val="000000" w:themeColor="text1"/>
          <w:szCs w:val="28"/>
        </w:rPr>
        <w:t>”</w:t>
      </w:r>
      <w:r w:rsidR="00AC511A">
        <w:rPr>
          <w:rFonts w:cs="Times New Roman"/>
          <w:color w:val="000000" w:themeColor="text1"/>
          <w:szCs w:val="28"/>
        </w:rPr>
        <w:t xml:space="preserve"> (такие как </w:t>
      </w:r>
      <w:r w:rsidR="00AC511A" w:rsidRPr="00AC511A">
        <w:rPr>
          <w:rFonts w:cs="Times New Roman"/>
          <w:color w:val="000000" w:themeColor="text1"/>
          <w:szCs w:val="28"/>
        </w:rPr>
        <w:t>“</w:t>
      </w:r>
      <w:r w:rsidR="00AC511A">
        <w:rPr>
          <w:rFonts w:cs="Times New Roman"/>
          <w:color w:val="000000" w:themeColor="text1"/>
          <w:szCs w:val="28"/>
        </w:rPr>
        <w:t>лететь</w:t>
      </w:r>
      <w:r w:rsidR="00AC511A" w:rsidRPr="00AC511A">
        <w:rPr>
          <w:rFonts w:cs="Times New Roman"/>
          <w:color w:val="000000" w:themeColor="text1"/>
          <w:szCs w:val="28"/>
        </w:rPr>
        <w:t>”</w:t>
      </w:r>
      <w:r w:rsidR="00AC511A">
        <w:rPr>
          <w:rFonts w:cs="Times New Roman"/>
          <w:color w:val="000000" w:themeColor="text1"/>
          <w:szCs w:val="28"/>
        </w:rPr>
        <w:t xml:space="preserve">, </w:t>
      </w:r>
      <w:r w:rsidR="00AC511A" w:rsidRPr="00AC511A">
        <w:rPr>
          <w:rFonts w:cs="Times New Roman"/>
          <w:color w:val="000000" w:themeColor="text1"/>
          <w:szCs w:val="28"/>
        </w:rPr>
        <w:t>“</w:t>
      </w:r>
      <w:r w:rsidR="00AC511A">
        <w:rPr>
          <w:rFonts w:cs="Times New Roman"/>
          <w:color w:val="000000" w:themeColor="text1"/>
          <w:szCs w:val="28"/>
        </w:rPr>
        <w:t>лечу</w:t>
      </w:r>
      <w:r w:rsidR="00AC511A" w:rsidRPr="00AC511A">
        <w:rPr>
          <w:rFonts w:cs="Times New Roman"/>
          <w:color w:val="000000" w:themeColor="text1"/>
          <w:szCs w:val="28"/>
        </w:rPr>
        <w:t>”,”</w:t>
      </w:r>
      <w:r w:rsidR="00AC511A">
        <w:rPr>
          <w:rFonts w:cs="Times New Roman"/>
          <w:color w:val="000000" w:themeColor="text1"/>
          <w:szCs w:val="28"/>
        </w:rPr>
        <w:t>летаю</w:t>
      </w:r>
      <w:r w:rsidR="00AC511A" w:rsidRPr="00AC511A">
        <w:rPr>
          <w:rFonts w:cs="Times New Roman"/>
          <w:color w:val="000000" w:themeColor="text1"/>
          <w:szCs w:val="28"/>
        </w:rPr>
        <w:t>”</w:t>
      </w:r>
      <w:r w:rsidR="00AC511A">
        <w:rPr>
          <w:rFonts w:cs="Times New Roman"/>
          <w:color w:val="000000" w:themeColor="text1"/>
          <w:szCs w:val="28"/>
        </w:rPr>
        <w:t>)</w:t>
      </w:r>
      <w:r w:rsidR="003D1629">
        <w:rPr>
          <w:rFonts w:cs="Times New Roman"/>
          <w:color w:val="000000" w:themeColor="text1"/>
          <w:szCs w:val="28"/>
        </w:rPr>
        <w:t>, чтобы приложение могло понять желание пользователя заказать именно авиабилет. Достаточно свести все возможные варианты к базовой форме слова – летать.</w:t>
      </w:r>
    </w:p>
    <w:p w14:paraId="2ED106FF" w14:textId="48B3BA6F" w:rsidR="003D1629" w:rsidRDefault="002F0A50" w:rsidP="001B2288">
      <w:pPr>
        <w:ind w:firstLine="709"/>
        <w:jc w:val="both"/>
        <w:rPr>
          <w:rFonts w:cs="Times New Roman"/>
          <w:color w:val="000000" w:themeColor="text1"/>
          <w:szCs w:val="28"/>
        </w:rPr>
      </w:pPr>
      <w:r>
        <w:rPr>
          <w:rFonts w:cs="Times New Roman"/>
          <w:color w:val="000000" w:themeColor="text1"/>
          <w:szCs w:val="28"/>
        </w:rPr>
        <w:t xml:space="preserve">Лемматизация также удобна при определении пункта назначения на основе запроса пользователя. У многих городов мира есть прозвища, но для системы бронирования билетов необходимы официальные названия. Конечно, </w:t>
      </w:r>
      <w:r w:rsidR="00863757">
        <w:rPr>
          <w:rFonts w:cs="Times New Roman"/>
          <w:color w:val="000000" w:themeColor="text1"/>
          <w:szCs w:val="28"/>
        </w:rPr>
        <w:t xml:space="preserve">объекту </w:t>
      </w:r>
      <w:r w:rsidR="00863757">
        <w:rPr>
          <w:rFonts w:cs="Times New Roman"/>
          <w:color w:val="000000" w:themeColor="text1"/>
          <w:szCs w:val="28"/>
          <w:lang w:val="en-US"/>
        </w:rPr>
        <w:t>Tokenizer</w:t>
      </w:r>
      <w:r w:rsidR="00863757" w:rsidRPr="00863757">
        <w:rPr>
          <w:rFonts w:cs="Times New Roman"/>
          <w:color w:val="000000" w:themeColor="text1"/>
          <w:szCs w:val="28"/>
        </w:rPr>
        <w:t xml:space="preserve">, </w:t>
      </w:r>
      <w:r w:rsidR="00863757">
        <w:rPr>
          <w:rFonts w:cs="Times New Roman"/>
          <w:color w:val="000000" w:themeColor="text1"/>
          <w:szCs w:val="28"/>
        </w:rPr>
        <w:t xml:space="preserve">который выполняет лемматизацию по умолчанию, неизвестна разница между разговорными и официальными названиями городов, стран и т.д. Для решения этой </w:t>
      </w:r>
      <w:r w:rsidR="0026620F">
        <w:rPr>
          <w:rFonts w:cs="Times New Roman"/>
          <w:color w:val="000000" w:themeColor="text1"/>
          <w:szCs w:val="28"/>
        </w:rPr>
        <w:t>проблемы добавим в имеющийся экземпляр объекта правила для подобных исключений</w:t>
      </w:r>
    </w:p>
    <w:p w14:paraId="4848EE6D" w14:textId="490B67D7" w:rsidR="0026620F" w:rsidRPr="002936EB" w:rsidRDefault="0026620F" w:rsidP="001B2288">
      <w:pPr>
        <w:ind w:firstLine="709"/>
        <w:jc w:val="both"/>
        <w:rPr>
          <w:rFonts w:cs="Times New Roman"/>
          <w:color w:val="000000" w:themeColor="text1"/>
          <w:szCs w:val="28"/>
        </w:rPr>
      </w:pPr>
      <w:r>
        <w:rPr>
          <w:rFonts w:cs="Times New Roman"/>
          <w:color w:val="000000" w:themeColor="text1"/>
          <w:szCs w:val="28"/>
        </w:rPr>
        <w:t>Следующий сценарий иллюстрирует возможную реализацию лемматизации для нескольких городов назначения. В нем выводятся леммы составляющих предложение слов</w:t>
      </w:r>
      <w:r w:rsidR="00A71B47" w:rsidRPr="002936EB">
        <w:rPr>
          <w:rFonts w:cs="Times New Roman"/>
          <w:color w:val="000000" w:themeColor="text1"/>
          <w:szCs w:val="28"/>
        </w:rPr>
        <w:t>.</w:t>
      </w:r>
    </w:p>
    <w:p w14:paraId="559B8F9A" w14:textId="5F02975E" w:rsidR="00A71B47" w:rsidRDefault="00A71B47" w:rsidP="001B2288">
      <w:pPr>
        <w:ind w:firstLine="709"/>
        <w:jc w:val="both"/>
        <w:rPr>
          <w:rFonts w:cs="Times New Roman"/>
          <w:color w:val="000000" w:themeColor="text1"/>
          <w:szCs w:val="28"/>
        </w:rPr>
      </w:pPr>
      <w:r>
        <w:rPr>
          <w:rFonts w:cs="Times New Roman"/>
          <w:color w:val="000000" w:themeColor="text1"/>
          <w:szCs w:val="28"/>
        </w:rPr>
        <w:t>Описываем исключение для слова Питер, заменив его лемму по умолчанию на Санкт-Петербург. Далее добавляем это исключение в экземпляр объекта. Теперь объект всякий раз будет использовать данное исключение при запросе леммы для</w:t>
      </w:r>
      <w:r w:rsidR="00E06AA2">
        <w:rPr>
          <w:rFonts w:cs="Times New Roman"/>
          <w:color w:val="000000" w:themeColor="text1"/>
          <w:szCs w:val="28"/>
        </w:rPr>
        <w:t xml:space="preserve"> слова</w:t>
      </w:r>
      <w:r>
        <w:rPr>
          <w:rFonts w:cs="Times New Roman"/>
          <w:color w:val="000000" w:themeColor="text1"/>
          <w:szCs w:val="28"/>
        </w:rPr>
        <w:t xml:space="preserve"> Питер. </w:t>
      </w:r>
      <w:r w:rsidR="00690F86">
        <w:rPr>
          <w:rFonts w:cs="Times New Roman"/>
          <w:color w:val="000000" w:themeColor="text1"/>
          <w:szCs w:val="28"/>
        </w:rPr>
        <w:t>Для проверки выводим леммы всех слов в предложении</w:t>
      </w:r>
    </w:p>
    <w:tbl>
      <w:tblPr>
        <w:tblStyle w:val="aa"/>
        <w:tblW w:w="0" w:type="auto"/>
        <w:tblLook w:val="04A0" w:firstRow="1" w:lastRow="0" w:firstColumn="1" w:lastColumn="0" w:noHBand="0" w:noVBand="1"/>
      </w:tblPr>
      <w:tblGrid>
        <w:gridCol w:w="3214"/>
        <w:gridCol w:w="3214"/>
        <w:gridCol w:w="3214"/>
      </w:tblGrid>
      <w:tr w:rsidR="00690F86" w14:paraId="044FD1CB" w14:textId="77777777" w:rsidTr="00690F86">
        <w:tc>
          <w:tcPr>
            <w:tcW w:w="3214" w:type="dxa"/>
            <w:vAlign w:val="center"/>
          </w:tcPr>
          <w:p w14:paraId="34B86A60" w14:textId="59291971" w:rsidR="00690F86" w:rsidRDefault="00690F86" w:rsidP="00690F86">
            <w:pPr>
              <w:jc w:val="center"/>
              <w:rPr>
                <w:rFonts w:cs="Times New Roman"/>
                <w:color w:val="000000" w:themeColor="text1"/>
                <w:szCs w:val="28"/>
              </w:rPr>
            </w:pPr>
            <w:r>
              <w:rPr>
                <w:rFonts w:cs="Times New Roman"/>
                <w:color w:val="000000" w:themeColor="text1"/>
                <w:szCs w:val="28"/>
              </w:rPr>
              <w:t>Слово</w:t>
            </w:r>
          </w:p>
        </w:tc>
        <w:tc>
          <w:tcPr>
            <w:tcW w:w="3214" w:type="dxa"/>
            <w:vAlign w:val="center"/>
          </w:tcPr>
          <w:p w14:paraId="21D5BA72" w14:textId="03B98BAA" w:rsidR="00690F86" w:rsidRDefault="00690F86" w:rsidP="00690F86">
            <w:pPr>
              <w:jc w:val="center"/>
              <w:rPr>
                <w:rFonts w:cs="Times New Roman"/>
                <w:color w:val="000000" w:themeColor="text1"/>
                <w:szCs w:val="28"/>
              </w:rPr>
            </w:pPr>
            <w:r>
              <w:rPr>
                <w:rFonts w:cs="Times New Roman"/>
                <w:color w:val="000000" w:themeColor="text1"/>
                <w:szCs w:val="28"/>
              </w:rPr>
              <w:t>Лемма вариант 1</w:t>
            </w:r>
          </w:p>
        </w:tc>
        <w:tc>
          <w:tcPr>
            <w:tcW w:w="3214" w:type="dxa"/>
            <w:vAlign w:val="center"/>
          </w:tcPr>
          <w:p w14:paraId="1F5E6B87" w14:textId="12FD5B77" w:rsidR="00690F86" w:rsidRDefault="00690F86" w:rsidP="00690F86">
            <w:pPr>
              <w:jc w:val="center"/>
              <w:rPr>
                <w:rFonts w:cs="Times New Roman"/>
                <w:color w:val="000000" w:themeColor="text1"/>
                <w:szCs w:val="28"/>
              </w:rPr>
            </w:pPr>
            <w:r>
              <w:rPr>
                <w:rFonts w:cs="Times New Roman"/>
                <w:color w:val="000000" w:themeColor="text1"/>
                <w:szCs w:val="28"/>
              </w:rPr>
              <w:t>Лемма вариант 2</w:t>
            </w:r>
          </w:p>
        </w:tc>
      </w:tr>
      <w:tr w:rsidR="00690F86" w14:paraId="261B8F51" w14:textId="77777777" w:rsidTr="00690F86">
        <w:tc>
          <w:tcPr>
            <w:tcW w:w="3214" w:type="dxa"/>
            <w:vAlign w:val="center"/>
          </w:tcPr>
          <w:p w14:paraId="0530119F" w14:textId="1CAA9F80" w:rsidR="00690F86" w:rsidRDefault="00690F86" w:rsidP="00690F86">
            <w:pPr>
              <w:jc w:val="center"/>
              <w:rPr>
                <w:rFonts w:cs="Times New Roman"/>
                <w:color w:val="000000" w:themeColor="text1"/>
                <w:szCs w:val="28"/>
              </w:rPr>
            </w:pPr>
            <w:r>
              <w:rPr>
                <w:rFonts w:cs="Times New Roman"/>
                <w:color w:val="000000" w:themeColor="text1"/>
                <w:szCs w:val="28"/>
              </w:rPr>
              <w:t>Я</w:t>
            </w:r>
          </w:p>
        </w:tc>
        <w:tc>
          <w:tcPr>
            <w:tcW w:w="3214" w:type="dxa"/>
            <w:vAlign w:val="center"/>
          </w:tcPr>
          <w:p w14:paraId="2020AF12" w14:textId="75D3B985" w:rsidR="00690F86" w:rsidRDefault="00690F86" w:rsidP="00690F86">
            <w:pPr>
              <w:jc w:val="center"/>
              <w:rPr>
                <w:rFonts w:cs="Times New Roman"/>
                <w:color w:val="000000" w:themeColor="text1"/>
                <w:szCs w:val="28"/>
              </w:rPr>
            </w:pPr>
            <w:r>
              <w:rPr>
                <w:rFonts w:cs="Times New Roman"/>
                <w:color w:val="000000" w:themeColor="text1"/>
                <w:szCs w:val="28"/>
              </w:rPr>
              <w:t>Я</w:t>
            </w:r>
          </w:p>
        </w:tc>
        <w:tc>
          <w:tcPr>
            <w:tcW w:w="3214" w:type="dxa"/>
            <w:vAlign w:val="center"/>
          </w:tcPr>
          <w:p w14:paraId="20E902C2" w14:textId="2D4286DF" w:rsidR="00690F86" w:rsidRDefault="00690F86" w:rsidP="00690F86">
            <w:pPr>
              <w:jc w:val="center"/>
              <w:rPr>
                <w:rFonts w:cs="Times New Roman"/>
                <w:color w:val="000000" w:themeColor="text1"/>
                <w:szCs w:val="28"/>
              </w:rPr>
            </w:pPr>
            <w:r>
              <w:rPr>
                <w:rFonts w:cs="Times New Roman"/>
                <w:color w:val="000000" w:themeColor="text1"/>
                <w:szCs w:val="28"/>
              </w:rPr>
              <w:t>Я</w:t>
            </w:r>
          </w:p>
        </w:tc>
      </w:tr>
      <w:tr w:rsidR="00690F86" w14:paraId="748F678B" w14:textId="77777777" w:rsidTr="00690F86">
        <w:tc>
          <w:tcPr>
            <w:tcW w:w="3214" w:type="dxa"/>
            <w:vAlign w:val="center"/>
          </w:tcPr>
          <w:p w14:paraId="0A55CACE" w14:textId="6FF07BDC" w:rsidR="00690F86" w:rsidRDefault="00690F86" w:rsidP="00690F86">
            <w:pPr>
              <w:jc w:val="center"/>
              <w:rPr>
                <w:rFonts w:cs="Times New Roman"/>
                <w:color w:val="000000" w:themeColor="text1"/>
                <w:szCs w:val="28"/>
              </w:rPr>
            </w:pPr>
            <w:r>
              <w:rPr>
                <w:rFonts w:cs="Times New Roman"/>
                <w:color w:val="000000" w:themeColor="text1"/>
                <w:szCs w:val="28"/>
              </w:rPr>
              <w:t>Лечу</w:t>
            </w:r>
          </w:p>
        </w:tc>
        <w:tc>
          <w:tcPr>
            <w:tcW w:w="3214" w:type="dxa"/>
            <w:vAlign w:val="center"/>
          </w:tcPr>
          <w:p w14:paraId="1851F30A" w14:textId="65C67FE5" w:rsidR="00690F86" w:rsidRDefault="00690F86" w:rsidP="00690F86">
            <w:pPr>
              <w:jc w:val="center"/>
              <w:rPr>
                <w:rFonts w:cs="Times New Roman"/>
                <w:color w:val="000000" w:themeColor="text1"/>
                <w:szCs w:val="28"/>
              </w:rPr>
            </w:pPr>
            <w:r>
              <w:rPr>
                <w:rFonts w:cs="Times New Roman"/>
                <w:color w:val="000000" w:themeColor="text1"/>
                <w:szCs w:val="28"/>
              </w:rPr>
              <w:t>Лечу</w:t>
            </w:r>
          </w:p>
        </w:tc>
        <w:tc>
          <w:tcPr>
            <w:tcW w:w="3214" w:type="dxa"/>
            <w:vAlign w:val="center"/>
          </w:tcPr>
          <w:p w14:paraId="1AE594EF" w14:textId="21CFEC21" w:rsidR="00690F86" w:rsidRDefault="00690F86" w:rsidP="00690F86">
            <w:pPr>
              <w:jc w:val="center"/>
              <w:rPr>
                <w:rFonts w:cs="Times New Roman"/>
                <w:color w:val="000000" w:themeColor="text1"/>
                <w:szCs w:val="28"/>
              </w:rPr>
            </w:pPr>
            <w:r>
              <w:rPr>
                <w:rFonts w:cs="Times New Roman"/>
                <w:color w:val="000000" w:themeColor="text1"/>
                <w:szCs w:val="28"/>
              </w:rPr>
              <w:t>Лечу</w:t>
            </w:r>
          </w:p>
        </w:tc>
      </w:tr>
      <w:tr w:rsidR="00690F86" w14:paraId="11CA8B53" w14:textId="77777777" w:rsidTr="00690F86">
        <w:tc>
          <w:tcPr>
            <w:tcW w:w="3214" w:type="dxa"/>
            <w:vAlign w:val="center"/>
          </w:tcPr>
          <w:p w14:paraId="3C842DB7" w14:textId="77CCA83F" w:rsidR="00690F86" w:rsidRDefault="00690F86" w:rsidP="00690F86">
            <w:pPr>
              <w:jc w:val="center"/>
              <w:rPr>
                <w:rFonts w:cs="Times New Roman"/>
                <w:color w:val="000000" w:themeColor="text1"/>
                <w:szCs w:val="28"/>
              </w:rPr>
            </w:pPr>
            <w:r>
              <w:rPr>
                <w:rFonts w:cs="Times New Roman"/>
                <w:color w:val="000000" w:themeColor="text1"/>
                <w:szCs w:val="28"/>
              </w:rPr>
              <w:lastRenderedPageBreak/>
              <w:t>в</w:t>
            </w:r>
          </w:p>
        </w:tc>
        <w:tc>
          <w:tcPr>
            <w:tcW w:w="3214" w:type="dxa"/>
            <w:vAlign w:val="center"/>
          </w:tcPr>
          <w:p w14:paraId="35DAA6D0" w14:textId="39CC60B8" w:rsidR="00690F86" w:rsidRDefault="00690F86" w:rsidP="00690F86">
            <w:pPr>
              <w:jc w:val="center"/>
              <w:rPr>
                <w:rFonts w:cs="Times New Roman"/>
                <w:color w:val="000000" w:themeColor="text1"/>
                <w:szCs w:val="28"/>
              </w:rPr>
            </w:pPr>
            <w:r>
              <w:rPr>
                <w:rFonts w:cs="Times New Roman"/>
                <w:color w:val="000000" w:themeColor="text1"/>
                <w:szCs w:val="28"/>
              </w:rPr>
              <w:t>В</w:t>
            </w:r>
          </w:p>
        </w:tc>
        <w:tc>
          <w:tcPr>
            <w:tcW w:w="3214" w:type="dxa"/>
            <w:vAlign w:val="center"/>
          </w:tcPr>
          <w:p w14:paraId="203E5188" w14:textId="371E9388" w:rsidR="00690F86" w:rsidRDefault="00690F86" w:rsidP="00690F86">
            <w:pPr>
              <w:jc w:val="center"/>
              <w:rPr>
                <w:rFonts w:cs="Times New Roman"/>
                <w:color w:val="000000" w:themeColor="text1"/>
                <w:szCs w:val="28"/>
              </w:rPr>
            </w:pPr>
            <w:r>
              <w:rPr>
                <w:rFonts w:cs="Times New Roman"/>
                <w:color w:val="000000" w:themeColor="text1"/>
                <w:szCs w:val="28"/>
              </w:rPr>
              <w:t>В</w:t>
            </w:r>
          </w:p>
        </w:tc>
      </w:tr>
      <w:tr w:rsidR="00690F86" w14:paraId="2263971E" w14:textId="77777777" w:rsidTr="00690F86">
        <w:tc>
          <w:tcPr>
            <w:tcW w:w="3214" w:type="dxa"/>
            <w:vAlign w:val="center"/>
          </w:tcPr>
          <w:p w14:paraId="11F2541F" w14:textId="30D9CD87" w:rsidR="00690F86" w:rsidRDefault="00690F86" w:rsidP="00690F86">
            <w:pPr>
              <w:jc w:val="center"/>
              <w:rPr>
                <w:rFonts w:cs="Times New Roman"/>
                <w:color w:val="000000" w:themeColor="text1"/>
                <w:szCs w:val="28"/>
              </w:rPr>
            </w:pPr>
            <w:r>
              <w:rPr>
                <w:rFonts w:cs="Times New Roman"/>
                <w:color w:val="000000" w:themeColor="text1"/>
                <w:szCs w:val="28"/>
              </w:rPr>
              <w:t>Питер</w:t>
            </w:r>
          </w:p>
        </w:tc>
        <w:tc>
          <w:tcPr>
            <w:tcW w:w="3214" w:type="dxa"/>
            <w:vAlign w:val="center"/>
          </w:tcPr>
          <w:p w14:paraId="1891E462" w14:textId="041237DB" w:rsidR="00690F86" w:rsidRDefault="00690F86" w:rsidP="00690F86">
            <w:pPr>
              <w:jc w:val="center"/>
              <w:rPr>
                <w:rFonts w:cs="Times New Roman"/>
                <w:color w:val="000000" w:themeColor="text1"/>
                <w:szCs w:val="28"/>
              </w:rPr>
            </w:pPr>
            <w:r>
              <w:rPr>
                <w:rFonts w:cs="Times New Roman"/>
                <w:color w:val="000000" w:themeColor="text1"/>
                <w:szCs w:val="28"/>
              </w:rPr>
              <w:t>Питер</w:t>
            </w:r>
          </w:p>
        </w:tc>
        <w:tc>
          <w:tcPr>
            <w:tcW w:w="3214" w:type="dxa"/>
            <w:vAlign w:val="center"/>
          </w:tcPr>
          <w:p w14:paraId="2FF34324" w14:textId="0EB125E9" w:rsidR="00690F86" w:rsidRDefault="00690F86" w:rsidP="00690F86">
            <w:pPr>
              <w:jc w:val="center"/>
              <w:rPr>
                <w:rFonts w:cs="Times New Roman"/>
                <w:color w:val="000000" w:themeColor="text1"/>
                <w:szCs w:val="28"/>
              </w:rPr>
            </w:pPr>
            <w:r>
              <w:rPr>
                <w:rFonts w:cs="Times New Roman"/>
                <w:color w:val="000000" w:themeColor="text1"/>
                <w:szCs w:val="28"/>
              </w:rPr>
              <w:t>Санкт-Петербург</w:t>
            </w:r>
          </w:p>
        </w:tc>
      </w:tr>
    </w:tbl>
    <w:p w14:paraId="1123E9CD" w14:textId="5537FDB9" w:rsidR="00690F86" w:rsidRDefault="00690F86" w:rsidP="00E5468A">
      <w:pPr>
        <w:rPr>
          <w:rFonts w:cs="Times New Roman"/>
          <w:color w:val="000000" w:themeColor="text1"/>
          <w:szCs w:val="28"/>
        </w:rPr>
      </w:pPr>
    </w:p>
    <w:p w14:paraId="600D9346" w14:textId="486089C6" w:rsidR="00E5468A" w:rsidRPr="00704ABE" w:rsidRDefault="00704ABE" w:rsidP="00704ABE">
      <w:pPr>
        <w:pStyle w:val="2"/>
        <w:rPr>
          <w:rFonts w:ascii="Times New Roman" w:hAnsi="Times New Roman" w:cs="Times New Roman"/>
          <w:b/>
          <w:bCs/>
          <w:color w:val="000000" w:themeColor="text1"/>
          <w:sz w:val="28"/>
          <w:szCs w:val="28"/>
        </w:rPr>
      </w:pPr>
      <w:bookmarkStart w:id="4" w:name="_Toc124598754"/>
      <w:r>
        <w:rPr>
          <w:rFonts w:ascii="Times New Roman" w:hAnsi="Times New Roman" w:cs="Times New Roman"/>
          <w:b/>
          <w:bCs/>
          <w:color w:val="000000" w:themeColor="text1"/>
          <w:sz w:val="28"/>
          <w:szCs w:val="28"/>
        </w:rPr>
        <w:t>Р</w:t>
      </w:r>
      <w:r w:rsidR="00A758C5" w:rsidRPr="00704ABE">
        <w:rPr>
          <w:rFonts w:ascii="Times New Roman" w:hAnsi="Times New Roman" w:cs="Times New Roman"/>
          <w:b/>
          <w:bCs/>
          <w:color w:val="000000" w:themeColor="text1"/>
          <w:sz w:val="28"/>
          <w:szCs w:val="28"/>
        </w:rPr>
        <w:t>азметка</w:t>
      </w:r>
      <w:r>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rPr>
        <w:t>частей речи</w:t>
      </w:r>
      <w:bookmarkEnd w:id="4"/>
    </w:p>
    <w:p w14:paraId="0E70DC23" w14:textId="501C2423" w:rsidR="008812FA" w:rsidRDefault="00430432" w:rsidP="00D011DD">
      <w:pPr>
        <w:ind w:firstLine="708"/>
        <w:jc w:val="both"/>
        <w:rPr>
          <w:rFonts w:cs="Times New Roman"/>
          <w:color w:val="000000" w:themeColor="text1"/>
          <w:szCs w:val="28"/>
        </w:rPr>
      </w:pPr>
      <w:r>
        <w:rPr>
          <w:rFonts w:cs="Times New Roman"/>
          <w:color w:val="000000" w:themeColor="text1"/>
          <w:szCs w:val="28"/>
        </w:rPr>
        <w:t xml:space="preserve">Тег части речи </w:t>
      </w:r>
      <w:r w:rsidR="00AD6DA9">
        <w:rPr>
          <w:rFonts w:cs="Times New Roman"/>
          <w:color w:val="000000" w:themeColor="text1"/>
          <w:szCs w:val="28"/>
        </w:rPr>
        <w:t>– указывает, к какой части речи в этом конкретном предложении относится конкретное слово (оно может быть существительным, глаголом, наречием и т.д.). Слова в зависимости от контекста могут выступать в роли разных частей речи.</w:t>
      </w:r>
    </w:p>
    <w:p w14:paraId="62A32595" w14:textId="52BCF8C4" w:rsidR="00AD6DA9" w:rsidRDefault="00D4204D" w:rsidP="00D011DD">
      <w:pPr>
        <w:ind w:firstLine="708"/>
        <w:jc w:val="both"/>
        <w:rPr>
          <w:rFonts w:cs="Times New Roman"/>
          <w:color w:val="000000" w:themeColor="text1"/>
          <w:szCs w:val="28"/>
        </w:rPr>
      </w:pPr>
      <w:r>
        <w:rPr>
          <w:rFonts w:cs="Times New Roman"/>
          <w:color w:val="000000" w:themeColor="text1"/>
          <w:szCs w:val="28"/>
        </w:rPr>
        <w:t xml:space="preserve">В библиотеке </w:t>
      </w:r>
      <w:r>
        <w:rPr>
          <w:rFonts w:cs="Times New Roman"/>
          <w:color w:val="000000" w:themeColor="text1"/>
          <w:szCs w:val="28"/>
          <w:lang w:val="en-US"/>
        </w:rPr>
        <w:t>spaCy</w:t>
      </w:r>
      <w:r>
        <w:rPr>
          <w:rFonts w:cs="Times New Roman"/>
          <w:color w:val="000000" w:themeColor="text1"/>
          <w:szCs w:val="28"/>
        </w:rPr>
        <w:t xml:space="preserve"> теги частей речи нередко содержат и подробную информацию о токене. Например, в информации о глаголе могут быть указаны следующие признаки: время – прошедшее, настоящее или будущее.</w:t>
      </w:r>
      <w:r w:rsidR="00BA3AA6">
        <w:rPr>
          <w:rFonts w:cs="Times New Roman"/>
          <w:color w:val="000000" w:themeColor="text1"/>
          <w:szCs w:val="28"/>
        </w:rPr>
        <w:t xml:space="preserve"> Вид – совершенный или несоверешенный, лицо 1-е, 2-е или 3-е, число – единственное или множественное.</w:t>
      </w:r>
    </w:p>
    <w:p w14:paraId="36A049ED" w14:textId="0E8F3FE3" w:rsidR="00BA3AA6" w:rsidRDefault="00BA3AA6" w:rsidP="00D011DD">
      <w:pPr>
        <w:ind w:firstLine="708"/>
        <w:jc w:val="both"/>
        <w:rPr>
          <w:rFonts w:cs="Times New Roman"/>
          <w:color w:val="000000" w:themeColor="text1"/>
          <w:szCs w:val="28"/>
        </w:rPr>
      </w:pPr>
      <w:r>
        <w:rPr>
          <w:rFonts w:cs="Times New Roman"/>
          <w:color w:val="000000" w:themeColor="text1"/>
          <w:szCs w:val="28"/>
        </w:rPr>
        <w:t xml:space="preserve">Извлечение тегов частей речи для глаголов может помочь с определением </w:t>
      </w:r>
      <w:r w:rsidR="00F654F7">
        <w:rPr>
          <w:rFonts w:cs="Times New Roman"/>
          <w:color w:val="000000" w:themeColor="text1"/>
          <w:szCs w:val="28"/>
        </w:rPr>
        <w:t xml:space="preserve">намерения пользователя, когда токенизации и лемматизации недостаточно. Скажем, сценарий лемматизации для приложения бронирования билетов из предыдущего раздела не поможет </w:t>
      </w:r>
      <w:r w:rsidR="00F654F7">
        <w:rPr>
          <w:rFonts w:cs="Times New Roman"/>
          <w:color w:val="000000" w:themeColor="text1"/>
          <w:szCs w:val="28"/>
          <w:lang w:val="en-US"/>
        </w:rPr>
        <w:t>NLP</w:t>
      </w:r>
      <w:r w:rsidR="00F654F7" w:rsidRPr="00F654F7">
        <w:rPr>
          <w:rFonts w:cs="Times New Roman"/>
          <w:color w:val="000000" w:themeColor="text1"/>
          <w:szCs w:val="28"/>
        </w:rPr>
        <w:t>-</w:t>
      </w:r>
      <w:r w:rsidR="00F654F7">
        <w:rPr>
          <w:rFonts w:cs="Times New Roman"/>
          <w:color w:val="000000" w:themeColor="text1"/>
          <w:szCs w:val="28"/>
        </w:rPr>
        <w:t>приложению выбрать слова в предложении для составления запроса</w:t>
      </w:r>
      <w:r w:rsidR="00AB2084">
        <w:rPr>
          <w:rFonts w:cs="Times New Roman"/>
          <w:color w:val="000000" w:themeColor="text1"/>
          <w:szCs w:val="28"/>
        </w:rPr>
        <w:t xml:space="preserve"> к нижележащему </w:t>
      </w:r>
      <w:r w:rsidR="00AB2084">
        <w:rPr>
          <w:rFonts w:cs="Times New Roman"/>
          <w:color w:val="000000" w:themeColor="text1"/>
          <w:szCs w:val="28"/>
          <w:lang w:val="en-US"/>
        </w:rPr>
        <w:t>API</w:t>
      </w:r>
      <w:r w:rsidR="00AB2084" w:rsidRPr="00AB2084">
        <w:rPr>
          <w:rFonts w:cs="Times New Roman"/>
          <w:color w:val="000000" w:themeColor="text1"/>
          <w:szCs w:val="28"/>
        </w:rPr>
        <w:t xml:space="preserve">: </w:t>
      </w:r>
      <w:r w:rsidR="00AB2084">
        <w:rPr>
          <w:rFonts w:cs="Times New Roman"/>
          <w:color w:val="000000" w:themeColor="text1"/>
          <w:szCs w:val="28"/>
        </w:rPr>
        <w:t>на практике подобная задача бывает достаточно сложной. Например, если запрос пользователя состоит более чем из одного предложения.</w:t>
      </w:r>
    </w:p>
    <w:p w14:paraId="2892921A" w14:textId="7FAE0C16" w:rsidR="00DB2214" w:rsidRDefault="00DB2214" w:rsidP="00D011DD">
      <w:pPr>
        <w:ind w:firstLine="708"/>
        <w:jc w:val="both"/>
        <w:rPr>
          <w:rFonts w:cs="Times New Roman"/>
          <w:color w:val="000000" w:themeColor="text1"/>
          <w:szCs w:val="28"/>
        </w:rPr>
      </w:pPr>
      <w:r>
        <w:rPr>
          <w:rFonts w:cs="Times New Roman"/>
          <w:color w:val="000000" w:themeColor="text1"/>
          <w:szCs w:val="28"/>
        </w:rPr>
        <w:t xml:space="preserve">Я прилетел в Москву. Сейчас я </w:t>
      </w:r>
      <w:r w:rsidR="00D627DB">
        <w:rPr>
          <w:rFonts w:cs="Times New Roman"/>
          <w:color w:val="000000" w:themeColor="text1"/>
          <w:szCs w:val="28"/>
        </w:rPr>
        <w:t xml:space="preserve">хочу </w:t>
      </w:r>
      <w:r>
        <w:rPr>
          <w:rFonts w:cs="Times New Roman"/>
          <w:color w:val="000000" w:themeColor="text1"/>
          <w:szCs w:val="28"/>
        </w:rPr>
        <w:t>поле</w:t>
      </w:r>
      <w:r w:rsidR="00D627DB">
        <w:rPr>
          <w:rFonts w:cs="Times New Roman"/>
          <w:color w:val="000000" w:themeColor="text1"/>
          <w:szCs w:val="28"/>
        </w:rPr>
        <w:t>теть</w:t>
      </w:r>
      <w:r>
        <w:rPr>
          <w:rFonts w:cs="Times New Roman"/>
          <w:color w:val="000000" w:themeColor="text1"/>
          <w:szCs w:val="28"/>
        </w:rPr>
        <w:t xml:space="preserve"> в Питер.</w:t>
      </w:r>
    </w:p>
    <w:p w14:paraId="3BB50183" w14:textId="3FA28B90" w:rsidR="00DB2214" w:rsidRDefault="00DB2214" w:rsidP="00D011DD">
      <w:pPr>
        <w:jc w:val="both"/>
        <w:rPr>
          <w:rFonts w:cs="Times New Roman"/>
          <w:color w:val="000000" w:themeColor="text1"/>
          <w:szCs w:val="28"/>
        </w:rPr>
      </w:pPr>
      <w:r>
        <w:rPr>
          <w:rFonts w:cs="Times New Roman"/>
          <w:color w:val="000000" w:themeColor="text1"/>
          <w:szCs w:val="28"/>
        </w:rPr>
        <w:tab/>
        <w:t>Результат лемматизации этого предложения выглядит следующим образом:</w:t>
      </w:r>
    </w:p>
    <w:p w14:paraId="2A4B2EF3" w14:textId="77777777" w:rsidR="00D627DB" w:rsidRDefault="00D627DB" w:rsidP="00DB2214">
      <w:pPr>
        <w:rPr>
          <w:rFonts w:ascii="Consolas" w:hAnsi="Consolas"/>
          <w:color w:val="000000" w:themeColor="text1"/>
          <w:sz w:val="21"/>
          <w:szCs w:val="21"/>
        </w:rPr>
      </w:pPr>
      <w:r w:rsidRPr="00D627DB">
        <w:rPr>
          <w:rFonts w:cs="Times New Roman"/>
          <w:color w:val="000000" w:themeColor="text1"/>
          <w:sz w:val="24"/>
          <w:szCs w:val="24"/>
        </w:rPr>
        <w:t>['я', 'прилететь', 'в', 'москва', '.', 'сейчас', 'я', 'хотеть', 'полететь', 'в', 'Санкт-Петербург']</w:t>
      </w:r>
      <w:r w:rsidR="000D3506">
        <w:rPr>
          <w:rFonts w:ascii="Consolas" w:hAnsi="Consolas"/>
          <w:color w:val="000000" w:themeColor="text1"/>
          <w:sz w:val="21"/>
          <w:szCs w:val="21"/>
        </w:rPr>
        <w:tab/>
      </w:r>
    </w:p>
    <w:p w14:paraId="535FC155" w14:textId="77777777" w:rsidR="00D627DB" w:rsidRDefault="00D627DB" w:rsidP="00DB2214">
      <w:pPr>
        <w:rPr>
          <w:rFonts w:ascii="Consolas" w:hAnsi="Consolas"/>
          <w:color w:val="000000" w:themeColor="text1"/>
          <w:sz w:val="21"/>
          <w:szCs w:val="21"/>
        </w:rPr>
      </w:pPr>
    </w:p>
    <w:p w14:paraId="1BECC263" w14:textId="76E706B1" w:rsidR="000D3506" w:rsidRDefault="000D3506" w:rsidP="00D627DB">
      <w:pPr>
        <w:ind w:firstLine="708"/>
        <w:rPr>
          <w:rFonts w:cs="Times New Roman"/>
          <w:color w:val="000000" w:themeColor="text1"/>
          <w:szCs w:val="28"/>
        </w:rPr>
      </w:pPr>
      <w:r>
        <w:rPr>
          <w:rFonts w:cs="Times New Roman"/>
          <w:color w:val="000000" w:themeColor="text1"/>
          <w:szCs w:val="28"/>
        </w:rPr>
        <w:t xml:space="preserve">Одной лемматизации здесь недостаточно, ведь приложение может счесть ключевыми словами леммы </w:t>
      </w:r>
      <w:r w:rsidR="00A65497">
        <w:rPr>
          <w:rFonts w:cs="Times New Roman"/>
          <w:color w:val="000000" w:themeColor="text1"/>
          <w:szCs w:val="28"/>
        </w:rPr>
        <w:t>прилететь и Москва из первого предложения, указывающие на желание пользователя полететь в Москву, хотя тот на самом деле намерен отправиться в Питер. Проблему усложняет тот факт, что при лемматизации глаголы сводятся к формам инфинитива, из-за чего сложно определить их роль в предложении.</w:t>
      </w:r>
    </w:p>
    <w:p w14:paraId="17F8ADEA" w14:textId="083C6E05" w:rsidR="00DC6D46" w:rsidRDefault="00DC6D46" w:rsidP="00D627DB">
      <w:pPr>
        <w:ind w:firstLine="708"/>
        <w:rPr>
          <w:rFonts w:cs="Times New Roman"/>
          <w:color w:val="000000" w:themeColor="text1"/>
          <w:szCs w:val="28"/>
        </w:rPr>
      </w:pPr>
      <w:r>
        <w:rPr>
          <w:rFonts w:cs="Times New Roman"/>
          <w:color w:val="000000" w:themeColor="text1"/>
          <w:szCs w:val="28"/>
        </w:rPr>
        <w:t xml:space="preserve">В </w:t>
      </w:r>
      <w:r w:rsidR="00423810">
        <w:rPr>
          <w:rFonts w:cs="Times New Roman"/>
          <w:color w:val="000000" w:themeColor="text1"/>
          <w:szCs w:val="28"/>
        </w:rPr>
        <w:t>такой ситуации на помощь приходят теги частей речи. В русском языке в число основных частей речи входят существительное, прилагательное, числительное, местоимение, глагол, наречие, причастие.</w:t>
      </w:r>
      <w:r w:rsidR="006400E6">
        <w:rPr>
          <w:rFonts w:cs="Times New Roman"/>
          <w:color w:val="000000" w:themeColor="text1"/>
          <w:szCs w:val="28"/>
        </w:rPr>
        <w:t xml:space="preserve"> Также есть предлог, союз.</w:t>
      </w:r>
    </w:p>
    <w:p w14:paraId="1E03F8C3" w14:textId="5471A731" w:rsidR="006400E6" w:rsidRDefault="006400E6" w:rsidP="00D627DB">
      <w:pPr>
        <w:ind w:firstLine="708"/>
        <w:rPr>
          <w:rFonts w:cs="Times New Roman"/>
          <w:color w:val="000000" w:themeColor="text1"/>
          <w:szCs w:val="28"/>
        </w:rPr>
      </w:pPr>
      <w:r>
        <w:rPr>
          <w:rFonts w:cs="Times New Roman"/>
          <w:color w:val="000000" w:themeColor="text1"/>
          <w:szCs w:val="28"/>
        </w:rPr>
        <w:lastRenderedPageBreak/>
        <w:t xml:space="preserve">В таблице ниже приведено сопоставление обозначений частей речи в библиотеке </w:t>
      </w:r>
      <w:r>
        <w:rPr>
          <w:rFonts w:cs="Times New Roman"/>
          <w:color w:val="000000" w:themeColor="text1"/>
          <w:szCs w:val="28"/>
          <w:lang w:val="en-US"/>
        </w:rPr>
        <w:t>spaCy</w:t>
      </w:r>
      <w:r>
        <w:rPr>
          <w:rFonts w:cs="Times New Roman"/>
          <w:color w:val="000000" w:themeColor="text1"/>
          <w:szCs w:val="28"/>
        </w:rPr>
        <w:t xml:space="preserve"> с их значениями.</w:t>
      </w:r>
    </w:p>
    <w:tbl>
      <w:tblPr>
        <w:tblStyle w:val="aa"/>
        <w:tblW w:w="0" w:type="auto"/>
        <w:tblLook w:val="04A0" w:firstRow="1" w:lastRow="0" w:firstColumn="1" w:lastColumn="0" w:noHBand="0" w:noVBand="1"/>
      </w:tblPr>
      <w:tblGrid>
        <w:gridCol w:w="4821"/>
        <w:gridCol w:w="4821"/>
      </w:tblGrid>
      <w:tr w:rsidR="00971E51" w14:paraId="6002208A" w14:textId="77777777" w:rsidTr="00971E51">
        <w:tc>
          <w:tcPr>
            <w:tcW w:w="4821" w:type="dxa"/>
          </w:tcPr>
          <w:p w14:paraId="6C1963F7" w14:textId="19EA0B9F"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TAG</w:t>
            </w:r>
          </w:p>
        </w:tc>
        <w:tc>
          <w:tcPr>
            <w:tcW w:w="4821" w:type="dxa"/>
          </w:tcPr>
          <w:p w14:paraId="251CE176" w14:textId="624B271A" w:rsidR="00971E51" w:rsidRDefault="00971E51" w:rsidP="00D627DB">
            <w:pPr>
              <w:rPr>
                <w:rFonts w:cs="Times New Roman"/>
                <w:color w:val="000000" w:themeColor="text1"/>
                <w:szCs w:val="28"/>
              </w:rPr>
            </w:pPr>
            <w:r>
              <w:rPr>
                <w:rFonts w:cs="Times New Roman"/>
                <w:color w:val="000000" w:themeColor="text1"/>
                <w:szCs w:val="28"/>
              </w:rPr>
              <w:t>Описание</w:t>
            </w:r>
          </w:p>
        </w:tc>
      </w:tr>
      <w:tr w:rsidR="00971E51" w14:paraId="09019B91" w14:textId="77777777" w:rsidTr="00971E51">
        <w:tc>
          <w:tcPr>
            <w:tcW w:w="4821" w:type="dxa"/>
          </w:tcPr>
          <w:p w14:paraId="4CA74292" w14:textId="2E2B8601"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NN</w:t>
            </w:r>
          </w:p>
        </w:tc>
        <w:tc>
          <w:tcPr>
            <w:tcW w:w="4821" w:type="dxa"/>
          </w:tcPr>
          <w:p w14:paraId="1635E948" w14:textId="77777777" w:rsidR="00971E51" w:rsidRDefault="00971E51" w:rsidP="00D627DB">
            <w:pPr>
              <w:rPr>
                <w:rFonts w:cs="Times New Roman"/>
                <w:color w:val="000000" w:themeColor="text1"/>
                <w:szCs w:val="28"/>
              </w:rPr>
            </w:pPr>
            <w:r>
              <w:rPr>
                <w:rFonts w:cs="Times New Roman"/>
                <w:color w:val="000000" w:themeColor="text1"/>
                <w:szCs w:val="28"/>
              </w:rPr>
              <w:t>Существительное,</w:t>
            </w:r>
          </w:p>
          <w:p w14:paraId="47B1BF38" w14:textId="32513D18" w:rsidR="00971E51" w:rsidRDefault="00971E51" w:rsidP="00D627DB">
            <w:pPr>
              <w:rPr>
                <w:rFonts w:cs="Times New Roman"/>
                <w:color w:val="000000" w:themeColor="text1"/>
                <w:szCs w:val="28"/>
              </w:rPr>
            </w:pPr>
            <w:r>
              <w:rPr>
                <w:rFonts w:cs="Times New Roman"/>
                <w:color w:val="000000" w:themeColor="text1"/>
                <w:szCs w:val="28"/>
              </w:rPr>
              <w:t>Единственное число</w:t>
            </w:r>
          </w:p>
        </w:tc>
      </w:tr>
      <w:tr w:rsidR="00971E51" w14:paraId="5F839A4F" w14:textId="77777777" w:rsidTr="00971E51">
        <w:tc>
          <w:tcPr>
            <w:tcW w:w="4821" w:type="dxa"/>
          </w:tcPr>
          <w:p w14:paraId="1DB9C373" w14:textId="7EDEB735"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NNS</w:t>
            </w:r>
          </w:p>
        </w:tc>
        <w:tc>
          <w:tcPr>
            <w:tcW w:w="4821" w:type="dxa"/>
          </w:tcPr>
          <w:p w14:paraId="159CD69E" w14:textId="77777777" w:rsidR="00971E51" w:rsidRDefault="00971E51" w:rsidP="00D627DB">
            <w:pPr>
              <w:rPr>
                <w:rFonts w:cs="Times New Roman"/>
                <w:color w:val="000000" w:themeColor="text1"/>
                <w:szCs w:val="28"/>
              </w:rPr>
            </w:pPr>
            <w:r>
              <w:rPr>
                <w:rFonts w:cs="Times New Roman"/>
                <w:color w:val="000000" w:themeColor="text1"/>
                <w:szCs w:val="28"/>
              </w:rPr>
              <w:t>Существительное,</w:t>
            </w:r>
          </w:p>
          <w:p w14:paraId="7A8BC7F9" w14:textId="07A7AF21" w:rsidR="00971E51" w:rsidRDefault="00971E51" w:rsidP="00D627DB">
            <w:pPr>
              <w:rPr>
                <w:rFonts w:cs="Times New Roman"/>
                <w:color w:val="000000" w:themeColor="text1"/>
                <w:szCs w:val="28"/>
              </w:rPr>
            </w:pPr>
            <w:r>
              <w:rPr>
                <w:rFonts w:cs="Times New Roman"/>
                <w:color w:val="000000" w:themeColor="text1"/>
                <w:szCs w:val="28"/>
              </w:rPr>
              <w:t>Множественное число</w:t>
            </w:r>
          </w:p>
        </w:tc>
      </w:tr>
      <w:tr w:rsidR="00971E51" w14:paraId="708F1424" w14:textId="77777777" w:rsidTr="00971E51">
        <w:tc>
          <w:tcPr>
            <w:tcW w:w="4821" w:type="dxa"/>
          </w:tcPr>
          <w:p w14:paraId="56C3B678" w14:textId="4E6F575D"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PRP</w:t>
            </w:r>
          </w:p>
        </w:tc>
        <w:tc>
          <w:tcPr>
            <w:tcW w:w="4821" w:type="dxa"/>
          </w:tcPr>
          <w:p w14:paraId="2D3BF768" w14:textId="38E77672" w:rsidR="00971E51" w:rsidRDefault="00971E51" w:rsidP="00D627DB">
            <w:pPr>
              <w:rPr>
                <w:rFonts w:cs="Times New Roman"/>
                <w:color w:val="000000" w:themeColor="text1"/>
                <w:szCs w:val="28"/>
              </w:rPr>
            </w:pPr>
            <w:r>
              <w:rPr>
                <w:rFonts w:cs="Times New Roman"/>
                <w:color w:val="000000" w:themeColor="text1"/>
                <w:szCs w:val="28"/>
              </w:rPr>
              <w:t>Местоимение, личное</w:t>
            </w:r>
          </w:p>
        </w:tc>
      </w:tr>
      <w:tr w:rsidR="00971E51" w14:paraId="443B38DE" w14:textId="77777777" w:rsidTr="00971E51">
        <w:tc>
          <w:tcPr>
            <w:tcW w:w="4821" w:type="dxa"/>
          </w:tcPr>
          <w:p w14:paraId="1F9AA369" w14:textId="67B0BE14"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PRP$</w:t>
            </w:r>
          </w:p>
        </w:tc>
        <w:tc>
          <w:tcPr>
            <w:tcW w:w="4821" w:type="dxa"/>
          </w:tcPr>
          <w:p w14:paraId="0A7BA37A" w14:textId="5AB5FB21" w:rsidR="00971E51" w:rsidRDefault="00971E51" w:rsidP="00D627DB">
            <w:pPr>
              <w:rPr>
                <w:rFonts w:cs="Times New Roman"/>
                <w:color w:val="000000" w:themeColor="text1"/>
                <w:szCs w:val="28"/>
              </w:rPr>
            </w:pPr>
            <w:r>
              <w:rPr>
                <w:rFonts w:cs="Times New Roman"/>
                <w:color w:val="000000" w:themeColor="text1"/>
                <w:szCs w:val="28"/>
              </w:rPr>
              <w:t xml:space="preserve">Местоимение, </w:t>
            </w:r>
            <w:r w:rsidR="001F0167">
              <w:rPr>
                <w:rFonts w:cs="Times New Roman"/>
                <w:color w:val="000000" w:themeColor="text1"/>
                <w:szCs w:val="28"/>
              </w:rPr>
              <w:t>притяжательное</w:t>
            </w:r>
          </w:p>
        </w:tc>
      </w:tr>
      <w:tr w:rsidR="00971E51" w14:paraId="3C7AF749" w14:textId="77777777" w:rsidTr="00971E51">
        <w:tc>
          <w:tcPr>
            <w:tcW w:w="4821" w:type="dxa"/>
          </w:tcPr>
          <w:p w14:paraId="644DFA02" w14:textId="74E83FE3"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VB</w:t>
            </w:r>
          </w:p>
        </w:tc>
        <w:tc>
          <w:tcPr>
            <w:tcW w:w="4821" w:type="dxa"/>
          </w:tcPr>
          <w:p w14:paraId="1E7D0023" w14:textId="4E32269B" w:rsidR="00971E51" w:rsidRDefault="001F0167" w:rsidP="00D627DB">
            <w:pPr>
              <w:rPr>
                <w:rFonts w:cs="Times New Roman"/>
                <w:color w:val="000000" w:themeColor="text1"/>
                <w:szCs w:val="28"/>
              </w:rPr>
            </w:pPr>
            <w:r>
              <w:rPr>
                <w:rFonts w:cs="Times New Roman"/>
                <w:color w:val="000000" w:themeColor="text1"/>
                <w:szCs w:val="28"/>
              </w:rPr>
              <w:t>Глагол, инфинитив</w:t>
            </w:r>
          </w:p>
        </w:tc>
      </w:tr>
      <w:tr w:rsidR="00971E51" w14:paraId="6E81EE01" w14:textId="77777777" w:rsidTr="00971E51">
        <w:tc>
          <w:tcPr>
            <w:tcW w:w="4821" w:type="dxa"/>
          </w:tcPr>
          <w:p w14:paraId="5C728C58" w14:textId="496CCA06" w:rsidR="00971E51" w:rsidRPr="00971E51" w:rsidRDefault="00971E51" w:rsidP="00D627DB">
            <w:pPr>
              <w:rPr>
                <w:rFonts w:cs="Times New Roman"/>
                <w:color w:val="000000" w:themeColor="text1"/>
                <w:szCs w:val="28"/>
                <w:lang w:val="en-US"/>
              </w:rPr>
            </w:pPr>
            <w:r>
              <w:rPr>
                <w:rFonts w:cs="Times New Roman"/>
                <w:color w:val="000000" w:themeColor="text1"/>
                <w:szCs w:val="28"/>
                <w:lang w:val="en-US"/>
              </w:rPr>
              <w:t>VBD</w:t>
            </w:r>
          </w:p>
        </w:tc>
        <w:tc>
          <w:tcPr>
            <w:tcW w:w="4821" w:type="dxa"/>
          </w:tcPr>
          <w:p w14:paraId="317EF4CB" w14:textId="16D9CE58" w:rsidR="00971E51" w:rsidRDefault="001F0167" w:rsidP="00D627DB">
            <w:pPr>
              <w:rPr>
                <w:rFonts w:cs="Times New Roman"/>
                <w:color w:val="000000" w:themeColor="text1"/>
                <w:szCs w:val="28"/>
              </w:rPr>
            </w:pPr>
            <w:r>
              <w:rPr>
                <w:rFonts w:cs="Times New Roman"/>
                <w:color w:val="000000" w:themeColor="text1"/>
                <w:szCs w:val="28"/>
              </w:rPr>
              <w:t>Глагол, прошедшее время</w:t>
            </w:r>
          </w:p>
        </w:tc>
      </w:tr>
      <w:tr w:rsidR="00971E51" w14:paraId="7B440414" w14:textId="77777777" w:rsidTr="00971E51">
        <w:tc>
          <w:tcPr>
            <w:tcW w:w="4821" w:type="dxa"/>
          </w:tcPr>
          <w:p w14:paraId="11844E87" w14:textId="255A3CBE" w:rsidR="00971E51" w:rsidRDefault="00971E51" w:rsidP="00D627DB">
            <w:pPr>
              <w:rPr>
                <w:rFonts w:cs="Times New Roman"/>
                <w:color w:val="000000" w:themeColor="text1"/>
                <w:szCs w:val="28"/>
                <w:lang w:val="en-US"/>
              </w:rPr>
            </w:pPr>
            <w:r>
              <w:rPr>
                <w:rFonts w:cs="Times New Roman"/>
                <w:color w:val="000000" w:themeColor="text1"/>
                <w:szCs w:val="28"/>
                <w:lang w:val="en-US"/>
              </w:rPr>
              <w:t>VBG</w:t>
            </w:r>
          </w:p>
        </w:tc>
        <w:tc>
          <w:tcPr>
            <w:tcW w:w="4821" w:type="dxa"/>
          </w:tcPr>
          <w:p w14:paraId="1BC54DBD" w14:textId="095BE1A9" w:rsidR="00971E51" w:rsidRDefault="001F0167" w:rsidP="00D627DB">
            <w:pPr>
              <w:rPr>
                <w:rFonts w:cs="Times New Roman"/>
                <w:color w:val="000000" w:themeColor="text1"/>
                <w:szCs w:val="28"/>
              </w:rPr>
            </w:pPr>
            <w:r>
              <w:rPr>
                <w:rFonts w:cs="Times New Roman"/>
                <w:color w:val="000000" w:themeColor="text1"/>
                <w:szCs w:val="28"/>
              </w:rPr>
              <w:t>Глагол или причастие настоящего времени</w:t>
            </w:r>
          </w:p>
        </w:tc>
      </w:tr>
      <w:tr w:rsidR="00971E51" w14:paraId="53984300" w14:textId="77777777" w:rsidTr="00971E51">
        <w:tc>
          <w:tcPr>
            <w:tcW w:w="4821" w:type="dxa"/>
          </w:tcPr>
          <w:p w14:paraId="24983D10" w14:textId="5ECF8843" w:rsidR="00971E51" w:rsidRDefault="00971E51" w:rsidP="00D627DB">
            <w:pPr>
              <w:rPr>
                <w:rFonts w:cs="Times New Roman"/>
                <w:color w:val="000000" w:themeColor="text1"/>
                <w:szCs w:val="28"/>
                <w:lang w:val="en-US"/>
              </w:rPr>
            </w:pPr>
            <w:r>
              <w:rPr>
                <w:rFonts w:cs="Times New Roman"/>
                <w:color w:val="000000" w:themeColor="text1"/>
                <w:szCs w:val="28"/>
                <w:lang w:val="en-US"/>
              </w:rPr>
              <w:t>JJ</w:t>
            </w:r>
          </w:p>
        </w:tc>
        <w:tc>
          <w:tcPr>
            <w:tcW w:w="4821" w:type="dxa"/>
          </w:tcPr>
          <w:p w14:paraId="7F6B5491" w14:textId="3E35EB47" w:rsidR="00971E51" w:rsidRDefault="001F0167" w:rsidP="00D627DB">
            <w:pPr>
              <w:rPr>
                <w:rFonts w:cs="Times New Roman"/>
                <w:color w:val="000000" w:themeColor="text1"/>
                <w:szCs w:val="28"/>
              </w:rPr>
            </w:pPr>
            <w:r>
              <w:rPr>
                <w:rFonts w:cs="Times New Roman"/>
                <w:color w:val="000000" w:themeColor="text1"/>
                <w:szCs w:val="28"/>
              </w:rPr>
              <w:t>Прилагательное</w:t>
            </w:r>
          </w:p>
        </w:tc>
      </w:tr>
    </w:tbl>
    <w:p w14:paraId="2727E3D6" w14:textId="77777777" w:rsidR="006400E6" w:rsidRPr="006400E6" w:rsidRDefault="006400E6" w:rsidP="00D627DB">
      <w:pPr>
        <w:ind w:firstLine="708"/>
        <w:rPr>
          <w:rFonts w:cs="Times New Roman"/>
          <w:color w:val="000000" w:themeColor="text1"/>
          <w:szCs w:val="28"/>
        </w:rPr>
      </w:pPr>
    </w:p>
    <w:p w14:paraId="2109CB42" w14:textId="21736439" w:rsidR="006400E6" w:rsidRDefault="006400E6" w:rsidP="00D627DB">
      <w:pPr>
        <w:ind w:firstLine="708"/>
        <w:rPr>
          <w:rFonts w:cs="Times New Roman"/>
          <w:color w:val="000000" w:themeColor="text1"/>
          <w:szCs w:val="28"/>
        </w:rPr>
      </w:pPr>
      <w:r>
        <w:rPr>
          <w:rFonts w:cs="Times New Roman"/>
          <w:color w:val="000000" w:themeColor="text1"/>
          <w:szCs w:val="28"/>
        </w:rPr>
        <w:t xml:space="preserve">Вероятно, самые интересные для </w:t>
      </w:r>
      <w:r>
        <w:rPr>
          <w:rFonts w:cs="Times New Roman"/>
          <w:color w:val="000000" w:themeColor="text1"/>
          <w:szCs w:val="28"/>
          <w:lang w:val="en-US"/>
        </w:rPr>
        <w:t>NLP</w:t>
      </w:r>
      <w:r w:rsidRPr="006400E6">
        <w:rPr>
          <w:rFonts w:cs="Times New Roman"/>
          <w:color w:val="000000" w:themeColor="text1"/>
          <w:szCs w:val="28"/>
        </w:rPr>
        <w:t>-</w:t>
      </w:r>
      <w:r>
        <w:rPr>
          <w:rFonts w:cs="Times New Roman"/>
          <w:color w:val="000000" w:themeColor="text1"/>
          <w:szCs w:val="28"/>
        </w:rPr>
        <w:t>приложений свойства глаголов – время и вид.</w:t>
      </w:r>
      <w:r w:rsidR="001F0167">
        <w:rPr>
          <w:rFonts w:cs="Times New Roman"/>
          <w:color w:val="000000" w:themeColor="text1"/>
          <w:szCs w:val="28"/>
        </w:rPr>
        <w:t xml:space="preserve"> Взятые вместе, они указывают на то, как определенное глаголом действие протекает во времени.</w:t>
      </w:r>
      <w:r w:rsidR="000672DB">
        <w:rPr>
          <w:rFonts w:cs="Times New Roman"/>
          <w:color w:val="000000" w:themeColor="text1"/>
          <w:szCs w:val="28"/>
        </w:rPr>
        <w:t xml:space="preserve"> Например, глагол совершенного вида </w:t>
      </w:r>
      <w:r w:rsidR="002C0BCB">
        <w:rPr>
          <w:rFonts w:cs="Times New Roman"/>
          <w:color w:val="000000" w:themeColor="text1"/>
          <w:szCs w:val="28"/>
        </w:rPr>
        <w:t>прошедшего времени описывает, что человек на момент речи уже завершил действие.</w:t>
      </w:r>
    </w:p>
    <w:p w14:paraId="62D8AB35" w14:textId="2D2CFB8D" w:rsidR="00B2116C" w:rsidRDefault="00B2116C" w:rsidP="00B2116C">
      <w:pPr>
        <w:rPr>
          <w:rFonts w:cs="Times New Roman"/>
          <w:color w:val="000000" w:themeColor="text1"/>
          <w:szCs w:val="28"/>
        </w:rPr>
      </w:pPr>
    </w:p>
    <w:p w14:paraId="31BB2E42" w14:textId="2681DC3D" w:rsidR="00B2116C" w:rsidRDefault="00B2116C" w:rsidP="00704ABE">
      <w:pPr>
        <w:pStyle w:val="2"/>
        <w:rPr>
          <w:rFonts w:ascii="Times New Roman" w:hAnsi="Times New Roman" w:cs="Times New Roman"/>
          <w:b/>
          <w:bCs/>
          <w:color w:val="000000" w:themeColor="text1"/>
          <w:sz w:val="28"/>
          <w:szCs w:val="28"/>
        </w:rPr>
      </w:pPr>
      <w:bookmarkStart w:id="5" w:name="_Toc124598755"/>
      <w:r w:rsidRPr="00704ABE">
        <w:rPr>
          <w:rFonts w:ascii="Times New Roman" w:hAnsi="Times New Roman" w:cs="Times New Roman"/>
          <w:b/>
          <w:bCs/>
          <w:color w:val="000000" w:themeColor="text1"/>
          <w:sz w:val="28"/>
          <w:szCs w:val="28"/>
        </w:rPr>
        <w:t>Поиск соответствующих глаголов с помощью тегов частей речи</w:t>
      </w:r>
      <w:bookmarkEnd w:id="5"/>
    </w:p>
    <w:p w14:paraId="5EEAE8F3" w14:textId="32211BAC" w:rsidR="005A3443" w:rsidRPr="005A3443" w:rsidRDefault="005A3443" w:rsidP="005A3443">
      <w:r>
        <w:tab/>
        <w:t>Как было сказано в начале лекции, токенизация может осуществляться не только по отдельным словам, а по связкам слов.</w:t>
      </w:r>
    </w:p>
    <w:p w14:paraId="5D0B4D8A" w14:textId="7A29EC9A" w:rsidR="003B7F79" w:rsidRDefault="003B7F79" w:rsidP="00B2116C">
      <w:pPr>
        <w:rPr>
          <w:rFonts w:cs="Times New Roman"/>
          <w:color w:val="000000" w:themeColor="text1"/>
          <w:szCs w:val="28"/>
        </w:rPr>
      </w:pPr>
      <w:r>
        <w:rPr>
          <w:rFonts w:cs="Times New Roman"/>
          <w:b/>
          <w:bCs/>
          <w:color w:val="000000" w:themeColor="text1"/>
          <w:szCs w:val="28"/>
        </w:rPr>
        <w:tab/>
      </w:r>
      <w:r>
        <w:rPr>
          <w:rFonts w:cs="Times New Roman"/>
          <w:color w:val="000000" w:themeColor="text1"/>
          <w:szCs w:val="28"/>
        </w:rPr>
        <w:t xml:space="preserve">Приложение по бронированию </w:t>
      </w:r>
      <w:r w:rsidR="00686953">
        <w:rPr>
          <w:rFonts w:cs="Times New Roman"/>
          <w:color w:val="000000" w:themeColor="text1"/>
          <w:szCs w:val="28"/>
        </w:rPr>
        <w:t>билетов может использовать теги частей речи</w:t>
      </w:r>
      <w:r w:rsidR="00686953" w:rsidRPr="00686953">
        <w:rPr>
          <w:rFonts w:cs="Times New Roman"/>
          <w:color w:val="000000" w:themeColor="text1"/>
          <w:szCs w:val="28"/>
        </w:rPr>
        <w:t xml:space="preserve">, </w:t>
      </w:r>
      <w:r w:rsidR="00686953">
        <w:rPr>
          <w:rFonts w:cs="Times New Roman"/>
          <w:color w:val="000000" w:themeColor="text1"/>
          <w:szCs w:val="28"/>
        </w:rPr>
        <w:t xml:space="preserve">чтобы отфильтровать глаголы в тексте и </w:t>
      </w:r>
      <w:r w:rsidR="00EA630F">
        <w:rPr>
          <w:rFonts w:cs="Times New Roman"/>
          <w:color w:val="000000" w:themeColor="text1"/>
          <w:szCs w:val="28"/>
        </w:rPr>
        <w:t>о</w:t>
      </w:r>
      <w:r w:rsidR="00686953">
        <w:rPr>
          <w:rFonts w:cs="Times New Roman"/>
          <w:color w:val="000000" w:themeColor="text1"/>
          <w:szCs w:val="28"/>
        </w:rPr>
        <w:t>ставить лишь те, которые нужны для определения намерений пользователя.</w:t>
      </w:r>
    </w:p>
    <w:p w14:paraId="3566C416" w14:textId="616D7BCD" w:rsidR="0002734D" w:rsidRPr="009C4406" w:rsidRDefault="0002734D" w:rsidP="00B2116C">
      <w:pPr>
        <w:rPr>
          <w:rFonts w:cs="Times New Roman"/>
          <w:color w:val="000000" w:themeColor="text1"/>
          <w:szCs w:val="28"/>
        </w:rPr>
      </w:pPr>
      <w:r>
        <w:rPr>
          <w:rFonts w:cs="Times New Roman"/>
          <w:color w:val="000000" w:themeColor="text1"/>
          <w:szCs w:val="28"/>
        </w:rPr>
        <w:tab/>
        <w:t xml:space="preserve">Для этого можно воспользоваться библиотекой </w:t>
      </w:r>
      <w:r>
        <w:rPr>
          <w:rFonts w:cs="Times New Roman"/>
          <w:color w:val="000000" w:themeColor="text1"/>
          <w:szCs w:val="28"/>
          <w:lang w:val="en-US"/>
        </w:rPr>
        <w:t>Natasha</w:t>
      </w:r>
      <w:r w:rsidRPr="0002734D">
        <w:rPr>
          <w:rFonts w:cs="Times New Roman"/>
          <w:color w:val="000000" w:themeColor="text1"/>
          <w:szCs w:val="28"/>
        </w:rPr>
        <w:t xml:space="preserve"> </w:t>
      </w:r>
      <w:r>
        <w:rPr>
          <w:rFonts w:cs="Times New Roman"/>
          <w:color w:val="000000" w:themeColor="text1"/>
          <w:szCs w:val="28"/>
        </w:rPr>
        <w:t xml:space="preserve">для языка </w:t>
      </w:r>
      <w:r>
        <w:rPr>
          <w:rFonts w:cs="Times New Roman"/>
          <w:color w:val="000000" w:themeColor="text1"/>
          <w:szCs w:val="28"/>
          <w:lang w:val="en-US"/>
        </w:rPr>
        <w:t>python</w:t>
      </w:r>
      <w:r w:rsidRPr="0002734D">
        <w:rPr>
          <w:rFonts w:cs="Times New Roman"/>
          <w:color w:val="000000" w:themeColor="text1"/>
          <w:szCs w:val="28"/>
        </w:rPr>
        <w:t xml:space="preserve">, </w:t>
      </w:r>
      <w:r>
        <w:rPr>
          <w:rFonts w:cs="Times New Roman"/>
          <w:color w:val="000000" w:themeColor="text1"/>
          <w:szCs w:val="28"/>
        </w:rPr>
        <w:t>которая является более специализированной для русского языка</w:t>
      </w:r>
      <w:r w:rsidR="009C4406">
        <w:rPr>
          <w:rFonts w:cs="Times New Roman"/>
          <w:color w:val="000000" w:themeColor="text1"/>
          <w:szCs w:val="28"/>
        </w:rPr>
        <w:t xml:space="preserve"> т.к. </w:t>
      </w:r>
      <w:r w:rsidR="009C4406">
        <w:rPr>
          <w:rFonts w:cs="Times New Roman"/>
          <w:color w:val="000000" w:themeColor="text1"/>
          <w:szCs w:val="28"/>
          <w:lang w:val="en-US"/>
        </w:rPr>
        <w:t>spaCy</w:t>
      </w:r>
      <w:r w:rsidR="009C4406">
        <w:rPr>
          <w:rFonts w:cs="Times New Roman"/>
          <w:color w:val="000000" w:themeColor="text1"/>
          <w:szCs w:val="28"/>
        </w:rPr>
        <w:t xml:space="preserve"> нацелен в основном на английский язык, и хотя поддерживает и русский – плохо справляется с определением частей речи.</w:t>
      </w:r>
    </w:p>
    <w:p w14:paraId="41F226FF" w14:textId="7E217EFC" w:rsidR="00686953" w:rsidRDefault="00686953" w:rsidP="00B2116C">
      <w:pPr>
        <w:rPr>
          <w:rFonts w:cs="Times New Roman"/>
          <w:color w:val="000000" w:themeColor="text1"/>
          <w:szCs w:val="28"/>
        </w:rPr>
      </w:pPr>
      <w:r>
        <w:rPr>
          <w:rFonts w:cs="Times New Roman"/>
          <w:color w:val="000000" w:themeColor="text1"/>
          <w:szCs w:val="28"/>
        </w:rPr>
        <w:tab/>
        <w:t xml:space="preserve">Прежде чем перейти к реализации кода этого процесса, давайте подумаем, какими фразами пользователи могут выражать намерение </w:t>
      </w:r>
      <w:r>
        <w:rPr>
          <w:rFonts w:cs="Times New Roman"/>
          <w:color w:val="000000" w:themeColor="text1"/>
          <w:szCs w:val="28"/>
        </w:rPr>
        <w:lastRenderedPageBreak/>
        <w:t>забронировать билет, скажем, в Санкт-Петербург.</w:t>
      </w:r>
      <w:r w:rsidR="000035BF">
        <w:rPr>
          <w:rFonts w:cs="Times New Roman"/>
          <w:color w:val="000000" w:themeColor="text1"/>
          <w:szCs w:val="28"/>
        </w:rPr>
        <w:t xml:space="preserve"> Начнем с несколько фраз, содержащих следующее </w:t>
      </w:r>
      <w:r w:rsidR="004B2C72">
        <w:rPr>
          <w:rFonts w:cs="Times New Roman"/>
          <w:color w:val="000000" w:themeColor="text1"/>
          <w:szCs w:val="28"/>
        </w:rPr>
        <w:t>словосочетание</w:t>
      </w:r>
      <w:r w:rsidR="000035BF">
        <w:rPr>
          <w:rFonts w:cs="Times New Roman"/>
          <w:color w:val="000000" w:themeColor="text1"/>
          <w:szCs w:val="28"/>
        </w:rPr>
        <w:t xml:space="preserve"> лемм: лететь, в, Питер. Вот несколько простейших вариантов:</w:t>
      </w:r>
    </w:p>
    <w:p w14:paraId="66AEC798" w14:textId="6BA79ABD" w:rsidR="000035BF" w:rsidRDefault="001C735A" w:rsidP="000035BF">
      <w:pPr>
        <w:pStyle w:val="a9"/>
        <w:numPr>
          <w:ilvl w:val="0"/>
          <w:numId w:val="5"/>
        </w:numPr>
        <w:rPr>
          <w:rFonts w:cs="Times New Roman"/>
          <w:color w:val="000000" w:themeColor="text1"/>
          <w:szCs w:val="28"/>
        </w:rPr>
      </w:pPr>
      <w:r>
        <w:rPr>
          <w:rFonts w:cs="Times New Roman"/>
          <w:color w:val="000000" w:themeColor="text1"/>
          <w:szCs w:val="28"/>
        </w:rPr>
        <w:t>Мне нужно лететь в Питер</w:t>
      </w:r>
    </w:p>
    <w:p w14:paraId="718B344B" w14:textId="44FFC019" w:rsidR="001C735A" w:rsidRDefault="001C735A" w:rsidP="000035BF">
      <w:pPr>
        <w:pStyle w:val="a9"/>
        <w:numPr>
          <w:ilvl w:val="0"/>
          <w:numId w:val="5"/>
        </w:numPr>
        <w:rPr>
          <w:rFonts w:cs="Times New Roman"/>
          <w:color w:val="000000" w:themeColor="text1"/>
          <w:szCs w:val="28"/>
        </w:rPr>
      </w:pPr>
      <w:r>
        <w:rPr>
          <w:rFonts w:cs="Times New Roman"/>
          <w:color w:val="000000" w:themeColor="text1"/>
          <w:szCs w:val="28"/>
        </w:rPr>
        <w:t xml:space="preserve">Я хочу лететь в </w:t>
      </w:r>
      <w:r w:rsidR="00E50F74">
        <w:rPr>
          <w:rFonts w:cs="Times New Roman"/>
          <w:color w:val="000000" w:themeColor="text1"/>
          <w:szCs w:val="28"/>
        </w:rPr>
        <w:t>П</w:t>
      </w:r>
      <w:r>
        <w:rPr>
          <w:rFonts w:cs="Times New Roman"/>
          <w:color w:val="000000" w:themeColor="text1"/>
          <w:szCs w:val="28"/>
        </w:rPr>
        <w:t>итер</w:t>
      </w:r>
    </w:p>
    <w:p w14:paraId="47185C5D" w14:textId="1C769018" w:rsidR="004B2C72" w:rsidRDefault="004B2C72" w:rsidP="000035BF">
      <w:pPr>
        <w:pStyle w:val="a9"/>
        <w:numPr>
          <w:ilvl w:val="0"/>
          <w:numId w:val="5"/>
        </w:numPr>
        <w:rPr>
          <w:rFonts w:cs="Times New Roman"/>
          <w:color w:val="000000" w:themeColor="text1"/>
          <w:szCs w:val="28"/>
        </w:rPr>
      </w:pPr>
      <w:r>
        <w:rPr>
          <w:rFonts w:cs="Times New Roman"/>
          <w:color w:val="000000" w:themeColor="text1"/>
          <w:szCs w:val="28"/>
        </w:rPr>
        <w:t>Я летел в Питер</w:t>
      </w:r>
    </w:p>
    <w:p w14:paraId="58E8AE58" w14:textId="026BB3E3" w:rsidR="004B2C72" w:rsidRDefault="004B2C72" w:rsidP="000035BF">
      <w:pPr>
        <w:pStyle w:val="a9"/>
        <w:numPr>
          <w:ilvl w:val="0"/>
          <w:numId w:val="5"/>
        </w:numPr>
        <w:rPr>
          <w:rFonts w:cs="Times New Roman"/>
          <w:color w:val="000000" w:themeColor="text1"/>
          <w:szCs w:val="28"/>
        </w:rPr>
      </w:pPr>
      <w:r>
        <w:rPr>
          <w:rFonts w:cs="Times New Roman"/>
          <w:color w:val="000000" w:themeColor="text1"/>
          <w:szCs w:val="28"/>
        </w:rPr>
        <w:t>Я лечу в Питер</w:t>
      </w:r>
    </w:p>
    <w:p w14:paraId="78E0AF21" w14:textId="440BAD67" w:rsidR="004B2C72" w:rsidRDefault="004B2C72" w:rsidP="00C76E38">
      <w:pPr>
        <w:ind w:firstLine="708"/>
        <w:rPr>
          <w:rFonts w:cs="Times New Roman"/>
          <w:color w:val="000000" w:themeColor="text1"/>
          <w:szCs w:val="28"/>
        </w:rPr>
      </w:pPr>
      <w:r>
        <w:rPr>
          <w:rFonts w:cs="Times New Roman"/>
          <w:color w:val="000000" w:themeColor="text1"/>
          <w:szCs w:val="28"/>
        </w:rPr>
        <w:t>Обратите внимание: несмотря на то, что после сведения до лемм все эти предложения будут включать сочетание лететь в Питер, лишь часть из них</w:t>
      </w:r>
      <w:r w:rsidR="00C76E38">
        <w:rPr>
          <w:rFonts w:cs="Times New Roman"/>
          <w:color w:val="000000" w:themeColor="text1"/>
          <w:szCs w:val="28"/>
        </w:rPr>
        <w:t xml:space="preserve"> выражает реальное намерение пользователя забронировать билет в Питер. Последние два явно не подходят.</w:t>
      </w:r>
    </w:p>
    <w:p w14:paraId="12EC8E2A" w14:textId="77777777" w:rsidR="003636FF" w:rsidRDefault="005C1EDD" w:rsidP="00C76E38">
      <w:pPr>
        <w:ind w:firstLine="708"/>
        <w:rPr>
          <w:rFonts w:cs="Times New Roman"/>
          <w:color w:val="000000" w:themeColor="text1"/>
          <w:szCs w:val="28"/>
        </w:rPr>
      </w:pPr>
      <w:r>
        <w:rPr>
          <w:rFonts w:cs="Times New Roman"/>
          <w:color w:val="000000" w:themeColor="text1"/>
          <w:szCs w:val="28"/>
        </w:rPr>
        <w:t>Проанализировав ситуацию, мы поймем</w:t>
      </w:r>
      <w:r w:rsidR="002936EB">
        <w:rPr>
          <w:rFonts w:cs="Times New Roman"/>
          <w:color w:val="000000" w:themeColor="text1"/>
          <w:szCs w:val="28"/>
        </w:rPr>
        <w:t xml:space="preserve"> что форма глагола лететь прошедшего и настоящего времени, использованные в последних двух предложениях, не подразумевают искомое намерение. Нам подходят только формы </w:t>
      </w:r>
      <w:r w:rsidR="003636FF">
        <w:rPr>
          <w:rFonts w:cs="Times New Roman"/>
          <w:color w:val="000000" w:themeColor="text1"/>
          <w:szCs w:val="28"/>
        </w:rPr>
        <w:t>инфинитива и настоящего времени. Следующий сценарий иллюстрирует, как можно найти эти формы в нашем примере текста</w:t>
      </w:r>
    </w:p>
    <w:p w14:paraId="0F08240F" w14:textId="0EBD7F17" w:rsidR="005C1EDD" w:rsidRPr="002936EB" w:rsidRDefault="00261158" w:rsidP="00261158">
      <w:pPr>
        <w:rPr>
          <w:rFonts w:cs="Times New Roman"/>
          <w:color w:val="000000" w:themeColor="text1"/>
          <w:szCs w:val="28"/>
        </w:rPr>
      </w:pPr>
      <w:r>
        <w:rPr>
          <w:noProof/>
          <w14:ligatures w14:val="standardContextual"/>
        </w:rPr>
        <w:drawing>
          <wp:inline distT="0" distB="0" distL="0" distR="0" wp14:anchorId="16C13E0B" wp14:editId="24B292F1">
            <wp:extent cx="6129020" cy="2135505"/>
            <wp:effectExtent l="0" t="0" r="508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9"/>
                    <a:stretch>
                      <a:fillRect/>
                    </a:stretch>
                  </pic:blipFill>
                  <pic:spPr>
                    <a:xfrm>
                      <a:off x="0" y="0"/>
                      <a:ext cx="6129020" cy="2135505"/>
                    </a:xfrm>
                    <a:prstGeom prst="rect">
                      <a:avLst/>
                    </a:prstGeom>
                  </pic:spPr>
                </pic:pic>
              </a:graphicData>
            </a:graphic>
          </wp:inline>
        </w:drawing>
      </w:r>
      <w:r w:rsidR="002936EB">
        <w:rPr>
          <w:rFonts w:cs="Times New Roman"/>
          <w:color w:val="000000" w:themeColor="text1"/>
          <w:szCs w:val="28"/>
        </w:rPr>
        <w:t xml:space="preserve"> </w:t>
      </w:r>
    </w:p>
    <w:p w14:paraId="0F781F47" w14:textId="2818D634" w:rsidR="00726492" w:rsidRDefault="00B6379C" w:rsidP="00DC7215">
      <w:pPr>
        <w:jc w:val="both"/>
        <w:rPr>
          <w:rFonts w:cs="Times New Roman"/>
          <w:color w:val="000000" w:themeColor="text1"/>
          <w:szCs w:val="28"/>
        </w:rPr>
      </w:pPr>
      <w:r>
        <w:rPr>
          <w:rFonts w:cs="Times New Roman"/>
          <w:color w:val="000000" w:themeColor="text1"/>
          <w:szCs w:val="28"/>
        </w:rPr>
        <w:tab/>
        <w:t>На данном скриншоте показан морфологический разбор слов в нашем тексте. Здесь видно, что слово прилетел</w:t>
      </w:r>
      <w:r w:rsidR="00813D8B">
        <w:rPr>
          <w:rFonts w:cs="Times New Roman"/>
          <w:color w:val="000000" w:themeColor="text1"/>
          <w:szCs w:val="28"/>
        </w:rPr>
        <w:t xml:space="preserve"> является глаголом прошедшего времени и совершенного вида. Глагол полететь также является </w:t>
      </w:r>
      <w:r w:rsidR="001C5054">
        <w:rPr>
          <w:rFonts w:cs="Times New Roman"/>
          <w:color w:val="000000" w:themeColor="text1"/>
          <w:szCs w:val="28"/>
        </w:rPr>
        <w:t>глаголом прошедшего времени и совершенного вида, но перед ним находится глагол хочу, который сам по себе является глаголом несовершенного вида настоящего времени.</w:t>
      </w:r>
    </w:p>
    <w:p w14:paraId="3B6C7AC0" w14:textId="7DFB753E" w:rsidR="00CB30D9" w:rsidRPr="00CB30D9" w:rsidRDefault="00CB30D9" w:rsidP="00DC7215">
      <w:pPr>
        <w:jc w:val="both"/>
        <w:rPr>
          <w:rFonts w:cs="Times New Roman"/>
          <w:color w:val="000000" w:themeColor="text1"/>
          <w:szCs w:val="28"/>
        </w:rPr>
      </w:pPr>
      <w:r w:rsidRPr="00CB30D9">
        <w:rPr>
          <w:rFonts w:cs="Times New Roman"/>
          <w:color w:val="000000" w:themeColor="text1"/>
          <w:szCs w:val="28"/>
        </w:rPr>
        <w:t>Вид глагола может зависеть от контекста предложения. Например:</w:t>
      </w:r>
    </w:p>
    <w:p w14:paraId="69DDCDC0" w14:textId="32CDC189" w:rsidR="00CB30D9" w:rsidRPr="00CB30D9" w:rsidRDefault="00CB30D9" w:rsidP="00DC7215">
      <w:pPr>
        <w:pStyle w:val="a9"/>
        <w:numPr>
          <w:ilvl w:val="0"/>
          <w:numId w:val="6"/>
        </w:numPr>
        <w:jc w:val="both"/>
        <w:rPr>
          <w:rFonts w:cs="Times New Roman"/>
          <w:color w:val="000000" w:themeColor="text1"/>
          <w:szCs w:val="28"/>
        </w:rPr>
      </w:pPr>
      <w:r w:rsidRPr="00CB30D9">
        <w:rPr>
          <w:rFonts w:cs="Times New Roman"/>
          <w:color w:val="000000" w:themeColor="text1"/>
          <w:szCs w:val="28"/>
        </w:rPr>
        <w:t>Она сейчас (что делает?) ночует у подруги. — Настоящее время, несовершенный вид.</w:t>
      </w:r>
    </w:p>
    <w:p w14:paraId="5BDE5325" w14:textId="751B1F3F" w:rsidR="00CB30D9" w:rsidRDefault="00CB30D9" w:rsidP="00DC7215">
      <w:pPr>
        <w:pStyle w:val="a9"/>
        <w:numPr>
          <w:ilvl w:val="0"/>
          <w:numId w:val="6"/>
        </w:numPr>
        <w:jc w:val="both"/>
        <w:rPr>
          <w:rFonts w:cs="Times New Roman"/>
          <w:color w:val="000000" w:themeColor="text1"/>
          <w:szCs w:val="28"/>
        </w:rPr>
      </w:pPr>
      <w:r w:rsidRPr="00CB30D9">
        <w:rPr>
          <w:rFonts w:cs="Times New Roman"/>
          <w:color w:val="000000" w:themeColor="text1"/>
          <w:szCs w:val="28"/>
        </w:rPr>
        <w:t>Она завтра (что сделает?) ночует у подруги. — Будущее время, совершенный вид.</w:t>
      </w:r>
    </w:p>
    <w:p w14:paraId="2C8A9AC4" w14:textId="50EB4715" w:rsidR="00E01958" w:rsidRDefault="00E01958" w:rsidP="00E01958">
      <w:pPr>
        <w:jc w:val="both"/>
        <w:rPr>
          <w:rFonts w:cs="Times New Roman"/>
          <w:color w:val="000000" w:themeColor="text1"/>
          <w:szCs w:val="28"/>
        </w:rPr>
      </w:pPr>
    </w:p>
    <w:p w14:paraId="6D12CCA3" w14:textId="05418B85" w:rsidR="00E01958" w:rsidRDefault="00E01958" w:rsidP="00E01958">
      <w:pPr>
        <w:jc w:val="both"/>
        <w:rPr>
          <w:rFonts w:cs="Times New Roman"/>
          <w:color w:val="000000" w:themeColor="text1"/>
          <w:szCs w:val="28"/>
        </w:rPr>
      </w:pPr>
    </w:p>
    <w:p w14:paraId="3E921BFF" w14:textId="724DAE86" w:rsidR="00E01958" w:rsidRPr="00E01958" w:rsidRDefault="00E01958" w:rsidP="00E01958">
      <w:pPr>
        <w:jc w:val="center"/>
        <w:rPr>
          <w:rFonts w:cs="Times New Roman"/>
          <w:color w:val="000000" w:themeColor="text1"/>
          <w:szCs w:val="28"/>
        </w:rPr>
      </w:pPr>
    </w:p>
    <w:p w14:paraId="0390A6BD" w14:textId="600EABFB" w:rsidR="00D65A28" w:rsidRPr="00A77453" w:rsidRDefault="006A208B" w:rsidP="0030090C">
      <w:pPr>
        <w:ind w:firstLine="708"/>
        <w:jc w:val="both"/>
        <w:rPr>
          <w:rFonts w:cs="Times New Roman"/>
          <w:color w:val="000000" w:themeColor="text1"/>
          <w:szCs w:val="28"/>
        </w:rPr>
      </w:pPr>
      <w:r>
        <w:rPr>
          <w:rFonts w:cs="Times New Roman"/>
          <w:color w:val="000000" w:themeColor="text1"/>
          <w:szCs w:val="28"/>
        </w:rPr>
        <w:t xml:space="preserve">Местоимение </w:t>
      </w:r>
      <w:r w:rsidRPr="006A208B">
        <w:rPr>
          <w:rFonts w:cs="Times New Roman"/>
          <w:color w:val="000000" w:themeColor="text1"/>
          <w:szCs w:val="28"/>
        </w:rPr>
        <w:t>“</w:t>
      </w:r>
      <w:r>
        <w:rPr>
          <w:rFonts w:cs="Times New Roman"/>
          <w:color w:val="000000" w:themeColor="text1"/>
          <w:szCs w:val="28"/>
        </w:rPr>
        <w:t>я</w:t>
      </w:r>
      <w:r w:rsidRPr="006A208B">
        <w:rPr>
          <w:rFonts w:cs="Times New Roman"/>
          <w:color w:val="000000" w:themeColor="text1"/>
          <w:szCs w:val="28"/>
        </w:rPr>
        <w:t>”</w:t>
      </w:r>
      <w:r>
        <w:rPr>
          <w:rFonts w:cs="Times New Roman"/>
          <w:color w:val="000000" w:themeColor="text1"/>
          <w:szCs w:val="28"/>
        </w:rPr>
        <w:t xml:space="preserve"> во втором предложении имеет часть речи</w:t>
      </w:r>
      <w:r w:rsidR="00A42C9F" w:rsidRPr="00A42C9F">
        <w:rPr>
          <w:rFonts w:cs="Times New Roman"/>
          <w:color w:val="000000" w:themeColor="text1"/>
          <w:szCs w:val="28"/>
        </w:rPr>
        <w:t xml:space="preserve"> “</w:t>
      </w:r>
      <w:r w:rsidR="00A42C9F">
        <w:rPr>
          <w:rFonts w:cs="Times New Roman"/>
          <w:color w:val="000000" w:themeColor="text1"/>
          <w:szCs w:val="28"/>
          <w:lang w:val="en-US"/>
        </w:rPr>
        <w:t>nsubj</w:t>
      </w:r>
      <w:r w:rsidR="00A42C9F" w:rsidRPr="00A42C9F">
        <w:rPr>
          <w:rFonts w:cs="Times New Roman"/>
          <w:color w:val="000000" w:themeColor="text1"/>
          <w:szCs w:val="28"/>
        </w:rPr>
        <w:t>”</w:t>
      </w:r>
      <w:r w:rsidR="00A42C9F">
        <w:rPr>
          <w:rFonts w:cs="Times New Roman"/>
          <w:color w:val="000000" w:themeColor="text1"/>
          <w:szCs w:val="28"/>
        </w:rPr>
        <w:t>, что переводится как подлежащее</w:t>
      </w:r>
      <w:r w:rsidR="00A77453">
        <w:rPr>
          <w:rFonts w:cs="Times New Roman"/>
          <w:color w:val="000000" w:themeColor="text1"/>
          <w:szCs w:val="28"/>
        </w:rPr>
        <w:t>. Г</w:t>
      </w:r>
      <w:r w:rsidR="00D65A28">
        <w:rPr>
          <w:rFonts w:cs="Times New Roman"/>
          <w:color w:val="000000" w:themeColor="text1"/>
          <w:szCs w:val="28"/>
        </w:rPr>
        <w:t xml:space="preserve">лагол полететь </w:t>
      </w:r>
      <w:r w:rsidR="00FE6E13">
        <w:rPr>
          <w:rFonts w:cs="Times New Roman"/>
          <w:color w:val="000000" w:themeColor="text1"/>
          <w:szCs w:val="28"/>
        </w:rPr>
        <w:t xml:space="preserve">имеет часть речи </w:t>
      </w:r>
      <w:r w:rsidR="00FE6E13" w:rsidRPr="00FE6E13">
        <w:rPr>
          <w:rFonts w:cs="Times New Roman"/>
          <w:color w:val="000000" w:themeColor="text1"/>
          <w:szCs w:val="28"/>
        </w:rPr>
        <w:t>“</w:t>
      </w:r>
      <w:r w:rsidR="00FE6E13">
        <w:rPr>
          <w:rFonts w:cs="Times New Roman"/>
          <w:color w:val="000000" w:themeColor="text1"/>
          <w:szCs w:val="28"/>
          <w:lang w:val="en-US"/>
        </w:rPr>
        <w:t>xcomp</w:t>
      </w:r>
      <w:r w:rsidR="00FE6E13" w:rsidRPr="00FE6E13">
        <w:rPr>
          <w:rFonts w:cs="Times New Roman"/>
          <w:color w:val="000000" w:themeColor="text1"/>
          <w:szCs w:val="28"/>
        </w:rPr>
        <w:t xml:space="preserve">”, </w:t>
      </w:r>
      <w:r w:rsidR="00FE6E13">
        <w:rPr>
          <w:rFonts w:cs="Times New Roman"/>
          <w:color w:val="000000" w:themeColor="text1"/>
          <w:szCs w:val="28"/>
        </w:rPr>
        <w:t xml:space="preserve">что на русском будет звучать как </w:t>
      </w:r>
      <w:r w:rsidR="00FE6E13" w:rsidRPr="00FE6E13">
        <w:rPr>
          <w:rFonts w:cs="Times New Roman"/>
          <w:color w:val="000000" w:themeColor="text1"/>
          <w:szCs w:val="28"/>
        </w:rPr>
        <w:t>“</w:t>
      </w:r>
      <w:r w:rsidR="00FE6E13">
        <w:rPr>
          <w:rFonts w:cs="Times New Roman"/>
          <w:color w:val="000000" w:themeColor="text1"/>
          <w:szCs w:val="28"/>
        </w:rPr>
        <w:t>составное именное сказуемое</w:t>
      </w:r>
      <w:r w:rsidR="00FE6E13" w:rsidRPr="00FE6E13">
        <w:rPr>
          <w:rFonts w:cs="Times New Roman"/>
          <w:color w:val="000000" w:themeColor="text1"/>
          <w:szCs w:val="28"/>
        </w:rPr>
        <w:t>”</w:t>
      </w:r>
      <w:r w:rsidR="00FE6E13">
        <w:rPr>
          <w:rFonts w:cs="Times New Roman"/>
          <w:color w:val="000000" w:themeColor="text1"/>
          <w:szCs w:val="28"/>
        </w:rPr>
        <w:t xml:space="preserve">. Это значит, что глагол полететь рассматривается вместе с глаголом </w:t>
      </w:r>
      <w:r w:rsidR="00F63DB2">
        <w:rPr>
          <w:rFonts w:cs="Times New Roman"/>
          <w:color w:val="000000" w:themeColor="text1"/>
          <w:szCs w:val="28"/>
        </w:rPr>
        <w:t>хочу.</w:t>
      </w:r>
      <w:r w:rsidR="00A77453">
        <w:rPr>
          <w:rFonts w:cs="Times New Roman"/>
          <w:color w:val="000000" w:themeColor="text1"/>
          <w:szCs w:val="28"/>
        </w:rPr>
        <w:t xml:space="preserve"> Мы видим, что глагол хочу вообще не имеет какую-либо часть речи.</w:t>
      </w:r>
    </w:p>
    <w:p w14:paraId="0D6F5482" w14:textId="70DF37E2" w:rsidR="00D65A28" w:rsidRDefault="00D65A28" w:rsidP="00D65A28">
      <w:pPr>
        <w:rPr>
          <w:rFonts w:cs="Times New Roman"/>
          <w:color w:val="000000" w:themeColor="text1"/>
          <w:szCs w:val="28"/>
        </w:rPr>
      </w:pPr>
    </w:p>
    <w:p w14:paraId="3E6FCC1E" w14:textId="28ABEDFF" w:rsidR="00D65A28" w:rsidRDefault="00D65A28" w:rsidP="0030090C">
      <w:pPr>
        <w:jc w:val="center"/>
        <w:rPr>
          <w:rFonts w:cs="Times New Roman"/>
          <w:color w:val="000000" w:themeColor="text1"/>
          <w:szCs w:val="28"/>
        </w:rPr>
      </w:pPr>
      <w:r>
        <w:rPr>
          <w:noProof/>
          <w14:ligatures w14:val="standardContextual"/>
        </w:rPr>
        <w:drawing>
          <wp:inline distT="0" distB="0" distL="0" distR="0" wp14:anchorId="19143320" wp14:editId="36FA1862">
            <wp:extent cx="2190476" cy="2114286"/>
            <wp:effectExtent l="0" t="0" r="635" b="635"/>
            <wp:docPr id="3" name="Рисунок 3" descr="Изображение выглядит как текст, таб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табло&#10;&#10;Автоматически созданное описание"/>
                    <pic:cNvPicPr/>
                  </pic:nvPicPr>
                  <pic:blipFill>
                    <a:blip r:embed="rId10"/>
                    <a:stretch>
                      <a:fillRect/>
                    </a:stretch>
                  </pic:blipFill>
                  <pic:spPr>
                    <a:xfrm>
                      <a:off x="0" y="0"/>
                      <a:ext cx="2190476" cy="2114286"/>
                    </a:xfrm>
                    <a:prstGeom prst="rect">
                      <a:avLst/>
                    </a:prstGeom>
                  </pic:spPr>
                </pic:pic>
              </a:graphicData>
            </a:graphic>
          </wp:inline>
        </w:drawing>
      </w:r>
    </w:p>
    <w:p w14:paraId="66D607C2" w14:textId="3BF47930" w:rsidR="00C335EE" w:rsidRDefault="00C335EE" w:rsidP="00D65A28">
      <w:pPr>
        <w:rPr>
          <w:rFonts w:cs="Times New Roman"/>
          <w:color w:val="000000" w:themeColor="text1"/>
          <w:szCs w:val="28"/>
        </w:rPr>
      </w:pPr>
    </w:p>
    <w:p w14:paraId="53864455" w14:textId="536F95A1" w:rsidR="006E3B9D" w:rsidRDefault="006E3B9D" w:rsidP="00DC7215">
      <w:pPr>
        <w:ind w:firstLine="708"/>
        <w:jc w:val="both"/>
        <w:rPr>
          <w:rFonts w:cs="Times New Roman"/>
          <w:color w:val="000000" w:themeColor="text1"/>
          <w:szCs w:val="28"/>
        </w:rPr>
      </w:pPr>
      <w:r>
        <w:rPr>
          <w:rFonts w:cs="Times New Roman"/>
          <w:color w:val="000000" w:themeColor="text1"/>
          <w:szCs w:val="28"/>
        </w:rPr>
        <w:t>Из предыдущего раздела можно сделать вывод о том, что тегов частей речи не всегда достаточно для определения смысла высказывания – иногда необходимо учитывать и контекст.</w:t>
      </w:r>
    </w:p>
    <w:p w14:paraId="7ACC1781" w14:textId="1D00AD59" w:rsidR="006434A5" w:rsidRPr="00704ABE" w:rsidRDefault="006434A5" w:rsidP="00704ABE">
      <w:pPr>
        <w:pStyle w:val="2"/>
        <w:rPr>
          <w:rFonts w:ascii="Times New Roman" w:hAnsi="Times New Roman" w:cs="Times New Roman"/>
          <w:b/>
          <w:bCs/>
          <w:color w:val="000000" w:themeColor="text1"/>
          <w:sz w:val="28"/>
          <w:szCs w:val="28"/>
        </w:rPr>
      </w:pPr>
      <w:bookmarkStart w:id="6" w:name="_Toc124598756"/>
      <w:r w:rsidRPr="00704ABE">
        <w:rPr>
          <w:rFonts w:ascii="Times New Roman" w:hAnsi="Times New Roman" w:cs="Times New Roman"/>
          <w:b/>
          <w:bCs/>
          <w:color w:val="000000" w:themeColor="text1"/>
          <w:sz w:val="28"/>
          <w:szCs w:val="28"/>
        </w:rPr>
        <w:t>Синтаксические отношения</w:t>
      </w:r>
      <w:bookmarkEnd w:id="6"/>
    </w:p>
    <w:p w14:paraId="3E070008" w14:textId="166FBB9B" w:rsidR="00867AE6" w:rsidRPr="00297159" w:rsidRDefault="00867AE6" w:rsidP="00DC7215">
      <w:pPr>
        <w:jc w:val="both"/>
        <w:rPr>
          <w:rFonts w:cs="Times New Roman"/>
          <w:color w:val="000000" w:themeColor="text1"/>
          <w:szCs w:val="28"/>
        </w:rPr>
      </w:pPr>
      <w:r>
        <w:rPr>
          <w:rFonts w:cs="Times New Roman"/>
          <w:b/>
          <w:bCs/>
          <w:color w:val="000000" w:themeColor="text1"/>
          <w:szCs w:val="28"/>
        </w:rPr>
        <w:tab/>
      </w:r>
      <w:r>
        <w:rPr>
          <w:rFonts w:cs="Times New Roman"/>
          <w:color w:val="000000" w:themeColor="text1"/>
          <w:szCs w:val="28"/>
        </w:rPr>
        <w:t>Следующим шагом для анализа нашего предложения является соединение имен собственных с составным именным сказуемым.</w:t>
      </w:r>
      <w:r w:rsidR="000470CA">
        <w:rPr>
          <w:rFonts w:cs="Times New Roman"/>
          <w:color w:val="000000" w:themeColor="text1"/>
          <w:szCs w:val="28"/>
        </w:rPr>
        <w:t xml:space="preserve"> Как видно</w:t>
      </w:r>
      <w:r w:rsidR="005D6586">
        <w:rPr>
          <w:rFonts w:cs="Times New Roman"/>
          <w:color w:val="000000" w:themeColor="text1"/>
          <w:szCs w:val="28"/>
        </w:rPr>
        <w:t xml:space="preserve"> из предыдущего примера, недостаточно просто найти существительное, потому что под такой параметр может попасть как местоимение </w:t>
      </w:r>
      <w:r w:rsidR="005D6586" w:rsidRPr="005D6586">
        <w:rPr>
          <w:rFonts w:cs="Times New Roman"/>
          <w:color w:val="000000" w:themeColor="text1"/>
          <w:szCs w:val="28"/>
        </w:rPr>
        <w:t>“</w:t>
      </w:r>
      <w:r w:rsidR="005D6586">
        <w:rPr>
          <w:rFonts w:cs="Times New Roman"/>
          <w:color w:val="000000" w:themeColor="text1"/>
          <w:szCs w:val="28"/>
        </w:rPr>
        <w:t>я</w:t>
      </w:r>
      <w:r w:rsidR="005D6586" w:rsidRPr="005D6586">
        <w:rPr>
          <w:rFonts w:cs="Times New Roman"/>
          <w:color w:val="000000" w:themeColor="text1"/>
          <w:szCs w:val="28"/>
        </w:rPr>
        <w:t>”</w:t>
      </w:r>
      <w:r w:rsidR="005D6586">
        <w:rPr>
          <w:rFonts w:cs="Times New Roman"/>
          <w:color w:val="000000" w:themeColor="text1"/>
          <w:szCs w:val="28"/>
        </w:rPr>
        <w:t xml:space="preserve">, так и название города </w:t>
      </w:r>
      <w:r w:rsidR="005D6586" w:rsidRPr="005D6586">
        <w:rPr>
          <w:rFonts w:cs="Times New Roman"/>
          <w:color w:val="000000" w:themeColor="text1"/>
          <w:szCs w:val="28"/>
        </w:rPr>
        <w:t>“</w:t>
      </w:r>
      <w:r w:rsidR="005D6586">
        <w:rPr>
          <w:rFonts w:cs="Times New Roman"/>
          <w:color w:val="000000" w:themeColor="text1"/>
          <w:szCs w:val="28"/>
        </w:rPr>
        <w:t>Москва</w:t>
      </w:r>
      <w:r w:rsidR="005D6586" w:rsidRPr="005D6586">
        <w:rPr>
          <w:rFonts w:cs="Times New Roman"/>
          <w:color w:val="000000" w:themeColor="text1"/>
          <w:szCs w:val="28"/>
        </w:rPr>
        <w:t>”</w:t>
      </w:r>
      <w:r w:rsidR="005D6586">
        <w:rPr>
          <w:rFonts w:cs="Times New Roman"/>
          <w:color w:val="000000" w:themeColor="text1"/>
          <w:szCs w:val="28"/>
        </w:rPr>
        <w:t>, которая в данном контексте</w:t>
      </w:r>
      <w:r w:rsidR="00C92202">
        <w:rPr>
          <w:rFonts w:cs="Times New Roman"/>
          <w:color w:val="000000" w:themeColor="text1"/>
          <w:szCs w:val="28"/>
        </w:rPr>
        <w:t xml:space="preserve"> подлежащим являться не может. Человеку очень легко понять, что человек хочет лететь в Москву, но нам надо научить компьютер делать это автоматически, без нашего вмешательства.</w:t>
      </w:r>
    </w:p>
    <w:p w14:paraId="577CD3CB" w14:textId="728501C3" w:rsidR="008971F2" w:rsidRDefault="008971F2" w:rsidP="00DC7215">
      <w:pPr>
        <w:jc w:val="both"/>
        <w:rPr>
          <w:rFonts w:cs="Times New Roman"/>
          <w:color w:val="000000" w:themeColor="text1"/>
          <w:szCs w:val="28"/>
        </w:rPr>
      </w:pPr>
      <w:r>
        <w:rPr>
          <w:rFonts w:cs="Times New Roman"/>
          <w:color w:val="000000" w:themeColor="text1"/>
          <w:szCs w:val="28"/>
        </w:rPr>
        <w:tab/>
        <w:t>Для обработки подобных ситуаций мы используем средство разбора синтаксических зависимостей, которое выявляет синтаксические отношения между отдельными токенами в предложении и соединяет дугами синтаксически связанные пары слов.</w:t>
      </w:r>
    </w:p>
    <w:p w14:paraId="73A18328" w14:textId="2EE06517" w:rsidR="008971F2" w:rsidRDefault="008971F2" w:rsidP="00DC7215">
      <w:pPr>
        <w:jc w:val="both"/>
        <w:rPr>
          <w:rFonts w:cs="Times New Roman"/>
          <w:color w:val="000000" w:themeColor="text1"/>
          <w:szCs w:val="28"/>
        </w:rPr>
      </w:pPr>
      <w:r>
        <w:rPr>
          <w:rFonts w:cs="Times New Roman"/>
          <w:color w:val="000000" w:themeColor="text1"/>
          <w:szCs w:val="28"/>
        </w:rPr>
        <w:tab/>
        <w:t>Метки синтаксической зависимости, равно как и леммы и теги частей речи – это лингвистические признаки</w:t>
      </w:r>
      <w:r w:rsidR="00095D39">
        <w:rPr>
          <w:rFonts w:cs="Times New Roman"/>
          <w:color w:val="000000" w:themeColor="text1"/>
          <w:szCs w:val="28"/>
        </w:rPr>
        <w:t>. Например, метка зависимости</w:t>
      </w:r>
      <w:r w:rsidR="00CB7E99">
        <w:rPr>
          <w:rFonts w:cs="Times New Roman"/>
          <w:color w:val="000000" w:themeColor="text1"/>
          <w:szCs w:val="28"/>
        </w:rPr>
        <w:t xml:space="preserve"> </w:t>
      </w:r>
      <w:r w:rsidR="00BB7FEA">
        <w:rPr>
          <w:rFonts w:cs="Times New Roman"/>
          <w:color w:val="000000" w:themeColor="text1"/>
          <w:szCs w:val="28"/>
          <w:lang w:val="en-US"/>
        </w:rPr>
        <w:t>case</w:t>
      </w:r>
      <w:r w:rsidR="00BB7FEA" w:rsidRPr="00BB7FEA">
        <w:rPr>
          <w:rFonts w:cs="Times New Roman"/>
          <w:color w:val="000000" w:themeColor="text1"/>
          <w:szCs w:val="28"/>
        </w:rPr>
        <w:t xml:space="preserve"> </w:t>
      </w:r>
      <w:r w:rsidR="00BB7FEA">
        <w:rPr>
          <w:rFonts w:cs="Times New Roman"/>
          <w:color w:val="000000" w:themeColor="text1"/>
          <w:szCs w:val="28"/>
        </w:rPr>
        <w:t>будет означать предлог. Соответствующее отношение можно проиллюстрировать направленной дугой</w:t>
      </w:r>
    </w:p>
    <w:p w14:paraId="3322D7E6" w14:textId="77777777" w:rsidR="00B56F6B" w:rsidRDefault="00B56F6B" w:rsidP="00D65A28">
      <w:pPr>
        <w:rPr>
          <w:rFonts w:cs="Times New Roman"/>
          <w:color w:val="000000" w:themeColor="text1"/>
          <w:szCs w:val="28"/>
        </w:rPr>
      </w:pPr>
      <w:r>
        <w:rPr>
          <w:noProof/>
          <w14:ligatures w14:val="standardContextual"/>
        </w:rPr>
        <w:lastRenderedPageBreak/>
        <w:drawing>
          <wp:inline distT="0" distB="0" distL="0" distR="0" wp14:anchorId="5A43D834" wp14:editId="40E34E28">
            <wp:extent cx="6129020" cy="1291590"/>
            <wp:effectExtent l="0" t="0" r="508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9020" cy="1291590"/>
                    </a:xfrm>
                    <a:prstGeom prst="rect">
                      <a:avLst/>
                    </a:prstGeom>
                  </pic:spPr>
                </pic:pic>
              </a:graphicData>
            </a:graphic>
          </wp:inline>
        </w:drawing>
      </w:r>
    </w:p>
    <w:p w14:paraId="482BFE97" w14:textId="77777777" w:rsidR="00B56F6B" w:rsidRDefault="00B56F6B" w:rsidP="00D65A28">
      <w:pPr>
        <w:rPr>
          <w:rFonts w:cs="Times New Roman"/>
          <w:color w:val="000000" w:themeColor="text1"/>
          <w:szCs w:val="28"/>
        </w:rPr>
      </w:pPr>
    </w:p>
    <w:p w14:paraId="6117CB44" w14:textId="77777777" w:rsidR="00B56F6B" w:rsidRDefault="00B56F6B" w:rsidP="00D65A28">
      <w:pPr>
        <w:rPr>
          <w:rFonts w:cs="Times New Roman"/>
          <w:color w:val="000000" w:themeColor="text1"/>
          <w:szCs w:val="28"/>
        </w:rPr>
      </w:pPr>
    </w:p>
    <w:p w14:paraId="6575E01C" w14:textId="77777777" w:rsidR="00B56F6B" w:rsidRPr="00704ABE" w:rsidRDefault="00B56F6B" w:rsidP="00704ABE">
      <w:pPr>
        <w:pStyle w:val="2"/>
        <w:rPr>
          <w:rFonts w:ascii="Times New Roman" w:hAnsi="Times New Roman" w:cs="Times New Roman"/>
          <w:b/>
          <w:bCs/>
          <w:color w:val="000000" w:themeColor="text1"/>
          <w:sz w:val="28"/>
          <w:szCs w:val="28"/>
        </w:rPr>
      </w:pPr>
      <w:bookmarkStart w:id="7" w:name="_Toc124598757"/>
      <w:r w:rsidRPr="00704ABE">
        <w:rPr>
          <w:rFonts w:ascii="Times New Roman" w:hAnsi="Times New Roman" w:cs="Times New Roman"/>
          <w:b/>
          <w:bCs/>
          <w:color w:val="000000" w:themeColor="text1"/>
          <w:sz w:val="28"/>
          <w:szCs w:val="28"/>
        </w:rPr>
        <w:t>Главный и дочерний элемент</w:t>
      </w:r>
      <w:bookmarkEnd w:id="7"/>
    </w:p>
    <w:p w14:paraId="72103E8F" w14:textId="77777777" w:rsidR="00C04073" w:rsidRDefault="00B56F6B" w:rsidP="00DC7215">
      <w:pPr>
        <w:ind w:firstLine="708"/>
        <w:jc w:val="both"/>
        <w:rPr>
          <w:rFonts w:cs="Times New Roman"/>
          <w:color w:val="000000" w:themeColor="text1"/>
          <w:szCs w:val="28"/>
        </w:rPr>
      </w:pPr>
      <w:r>
        <w:rPr>
          <w:rFonts w:cs="Times New Roman"/>
          <w:color w:val="000000" w:themeColor="text1"/>
          <w:szCs w:val="28"/>
        </w:rPr>
        <w:t>Метка синтаксический зависимости описывает вид синтаксического отношения между двумя словами в предложении. В подобной паре</w:t>
      </w:r>
      <w:r w:rsidR="00967D9E">
        <w:rPr>
          <w:rFonts w:cs="Times New Roman"/>
          <w:color w:val="000000" w:themeColor="text1"/>
          <w:szCs w:val="28"/>
        </w:rPr>
        <w:t xml:space="preserve"> одно слово является синтаксически управляющим элементом (его иногда называют главным или родительским элементом), а второе зависит от него (его называют дочерним элементом).</w:t>
      </w:r>
    </w:p>
    <w:p w14:paraId="0A21394B" w14:textId="77777777" w:rsidR="00713A38" w:rsidRPr="00297159" w:rsidRDefault="00C04073" w:rsidP="00DC7215">
      <w:pPr>
        <w:ind w:firstLine="708"/>
        <w:jc w:val="both"/>
        <w:rPr>
          <w:rFonts w:cs="Times New Roman"/>
          <w:color w:val="000000" w:themeColor="text1"/>
          <w:szCs w:val="28"/>
        </w:rPr>
      </w:pPr>
      <w:r>
        <w:rPr>
          <w:rFonts w:cs="Times New Roman"/>
          <w:color w:val="000000" w:themeColor="text1"/>
          <w:szCs w:val="28"/>
        </w:rPr>
        <w:t>У каждого слова в предложении есть только один главный элемент. Соответственно, любое слово может быть дочерним по отношению лишь к одному главному элементу. Обратное утверждение справедливо не всегда: одно и то же слово может вообще не выступать в роли главного элемента или играть эту роль как в одной, так и в нескольких парах. Последнее означает, что у главного элемента есть несколько дочерних. Таким образом, метка зависимости всегда присваивается дочернему элементу пары.</w:t>
      </w:r>
    </w:p>
    <w:p w14:paraId="719300F0" w14:textId="3516738C" w:rsidR="003912F7" w:rsidRDefault="00713A38" w:rsidP="00713A38">
      <w:pPr>
        <w:jc w:val="center"/>
        <w:rPr>
          <w:rFonts w:cs="Times New Roman"/>
          <w:color w:val="000000" w:themeColor="text1"/>
          <w:szCs w:val="28"/>
        </w:rPr>
      </w:pPr>
      <w:r>
        <w:rPr>
          <w:noProof/>
          <w14:ligatures w14:val="standardContextual"/>
        </w:rPr>
        <w:drawing>
          <wp:inline distT="0" distB="0" distL="0" distR="0" wp14:anchorId="72B272BD" wp14:editId="4FD8D12B">
            <wp:extent cx="1971429" cy="2980952"/>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2"/>
                    <a:stretch>
                      <a:fillRect/>
                    </a:stretch>
                  </pic:blipFill>
                  <pic:spPr>
                    <a:xfrm>
                      <a:off x="0" y="0"/>
                      <a:ext cx="1971429" cy="2980952"/>
                    </a:xfrm>
                    <a:prstGeom prst="rect">
                      <a:avLst/>
                    </a:prstGeom>
                  </pic:spPr>
                </pic:pic>
              </a:graphicData>
            </a:graphic>
          </wp:inline>
        </w:drawing>
      </w:r>
    </w:p>
    <w:p w14:paraId="395B9628" w14:textId="49E75782" w:rsidR="00C44AB1" w:rsidRDefault="00C44AB1" w:rsidP="00C44AB1">
      <w:pPr>
        <w:tabs>
          <w:tab w:val="left" w:pos="6960"/>
        </w:tabs>
        <w:rPr>
          <w:rFonts w:cs="Times New Roman"/>
          <w:szCs w:val="28"/>
        </w:rPr>
      </w:pPr>
      <w:r>
        <w:rPr>
          <w:rFonts w:cs="Times New Roman"/>
          <w:szCs w:val="28"/>
        </w:rPr>
        <w:tab/>
      </w:r>
    </w:p>
    <w:p w14:paraId="4B14EF17" w14:textId="31C4A408" w:rsidR="00C44AB1" w:rsidRDefault="004F002B" w:rsidP="00DC7215">
      <w:pPr>
        <w:tabs>
          <w:tab w:val="left" w:pos="6960"/>
        </w:tabs>
        <w:jc w:val="both"/>
        <w:rPr>
          <w:rFonts w:cs="Times New Roman"/>
          <w:szCs w:val="28"/>
        </w:rPr>
      </w:pPr>
      <w:r>
        <w:rPr>
          <w:rFonts w:cs="Times New Roman"/>
          <w:szCs w:val="28"/>
        </w:rPr>
        <w:t xml:space="preserve">Скриншот не демонстрирует связь слов в предложении с помощью упомянутых в начале данного раздела дуг зависимостей. Чтобы посмотреть дуги </w:t>
      </w:r>
      <w:r>
        <w:rPr>
          <w:rFonts w:cs="Times New Roman"/>
          <w:szCs w:val="28"/>
        </w:rPr>
        <w:lastRenderedPageBreak/>
        <w:t>зависимостей для нашего примера текста, заменим цикл из предыдущего сценария таким образом.</w:t>
      </w:r>
    </w:p>
    <w:p w14:paraId="5FD59A99" w14:textId="2098DBAA" w:rsidR="004634ED" w:rsidRDefault="004634ED" w:rsidP="00DC7215">
      <w:pPr>
        <w:tabs>
          <w:tab w:val="left" w:pos="6960"/>
        </w:tabs>
        <w:jc w:val="both"/>
        <w:rPr>
          <w:rFonts w:cs="Times New Roman"/>
          <w:szCs w:val="28"/>
        </w:rPr>
      </w:pPr>
    </w:p>
    <w:p w14:paraId="232FDACE" w14:textId="6866ED51" w:rsidR="004634ED" w:rsidRDefault="004634ED" w:rsidP="00DC7215">
      <w:pPr>
        <w:tabs>
          <w:tab w:val="left" w:pos="6960"/>
        </w:tabs>
        <w:jc w:val="both"/>
        <w:rPr>
          <w:rFonts w:cs="Times New Roman"/>
          <w:szCs w:val="28"/>
        </w:rPr>
      </w:pPr>
      <w:r>
        <w:rPr>
          <w:rFonts w:cs="Times New Roman"/>
          <w:szCs w:val="28"/>
        </w:rPr>
        <w:t xml:space="preserve">Свойство </w:t>
      </w:r>
      <w:r>
        <w:rPr>
          <w:rFonts w:cs="Times New Roman"/>
          <w:szCs w:val="28"/>
          <w:lang w:val="en-US"/>
        </w:rPr>
        <w:t>head</w:t>
      </w:r>
      <w:r w:rsidRPr="004634ED">
        <w:rPr>
          <w:rFonts w:cs="Times New Roman"/>
          <w:szCs w:val="28"/>
        </w:rPr>
        <w:t xml:space="preserve"> </w:t>
      </w:r>
      <w:r>
        <w:rPr>
          <w:rFonts w:cs="Times New Roman"/>
          <w:szCs w:val="28"/>
        </w:rPr>
        <w:t xml:space="preserve">объекта </w:t>
      </w:r>
      <w:r>
        <w:rPr>
          <w:rFonts w:cs="Times New Roman"/>
          <w:szCs w:val="28"/>
          <w:lang w:val="en-US"/>
        </w:rPr>
        <w:t>Token</w:t>
      </w:r>
      <w:r w:rsidRPr="004634ED">
        <w:rPr>
          <w:rFonts w:cs="Times New Roman"/>
          <w:szCs w:val="28"/>
        </w:rPr>
        <w:t xml:space="preserve"> </w:t>
      </w:r>
      <w:r>
        <w:rPr>
          <w:rFonts w:cs="Times New Roman"/>
          <w:szCs w:val="28"/>
        </w:rPr>
        <w:t>ссылается на синтаксический главный элемент элемент данного токена. Вывод этой информации позволяет увидеть, какими синтаксическими зависимостями связаны</w:t>
      </w:r>
      <w:r w:rsidR="00A30304">
        <w:rPr>
          <w:rFonts w:cs="Times New Roman"/>
          <w:szCs w:val="28"/>
        </w:rPr>
        <w:t xml:space="preserve"> между собой слова в предложениях текста. Если изобразить зависимости графически, каждой строке следующего вывода будет соответствовать дуга. Исключение составляет отношение </w:t>
      </w:r>
      <w:r w:rsidR="00A30304">
        <w:rPr>
          <w:rFonts w:cs="Times New Roman"/>
          <w:szCs w:val="28"/>
          <w:lang w:val="en-US"/>
        </w:rPr>
        <w:t>ROOT</w:t>
      </w:r>
      <w:r w:rsidR="00A30304">
        <w:rPr>
          <w:rFonts w:cs="Times New Roman"/>
          <w:szCs w:val="28"/>
        </w:rPr>
        <w:t xml:space="preserve"> (поскольк</w:t>
      </w:r>
      <w:r w:rsidR="00563F1B">
        <w:rPr>
          <w:rFonts w:cs="Times New Roman"/>
          <w:szCs w:val="28"/>
        </w:rPr>
        <w:t>у</w:t>
      </w:r>
      <w:r w:rsidR="00A30304">
        <w:rPr>
          <w:rFonts w:cs="Times New Roman"/>
          <w:szCs w:val="28"/>
        </w:rPr>
        <w:t xml:space="preserve"> слово с этой меткой – единственное в предложении, у которого нет главного элемента или же главным элементом </w:t>
      </w:r>
      <w:r w:rsidR="00384E21">
        <w:rPr>
          <w:rFonts w:cs="Times New Roman"/>
          <w:szCs w:val="28"/>
        </w:rPr>
        <w:t>этого слова является оно само</w:t>
      </w:r>
      <w:r w:rsidR="00A30304">
        <w:rPr>
          <w:rFonts w:cs="Times New Roman"/>
          <w:szCs w:val="28"/>
        </w:rPr>
        <w:t>)</w:t>
      </w:r>
      <w:r w:rsidR="00384E21">
        <w:rPr>
          <w:rFonts w:cs="Times New Roman"/>
          <w:szCs w:val="28"/>
        </w:rPr>
        <w:t>.</w:t>
      </w:r>
    </w:p>
    <w:p w14:paraId="0BC52E42" w14:textId="6C873A9D" w:rsidR="00384E21" w:rsidRDefault="00384E21" w:rsidP="00384E21">
      <w:pPr>
        <w:tabs>
          <w:tab w:val="left" w:pos="6960"/>
        </w:tabs>
        <w:jc w:val="center"/>
        <w:rPr>
          <w:rFonts w:cs="Times New Roman"/>
          <w:szCs w:val="28"/>
        </w:rPr>
      </w:pPr>
      <w:r>
        <w:rPr>
          <w:noProof/>
          <w14:ligatures w14:val="standardContextual"/>
        </w:rPr>
        <w:drawing>
          <wp:inline distT="0" distB="0" distL="0" distR="0" wp14:anchorId="3CD96AA8" wp14:editId="7BDD8319">
            <wp:extent cx="2314286" cy="29428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286" cy="2942857"/>
                    </a:xfrm>
                    <a:prstGeom prst="rect">
                      <a:avLst/>
                    </a:prstGeom>
                  </pic:spPr>
                </pic:pic>
              </a:graphicData>
            </a:graphic>
          </wp:inline>
        </w:drawing>
      </w:r>
    </w:p>
    <w:p w14:paraId="1AE084A3" w14:textId="0787F51A" w:rsidR="00384E21" w:rsidRDefault="00384E21" w:rsidP="00DC7215">
      <w:pPr>
        <w:tabs>
          <w:tab w:val="left" w:pos="6960"/>
        </w:tabs>
        <w:jc w:val="both"/>
        <w:rPr>
          <w:rFonts w:cs="Times New Roman"/>
          <w:szCs w:val="28"/>
        </w:rPr>
      </w:pPr>
      <w:r>
        <w:rPr>
          <w:rFonts w:cs="Times New Roman"/>
          <w:szCs w:val="28"/>
        </w:rPr>
        <w:t>Учитывая приведенный выше список синтаксических зависимостей, попробуем разобраться, какие метки указывают на токены, лучше всего описывающие намерение пользователя. Другими словами, найдем пару, которая способна более или менее точно передать основной посыл текста.</w:t>
      </w:r>
    </w:p>
    <w:p w14:paraId="05D28F10" w14:textId="463C95A5" w:rsidR="00384E21" w:rsidRDefault="00384E21" w:rsidP="00DC7215">
      <w:pPr>
        <w:tabs>
          <w:tab w:val="left" w:pos="6960"/>
        </w:tabs>
        <w:jc w:val="both"/>
        <w:rPr>
          <w:rFonts w:cs="Times New Roman"/>
          <w:szCs w:val="28"/>
        </w:rPr>
      </w:pPr>
      <w:r>
        <w:rPr>
          <w:rFonts w:cs="Times New Roman"/>
          <w:szCs w:val="28"/>
        </w:rPr>
        <w:t xml:space="preserve">В этом смысле многообещающе выглядят токены, маркированные метками зависимостей </w:t>
      </w:r>
      <w:r w:rsidR="007540C8">
        <w:rPr>
          <w:rFonts w:cs="Times New Roman"/>
          <w:szCs w:val="28"/>
          <w:lang w:val="en-US"/>
        </w:rPr>
        <w:t>xcomp</w:t>
      </w:r>
      <w:r w:rsidR="003756AA">
        <w:rPr>
          <w:rFonts w:cs="Times New Roman"/>
          <w:szCs w:val="28"/>
        </w:rPr>
        <w:t xml:space="preserve"> и </w:t>
      </w:r>
      <w:r w:rsidR="003756AA">
        <w:rPr>
          <w:rFonts w:cs="Times New Roman"/>
          <w:szCs w:val="28"/>
          <w:lang w:val="en-US"/>
        </w:rPr>
        <w:t>obl</w:t>
      </w:r>
      <w:r w:rsidR="00E66594" w:rsidRPr="00E66594">
        <w:rPr>
          <w:rFonts w:cs="Times New Roman"/>
          <w:szCs w:val="28"/>
        </w:rPr>
        <w:t xml:space="preserve"> (</w:t>
      </w:r>
      <w:r w:rsidR="00E66594">
        <w:rPr>
          <w:rFonts w:cs="Times New Roman"/>
          <w:szCs w:val="28"/>
        </w:rPr>
        <w:t>в данном примере они играют ключевую роль в распознавании намерения</w:t>
      </w:r>
      <w:r w:rsidR="00E66594" w:rsidRPr="00E66594">
        <w:rPr>
          <w:rFonts w:cs="Times New Roman"/>
          <w:szCs w:val="28"/>
        </w:rPr>
        <w:t>)</w:t>
      </w:r>
      <w:r w:rsidR="00E66594">
        <w:rPr>
          <w:rFonts w:cs="Times New Roman"/>
          <w:szCs w:val="28"/>
        </w:rPr>
        <w:t xml:space="preserve">. </w:t>
      </w:r>
      <w:r w:rsidR="0093137A">
        <w:rPr>
          <w:rFonts w:cs="Times New Roman"/>
          <w:szCs w:val="28"/>
        </w:rPr>
        <w:t xml:space="preserve">Метка </w:t>
      </w:r>
      <w:r w:rsidR="0093137A">
        <w:rPr>
          <w:rFonts w:cs="Times New Roman"/>
          <w:szCs w:val="28"/>
          <w:lang w:val="en-US"/>
        </w:rPr>
        <w:t>xcomp</w:t>
      </w:r>
      <w:r w:rsidR="0093137A" w:rsidRPr="0093137A">
        <w:rPr>
          <w:rFonts w:cs="Times New Roman"/>
          <w:szCs w:val="28"/>
        </w:rPr>
        <w:t xml:space="preserve"> </w:t>
      </w:r>
      <w:r w:rsidR="0093137A">
        <w:rPr>
          <w:rFonts w:cs="Times New Roman"/>
          <w:szCs w:val="28"/>
        </w:rPr>
        <w:t xml:space="preserve">обозначает целевое действие, в </w:t>
      </w:r>
      <w:r w:rsidR="0093137A">
        <w:rPr>
          <w:rFonts w:cs="Times New Roman"/>
          <w:szCs w:val="28"/>
          <w:lang w:val="en-US"/>
        </w:rPr>
        <w:t>obl</w:t>
      </w:r>
      <w:r w:rsidR="0093137A">
        <w:rPr>
          <w:rFonts w:cs="Times New Roman"/>
          <w:szCs w:val="28"/>
        </w:rPr>
        <w:t xml:space="preserve"> в этом примере отмечает сущность, которая в сочетании с глаголом резюмирует смысл всего высказывания.</w:t>
      </w:r>
    </w:p>
    <w:p w14:paraId="4BD4B56F" w14:textId="77777777" w:rsidR="00571D45" w:rsidRPr="00571D45" w:rsidRDefault="00571D45" w:rsidP="00571D45">
      <w:pPr>
        <w:shd w:val="clear" w:color="auto" w:fill="000000"/>
        <w:spacing w:after="0" w:line="285" w:lineRule="atLeast"/>
        <w:rPr>
          <w:rFonts w:ascii="Consolas" w:eastAsia="Times New Roman" w:hAnsi="Consolas" w:cs="Times New Roman"/>
          <w:color w:val="FFFFFF"/>
          <w:sz w:val="21"/>
          <w:szCs w:val="21"/>
          <w:lang w:eastAsia="ru-RU"/>
        </w:rPr>
      </w:pPr>
      <w:r w:rsidRPr="00571D45">
        <w:rPr>
          <w:rFonts w:ascii="Consolas" w:eastAsia="Times New Roman" w:hAnsi="Consolas" w:cs="Times New Roman"/>
          <w:color w:val="9CDCFE"/>
          <w:sz w:val="21"/>
          <w:szCs w:val="21"/>
          <w:lang w:eastAsia="ru-RU"/>
        </w:rPr>
        <w:t>text</w:t>
      </w:r>
      <w:r w:rsidRPr="00571D45">
        <w:rPr>
          <w:rFonts w:ascii="Consolas" w:eastAsia="Times New Roman" w:hAnsi="Consolas" w:cs="Times New Roman"/>
          <w:color w:val="FFFFFF"/>
          <w:sz w:val="21"/>
          <w:szCs w:val="21"/>
          <w:lang w:eastAsia="ru-RU"/>
        </w:rPr>
        <w:t xml:space="preserve"> </w:t>
      </w:r>
      <w:r w:rsidRPr="00571D45">
        <w:rPr>
          <w:rFonts w:ascii="Consolas" w:eastAsia="Times New Roman" w:hAnsi="Consolas" w:cs="Times New Roman"/>
          <w:color w:val="D4D4D4"/>
          <w:sz w:val="21"/>
          <w:szCs w:val="21"/>
          <w:lang w:eastAsia="ru-RU"/>
        </w:rPr>
        <w:t>=</w:t>
      </w:r>
      <w:r w:rsidRPr="00571D45">
        <w:rPr>
          <w:rFonts w:ascii="Consolas" w:eastAsia="Times New Roman" w:hAnsi="Consolas" w:cs="Times New Roman"/>
          <w:color w:val="FFFFFF"/>
          <w:sz w:val="21"/>
          <w:szCs w:val="21"/>
          <w:lang w:eastAsia="ru-RU"/>
        </w:rPr>
        <w:t xml:space="preserve"> </w:t>
      </w:r>
      <w:r w:rsidRPr="00571D45">
        <w:rPr>
          <w:rFonts w:ascii="Consolas" w:eastAsia="Times New Roman" w:hAnsi="Consolas" w:cs="Times New Roman"/>
          <w:color w:val="CE9178"/>
          <w:sz w:val="21"/>
          <w:szCs w:val="21"/>
          <w:lang w:eastAsia="ru-RU"/>
        </w:rPr>
        <w:t>'Я прилетел в Питер. Сейчас я хочу улететь в Москву'</w:t>
      </w:r>
    </w:p>
    <w:p w14:paraId="3A415092" w14:textId="77777777" w:rsidR="00571D45" w:rsidRPr="00571D45" w:rsidRDefault="00571D45" w:rsidP="00571D45">
      <w:pPr>
        <w:shd w:val="clear" w:color="auto" w:fill="000000"/>
        <w:spacing w:after="0" w:line="285" w:lineRule="atLeast"/>
        <w:rPr>
          <w:rFonts w:ascii="Consolas" w:eastAsia="Times New Roman" w:hAnsi="Consolas" w:cs="Times New Roman"/>
          <w:color w:val="FFFFFF"/>
          <w:sz w:val="21"/>
          <w:szCs w:val="21"/>
          <w:lang w:val="en-US" w:eastAsia="ru-RU"/>
        </w:rPr>
      </w:pPr>
      <w:r w:rsidRPr="00571D45">
        <w:rPr>
          <w:rFonts w:ascii="Consolas" w:eastAsia="Times New Roman" w:hAnsi="Consolas" w:cs="Times New Roman"/>
          <w:color w:val="9CDCFE"/>
          <w:sz w:val="21"/>
          <w:szCs w:val="21"/>
          <w:lang w:val="en-US" w:eastAsia="ru-RU"/>
        </w:rPr>
        <w:t>doc</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D4D4D4"/>
          <w:sz w:val="21"/>
          <w:szCs w:val="21"/>
          <w:lang w:val="en-US" w:eastAsia="ru-RU"/>
        </w:rPr>
        <w:t>=</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nlp</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text</w:t>
      </w:r>
      <w:r w:rsidRPr="00571D45">
        <w:rPr>
          <w:rFonts w:ascii="Consolas" w:eastAsia="Times New Roman" w:hAnsi="Consolas" w:cs="Times New Roman"/>
          <w:color w:val="FFFFFF"/>
          <w:sz w:val="21"/>
          <w:szCs w:val="21"/>
          <w:lang w:val="en-US" w:eastAsia="ru-RU"/>
        </w:rPr>
        <w:t>)</w:t>
      </w:r>
    </w:p>
    <w:p w14:paraId="76BCC46E" w14:textId="77777777" w:rsidR="00571D45" w:rsidRPr="00571D45" w:rsidRDefault="00571D45" w:rsidP="00571D45">
      <w:pPr>
        <w:shd w:val="clear" w:color="auto" w:fill="000000"/>
        <w:spacing w:after="0" w:line="285" w:lineRule="atLeast"/>
        <w:rPr>
          <w:rFonts w:ascii="Consolas" w:eastAsia="Times New Roman" w:hAnsi="Consolas" w:cs="Times New Roman"/>
          <w:color w:val="FFFFFF"/>
          <w:sz w:val="21"/>
          <w:szCs w:val="21"/>
          <w:lang w:val="en-US" w:eastAsia="ru-RU"/>
        </w:rPr>
      </w:pPr>
    </w:p>
    <w:p w14:paraId="42C8B688" w14:textId="77777777" w:rsidR="00571D45" w:rsidRPr="00571D45" w:rsidRDefault="00571D45" w:rsidP="00571D45">
      <w:pPr>
        <w:shd w:val="clear" w:color="auto" w:fill="000000"/>
        <w:spacing w:after="0" w:line="285" w:lineRule="atLeast"/>
        <w:rPr>
          <w:rFonts w:ascii="Consolas" w:eastAsia="Times New Roman" w:hAnsi="Consolas" w:cs="Times New Roman"/>
          <w:color w:val="FFFFFF"/>
          <w:sz w:val="21"/>
          <w:szCs w:val="21"/>
          <w:lang w:val="en-US" w:eastAsia="ru-RU"/>
        </w:rPr>
      </w:pPr>
      <w:r w:rsidRPr="00571D45">
        <w:rPr>
          <w:rFonts w:ascii="Consolas" w:eastAsia="Times New Roman" w:hAnsi="Consolas" w:cs="Times New Roman"/>
          <w:color w:val="C586C0"/>
          <w:sz w:val="21"/>
          <w:szCs w:val="21"/>
          <w:lang w:val="en-US" w:eastAsia="ru-RU"/>
        </w:rPr>
        <w:t>for</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token</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586C0"/>
          <w:sz w:val="21"/>
          <w:szCs w:val="21"/>
          <w:lang w:val="en-US" w:eastAsia="ru-RU"/>
        </w:rPr>
        <w:t>in</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doc</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sents</w:t>
      </w:r>
      <w:r w:rsidRPr="00571D45">
        <w:rPr>
          <w:rFonts w:ascii="Consolas" w:eastAsia="Times New Roman" w:hAnsi="Consolas" w:cs="Times New Roman"/>
          <w:color w:val="FFFFFF"/>
          <w:sz w:val="21"/>
          <w:szCs w:val="21"/>
          <w:lang w:val="en-US" w:eastAsia="ru-RU"/>
        </w:rPr>
        <w:t>:</w:t>
      </w:r>
    </w:p>
    <w:p w14:paraId="290F61F0" w14:textId="77777777" w:rsidR="00571D45" w:rsidRPr="00571D45" w:rsidRDefault="00571D45" w:rsidP="00571D45">
      <w:pPr>
        <w:shd w:val="clear" w:color="auto" w:fill="000000"/>
        <w:spacing w:after="0" w:line="285" w:lineRule="atLeast"/>
        <w:rPr>
          <w:rFonts w:ascii="Consolas" w:eastAsia="Times New Roman" w:hAnsi="Consolas" w:cs="Times New Roman"/>
          <w:color w:val="FFFFFF"/>
          <w:sz w:val="21"/>
          <w:szCs w:val="21"/>
          <w:lang w:val="en-US" w:eastAsia="ru-RU"/>
        </w:rPr>
      </w:pP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DCDCAA"/>
          <w:sz w:val="21"/>
          <w:szCs w:val="21"/>
          <w:lang w:val="en-US" w:eastAsia="ru-RU"/>
        </w:rPr>
        <w:t>print</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w</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text</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586C0"/>
          <w:sz w:val="21"/>
          <w:szCs w:val="21"/>
          <w:lang w:val="en-US" w:eastAsia="ru-RU"/>
        </w:rPr>
        <w:t>for</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w</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586C0"/>
          <w:sz w:val="21"/>
          <w:szCs w:val="21"/>
          <w:lang w:val="en-US" w:eastAsia="ru-RU"/>
        </w:rPr>
        <w:t>in</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token</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586C0"/>
          <w:sz w:val="21"/>
          <w:szCs w:val="21"/>
          <w:lang w:val="en-US" w:eastAsia="ru-RU"/>
        </w:rPr>
        <w:t>if</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w</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dep_</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D4D4D4"/>
          <w:sz w:val="21"/>
          <w:szCs w:val="21"/>
          <w:lang w:val="en-US" w:eastAsia="ru-RU"/>
        </w:rPr>
        <w:t>==</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E9178"/>
          <w:sz w:val="21"/>
          <w:szCs w:val="21"/>
          <w:lang w:val="en-US" w:eastAsia="ru-RU"/>
        </w:rPr>
        <w:t>'xcomp'</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569CD6"/>
          <w:sz w:val="21"/>
          <w:szCs w:val="21"/>
          <w:lang w:val="en-US" w:eastAsia="ru-RU"/>
        </w:rPr>
        <w:t>or</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9CDCFE"/>
          <w:sz w:val="21"/>
          <w:szCs w:val="21"/>
          <w:lang w:val="en-US" w:eastAsia="ru-RU"/>
        </w:rPr>
        <w:t>w</w:t>
      </w:r>
      <w:r w:rsidRPr="00571D45">
        <w:rPr>
          <w:rFonts w:ascii="Consolas" w:eastAsia="Times New Roman" w:hAnsi="Consolas" w:cs="Times New Roman"/>
          <w:color w:val="FFFFFF"/>
          <w:sz w:val="21"/>
          <w:szCs w:val="21"/>
          <w:lang w:val="en-US" w:eastAsia="ru-RU"/>
        </w:rPr>
        <w:t>.</w:t>
      </w:r>
      <w:r w:rsidRPr="00571D45">
        <w:rPr>
          <w:rFonts w:ascii="Consolas" w:eastAsia="Times New Roman" w:hAnsi="Consolas" w:cs="Times New Roman"/>
          <w:color w:val="9CDCFE"/>
          <w:sz w:val="21"/>
          <w:szCs w:val="21"/>
          <w:lang w:val="en-US" w:eastAsia="ru-RU"/>
        </w:rPr>
        <w:t>dep_</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D4D4D4"/>
          <w:sz w:val="21"/>
          <w:szCs w:val="21"/>
          <w:lang w:val="en-US" w:eastAsia="ru-RU"/>
        </w:rPr>
        <w:t>==</w:t>
      </w:r>
      <w:r w:rsidRPr="00571D45">
        <w:rPr>
          <w:rFonts w:ascii="Consolas" w:eastAsia="Times New Roman" w:hAnsi="Consolas" w:cs="Times New Roman"/>
          <w:color w:val="FFFFFF"/>
          <w:sz w:val="21"/>
          <w:szCs w:val="21"/>
          <w:lang w:val="en-US" w:eastAsia="ru-RU"/>
        </w:rPr>
        <w:t xml:space="preserve"> </w:t>
      </w:r>
      <w:r w:rsidRPr="00571D45">
        <w:rPr>
          <w:rFonts w:ascii="Consolas" w:eastAsia="Times New Roman" w:hAnsi="Consolas" w:cs="Times New Roman"/>
          <w:color w:val="CE9178"/>
          <w:sz w:val="21"/>
          <w:szCs w:val="21"/>
          <w:lang w:val="en-US" w:eastAsia="ru-RU"/>
        </w:rPr>
        <w:t>'obl'</w:t>
      </w:r>
      <w:r w:rsidRPr="00571D45">
        <w:rPr>
          <w:rFonts w:ascii="Consolas" w:eastAsia="Times New Roman" w:hAnsi="Consolas" w:cs="Times New Roman"/>
          <w:color w:val="FFFFFF"/>
          <w:sz w:val="21"/>
          <w:szCs w:val="21"/>
          <w:lang w:val="en-US" w:eastAsia="ru-RU"/>
        </w:rPr>
        <w:t>])</w:t>
      </w:r>
    </w:p>
    <w:p w14:paraId="1D45BD40" w14:textId="0836F6C5" w:rsidR="0050623B" w:rsidRPr="00571D45" w:rsidRDefault="0050623B" w:rsidP="00384E21">
      <w:pPr>
        <w:tabs>
          <w:tab w:val="left" w:pos="6960"/>
        </w:tabs>
        <w:rPr>
          <w:rFonts w:cs="Times New Roman"/>
          <w:szCs w:val="28"/>
          <w:lang w:val="en-US"/>
        </w:rPr>
      </w:pPr>
    </w:p>
    <w:p w14:paraId="3FA589B5" w14:textId="77777777" w:rsidR="00571D45" w:rsidRPr="00571D45" w:rsidRDefault="00571D45" w:rsidP="00384E21">
      <w:pPr>
        <w:tabs>
          <w:tab w:val="left" w:pos="6960"/>
        </w:tabs>
        <w:rPr>
          <w:rFonts w:cs="Times New Roman"/>
          <w:szCs w:val="28"/>
          <w:lang w:val="en-US"/>
        </w:rPr>
      </w:pPr>
    </w:p>
    <w:p w14:paraId="686E3F1E" w14:textId="5A3611CF" w:rsidR="00C74B40" w:rsidRPr="00297159" w:rsidRDefault="0050623B" w:rsidP="00DA0E33">
      <w:pPr>
        <w:tabs>
          <w:tab w:val="left" w:pos="6960"/>
        </w:tabs>
        <w:jc w:val="both"/>
        <w:rPr>
          <w:rFonts w:cs="Times New Roman"/>
          <w:szCs w:val="28"/>
        </w:rPr>
      </w:pPr>
      <w:r>
        <w:rPr>
          <w:rFonts w:cs="Times New Roman"/>
          <w:szCs w:val="28"/>
        </w:rPr>
        <w:lastRenderedPageBreak/>
        <w:t xml:space="preserve">Здесь мы разрезаем связный текст, разбивая его на предложения с помощью свойства </w:t>
      </w:r>
      <w:r>
        <w:rPr>
          <w:rFonts w:cs="Times New Roman"/>
          <w:szCs w:val="28"/>
          <w:lang w:val="en-US"/>
        </w:rPr>
        <w:t>doc</w:t>
      </w:r>
      <w:r w:rsidRPr="0050623B">
        <w:rPr>
          <w:rFonts w:cs="Times New Roman"/>
          <w:szCs w:val="28"/>
        </w:rPr>
        <w:t>.</w:t>
      </w:r>
      <w:r>
        <w:rPr>
          <w:rFonts w:cs="Times New Roman"/>
          <w:szCs w:val="28"/>
          <w:lang w:val="en-US"/>
        </w:rPr>
        <w:t>sents</w:t>
      </w:r>
      <w:r w:rsidRPr="0050623B">
        <w:rPr>
          <w:rFonts w:cs="Times New Roman"/>
          <w:szCs w:val="28"/>
        </w:rPr>
        <w:t xml:space="preserve">, </w:t>
      </w:r>
      <w:r>
        <w:rPr>
          <w:rFonts w:cs="Times New Roman"/>
          <w:szCs w:val="28"/>
        </w:rPr>
        <w:t>предназначенного для прохода в цикле по отдельным фразам документа. Разрезание текста на отдельные предложения удобно, например, для поиска определенных частей речи в каждом из предложений текста. Благодаря этому на основе конкретных меток зависимости, присвоенных токенам, для каждого предложения можно</w:t>
      </w:r>
      <w:r w:rsidR="00243D92">
        <w:rPr>
          <w:rFonts w:cs="Times New Roman"/>
          <w:szCs w:val="28"/>
        </w:rPr>
        <w:t xml:space="preserve"> создать список потенциальных слов. Условия фильтрации в примере выбирались исходя из анализа синтаксически связанных пар, сгенерированных предыдущим сценарием. В частности, выбирались токены с метками зависимости </w:t>
      </w:r>
      <w:r w:rsidR="00243D92">
        <w:rPr>
          <w:rFonts w:cs="Times New Roman"/>
          <w:szCs w:val="28"/>
          <w:lang w:val="en-US"/>
        </w:rPr>
        <w:t>xcomp</w:t>
      </w:r>
      <w:r w:rsidR="00243D92" w:rsidRPr="00243D92">
        <w:rPr>
          <w:rFonts w:cs="Times New Roman"/>
          <w:szCs w:val="28"/>
        </w:rPr>
        <w:t xml:space="preserve"> </w:t>
      </w:r>
      <w:r w:rsidR="00243D92">
        <w:rPr>
          <w:rFonts w:cs="Times New Roman"/>
          <w:szCs w:val="28"/>
        </w:rPr>
        <w:t xml:space="preserve">и </w:t>
      </w:r>
      <w:r w:rsidR="00243D92">
        <w:rPr>
          <w:rFonts w:cs="Times New Roman"/>
          <w:szCs w:val="28"/>
          <w:lang w:val="en-US"/>
        </w:rPr>
        <w:t>obl</w:t>
      </w:r>
      <w:r w:rsidR="00243D92">
        <w:rPr>
          <w:rFonts w:cs="Times New Roman"/>
          <w:szCs w:val="28"/>
        </w:rPr>
        <w:t>, посколько именно они формируют интересующие нас пары.</w:t>
      </w:r>
    </w:p>
    <w:p w14:paraId="6B83C632" w14:textId="3957591C" w:rsidR="00C74B40" w:rsidRPr="00297159" w:rsidRDefault="00C74B40" w:rsidP="00384E21">
      <w:pPr>
        <w:tabs>
          <w:tab w:val="left" w:pos="6960"/>
        </w:tabs>
        <w:rPr>
          <w:rFonts w:cs="Times New Roman"/>
          <w:szCs w:val="28"/>
        </w:rPr>
      </w:pPr>
    </w:p>
    <w:p w14:paraId="67026534" w14:textId="6FF99C8F" w:rsidR="00C74B40" w:rsidRDefault="00C74B40" w:rsidP="00384E21">
      <w:pPr>
        <w:tabs>
          <w:tab w:val="left" w:pos="6960"/>
        </w:tabs>
        <w:rPr>
          <w:rFonts w:cs="Times New Roman"/>
          <w:szCs w:val="28"/>
          <w:lang w:val="en-US"/>
        </w:rPr>
      </w:pPr>
      <w:r>
        <w:rPr>
          <w:noProof/>
          <w14:ligatures w14:val="standardContextual"/>
        </w:rPr>
        <w:drawing>
          <wp:inline distT="0" distB="0" distL="0" distR="0" wp14:anchorId="23C1AAFF" wp14:editId="57C9AE36">
            <wp:extent cx="2276190" cy="619048"/>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4"/>
                    <a:stretch>
                      <a:fillRect/>
                    </a:stretch>
                  </pic:blipFill>
                  <pic:spPr>
                    <a:xfrm>
                      <a:off x="0" y="0"/>
                      <a:ext cx="2276190" cy="619048"/>
                    </a:xfrm>
                    <a:prstGeom prst="rect">
                      <a:avLst/>
                    </a:prstGeom>
                  </pic:spPr>
                </pic:pic>
              </a:graphicData>
            </a:graphic>
          </wp:inline>
        </w:drawing>
      </w:r>
    </w:p>
    <w:p w14:paraId="55F813C8" w14:textId="29A812CF" w:rsidR="00C74B40" w:rsidRDefault="00C74B40" w:rsidP="00384E21">
      <w:pPr>
        <w:tabs>
          <w:tab w:val="left" w:pos="6960"/>
        </w:tabs>
        <w:rPr>
          <w:rFonts w:cs="Times New Roman"/>
          <w:szCs w:val="28"/>
          <w:lang w:val="en-US"/>
        </w:rPr>
      </w:pPr>
      <w:r>
        <w:rPr>
          <w:noProof/>
          <w14:ligatures w14:val="standardContextual"/>
        </w:rPr>
        <w:drawing>
          <wp:inline distT="0" distB="0" distL="0" distR="0" wp14:anchorId="134095E0" wp14:editId="2FC2791C">
            <wp:extent cx="2257143" cy="714286"/>
            <wp:effectExtent l="0" t="0" r="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5"/>
                    <a:stretch>
                      <a:fillRect/>
                    </a:stretch>
                  </pic:blipFill>
                  <pic:spPr>
                    <a:xfrm>
                      <a:off x="0" y="0"/>
                      <a:ext cx="2257143" cy="714286"/>
                    </a:xfrm>
                    <a:prstGeom prst="rect">
                      <a:avLst/>
                    </a:prstGeom>
                  </pic:spPr>
                </pic:pic>
              </a:graphicData>
            </a:graphic>
          </wp:inline>
        </w:drawing>
      </w:r>
    </w:p>
    <w:p w14:paraId="2FE6624C" w14:textId="3A1EC3EE" w:rsidR="00716DA5" w:rsidRDefault="00716DA5" w:rsidP="00384E21">
      <w:pPr>
        <w:tabs>
          <w:tab w:val="left" w:pos="6960"/>
        </w:tabs>
        <w:rPr>
          <w:rFonts w:cs="Times New Roman"/>
          <w:szCs w:val="28"/>
          <w:lang w:val="en-US"/>
        </w:rPr>
      </w:pPr>
      <w:r>
        <w:rPr>
          <w:noProof/>
          <w14:ligatures w14:val="standardContextual"/>
        </w:rPr>
        <w:drawing>
          <wp:inline distT="0" distB="0" distL="0" distR="0" wp14:anchorId="49A5ABC5" wp14:editId="73BB9362">
            <wp:extent cx="2295238" cy="590476"/>
            <wp:effectExtent l="0" t="0" r="0" b="63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6"/>
                    <a:stretch>
                      <a:fillRect/>
                    </a:stretch>
                  </pic:blipFill>
                  <pic:spPr>
                    <a:xfrm>
                      <a:off x="0" y="0"/>
                      <a:ext cx="2295238" cy="590476"/>
                    </a:xfrm>
                    <a:prstGeom prst="rect">
                      <a:avLst/>
                    </a:prstGeom>
                  </pic:spPr>
                </pic:pic>
              </a:graphicData>
            </a:graphic>
          </wp:inline>
        </w:drawing>
      </w:r>
    </w:p>
    <w:p w14:paraId="494F4D96" w14:textId="1A90730D" w:rsidR="00323C51" w:rsidRDefault="00323C51" w:rsidP="00DC7215">
      <w:pPr>
        <w:tabs>
          <w:tab w:val="left" w:pos="6960"/>
        </w:tabs>
        <w:ind w:firstLine="709"/>
        <w:jc w:val="both"/>
        <w:rPr>
          <w:rFonts w:cs="Times New Roman"/>
          <w:szCs w:val="28"/>
        </w:rPr>
      </w:pPr>
      <w:r>
        <w:rPr>
          <w:rFonts w:cs="Times New Roman"/>
          <w:szCs w:val="28"/>
        </w:rPr>
        <w:t xml:space="preserve">В обеих парах предложений выходные существительные были маркированы как </w:t>
      </w:r>
      <w:r>
        <w:rPr>
          <w:rFonts w:cs="Times New Roman"/>
          <w:szCs w:val="28"/>
          <w:lang w:val="en-US"/>
        </w:rPr>
        <w:t>obl</w:t>
      </w:r>
      <w:r w:rsidRPr="00323C51">
        <w:rPr>
          <w:rFonts w:cs="Times New Roman"/>
          <w:szCs w:val="28"/>
        </w:rPr>
        <w:t>,</w:t>
      </w:r>
      <w:r>
        <w:rPr>
          <w:rFonts w:cs="Times New Roman"/>
          <w:szCs w:val="28"/>
        </w:rPr>
        <w:t xml:space="preserve"> что в приложении бронирования билетов поможет в выборе существительного, лучше всего подходящего к глаголу. В данном случае это составное сказуемое хочу полететь и существительное Москва.</w:t>
      </w:r>
    </w:p>
    <w:p w14:paraId="329A6D0D" w14:textId="57BD0D60" w:rsidR="00F72D50" w:rsidRDefault="00F72D50" w:rsidP="00DC7215">
      <w:pPr>
        <w:tabs>
          <w:tab w:val="left" w:pos="6960"/>
        </w:tabs>
        <w:ind w:firstLine="709"/>
        <w:jc w:val="both"/>
        <w:rPr>
          <w:rFonts w:cs="Times New Roman"/>
          <w:szCs w:val="28"/>
        </w:rPr>
      </w:pPr>
      <w:r>
        <w:rPr>
          <w:rFonts w:cs="Times New Roman"/>
          <w:szCs w:val="28"/>
        </w:rPr>
        <w:t>Стоит помнить, что привиденный пример – упрощенный вариант выделения информации с помощью меток зависимостей.</w:t>
      </w:r>
      <w:r w:rsidR="0088681D">
        <w:rPr>
          <w:rFonts w:cs="Times New Roman"/>
          <w:szCs w:val="28"/>
        </w:rPr>
        <w:t xml:space="preserve"> Существует множество вариантов того, как пользователь может сформировать запрос.</w:t>
      </w:r>
    </w:p>
    <w:p w14:paraId="0AB71231" w14:textId="2C418E03" w:rsidR="00036F79" w:rsidRDefault="00036F79" w:rsidP="00384E21">
      <w:pPr>
        <w:tabs>
          <w:tab w:val="left" w:pos="6960"/>
        </w:tabs>
        <w:rPr>
          <w:rFonts w:cs="Times New Roman"/>
          <w:szCs w:val="28"/>
        </w:rPr>
      </w:pPr>
    </w:p>
    <w:p w14:paraId="69F1C302" w14:textId="59F34468" w:rsidR="00036F79" w:rsidRPr="00704ABE" w:rsidRDefault="00036F79" w:rsidP="00704ABE">
      <w:pPr>
        <w:pStyle w:val="2"/>
        <w:rPr>
          <w:rFonts w:ascii="Times New Roman" w:hAnsi="Times New Roman" w:cs="Times New Roman"/>
          <w:b/>
          <w:bCs/>
          <w:color w:val="000000" w:themeColor="text1"/>
          <w:sz w:val="28"/>
          <w:szCs w:val="28"/>
        </w:rPr>
      </w:pPr>
      <w:bookmarkStart w:id="8" w:name="_Toc124598758"/>
      <w:r w:rsidRPr="00704ABE">
        <w:rPr>
          <w:rFonts w:ascii="Times New Roman" w:hAnsi="Times New Roman" w:cs="Times New Roman"/>
          <w:b/>
          <w:bCs/>
          <w:color w:val="000000" w:themeColor="text1"/>
          <w:sz w:val="28"/>
          <w:szCs w:val="28"/>
        </w:rPr>
        <w:t>Распознавание именованных сущностей</w:t>
      </w:r>
      <w:bookmarkEnd w:id="8"/>
    </w:p>
    <w:p w14:paraId="649428B7" w14:textId="37E6B718" w:rsidR="008575C8" w:rsidRDefault="008575C8" w:rsidP="00DC7215">
      <w:pPr>
        <w:tabs>
          <w:tab w:val="left" w:pos="6960"/>
        </w:tabs>
        <w:jc w:val="both"/>
        <w:rPr>
          <w:rFonts w:cs="Times New Roman"/>
          <w:szCs w:val="28"/>
        </w:rPr>
      </w:pPr>
      <w:r>
        <w:rPr>
          <w:rFonts w:cs="Times New Roman"/>
          <w:szCs w:val="28"/>
        </w:rPr>
        <w:t>Именованная сущность – объект, на который можно ссылаться по его собственному наименованию. Именованной сущностью</w:t>
      </w:r>
      <w:r w:rsidR="00A70CBB">
        <w:rPr>
          <w:rFonts w:cs="Times New Roman"/>
          <w:szCs w:val="28"/>
        </w:rPr>
        <w:t xml:space="preserve"> может быть человек, организация, место или другая сущность. Именованные сущности играют важную роль в </w:t>
      </w:r>
      <w:r w:rsidR="00A70CBB">
        <w:rPr>
          <w:rFonts w:cs="Times New Roman"/>
          <w:szCs w:val="28"/>
          <w:lang w:val="en-US"/>
        </w:rPr>
        <w:t>NLP</w:t>
      </w:r>
      <w:r w:rsidR="00A70CBB" w:rsidRPr="00A70CBB">
        <w:rPr>
          <w:rFonts w:cs="Times New Roman"/>
          <w:szCs w:val="28"/>
        </w:rPr>
        <w:t xml:space="preserve">, </w:t>
      </w:r>
      <w:r w:rsidR="00A70CBB">
        <w:rPr>
          <w:rFonts w:cs="Times New Roman"/>
          <w:szCs w:val="28"/>
        </w:rPr>
        <w:t>поскольку позволяют выяснить, о каком месте или организации говорит пользователь. Следующий сценарийй ищет именованные сущности в тексте, который мы использовали</w:t>
      </w:r>
      <w:r w:rsidR="00F21137">
        <w:rPr>
          <w:rFonts w:cs="Times New Roman"/>
          <w:szCs w:val="28"/>
        </w:rPr>
        <w:t xml:space="preserve"> в предыдущих сценариях.</w:t>
      </w:r>
    </w:p>
    <w:p w14:paraId="6AE76A15" w14:textId="7B9CB24B" w:rsidR="00F21137" w:rsidRPr="00AA53E6" w:rsidRDefault="00F21137" w:rsidP="00DC7215">
      <w:pPr>
        <w:tabs>
          <w:tab w:val="left" w:pos="6960"/>
        </w:tabs>
        <w:jc w:val="both"/>
        <w:rPr>
          <w:rFonts w:cs="Times New Roman"/>
          <w:szCs w:val="28"/>
        </w:rPr>
      </w:pPr>
      <w:r>
        <w:rPr>
          <w:rFonts w:cs="Times New Roman"/>
          <w:szCs w:val="28"/>
        </w:rPr>
        <w:t>…</w:t>
      </w:r>
    </w:p>
    <w:p w14:paraId="282E7876" w14:textId="7C3102E7" w:rsidR="00AA53E6" w:rsidRDefault="00AA53E6" w:rsidP="00DC7215">
      <w:pPr>
        <w:tabs>
          <w:tab w:val="left" w:pos="6960"/>
        </w:tabs>
        <w:jc w:val="both"/>
        <w:rPr>
          <w:rFonts w:cs="Times New Roman"/>
          <w:szCs w:val="28"/>
        </w:rPr>
      </w:pPr>
      <w:r>
        <w:rPr>
          <w:rFonts w:cs="Times New Roman"/>
          <w:szCs w:val="28"/>
        </w:rPr>
        <w:lastRenderedPageBreak/>
        <w:t xml:space="preserve">Если атрибуту </w:t>
      </w:r>
      <w:r>
        <w:rPr>
          <w:rFonts w:cs="Times New Roman"/>
          <w:szCs w:val="28"/>
          <w:lang w:val="en-US"/>
        </w:rPr>
        <w:t>ent</w:t>
      </w:r>
      <w:r w:rsidRPr="00AA53E6">
        <w:rPr>
          <w:rFonts w:cs="Times New Roman"/>
          <w:szCs w:val="28"/>
        </w:rPr>
        <w:t>_</w:t>
      </w:r>
      <w:r>
        <w:rPr>
          <w:rFonts w:cs="Times New Roman"/>
          <w:szCs w:val="28"/>
          <w:lang w:val="en-US"/>
        </w:rPr>
        <w:t>type</w:t>
      </w:r>
      <w:r w:rsidRPr="00AA53E6">
        <w:rPr>
          <w:rFonts w:cs="Times New Roman"/>
          <w:szCs w:val="28"/>
        </w:rPr>
        <w:t xml:space="preserve"> </w:t>
      </w:r>
      <w:r>
        <w:rPr>
          <w:rFonts w:cs="Times New Roman"/>
          <w:szCs w:val="28"/>
        </w:rPr>
        <w:t xml:space="preserve">токена не присвоено значение 0, значит, этот токен – именованная сущность. В таком случае выводим атрибут </w:t>
      </w:r>
      <w:r>
        <w:rPr>
          <w:rFonts w:cs="Times New Roman"/>
          <w:szCs w:val="28"/>
          <w:lang w:val="en-US"/>
        </w:rPr>
        <w:t>ent</w:t>
      </w:r>
      <w:r w:rsidRPr="00AA53E6">
        <w:rPr>
          <w:rFonts w:cs="Times New Roman"/>
          <w:szCs w:val="28"/>
        </w:rPr>
        <w:t>_</w:t>
      </w:r>
      <w:r>
        <w:rPr>
          <w:rFonts w:cs="Times New Roman"/>
          <w:szCs w:val="28"/>
          <w:lang w:val="en-US"/>
        </w:rPr>
        <w:t>type</w:t>
      </w:r>
      <w:r w:rsidRPr="00AA53E6">
        <w:rPr>
          <w:rFonts w:cs="Times New Roman"/>
          <w:szCs w:val="28"/>
        </w:rPr>
        <w:t xml:space="preserve">_ </w:t>
      </w:r>
      <w:r>
        <w:rPr>
          <w:rFonts w:cs="Times New Roman"/>
          <w:szCs w:val="28"/>
        </w:rPr>
        <w:t>токена, содержащий тип именованной сущности в поле. В результате выполнения нашего сценария должно выводиться следующее:</w:t>
      </w:r>
    </w:p>
    <w:p w14:paraId="7F495678" w14:textId="4570E38D" w:rsidR="00AA53E6" w:rsidRDefault="00AA53E6" w:rsidP="00384E21">
      <w:pPr>
        <w:tabs>
          <w:tab w:val="left" w:pos="6960"/>
        </w:tabs>
        <w:rPr>
          <w:rFonts w:cs="Times New Roman"/>
          <w:szCs w:val="28"/>
        </w:rPr>
      </w:pPr>
      <w:r>
        <w:rPr>
          <w:noProof/>
          <w14:ligatures w14:val="standardContextual"/>
        </w:rPr>
        <w:drawing>
          <wp:inline distT="0" distB="0" distL="0" distR="0" wp14:anchorId="775EC412" wp14:editId="0994E8D8">
            <wp:extent cx="1104762" cy="561905"/>
            <wp:effectExtent l="0" t="0" r="635"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7"/>
                    <a:stretch>
                      <a:fillRect/>
                    </a:stretch>
                  </pic:blipFill>
                  <pic:spPr>
                    <a:xfrm>
                      <a:off x="0" y="0"/>
                      <a:ext cx="1104762" cy="561905"/>
                    </a:xfrm>
                    <a:prstGeom prst="rect">
                      <a:avLst/>
                    </a:prstGeom>
                  </pic:spPr>
                </pic:pic>
              </a:graphicData>
            </a:graphic>
          </wp:inline>
        </w:drawing>
      </w:r>
    </w:p>
    <w:p w14:paraId="16D67F40" w14:textId="74C10457" w:rsidR="00AA53E6" w:rsidRDefault="005C4278" w:rsidP="00DC7215">
      <w:pPr>
        <w:tabs>
          <w:tab w:val="left" w:pos="6960"/>
        </w:tabs>
        <w:jc w:val="both"/>
        <w:rPr>
          <w:rFonts w:cs="Times New Roman"/>
          <w:szCs w:val="28"/>
        </w:rPr>
      </w:pPr>
      <w:r>
        <w:rPr>
          <w:rFonts w:cs="Times New Roman"/>
          <w:szCs w:val="28"/>
        </w:rPr>
        <w:t xml:space="preserve">И Питер, и Москва маркированы меткой </w:t>
      </w:r>
      <w:r>
        <w:rPr>
          <w:rFonts w:cs="Times New Roman"/>
          <w:szCs w:val="28"/>
          <w:lang w:val="en-US"/>
        </w:rPr>
        <w:t>LOC</w:t>
      </w:r>
      <w:r w:rsidRPr="005C4278">
        <w:rPr>
          <w:rFonts w:cs="Times New Roman"/>
          <w:szCs w:val="28"/>
        </w:rPr>
        <w:t>,</w:t>
      </w:r>
      <w:r>
        <w:rPr>
          <w:rFonts w:cs="Times New Roman"/>
          <w:szCs w:val="28"/>
        </w:rPr>
        <w:t xml:space="preserve"> которая расшифровывается как </w:t>
      </w:r>
      <w:r>
        <w:rPr>
          <w:rFonts w:cs="Times New Roman"/>
          <w:szCs w:val="28"/>
          <w:lang w:val="en-US"/>
        </w:rPr>
        <w:t>location</w:t>
      </w:r>
      <w:r w:rsidRPr="005C4278">
        <w:rPr>
          <w:rFonts w:cs="Times New Roman"/>
          <w:szCs w:val="28"/>
        </w:rPr>
        <w:t xml:space="preserve"> </w:t>
      </w:r>
      <w:r>
        <w:rPr>
          <w:rFonts w:cs="Times New Roman"/>
          <w:szCs w:val="28"/>
        </w:rPr>
        <w:t>(местоположение).</w:t>
      </w:r>
    </w:p>
    <w:p w14:paraId="2BD06888" w14:textId="7546E4AC" w:rsidR="00EC06D3" w:rsidRDefault="00EC06D3" w:rsidP="00384E21">
      <w:pPr>
        <w:tabs>
          <w:tab w:val="left" w:pos="6960"/>
        </w:tabs>
        <w:rPr>
          <w:rFonts w:cs="Times New Roman"/>
          <w:szCs w:val="28"/>
        </w:rPr>
      </w:pPr>
    </w:p>
    <w:p w14:paraId="3BBF8E53" w14:textId="3EC3D919" w:rsidR="00EC06D3" w:rsidRDefault="00EC06D3" w:rsidP="00384E21">
      <w:pPr>
        <w:tabs>
          <w:tab w:val="left" w:pos="6960"/>
        </w:tabs>
        <w:rPr>
          <w:rFonts w:cs="Times New Roman"/>
          <w:szCs w:val="28"/>
        </w:rPr>
      </w:pPr>
    </w:p>
    <w:p w14:paraId="7A6C70D7" w14:textId="3B761E5F" w:rsidR="00EC06D3" w:rsidRPr="00704ABE" w:rsidRDefault="00EC06D3" w:rsidP="00704ABE">
      <w:pPr>
        <w:pStyle w:val="1"/>
        <w:jc w:val="center"/>
        <w:rPr>
          <w:rFonts w:ascii="Times New Roman" w:hAnsi="Times New Roman" w:cs="Times New Roman"/>
          <w:b/>
          <w:bCs/>
          <w:color w:val="000000" w:themeColor="text1"/>
        </w:rPr>
      </w:pPr>
      <w:bookmarkStart w:id="9" w:name="_Toc124598759"/>
      <w:r w:rsidRPr="00704ABE">
        <w:rPr>
          <w:rFonts w:ascii="Times New Roman" w:hAnsi="Times New Roman" w:cs="Times New Roman"/>
          <w:b/>
          <w:bCs/>
          <w:color w:val="000000" w:themeColor="text1"/>
        </w:rPr>
        <w:t>Заключение</w:t>
      </w:r>
      <w:bookmarkEnd w:id="9"/>
    </w:p>
    <w:p w14:paraId="3D77FC6D" w14:textId="482C2C64" w:rsidR="00EC06D3" w:rsidRDefault="00D006C1" w:rsidP="00DC7215">
      <w:pPr>
        <w:tabs>
          <w:tab w:val="left" w:pos="6960"/>
        </w:tabs>
        <w:jc w:val="both"/>
        <w:rPr>
          <w:rFonts w:cs="Times New Roman"/>
          <w:szCs w:val="28"/>
        </w:rPr>
      </w:pPr>
      <w:r>
        <w:rPr>
          <w:rFonts w:cs="Times New Roman"/>
          <w:szCs w:val="28"/>
        </w:rPr>
        <w:t xml:space="preserve">       </w:t>
      </w:r>
      <w:r w:rsidR="00A20B24">
        <w:rPr>
          <w:rFonts w:cs="Times New Roman"/>
          <w:szCs w:val="28"/>
        </w:rPr>
        <w:t xml:space="preserve">В данной лекции мы рассмотрели возможность использования различных библиотек для решения конкретной задачи. Конечно, это далеко не все возможности данных библиотек и уж тем более рассмотренный вариант взаимодействия с пользователем не </w:t>
      </w:r>
      <w:r w:rsidR="00BA5AF2">
        <w:rPr>
          <w:rFonts w:cs="Times New Roman"/>
          <w:szCs w:val="28"/>
        </w:rPr>
        <w:t>единственный.</w:t>
      </w:r>
    </w:p>
    <w:p w14:paraId="29872D2F" w14:textId="55ABAE82" w:rsidR="00BA5AF2" w:rsidRPr="00A20B24" w:rsidRDefault="00D006C1" w:rsidP="00DC7215">
      <w:pPr>
        <w:tabs>
          <w:tab w:val="left" w:pos="6960"/>
        </w:tabs>
        <w:jc w:val="both"/>
        <w:rPr>
          <w:rFonts w:cs="Times New Roman"/>
          <w:szCs w:val="28"/>
        </w:rPr>
      </w:pPr>
      <w:r>
        <w:rPr>
          <w:rFonts w:cs="Times New Roman"/>
          <w:szCs w:val="28"/>
        </w:rPr>
        <w:t xml:space="preserve">       </w:t>
      </w:r>
      <w:r w:rsidR="00BA5AF2">
        <w:rPr>
          <w:rFonts w:cs="Times New Roman"/>
          <w:szCs w:val="28"/>
        </w:rPr>
        <w:t>Среди рассмотренных этапов обработки текста мы рассмотрели токенизацию, лемматизаци</w:t>
      </w:r>
      <w:r w:rsidR="00300159">
        <w:rPr>
          <w:rFonts w:cs="Times New Roman"/>
          <w:szCs w:val="28"/>
        </w:rPr>
        <w:t>ю</w:t>
      </w:r>
      <w:r w:rsidR="00BA5AF2">
        <w:rPr>
          <w:rFonts w:cs="Times New Roman"/>
          <w:szCs w:val="28"/>
        </w:rPr>
        <w:t>, разметк</w:t>
      </w:r>
      <w:r w:rsidR="00300159">
        <w:rPr>
          <w:rFonts w:cs="Times New Roman"/>
          <w:szCs w:val="28"/>
        </w:rPr>
        <w:t>у</w:t>
      </w:r>
      <w:r w:rsidR="00BA5AF2">
        <w:rPr>
          <w:rFonts w:cs="Times New Roman"/>
          <w:szCs w:val="28"/>
        </w:rPr>
        <w:t>, синтаксический разбор и распознавание сущностей.</w:t>
      </w:r>
    </w:p>
    <w:sectPr w:rsidR="00BA5AF2" w:rsidRPr="00A20B24" w:rsidSect="00A83B7A">
      <w:headerReference w:type="even" r:id="rId18"/>
      <w:headerReference w:type="default" r:id="rId19"/>
      <w:footerReference w:type="even" r:id="rId20"/>
      <w:footerReference w:type="default" r:id="rId21"/>
      <w:headerReference w:type="first" r:id="rId22"/>
      <w:footerReference w:type="first" r:id="rId23"/>
      <w:pgSz w:w="11920" w:h="16850"/>
      <w:pgMar w:top="1134" w:right="567" w:bottom="1134" w:left="1701"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94A0" w14:textId="77777777" w:rsidR="009150E1" w:rsidRDefault="009150E1">
      <w:pPr>
        <w:spacing w:after="0" w:line="240" w:lineRule="auto"/>
      </w:pPr>
      <w:r>
        <w:separator/>
      </w:r>
    </w:p>
  </w:endnote>
  <w:endnote w:type="continuationSeparator" w:id="0">
    <w:p w14:paraId="3AD6C833" w14:textId="77777777" w:rsidR="009150E1" w:rsidRDefault="00915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061073"/>
      <w:docPartObj>
        <w:docPartGallery w:val="Page Numbers (Bottom of Page)"/>
        <w:docPartUnique/>
      </w:docPartObj>
    </w:sdtPr>
    <w:sdtContent>
      <w:p w14:paraId="29F9C9F7" w14:textId="77777777" w:rsidR="00346DF6" w:rsidRDefault="00346DF6">
        <w:pPr>
          <w:pStyle w:val="a5"/>
          <w:jc w:val="center"/>
        </w:pPr>
        <w:r>
          <w:fldChar w:fldCharType="begin"/>
        </w:r>
        <w:r>
          <w:instrText>PAGE   \* MERGEFORMAT</w:instrText>
        </w:r>
        <w:r>
          <w:fldChar w:fldCharType="separate"/>
        </w:r>
        <w:r>
          <w:t>2</w:t>
        </w:r>
        <w:r>
          <w:fldChar w:fldCharType="end"/>
        </w:r>
      </w:p>
    </w:sdtContent>
  </w:sdt>
  <w:p w14:paraId="6EC5D41B" w14:textId="77777777" w:rsidR="00346DF6" w:rsidRDefault="00346D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FB69" w14:textId="77777777" w:rsidR="00EC2E4D" w:rsidRDefault="000000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778487"/>
      <w:docPartObj>
        <w:docPartGallery w:val="Page Numbers (Bottom of Page)"/>
        <w:docPartUnique/>
      </w:docPartObj>
    </w:sdtPr>
    <w:sdtContent>
      <w:p w14:paraId="62D016FB" w14:textId="77777777" w:rsidR="00EC2E4D" w:rsidRDefault="00000000">
        <w:pPr>
          <w:pStyle w:val="a5"/>
          <w:jc w:val="center"/>
        </w:pPr>
        <w:r>
          <w:fldChar w:fldCharType="begin"/>
        </w:r>
        <w:r>
          <w:instrText>PAGE   \* MERGEFORMAT</w:instrText>
        </w:r>
        <w:r>
          <w:fldChar w:fldCharType="separate"/>
        </w:r>
        <w:r>
          <w:t>2</w:t>
        </w:r>
        <w:r>
          <w:fldChar w:fldCharType="end"/>
        </w:r>
      </w:p>
    </w:sdtContent>
  </w:sdt>
  <w:p w14:paraId="640E9551" w14:textId="77777777" w:rsidR="00EC2E4D" w:rsidRDefault="0000000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DAA1" w14:textId="77777777" w:rsidR="00EC2E4D"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E106" w14:textId="77777777" w:rsidR="009150E1" w:rsidRDefault="009150E1">
      <w:pPr>
        <w:spacing w:after="0" w:line="240" w:lineRule="auto"/>
      </w:pPr>
      <w:r>
        <w:separator/>
      </w:r>
    </w:p>
  </w:footnote>
  <w:footnote w:type="continuationSeparator" w:id="0">
    <w:p w14:paraId="4988A35B" w14:textId="77777777" w:rsidR="009150E1" w:rsidRDefault="00915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B20F" w14:textId="77777777" w:rsidR="00EC2E4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2A87" w14:textId="77777777" w:rsidR="00EC2E4D" w:rsidRDefault="0000000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2376" w14:textId="77777777" w:rsidR="00EC2E4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50847"/>
    <w:multiLevelType w:val="multilevel"/>
    <w:tmpl w:val="6CF2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7542F"/>
    <w:multiLevelType w:val="hybridMultilevel"/>
    <w:tmpl w:val="9ADC5C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401281"/>
    <w:multiLevelType w:val="multilevel"/>
    <w:tmpl w:val="198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65F78"/>
    <w:multiLevelType w:val="hybridMultilevel"/>
    <w:tmpl w:val="B8B810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FD220D"/>
    <w:multiLevelType w:val="multilevel"/>
    <w:tmpl w:val="F11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97664"/>
    <w:multiLevelType w:val="hybridMultilevel"/>
    <w:tmpl w:val="E5A47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D42AC2"/>
    <w:multiLevelType w:val="multilevel"/>
    <w:tmpl w:val="20A4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364118">
    <w:abstractNumId w:val="3"/>
  </w:num>
  <w:num w:numId="2" w16cid:durableId="1572811715">
    <w:abstractNumId w:val="2"/>
  </w:num>
  <w:num w:numId="3" w16cid:durableId="516431476">
    <w:abstractNumId w:val="0"/>
  </w:num>
  <w:num w:numId="4" w16cid:durableId="701906523">
    <w:abstractNumId w:val="6"/>
  </w:num>
  <w:num w:numId="5" w16cid:durableId="2111585870">
    <w:abstractNumId w:val="5"/>
  </w:num>
  <w:num w:numId="6" w16cid:durableId="113015891">
    <w:abstractNumId w:val="1"/>
  </w:num>
  <w:num w:numId="7" w16cid:durableId="2018069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9"/>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FD"/>
    <w:rsid w:val="000035BF"/>
    <w:rsid w:val="0002734D"/>
    <w:rsid w:val="0003244E"/>
    <w:rsid w:val="00034E1A"/>
    <w:rsid w:val="00036F79"/>
    <w:rsid w:val="000470CA"/>
    <w:rsid w:val="00054366"/>
    <w:rsid w:val="00055F80"/>
    <w:rsid w:val="000672DB"/>
    <w:rsid w:val="00080FF3"/>
    <w:rsid w:val="00095D39"/>
    <w:rsid w:val="000A71D5"/>
    <w:rsid w:val="000D3506"/>
    <w:rsid w:val="000F47E9"/>
    <w:rsid w:val="00102481"/>
    <w:rsid w:val="00127092"/>
    <w:rsid w:val="0017133B"/>
    <w:rsid w:val="0019306A"/>
    <w:rsid w:val="001B2288"/>
    <w:rsid w:val="001C5054"/>
    <w:rsid w:val="001C5342"/>
    <w:rsid w:val="001C735A"/>
    <w:rsid w:val="001D177F"/>
    <w:rsid w:val="001E23F2"/>
    <w:rsid w:val="001F0167"/>
    <w:rsid w:val="002128D4"/>
    <w:rsid w:val="00236E33"/>
    <w:rsid w:val="00243D92"/>
    <w:rsid w:val="00251950"/>
    <w:rsid w:val="00261158"/>
    <w:rsid w:val="0026620F"/>
    <w:rsid w:val="002936EB"/>
    <w:rsid w:val="00297159"/>
    <w:rsid w:val="002B51F9"/>
    <w:rsid w:val="002C0BCB"/>
    <w:rsid w:val="002F0A50"/>
    <w:rsid w:val="00300159"/>
    <w:rsid w:val="0030090C"/>
    <w:rsid w:val="00320B49"/>
    <w:rsid w:val="00320DE9"/>
    <w:rsid w:val="00323C51"/>
    <w:rsid w:val="00332674"/>
    <w:rsid w:val="003358E8"/>
    <w:rsid w:val="00346DF6"/>
    <w:rsid w:val="00347469"/>
    <w:rsid w:val="003636FF"/>
    <w:rsid w:val="003756AA"/>
    <w:rsid w:val="00380A41"/>
    <w:rsid w:val="00384E21"/>
    <w:rsid w:val="003912F7"/>
    <w:rsid w:val="00396F2D"/>
    <w:rsid w:val="003B7F79"/>
    <w:rsid w:val="003C29E5"/>
    <w:rsid w:val="003D1629"/>
    <w:rsid w:val="003D5FC6"/>
    <w:rsid w:val="00423810"/>
    <w:rsid w:val="0042723D"/>
    <w:rsid w:val="00430432"/>
    <w:rsid w:val="004634ED"/>
    <w:rsid w:val="00464101"/>
    <w:rsid w:val="004B2C72"/>
    <w:rsid w:val="004C7140"/>
    <w:rsid w:val="004E54B0"/>
    <w:rsid w:val="004F002B"/>
    <w:rsid w:val="004F747E"/>
    <w:rsid w:val="005060F5"/>
    <w:rsid w:val="0050623B"/>
    <w:rsid w:val="00550C2F"/>
    <w:rsid w:val="00563F1B"/>
    <w:rsid w:val="00571D45"/>
    <w:rsid w:val="00571E1C"/>
    <w:rsid w:val="00580DC2"/>
    <w:rsid w:val="00586E91"/>
    <w:rsid w:val="0059201A"/>
    <w:rsid w:val="005A3443"/>
    <w:rsid w:val="005B032A"/>
    <w:rsid w:val="005B1C69"/>
    <w:rsid w:val="005C1EDD"/>
    <w:rsid w:val="005C4278"/>
    <w:rsid w:val="005D6586"/>
    <w:rsid w:val="005E0D6D"/>
    <w:rsid w:val="005E2B8F"/>
    <w:rsid w:val="005F5492"/>
    <w:rsid w:val="0063060B"/>
    <w:rsid w:val="006400E6"/>
    <w:rsid w:val="006434A5"/>
    <w:rsid w:val="006515CD"/>
    <w:rsid w:val="0065498A"/>
    <w:rsid w:val="00686953"/>
    <w:rsid w:val="00690F86"/>
    <w:rsid w:val="00691265"/>
    <w:rsid w:val="006A208B"/>
    <w:rsid w:val="006A7AD5"/>
    <w:rsid w:val="006B204E"/>
    <w:rsid w:val="006B41D7"/>
    <w:rsid w:val="006B711C"/>
    <w:rsid w:val="006E3B9D"/>
    <w:rsid w:val="006F4C25"/>
    <w:rsid w:val="00704ABE"/>
    <w:rsid w:val="00713A38"/>
    <w:rsid w:val="00716DA5"/>
    <w:rsid w:val="00726492"/>
    <w:rsid w:val="0074029D"/>
    <w:rsid w:val="00747C37"/>
    <w:rsid w:val="00753E87"/>
    <w:rsid w:val="007540C8"/>
    <w:rsid w:val="007631A5"/>
    <w:rsid w:val="0077128B"/>
    <w:rsid w:val="00776A4F"/>
    <w:rsid w:val="007A2A8A"/>
    <w:rsid w:val="007B031F"/>
    <w:rsid w:val="007B3F1B"/>
    <w:rsid w:val="007D54FD"/>
    <w:rsid w:val="00813D8B"/>
    <w:rsid w:val="008356CB"/>
    <w:rsid w:val="00843550"/>
    <w:rsid w:val="00844873"/>
    <w:rsid w:val="00845899"/>
    <w:rsid w:val="008575C8"/>
    <w:rsid w:val="00863757"/>
    <w:rsid w:val="00867AE6"/>
    <w:rsid w:val="00872D7C"/>
    <w:rsid w:val="00873A30"/>
    <w:rsid w:val="0087681F"/>
    <w:rsid w:val="008812FA"/>
    <w:rsid w:val="0088681D"/>
    <w:rsid w:val="008971F2"/>
    <w:rsid w:val="008A35A1"/>
    <w:rsid w:val="008C7835"/>
    <w:rsid w:val="008D320A"/>
    <w:rsid w:val="008D5705"/>
    <w:rsid w:val="008F6644"/>
    <w:rsid w:val="009150E1"/>
    <w:rsid w:val="00922221"/>
    <w:rsid w:val="0093137A"/>
    <w:rsid w:val="0093604A"/>
    <w:rsid w:val="00967D9E"/>
    <w:rsid w:val="00971E51"/>
    <w:rsid w:val="00974EE8"/>
    <w:rsid w:val="009C0E3E"/>
    <w:rsid w:val="009C174B"/>
    <w:rsid w:val="009C4406"/>
    <w:rsid w:val="009E1AD5"/>
    <w:rsid w:val="009F5F51"/>
    <w:rsid w:val="00A15B11"/>
    <w:rsid w:val="00A20B24"/>
    <w:rsid w:val="00A30304"/>
    <w:rsid w:val="00A42C9F"/>
    <w:rsid w:val="00A61FDA"/>
    <w:rsid w:val="00A65497"/>
    <w:rsid w:val="00A70CBB"/>
    <w:rsid w:val="00A71B47"/>
    <w:rsid w:val="00A758C5"/>
    <w:rsid w:val="00A77453"/>
    <w:rsid w:val="00A80795"/>
    <w:rsid w:val="00A83B7A"/>
    <w:rsid w:val="00A867DD"/>
    <w:rsid w:val="00AA53E6"/>
    <w:rsid w:val="00AB2084"/>
    <w:rsid w:val="00AC511A"/>
    <w:rsid w:val="00AD24C7"/>
    <w:rsid w:val="00AD6DA9"/>
    <w:rsid w:val="00B010D3"/>
    <w:rsid w:val="00B03E99"/>
    <w:rsid w:val="00B2116C"/>
    <w:rsid w:val="00B3519D"/>
    <w:rsid w:val="00B5598F"/>
    <w:rsid w:val="00B56F6B"/>
    <w:rsid w:val="00B6379C"/>
    <w:rsid w:val="00B81DA4"/>
    <w:rsid w:val="00BA3AA6"/>
    <w:rsid w:val="00BA5AF2"/>
    <w:rsid w:val="00BB0A8C"/>
    <w:rsid w:val="00BB7FEA"/>
    <w:rsid w:val="00BE7B3A"/>
    <w:rsid w:val="00C04073"/>
    <w:rsid w:val="00C043A0"/>
    <w:rsid w:val="00C108B2"/>
    <w:rsid w:val="00C138EB"/>
    <w:rsid w:val="00C335EE"/>
    <w:rsid w:val="00C44AB1"/>
    <w:rsid w:val="00C74B40"/>
    <w:rsid w:val="00C76E38"/>
    <w:rsid w:val="00C91714"/>
    <w:rsid w:val="00C92202"/>
    <w:rsid w:val="00CB30D9"/>
    <w:rsid w:val="00CB7E99"/>
    <w:rsid w:val="00D006C1"/>
    <w:rsid w:val="00D011DD"/>
    <w:rsid w:val="00D213DB"/>
    <w:rsid w:val="00D414A6"/>
    <w:rsid w:val="00D4204D"/>
    <w:rsid w:val="00D52F80"/>
    <w:rsid w:val="00D627DB"/>
    <w:rsid w:val="00D65A28"/>
    <w:rsid w:val="00DA0E33"/>
    <w:rsid w:val="00DB095D"/>
    <w:rsid w:val="00DB2214"/>
    <w:rsid w:val="00DC5E7D"/>
    <w:rsid w:val="00DC6D46"/>
    <w:rsid w:val="00DC7215"/>
    <w:rsid w:val="00DD630F"/>
    <w:rsid w:val="00DE3E0A"/>
    <w:rsid w:val="00DE6662"/>
    <w:rsid w:val="00E01958"/>
    <w:rsid w:val="00E06AA2"/>
    <w:rsid w:val="00E14A57"/>
    <w:rsid w:val="00E334E0"/>
    <w:rsid w:val="00E35226"/>
    <w:rsid w:val="00E50F74"/>
    <w:rsid w:val="00E5468A"/>
    <w:rsid w:val="00E66594"/>
    <w:rsid w:val="00E8589A"/>
    <w:rsid w:val="00E86ED1"/>
    <w:rsid w:val="00EA630F"/>
    <w:rsid w:val="00EC06D3"/>
    <w:rsid w:val="00EC6253"/>
    <w:rsid w:val="00EE4601"/>
    <w:rsid w:val="00F07203"/>
    <w:rsid w:val="00F21137"/>
    <w:rsid w:val="00F54EA7"/>
    <w:rsid w:val="00F63DB2"/>
    <w:rsid w:val="00F654F7"/>
    <w:rsid w:val="00F719A4"/>
    <w:rsid w:val="00F72D50"/>
    <w:rsid w:val="00F7468B"/>
    <w:rsid w:val="00F81580"/>
    <w:rsid w:val="00FE6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F370"/>
  <w15:chartTrackingRefBased/>
  <w15:docId w15:val="{F9A7FE6B-F1F2-4D9A-BDC6-D3FB1AC5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spacing w:val="-2"/>
        <w:kern w:val="2"/>
        <w:sz w:val="24"/>
        <w:szCs w:val="28"/>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DA4"/>
    <w:pPr>
      <w:spacing w:after="160" w:line="254" w:lineRule="auto"/>
      <w:ind w:firstLine="0"/>
      <w:jc w:val="left"/>
    </w:pPr>
    <w:rPr>
      <w:rFonts w:cstheme="minorBidi"/>
      <w:bCs w:val="0"/>
      <w:color w:val="auto"/>
      <w:spacing w:val="0"/>
      <w:kern w:val="0"/>
      <w:sz w:val="28"/>
      <w:szCs w:val="22"/>
      <w14:ligatures w14:val="none"/>
    </w:rPr>
  </w:style>
  <w:style w:type="paragraph" w:styleId="1">
    <w:name w:val="heading 1"/>
    <w:basedOn w:val="a"/>
    <w:next w:val="a"/>
    <w:link w:val="10"/>
    <w:uiPriority w:val="9"/>
    <w:qFormat/>
    <w:rsid w:val="00346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04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D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81DA4"/>
    <w:rPr>
      <w:rFonts w:cstheme="minorBidi"/>
      <w:bCs w:val="0"/>
      <w:color w:val="auto"/>
      <w:spacing w:val="0"/>
      <w:kern w:val="0"/>
      <w:sz w:val="28"/>
      <w:szCs w:val="22"/>
      <w14:ligatures w14:val="none"/>
    </w:rPr>
  </w:style>
  <w:style w:type="paragraph" w:styleId="a5">
    <w:name w:val="footer"/>
    <w:basedOn w:val="a"/>
    <w:link w:val="a6"/>
    <w:uiPriority w:val="99"/>
    <w:unhideWhenUsed/>
    <w:rsid w:val="00B81D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81DA4"/>
    <w:rPr>
      <w:rFonts w:cstheme="minorBidi"/>
      <w:bCs w:val="0"/>
      <w:color w:val="auto"/>
      <w:spacing w:val="0"/>
      <w:kern w:val="0"/>
      <w:sz w:val="28"/>
      <w:szCs w:val="22"/>
      <w14:ligatures w14:val="none"/>
    </w:rPr>
  </w:style>
  <w:style w:type="character" w:customStyle="1" w:styleId="10">
    <w:name w:val="Заголовок 1 Знак"/>
    <w:basedOn w:val="a0"/>
    <w:link w:val="1"/>
    <w:uiPriority w:val="9"/>
    <w:rsid w:val="00346DF6"/>
    <w:rPr>
      <w:rFonts w:asciiTheme="majorHAnsi" w:eastAsiaTheme="majorEastAsia" w:hAnsiTheme="majorHAnsi" w:cstheme="majorBidi"/>
      <w:bCs w:val="0"/>
      <w:color w:val="2F5496" w:themeColor="accent1" w:themeShade="BF"/>
      <w:spacing w:val="0"/>
      <w:kern w:val="0"/>
      <w:sz w:val="32"/>
      <w:szCs w:val="32"/>
      <w14:ligatures w14:val="none"/>
    </w:rPr>
  </w:style>
  <w:style w:type="paragraph" w:styleId="a7">
    <w:name w:val="TOC Heading"/>
    <w:basedOn w:val="1"/>
    <w:next w:val="a"/>
    <w:uiPriority w:val="39"/>
    <w:unhideWhenUsed/>
    <w:qFormat/>
    <w:rsid w:val="00346DF6"/>
    <w:pPr>
      <w:spacing w:line="259" w:lineRule="auto"/>
      <w:outlineLvl w:val="9"/>
    </w:pPr>
    <w:rPr>
      <w:lang w:eastAsia="ru-RU"/>
    </w:rPr>
  </w:style>
  <w:style w:type="paragraph" w:styleId="11">
    <w:name w:val="toc 1"/>
    <w:basedOn w:val="a"/>
    <w:next w:val="a"/>
    <w:autoRedefine/>
    <w:uiPriority w:val="39"/>
    <w:unhideWhenUsed/>
    <w:rsid w:val="00346DF6"/>
    <w:pPr>
      <w:spacing w:after="100"/>
    </w:pPr>
  </w:style>
  <w:style w:type="character" w:styleId="a8">
    <w:name w:val="Hyperlink"/>
    <w:basedOn w:val="a0"/>
    <w:uiPriority w:val="99"/>
    <w:unhideWhenUsed/>
    <w:rsid w:val="00346DF6"/>
    <w:rPr>
      <w:color w:val="0563C1" w:themeColor="hyperlink"/>
      <w:u w:val="single"/>
    </w:rPr>
  </w:style>
  <w:style w:type="paragraph" w:styleId="a9">
    <w:name w:val="List Paragraph"/>
    <w:basedOn w:val="a"/>
    <w:uiPriority w:val="34"/>
    <w:qFormat/>
    <w:rsid w:val="00127092"/>
    <w:pPr>
      <w:ind w:left="720"/>
      <w:contextualSpacing/>
    </w:pPr>
  </w:style>
  <w:style w:type="table" w:styleId="aa">
    <w:name w:val="Table Grid"/>
    <w:basedOn w:val="a1"/>
    <w:uiPriority w:val="39"/>
    <w:rsid w:val="00B03E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297159"/>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704ABE"/>
    <w:rPr>
      <w:rFonts w:asciiTheme="majorHAnsi" w:eastAsiaTheme="majorEastAsia" w:hAnsiTheme="majorHAnsi" w:cstheme="majorBidi"/>
      <w:bCs w:val="0"/>
      <w:color w:val="2F5496" w:themeColor="accent1" w:themeShade="BF"/>
      <w:spacing w:val="0"/>
      <w:kern w:val="0"/>
      <w:sz w:val="26"/>
      <w:szCs w:val="26"/>
      <w14:ligatures w14:val="none"/>
    </w:rPr>
  </w:style>
  <w:style w:type="paragraph" w:styleId="21">
    <w:name w:val="toc 2"/>
    <w:basedOn w:val="a"/>
    <w:next w:val="a"/>
    <w:autoRedefine/>
    <w:uiPriority w:val="39"/>
    <w:unhideWhenUsed/>
    <w:rsid w:val="00704A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567">
      <w:bodyDiv w:val="1"/>
      <w:marLeft w:val="0"/>
      <w:marRight w:val="0"/>
      <w:marTop w:val="0"/>
      <w:marBottom w:val="0"/>
      <w:divBdr>
        <w:top w:val="none" w:sz="0" w:space="0" w:color="auto"/>
        <w:left w:val="none" w:sz="0" w:space="0" w:color="auto"/>
        <w:bottom w:val="none" w:sz="0" w:space="0" w:color="auto"/>
        <w:right w:val="none" w:sz="0" w:space="0" w:color="auto"/>
      </w:divBdr>
      <w:divsChild>
        <w:div w:id="265504610">
          <w:marLeft w:val="0"/>
          <w:marRight w:val="0"/>
          <w:marTop w:val="0"/>
          <w:marBottom w:val="0"/>
          <w:divBdr>
            <w:top w:val="none" w:sz="0" w:space="0" w:color="auto"/>
            <w:left w:val="none" w:sz="0" w:space="0" w:color="auto"/>
            <w:bottom w:val="none" w:sz="0" w:space="0" w:color="auto"/>
            <w:right w:val="none" w:sz="0" w:space="0" w:color="auto"/>
          </w:divBdr>
          <w:divsChild>
            <w:div w:id="2134127252">
              <w:marLeft w:val="0"/>
              <w:marRight w:val="0"/>
              <w:marTop w:val="0"/>
              <w:marBottom w:val="0"/>
              <w:divBdr>
                <w:top w:val="none" w:sz="0" w:space="0" w:color="auto"/>
                <w:left w:val="none" w:sz="0" w:space="0" w:color="auto"/>
                <w:bottom w:val="none" w:sz="0" w:space="0" w:color="auto"/>
                <w:right w:val="none" w:sz="0" w:space="0" w:color="auto"/>
              </w:divBdr>
            </w:div>
            <w:div w:id="1755472136">
              <w:marLeft w:val="0"/>
              <w:marRight w:val="0"/>
              <w:marTop w:val="0"/>
              <w:marBottom w:val="0"/>
              <w:divBdr>
                <w:top w:val="none" w:sz="0" w:space="0" w:color="auto"/>
                <w:left w:val="none" w:sz="0" w:space="0" w:color="auto"/>
                <w:bottom w:val="none" w:sz="0" w:space="0" w:color="auto"/>
                <w:right w:val="none" w:sz="0" w:space="0" w:color="auto"/>
              </w:divBdr>
            </w:div>
            <w:div w:id="217516828">
              <w:marLeft w:val="0"/>
              <w:marRight w:val="0"/>
              <w:marTop w:val="0"/>
              <w:marBottom w:val="0"/>
              <w:divBdr>
                <w:top w:val="none" w:sz="0" w:space="0" w:color="auto"/>
                <w:left w:val="none" w:sz="0" w:space="0" w:color="auto"/>
                <w:bottom w:val="none" w:sz="0" w:space="0" w:color="auto"/>
                <w:right w:val="none" w:sz="0" w:space="0" w:color="auto"/>
              </w:divBdr>
            </w:div>
            <w:div w:id="10964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1565">
      <w:bodyDiv w:val="1"/>
      <w:marLeft w:val="0"/>
      <w:marRight w:val="0"/>
      <w:marTop w:val="0"/>
      <w:marBottom w:val="0"/>
      <w:divBdr>
        <w:top w:val="none" w:sz="0" w:space="0" w:color="auto"/>
        <w:left w:val="none" w:sz="0" w:space="0" w:color="auto"/>
        <w:bottom w:val="none" w:sz="0" w:space="0" w:color="auto"/>
        <w:right w:val="none" w:sz="0" w:space="0" w:color="auto"/>
      </w:divBdr>
    </w:div>
    <w:div w:id="606549644">
      <w:bodyDiv w:val="1"/>
      <w:marLeft w:val="0"/>
      <w:marRight w:val="0"/>
      <w:marTop w:val="0"/>
      <w:marBottom w:val="0"/>
      <w:divBdr>
        <w:top w:val="none" w:sz="0" w:space="0" w:color="auto"/>
        <w:left w:val="none" w:sz="0" w:space="0" w:color="auto"/>
        <w:bottom w:val="none" w:sz="0" w:space="0" w:color="auto"/>
        <w:right w:val="none" w:sz="0" w:space="0" w:color="auto"/>
      </w:divBdr>
    </w:div>
    <w:div w:id="765808697">
      <w:bodyDiv w:val="1"/>
      <w:marLeft w:val="0"/>
      <w:marRight w:val="0"/>
      <w:marTop w:val="0"/>
      <w:marBottom w:val="0"/>
      <w:divBdr>
        <w:top w:val="none" w:sz="0" w:space="0" w:color="auto"/>
        <w:left w:val="none" w:sz="0" w:space="0" w:color="auto"/>
        <w:bottom w:val="none" w:sz="0" w:space="0" w:color="auto"/>
        <w:right w:val="none" w:sz="0" w:space="0" w:color="auto"/>
      </w:divBdr>
    </w:div>
    <w:div w:id="789588637">
      <w:bodyDiv w:val="1"/>
      <w:marLeft w:val="0"/>
      <w:marRight w:val="0"/>
      <w:marTop w:val="0"/>
      <w:marBottom w:val="0"/>
      <w:divBdr>
        <w:top w:val="none" w:sz="0" w:space="0" w:color="auto"/>
        <w:left w:val="none" w:sz="0" w:space="0" w:color="auto"/>
        <w:bottom w:val="none" w:sz="0" w:space="0" w:color="auto"/>
        <w:right w:val="none" w:sz="0" w:space="0" w:color="auto"/>
      </w:divBdr>
    </w:div>
    <w:div w:id="1054429215">
      <w:bodyDiv w:val="1"/>
      <w:marLeft w:val="0"/>
      <w:marRight w:val="0"/>
      <w:marTop w:val="0"/>
      <w:marBottom w:val="0"/>
      <w:divBdr>
        <w:top w:val="none" w:sz="0" w:space="0" w:color="auto"/>
        <w:left w:val="none" w:sz="0" w:space="0" w:color="auto"/>
        <w:bottom w:val="none" w:sz="0" w:space="0" w:color="auto"/>
        <w:right w:val="none" w:sz="0" w:space="0" w:color="auto"/>
      </w:divBdr>
      <w:divsChild>
        <w:div w:id="1342511868">
          <w:marLeft w:val="0"/>
          <w:marRight w:val="0"/>
          <w:marTop w:val="0"/>
          <w:marBottom w:val="0"/>
          <w:divBdr>
            <w:top w:val="none" w:sz="0" w:space="0" w:color="auto"/>
            <w:left w:val="none" w:sz="0" w:space="0" w:color="auto"/>
            <w:bottom w:val="none" w:sz="0" w:space="0" w:color="auto"/>
            <w:right w:val="none" w:sz="0" w:space="0" w:color="auto"/>
          </w:divBdr>
          <w:divsChild>
            <w:div w:id="1433696788">
              <w:marLeft w:val="0"/>
              <w:marRight w:val="0"/>
              <w:marTop w:val="0"/>
              <w:marBottom w:val="0"/>
              <w:divBdr>
                <w:top w:val="none" w:sz="0" w:space="0" w:color="auto"/>
                <w:left w:val="none" w:sz="0" w:space="0" w:color="auto"/>
                <w:bottom w:val="none" w:sz="0" w:space="0" w:color="auto"/>
                <w:right w:val="none" w:sz="0" w:space="0" w:color="auto"/>
              </w:divBdr>
            </w:div>
            <w:div w:id="228619240">
              <w:marLeft w:val="0"/>
              <w:marRight w:val="0"/>
              <w:marTop w:val="0"/>
              <w:marBottom w:val="0"/>
              <w:divBdr>
                <w:top w:val="none" w:sz="0" w:space="0" w:color="auto"/>
                <w:left w:val="none" w:sz="0" w:space="0" w:color="auto"/>
                <w:bottom w:val="none" w:sz="0" w:space="0" w:color="auto"/>
                <w:right w:val="none" w:sz="0" w:space="0" w:color="auto"/>
              </w:divBdr>
            </w:div>
            <w:div w:id="1111709614">
              <w:marLeft w:val="0"/>
              <w:marRight w:val="0"/>
              <w:marTop w:val="0"/>
              <w:marBottom w:val="0"/>
              <w:divBdr>
                <w:top w:val="none" w:sz="0" w:space="0" w:color="auto"/>
                <w:left w:val="none" w:sz="0" w:space="0" w:color="auto"/>
                <w:bottom w:val="none" w:sz="0" w:space="0" w:color="auto"/>
                <w:right w:val="none" w:sz="0" w:space="0" w:color="auto"/>
              </w:divBdr>
            </w:div>
            <w:div w:id="14475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127">
      <w:bodyDiv w:val="1"/>
      <w:marLeft w:val="0"/>
      <w:marRight w:val="0"/>
      <w:marTop w:val="0"/>
      <w:marBottom w:val="0"/>
      <w:divBdr>
        <w:top w:val="none" w:sz="0" w:space="0" w:color="auto"/>
        <w:left w:val="none" w:sz="0" w:space="0" w:color="auto"/>
        <w:bottom w:val="none" w:sz="0" w:space="0" w:color="auto"/>
        <w:right w:val="none" w:sz="0" w:space="0" w:color="auto"/>
      </w:divBdr>
      <w:divsChild>
        <w:div w:id="2089114793">
          <w:marLeft w:val="0"/>
          <w:marRight w:val="0"/>
          <w:marTop w:val="0"/>
          <w:marBottom w:val="0"/>
          <w:divBdr>
            <w:top w:val="none" w:sz="0" w:space="0" w:color="auto"/>
            <w:left w:val="none" w:sz="0" w:space="0" w:color="auto"/>
            <w:bottom w:val="none" w:sz="0" w:space="0" w:color="auto"/>
            <w:right w:val="none" w:sz="0" w:space="0" w:color="auto"/>
          </w:divBdr>
        </w:div>
        <w:div w:id="1478494205">
          <w:marLeft w:val="0"/>
          <w:marRight w:val="0"/>
          <w:marTop w:val="0"/>
          <w:marBottom w:val="0"/>
          <w:divBdr>
            <w:top w:val="none" w:sz="0" w:space="0" w:color="auto"/>
            <w:left w:val="none" w:sz="0" w:space="0" w:color="auto"/>
            <w:bottom w:val="none" w:sz="0" w:space="0" w:color="auto"/>
            <w:right w:val="none" w:sz="0" w:space="0" w:color="auto"/>
          </w:divBdr>
        </w:div>
        <w:div w:id="264778150">
          <w:marLeft w:val="0"/>
          <w:marRight w:val="0"/>
          <w:marTop w:val="0"/>
          <w:marBottom w:val="0"/>
          <w:divBdr>
            <w:top w:val="none" w:sz="0" w:space="0" w:color="auto"/>
            <w:left w:val="none" w:sz="0" w:space="0" w:color="auto"/>
            <w:bottom w:val="none" w:sz="0" w:space="0" w:color="auto"/>
            <w:right w:val="none" w:sz="0" w:space="0" w:color="auto"/>
          </w:divBdr>
        </w:div>
      </w:divsChild>
    </w:div>
    <w:div w:id="1445269507">
      <w:bodyDiv w:val="1"/>
      <w:marLeft w:val="0"/>
      <w:marRight w:val="0"/>
      <w:marTop w:val="0"/>
      <w:marBottom w:val="0"/>
      <w:divBdr>
        <w:top w:val="none" w:sz="0" w:space="0" w:color="auto"/>
        <w:left w:val="none" w:sz="0" w:space="0" w:color="auto"/>
        <w:bottom w:val="none" w:sz="0" w:space="0" w:color="auto"/>
        <w:right w:val="none" w:sz="0" w:space="0" w:color="auto"/>
      </w:divBdr>
    </w:div>
    <w:div w:id="1504707246">
      <w:bodyDiv w:val="1"/>
      <w:marLeft w:val="0"/>
      <w:marRight w:val="0"/>
      <w:marTop w:val="0"/>
      <w:marBottom w:val="0"/>
      <w:divBdr>
        <w:top w:val="none" w:sz="0" w:space="0" w:color="auto"/>
        <w:left w:val="none" w:sz="0" w:space="0" w:color="auto"/>
        <w:bottom w:val="none" w:sz="0" w:space="0" w:color="auto"/>
        <w:right w:val="none" w:sz="0" w:space="0" w:color="auto"/>
      </w:divBdr>
    </w:div>
    <w:div w:id="1600747471">
      <w:bodyDiv w:val="1"/>
      <w:marLeft w:val="0"/>
      <w:marRight w:val="0"/>
      <w:marTop w:val="0"/>
      <w:marBottom w:val="0"/>
      <w:divBdr>
        <w:top w:val="none" w:sz="0" w:space="0" w:color="auto"/>
        <w:left w:val="none" w:sz="0" w:space="0" w:color="auto"/>
        <w:bottom w:val="none" w:sz="0" w:space="0" w:color="auto"/>
        <w:right w:val="none" w:sz="0" w:space="0" w:color="auto"/>
      </w:divBdr>
    </w:div>
    <w:div w:id="1769234551">
      <w:bodyDiv w:val="1"/>
      <w:marLeft w:val="0"/>
      <w:marRight w:val="0"/>
      <w:marTop w:val="0"/>
      <w:marBottom w:val="0"/>
      <w:divBdr>
        <w:top w:val="none" w:sz="0" w:space="0" w:color="auto"/>
        <w:left w:val="none" w:sz="0" w:space="0" w:color="auto"/>
        <w:bottom w:val="none" w:sz="0" w:space="0" w:color="auto"/>
        <w:right w:val="none" w:sz="0" w:space="0" w:color="auto"/>
      </w:divBdr>
      <w:divsChild>
        <w:div w:id="595483225">
          <w:marLeft w:val="0"/>
          <w:marRight w:val="0"/>
          <w:marTop w:val="0"/>
          <w:marBottom w:val="0"/>
          <w:divBdr>
            <w:top w:val="none" w:sz="0" w:space="0" w:color="auto"/>
            <w:left w:val="none" w:sz="0" w:space="0" w:color="auto"/>
            <w:bottom w:val="none" w:sz="0" w:space="0" w:color="auto"/>
            <w:right w:val="none" w:sz="0" w:space="0" w:color="auto"/>
          </w:divBdr>
        </w:div>
        <w:div w:id="886528789">
          <w:marLeft w:val="0"/>
          <w:marRight w:val="0"/>
          <w:marTop w:val="0"/>
          <w:marBottom w:val="0"/>
          <w:divBdr>
            <w:top w:val="none" w:sz="0" w:space="0" w:color="auto"/>
            <w:left w:val="none" w:sz="0" w:space="0" w:color="auto"/>
            <w:bottom w:val="none" w:sz="0" w:space="0" w:color="auto"/>
            <w:right w:val="none" w:sz="0" w:space="0" w:color="auto"/>
          </w:divBdr>
        </w:div>
        <w:div w:id="1673605675">
          <w:marLeft w:val="0"/>
          <w:marRight w:val="0"/>
          <w:marTop w:val="0"/>
          <w:marBottom w:val="0"/>
          <w:divBdr>
            <w:top w:val="none" w:sz="0" w:space="0" w:color="auto"/>
            <w:left w:val="none" w:sz="0" w:space="0" w:color="auto"/>
            <w:bottom w:val="none" w:sz="0" w:space="0" w:color="auto"/>
            <w:right w:val="none" w:sz="0" w:space="0" w:color="auto"/>
          </w:divBdr>
        </w:div>
        <w:div w:id="1002969356">
          <w:marLeft w:val="0"/>
          <w:marRight w:val="0"/>
          <w:marTop w:val="0"/>
          <w:marBottom w:val="0"/>
          <w:divBdr>
            <w:top w:val="none" w:sz="0" w:space="0" w:color="auto"/>
            <w:left w:val="none" w:sz="0" w:space="0" w:color="auto"/>
            <w:bottom w:val="none" w:sz="0" w:space="0" w:color="auto"/>
            <w:right w:val="none" w:sz="0" w:space="0" w:color="auto"/>
          </w:divBdr>
        </w:div>
      </w:divsChild>
    </w:div>
    <w:div w:id="1797750156">
      <w:bodyDiv w:val="1"/>
      <w:marLeft w:val="0"/>
      <w:marRight w:val="0"/>
      <w:marTop w:val="0"/>
      <w:marBottom w:val="0"/>
      <w:divBdr>
        <w:top w:val="none" w:sz="0" w:space="0" w:color="auto"/>
        <w:left w:val="none" w:sz="0" w:space="0" w:color="auto"/>
        <w:bottom w:val="none" w:sz="0" w:space="0" w:color="auto"/>
        <w:right w:val="none" w:sz="0" w:space="0" w:color="auto"/>
      </w:divBdr>
      <w:divsChild>
        <w:div w:id="1833519115">
          <w:marLeft w:val="0"/>
          <w:marRight w:val="0"/>
          <w:marTop w:val="0"/>
          <w:marBottom w:val="0"/>
          <w:divBdr>
            <w:top w:val="none" w:sz="0" w:space="0" w:color="auto"/>
            <w:left w:val="none" w:sz="0" w:space="0" w:color="auto"/>
            <w:bottom w:val="none" w:sz="0" w:space="0" w:color="auto"/>
            <w:right w:val="none" w:sz="0" w:space="0" w:color="auto"/>
          </w:divBdr>
          <w:divsChild>
            <w:div w:id="694815061">
              <w:marLeft w:val="0"/>
              <w:marRight w:val="0"/>
              <w:marTop w:val="0"/>
              <w:marBottom w:val="0"/>
              <w:divBdr>
                <w:top w:val="none" w:sz="0" w:space="0" w:color="auto"/>
                <w:left w:val="none" w:sz="0" w:space="0" w:color="auto"/>
                <w:bottom w:val="none" w:sz="0" w:space="0" w:color="auto"/>
                <w:right w:val="none" w:sz="0" w:space="0" w:color="auto"/>
              </w:divBdr>
            </w:div>
            <w:div w:id="32773633">
              <w:marLeft w:val="0"/>
              <w:marRight w:val="0"/>
              <w:marTop w:val="0"/>
              <w:marBottom w:val="0"/>
              <w:divBdr>
                <w:top w:val="none" w:sz="0" w:space="0" w:color="auto"/>
                <w:left w:val="none" w:sz="0" w:space="0" w:color="auto"/>
                <w:bottom w:val="none" w:sz="0" w:space="0" w:color="auto"/>
                <w:right w:val="none" w:sz="0" w:space="0" w:color="auto"/>
              </w:divBdr>
            </w:div>
            <w:div w:id="1136333788">
              <w:marLeft w:val="0"/>
              <w:marRight w:val="0"/>
              <w:marTop w:val="0"/>
              <w:marBottom w:val="0"/>
              <w:divBdr>
                <w:top w:val="none" w:sz="0" w:space="0" w:color="auto"/>
                <w:left w:val="none" w:sz="0" w:space="0" w:color="auto"/>
                <w:bottom w:val="none" w:sz="0" w:space="0" w:color="auto"/>
                <w:right w:val="none" w:sz="0" w:space="0" w:color="auto"/>
              </w:divBdr>
            </w:div>
            <w:div w:id="16272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112">
      <w:bodyDiv w:val="1"/>
      <w:marLeft w:val="0"/>
      <w:marRight w:val="0"/>
      <w:marTop w:val="0"/>
      <w:marBottom w:val="0"/>
      <w:divBdr>
        <w:top w:val="none" w:sz="0" w:space="0" w:color="auto"/>
        <w:left w:val="none" w:sz="0" w:space="0" w:color="auto"/>
        <w:bottom w:val="none" w:sz="0" w:space="0" w:color="auto"/>
        <w:right w:val="none" w:sz="0" w:space="0" w:color="auto"/>
      </w:divBdr>
      <w:divsChild>
        <w:div w:id="685594276">
          <w:marLeft w:val="0"/>
          <w:marRight w:val="0"/>
          <w:marTop w:val="0"/>
          <w:marBottom w:val="0"/>
          <w:divBdr>
            <w:top w:val="none" w:sz="0" w:space="0" w:color="auto"/>
            <w:left w:val="none" w:sz="0" w:space="0" w:color="auto"/>
            <w:bottom w:val="none" w:sz="0" w:space="0" w:color="auto"/>
            <w:right w:val="none" w:sz="0" w:space="0" w:color="auto"/>
          </w:divBdr>
        </w:div>
        <w:div w:id="1954902676">
          <w:marLeft w:val="0"/>
          <w:marRight w:val="0"/>
          <w:marTop w:val="0"/>
          <w:marBottom w:val="0"/>
          <w:divBdr>
            <w:top w:val="none" w:sz="0" w:space="0" w:color="auto"/>
            <w:left w:val="none" w:sz="0" w:space="0" w:color="auto"/>
            <w:bottom w:val="none" w:sz="0" w:space="0" w:color="auto"/>
            <w:right w:val="none" w:sz="0" w:space="0" w:color="auto"/>
          </w:divBdr>
        </w:div>
        <w:div w:id="1005980061">
          <w:marLeft w:val="0"/>
          <w:marRight w:val="0"/>
          <w:marTop w:val="0"/>
          <w:marBottom w:val="0"/>
          <w:divBdr>
            <w:top w:val="none" w:sz="0" w:space="0" w:color="auto"/>
            <w:left w:val="none" w:sz="0" w:space="0" w:color="auto"/>
            <w:bottom w:val="none" w:sz="0" w:space="0" w:color="auto"/>
            <w:right w:val="none" w:sz="0" w:space="0" w:color="auto"/>
          </w:divBdr>
        </w:div>
        <w:div w:id="1420298407">
          <w:marLeft w:val="0"/>
          <w:marRight w:val="0"/>
          <w:marTop w:val="0"/>
          <w:marBottom w:val="0"/>
          <w:divBdr>
            <w:top w:val="none" w:sz="0" w:space="0" w:color="auto"/>
            <w:left w:val="none" w:sz="0" w:space="0" w:color="auto"/>
            <w:bottom w:val="none" w:sz="0" w:space="0" w:color="auto"/>
            <w:right w:val="none" w:sz="0" w:space="0" w:color="auto"/>
          </w:divBdr>
        </w:div>
      </w:divsChild>
    </w:div>
    <w:div w:id="1955362355">
      <w:bodyDiv w:val="1"/>
      <w:marLeft w:val="0"/>
      <w:marRight w:val="0"/>
      <w:marTop w:val="0"/>
      <w:marBottom w:val="0"/>
      <w:divBdr>
        <w:top w:val="none" w:sz="0" w:space="0" w:color="auto"/>
        <w:left w:val="none" w:sz="0" w:space="0" w:color="auto"/>
        <w:bottom w:val="none" w:sz="0" w:space="0" w:color="auto"/>
        <w:right w:val="none" w:sz="0" w:space="0" w:color="auto"/>
      </w:divBdr>
    </w:div>
    <w:div w:id="1986199642">
      <w:bodyDiv w:val="1"/>
      <w:marLeft w:val="0"/>
      <w:marRight w:val="0"/>
      <w:marTop w:val="0"/>
      <w:marBottom w:val="0"/>
      <w:divBdr>
        <w:top w:val="none" w:sz="0" w:space="0" w:color="auto"/>
        <w:left w:val="none" w:sz="0" w:space="0" w:color="auto"/>
        <w:bottom w:val="none" w:sz="0" w:space="0" w:color="auto"/>
        <w:right w:val="none" w:sz="0" w:space="0" w:color="auto"/>
      </w:divBdr>
      <w:divsChild>
        <w:div w:id="1350449207">
          <w:marLeft w:val="0"/>
          <w:marRight w:val="0"/>
          <w:marTop w:val="0"/>
          <w:marBottom w:val="0"/>
          <w:divBdr>
            <w:top w:val="none" w:sz="0" w:space="0" w:color="auto"/>
            <w:left w:val="none" w:sz="0" w:space="0" w:color="auto"/>
            <w:bottom w:val="none" w:sz="0" w:space="0" w:color="auto"/>
            <w:right w:val="none" w:sz="0" w:space="0" w:color="auto"/>
          </w:divBdr>
        </w:div>
        <w:div w:id="948394741">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450709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15</Pages>
  <Words>3006</Words>
  <Characters>17140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Гетун</dc:creator>
  <cp:keywords/>
  <dc:description/>
  <cp:lastModifiedBy>Дмитрий Гетун</cp:lastModifiedBy>
  <cp:revision>159</cp:revision>
  <dcterms:created xsi:type="dcterms:W3CDTF">2023-01-10T09:10:00Z</dcterms:created>
  <dcterms:modified xsi:type="dcterms:W3CDTF">2023-01-14T14:17:00Z</dcterms:modified>
</cp:coreProperties>
</file>