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8E0EC" w14:textId="77777777" w:rsidR="00E0646A" w:rsidRDefault="00014ADC">
      <w:pPr>
        <w:spacing w:after="0" w:line="259" w:lineRule="auto"/>
        <w:ind w:left="0" w:right="78" w:firstLine="0"/>
        <w:jc w:val="center"/>
      </w:pPr>
      <w:r>
        <w:rPr>
          <w:b/>
          <w:sz w:val="28"/>
        </w:rPr>
        <w:t xml:space="preserve">Retail Transaction Programming Project </w:t>
      </w:r>
    </w:p>
    <w:p w14:paraId="4CC984B1" w14:textId="77777777" w:rsidR="00E0646A" w:rsidRDefault="00014ADC">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2AD10341" wp14:editId="2F769235">
                <wp:extent cx="5946394" cy="18797"/>
                <wp:effectExtent l="0" t="0" r="0" b="0"/>
                <wp:docPr id="6824" name="Group 6824" descr="---"/>
                <wp:cNvGraphicFramePr/>
                <a:graphic xmlns:a="http://schemas.openxmlformats.org/drawingml/2006/main">
                  <a:graphicData uri="http://schemas.microsoft.com/office/word/2010/wordprocessingGroup">
                    <wpg:wgp>
                      <wpg:cNvGrpSpPr/>
                      <wpg:grpSpPr>
                        <a:xfrm>
                          <a:off x="0" y="0"/>
                          <a:ext cx="5946394" cy="18797"/>
                          <a:chOff x="0" y="0"/>
                          <a:chExt cx="5946394" cy="18797"/>
                        </a:xfrm>
                      </wpg:grpSpPr>
                      <wps:wsp>
                        <wps:cNvPr id="7248" name="Shape 7248"/>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CA899"/>
                          </a:fillRef>
                          <a:effectRef idx="0">
                            <a:scrgbClr r="0" g="0" b="0"/>
                          </a:effectRef>
                          <a:fontRef idx="none"/>
                        </wps:style>
                        <wps:bodyPr/>
                      </wps:wsp>
                      <wps:wsp>
                        <wps:cNvPr id="7249" name="Shape 7249"/>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50" name="Shape 7250"/>
                        <wps:cNvSpPr/>
                        <wps:spPr>
                          <a:xfrm>
                            <a:off x="3353" y="508"/>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51" name="Shape 7251"/>
                        <wps:cNvSpPr/>
                        <wps:spPr>
                          <a:xfrm>
                            <a:off x="5943346"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52" name="Shape 7252"/>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7253" name="Shape 7253"/>
                        <wps:cNvSpPr/>
                        <wps:spPr>
                          <a:xfrm>
                            <a:off x="5943346"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254" name="Shape 7254"/>
                        <wps:cNvSpPr/>
                        <wps:spPr>
                          <a:xfrm>
                            <a:off x="305"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255" name="Shape 7255"/>
                        <wps:cNvSpPr/>
                        <wps:spPr>
                          <a:xfrm>
                            <a:off x="3353" y="15749"/>
                            <a:ext cx="5939917" cy="9144"/>
                          </a:xfrm>
                          <a:custGeom>
                            <a:avLst/>
                            <a:gdLst/>
                            <a:ahLst/>
                            <a:cxnLst/>
                            <a:rect l="0" t="0" r="0" b="0"/>
                            <a:pathLst>
                              <a:path w="5939917" h="9144">
                                <a:moveTo>
                                  <a:pt x="0" y="0"/>
                                </a:moveTo>
                                <a:lnTo>
                                  <a:pt x="5939917" y="0"/>
                                </a:lnTo>
                                <a:lnTo>
                                  <a:pt x="593991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7256" name="Shape 7256"/>
                        <wps:cNvSpPr/>
                        <wps:spPr>
                          <a:xfrm>
                            <a:off x="5943346" y="157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6824" style="width:468.22pt;height:1.48004pt;mso-position-horizontal-relative:char;mso-position-vertical-relative:line" coordsize="59463,187">
                <v:shape id="Shape 7257" style="position:absolute;width:59436;height:184;left:0;top:0;" coordsize="5943600,18415" path="m0,0l5943600,0l5943600,18415l0,18415l0,0">
                  <v:stroke weight="0pt" endcap="flat" joinstyle="miter" miterlimit="10" on="false" color="#000000" opacity="0"/>
                  <v:fill on="true" color="#aca899"/>
                </v:shape>
                <v:shape id="Shape 7258" style="position:absolute;width:91;height:91;left:3;top:5;" coordsize="9144,9144" path="m0,0l9144,0l9144,9144l0,9144l0,0">
                  <v:stroke weight="0pt" endcap="flat" joinstyle="miter" miterlimit="10" on="false" color="#000000" opacity="0"/>
                  <v:fill on="true" color="#a0a0a0"/>
                </v:shape>
                <v:shape id="Shape 7259" style="position:absolute;width:59399;height:91;left:33;top:5;" coordsize="5939917,9144" path="m0,0l5939917,0l5939917,9144l0,9144l0,0">
                  <v:stroke weight="0pt" endcap="flat" joinstyle="miter" miterlimit="10" on="false" color="#000000" opacity="0"/>
                  <v:fill on="true" color="#a0a0a0"/>
                </v:shape>
                <v:shape id="Shape 7260" style="position:absolute;width:91;height:91;left:59433;top:5;" coordsize="9144,9144" path="m0,0l9144,0l9144,9144l0,9144l0,0">
                  <v:stroke weight="0pt" endcap="flat" joinstyle="miter" miterlimit="10" on="false" color="#000000" opacity="0"/>
                  <v:fill on="true" color="#a0a0a0"/>
                </v:shape>
                <v:shape id="Shape 7261" style="position:absolute;width:91;height:121;left:3;top:35;" coordsize="9144,12192" path="m0,0l9144,0l9144,12192l0,12192l0,0">
                  <v:stroke weight="0pt" endcap="flat" joinstyle="miter" miterlimit="10" on="false" color="#000000" opacity="0"/>
                  <v:fill on="true" color="#a0a0a0"/>
                </v:shape>
                <v:shape id="Shape 7262" style="position:absolute;width:91;height:121;left:59433;top:35;" coordsize="9144,12192" path="m0,0l9144,0l9144,12192l0,12192l0,0">
                  <v:stroke weight="0pt" endcap="flat" joinstyle="miter" miterlimit="10" on="false" color="#000000" opacity="0"/>
                  <v:fill on="true" color="#e3e3e3"/>
                </v:shape>
                <v:shape id="Shape 7263" style="position:absolute;width:91;height:91;left:3;top:157;" coordsize="9144,9144" path="m0,0l9144,0l9144,9144l0,9144l0,0">
                  <v:stroke weight="0pt" endcap="flat" joinstyle="miter" miterlimit="10" on="false" color="#000000" opacity="0"/>
                  <v:fill on="true" color="#e3e3e3"/>
                </v:shape>
                <v:shape id="Shape 7264" style="position:absolute;width:59399;height:91;left:33;top:157;" coordsize="5939917,9144" path="m0,0l5939917,0l5939917,9144l0,9144l0,0">
                  <v:stroke weight="0pt" endcap="flat" joinstyle="miter" miterlimit="10" on="false" color="#000000" opacity="0"/>
                  <v:fill on="true" color="#e3e3e3"/>
                </v:shape>
                <v:shape id="Shape 7265" style="position:absolute;width:91;height:91;left:59433;top:157;" coordsize="9144,9144" path="m0,0l9144,0l9144,9144l0,9144l0,0">
                  <v:stroke weight="0pt" endcap="flat" joinstyle="miter" miterlimit="10" on="false" color="#000000" opacity="0"/>
                  <v:fill on="true" color="#e3e3e3"/>
                </v:shape>
              </v:group>
            </w:pict>
          </mc:Fallback>
        </mc:AlternateContent>
      </w:r>
      <w:r>
        <w:t xml:space="preserve"> </w:t>
      </w:r>
    </w:p>
    <w:p w14:paraId="69F454A9" w14:textId="77777777" w:rsidR="00E0646A" w:rsidRDefault="00014ADC">
      <w:pPr>
        <w:spacing w:after="219" w:line="259" w:lineRule="auto"/>
        <w:ind w:left="-5" w:hanging="10"/>
      </w:pPr>
      <w:r>
        <w:rPr>
          <w:b/>
          <w:sz w:val="28"/>
        </w:rPr>
        <w:t xml:space="preserve">Project Requirements: </w:t>
      </w:r>
    </w:p>
    <w:p w14:paraId="5D60D9D8" w14:textId="77777777" w:rsidR="00E0646A" w:rsidRDefault="00014ADC">
      <w:pPr>
        <w:numPr>
          <w:ilvl w:val="0"/>
          <w:numId w:val="1"/>
        </w:numPr>
        <w:ind w:right="67" w:hanging="361"/>
      </w:pPr>
      <w:r>
        <w:t xml:space="preserve">Develop a program to emulate a purchase transaction at a retail store. This program will have two classes, a </w:t>
      </w:r>
      <w:r>
        <w:rPr>
          <w:b/>
        </w:rPr>
        <w:t>LineItem</w:t>
      </w:r>
      <w:r>
        <w:t xml:space="preserve"> class and a </w:t>
      </w:r>
      <w:r>
        <w:rPr>
          <w:b/>
        </w:rPr>
        <w:t>Transaction</w:t>
      </w:r>
      <w:r>
        <w:t xml:space="preserve"> class. The </w:t>
      </w:r>
      <w:r>
        <w:rPr>
          <w:b/>
        </w:rPr>
        <w:t>LineItem</w:t>
      </w:r>
      <w:r>
        <w:t xml:space="preserve"> </w:t>
      </w:r>
      <w:r>
        <w:t xml:space="preserve">class will represent an individual line item of merchandise that a customer is purchasing. The </w:t>
      </w:r>
      <w:r>
        <w:rPr>
          <w:b/>
        </w:rPr>
        <w:t>Transaction</w:t>
      </w:r>
      <w:r>
        <w:t xml:space="preserve"> class will combine several </w:t>
      </w:r>
      <w:r>
        <w:rPr>
          <w:b/>
        </w:rPr>
        <w:t xml:space="preserve">LineItem </w:t>
      </w:r>
      <w:r>
        <w:t>objects and calculate an overall total price for the line item within the transaction. There will also be two tes</w:t>
      </w:r>
      <w:r>
        <w:t xml:space="preserve">t classes, one for the </w:t>
      </w:r>
      <w:r>
        <w:rPr>
          <w:b/>
        </w:rPr>
        <w:t xml:space="preserve">LineItem </w:t>
      </w:r>
      <w:r>
        <w:t xml:space="preserve">class and one for the </w:t>
      </w:r>
      <w:r>
        <w:rPr>
          <w:b/>
        </w:rPr>
        <w:t xml:space="preserve">Transaction </w:t>
      </w:r>
      <w:r>
        <w:t xml:space="preserve">class.  </w:t>
      </w:r>
    </w:p>
    <w:p w14:paraId="6792165F" w14:textId="77777777" w:rsidR="00E0646A" w:rsidRDefault="00014ADC">
      <w:pPr>
        <w:spacing w:after="0" w:line="259" w:lineRule="auto"/>
        <w:ind w:left="721" w:firstLine="0"/>
      </w:pPr>
      <w:r>
        <w:t xml:space="preserve"> </w:t>
      </w:r>
    </w:p>
    <w:p w14:paraId="6A7131B8" w14:textId="77777777" w:rsidR="00E0646A" w:rsidRDefault="00014ADC">
      <w:pPr>
        <w:numPr>
          <w:ilvl w:val="0"/>
          <w:numId w:val="1"/>
        </w:numPr>
        <w:ind w:right="67" w:hanging="361"/>
      </w:pPr>
      <w:r>
        <w:t xml:space="preserve">Design and build a </w:t>
      </w:r>
      <w:r>
        <w:rPr>
          <w:b/>
        </w:rPr>
        <w:t>LineItem</w:t>
      </w:r>
      <w:r>
        <w:t xml:space="preserve"> class. This class will have three instance variables. There will be an </w:t>
      </w:r>
      <w:r>
        <w:rPr>
          <w:b/>
        </w:rPr>
        <w:t>itemName</w:t>
      </w:r>
      <w:r>
        <w:t xml:space="preserve"> variable that will hold the identification of the line item (such as, "</w:t>
      </w:r>
      <w:r>
        <w:t xml:space="preserve">Colgate Toothpaste");  a </w:t>
      </w:r>
      <w:r>
        <w:rPr>
          <w:b/>
        </w:rPr>
        <w:t>quantity</w:t>
      </w:r>
      <w:r>
        <w:t xml:space="preserve"> variable that will hold the quantity of the item being purchased; and a </w:t>
      </w:r>
      <w:r>
        <w:rPr>
          <w:b/>
        </w:rPr>
        <w:t>price</w:t>
      </w:r>
      <w:r>
        <w:t xml:space="preserve"> variable that will hold the retail price of the item. The </w:t>
      </w:r>
      <w:r>
        <w:rPr>
          <w:b/>
        </w:rPr>
        <w:t>LineItem</w:t>
      </w:r>
      <w:r>
        <w:t xml:space="preserve"> class should have a constructor, accessors for the instance variables, a meth</w:t>
      </w:r>
      <w:r>
        <w:t xml:space="preserve">od to compute the total price for the line item, a method to update the quantity, and a method to convert the state of the object to a string. Using Unified Modeling Language (UML), the class diagram looks like this:  </w:t>
      </w:r>
    </w:p>
    <w:tbl>
      <w:tblPr>
        <w:tblStyle w:val="TableGrid"/>
        <w:tblW w:w="5464" w:type="dxa"/>
        <w:tblInd w:w="1950" w:type="dxa"/>
        <w:tblCellMar>
          <w:top w:w="58" w:type="dxa"/>
          <w:left w:w="110" w:type="dxa"/>
          <w:bottom w:w="0" w:type="dxa"/>
          <w:right w:w="115" w:type="dxa"/>
        </w:tblCellMar>
        <w:tblLook w:val="04A0" w:firstRow="1" w:lastRow="0" w:firstColumn="1" w:lastColumn="0" w:noHBand="0" w:noVBand="1"/>
      </w:tblPr>
      <w:tblGrid>
        <w:gridCol w:w="5464"/>
      </w:tblGrid>
      <w:tr w:rsidR="00E0646A" w14:paraId="545FEAD2" w14:textId="77777777">
        <w:trPr>
          <w:trHeight w:val="835"/>
        </w:trPr>
        <w:tc>
          <w:tcPr>
            <w:tcW w:w="5464" w:type="dxa"/>
            <w:tcBorders>
              <w:top w:val="single" w:sz="8" w:space="0" w:color="000000"/>
              <w:left w:val="single" w:sz="8" w:space="0" w:color="000000"/>
              <w:bottom w:val="single" w:sz="8" w:space="0" w:color="000000"/>
              <w:right w:val="single" w:sz="8" w:space="0" w:color="000000"/>
            </w:tcBorders>
          </w:tcPr>
          <w:p w14:paraId="138D5FAD" w14:textId="77777777" w:rsidR="00E0646A" w:rsidRDefault="00014ADC">
            <w:pPr>
              <w:spacing w:after="0" w:line="259" w:lineRule="auto"/>
              <w:ind w:left="0" w:firstLine="0"/>
            </w:pPr>
            <w:r>
              <w:rPr>
                <w:rFonts w:ascii="Courier New" w:eastAsia="Courier New" w:hAnsi="Courier New" w:cs="Courier New"/>
                <w:b/>
              </w:rPr>
              <w:t xml:space="preserve"> </w:t>
            </w:r>
            <w:r>
              <w:rPr>
                <w:rFonts w:ascii="Courier New" w:eastAsia="Courier New" w:hAnsi="Courier New" w:cs="Courier New"/>
              </w:rPr>
              <w:t xml:space="preserve">  </w:t>
            </w:r>
          </w:p>
          <w:p w14:paraId="319C1EAE" w14:textId="77777777" w:rsidR="00E0646A" w:rsidRDefault="00014ADC">
            <w:pPr>
              <w:spacing w:after="0" w:line="259" w:lineRule="auto"/>
              <w:ind w:left="5" w:firstLine="0"/>
              <w:jc w:val="center"/>
            </w:pPr>
            <w:r>
              <w:rPr>
                <w:rFonts w:ascii="Courier New" w:eastAsia="Courier New" w:hAnsi="Courier New" w:cs="Courier New"/>
                <w:b/>
              </w:rPr>
              <w:t>LineItem</w:t>
            </w:r>
            <w:r>
              <w:rPr>
                <w:rFonts w:ascii="Courier New" w:eastAsia="Courier New" w:hAnsi="Courier New" w:cs="Courier New"/>
              </w:rPr>
              <w:t xml:space="preserve"> </w:t>
            </w:r>
          </w:p>
          <w:p w14:paraId="4D51C0D8" w14:textId="77777777" w:rsidR="00E0646A" w:rsidRDefault="00014ADC">
            <w:pPr>
              <w:spacing w:after="0" w:line="259" w:lineRule="auto"/>
              <w:ind w:left="293" w:firstLine="0"/>
              <w:jc w:val="center"/>
            </w:pPr>
            <w:r>
              <w:rPr>
                <w:rFonts w:ascii="Courier New" w:eastAsia="Courier New" w:hAnsi="Courier New" w:cs="Courier New"/>
                <w:b/>
              </w:rPr>
              <w:t xml:space="preserve"> </w:t>
            </w:r>
            <w:r>
              <w:rPr>
                <w:rFonts w:ascii="Courier New" w:eastAsia="Courier New" w:hAnsi="Courier New" w:cs="Courier New"/>
              </w:rPr>
              <w:t xml:space="preserve">  </w:t>
            </w:r>
          </w:p>
        </w:tc>
      </w:tr>
      <w:tr w:rsidR="00E0646A" w14:paraId="50B2B7DD" w14:textId="77777777">
        <w:trPr>
          <w:trHeight w:val="1383"/>
        </w:trPr>
        <w:tc>
          <w:tcPr>
            <w:tcW w:w="5464" w:type="dxa"/>
            <w:tcBorders>
              <w:top w:val="single" w:sz="8" w:space="0" w:color="000000"/>
              <w:left w:val="single" w:sz="8" w:space="0" w:color="000000"/>
              <w:bottom w:val="single" w:sz="8" w:space="0" w:color="000000"/>
              <w:right w:val="single" w:sz="8" w:space="0" w:color="000000"/>
            </w:tcBorders>
          </w:tcPr>
          <w:p w14:paraId="7EC057A5" w14:textId="77777777" w:rsidR="00E0646A" w:rsidRDefault="00014ADC">
            <w:pPr>
              <w:spacing w:after="0" w:line="259" w:lineRule="auto"/>
              <w:ind w:left="0" w:firstLine="0"/>
            </w:pPr>
            <w:r>
              <w:rPr>
                <w:rFonts w:ascii="Courier New" w:eastAsia="Courier New" w:hAnsi="Courier New" w:cs="Courier New"/>
                <w:b/>
              </w:rPr>
              <w:t xml:space="preserve"> </w:t>
            </w:r>
            <w:r>
              <w:rPr>
                <w:rFonts w:ascii="Courier New" w:eastAsia="Courier New" w:hAnsi="Courier New" w:cs="Courier New"/>
              </w:rPr>
              <w:t xml:space="preserve">  </w:t>
            </w:r>
          </w:p>
          <w:p w14:paraId="33EF6195" w14:textId="77777777" w:rsidR="00E0646A" w:rsidRDefault="00014ADC">
            <w:pPr>
              <w:numPr>
                <w:ilvl w:val="0"/>
                <w:numId w:val="3"/>
              </w:numPr>
              <w:spacing w:after="0" w:line="259" w:lineRule="auto"/>
              <w:ind w:hanging="288"/>
            </w:pPr>
            <w:r>
              <w:rPr>
                <w:rFonts w:ascii="Courier New" w:eastAsia="Courier New" w:hAnsi="Courier New" w:cs="Courier New"/>
                <w:b/>
              </w:rPr>
              <w:t>itemName : String</w:t>
            </w:r>
            <w:r>
              <w:rPr>
                <w:rFonts w:ascii="Courier New" w:eastAsia="Courier New" w:hAnsi="Courier New" w:cs="Courier New"/>
              </w:rPr>
              <w:t xml:space="preserve">  </w:t>
            </w:r>
          </w:p>
          <w:p w14:paraId="017F68B9" w14:textId="77777777" w:rsidR="00E0646A" w:rsidRDefault="00014ADC">
            <w:pPr>
              <w:numPr>
                <w:ilvl w:val="0"/>
                <w:numId w:val="3"/>
              </w:numPr>
              <w:spacing w:after="0" w:line="259" w:lineRule="auto"/>
              <w:ind w:hanging="288"/>
            </w:pPr>
            <w:r>
              <w:rPr>
                <w:rFonts w:ascii="Courier New" w:eastAsia="Courier New" w:hAnsi="Courier New" w:cs="Courier New"/>
                <w:b/>
              </w:rPr>
              <w:t>quantity : int</w:t>
            </w:r>
            <w:r>
              <w:rPr>
                <w:rFonts w:ascii="Courier New" w:eastAsia="Courier New" w:hAnsi="Courier New" w:cs="Courier New"/>
              </w:rPr>
              <w:t xml:space="preserve"> </w:t>
            </w:r>
          </w:p>
          <w:p w14:paraId="0FE141A6" w14:textId="77777777" w:rsidR="00E0646A" w:rsidRDefault="00014ADC">
            <w:pPr>
              <w:numPr>
                <w:ilvl w:val="0"/>
                <w:numId w:val="3"/>
              </w:numPr>
              <w:spacing w:after="0" w:line="259" w:lineRule="auto"/>
              <w:ind w:hanging="288"/>
            </w:pPr>
            <w:r>
              <w:rPr>
                <w:rFonts w:ascii="Courier New" w:eastAsia="Courier New" w:hAnsi="Courier New" w:cs="Courier New"/>
                <w:b/>
              </w:rPr>
              <w:t xml:space="preserve">price : double </w:t>
            </w:r>
            <w:r>
              <w:rPr>
                <w:rFonts w:ascii="Courier New" w:eastAsia="Courier New" w:hAnsi="Courier New" w:cs="Courier New"/>
              </w:rPr>
              <w:t xml:space="preserve"> </w:t>
            </w:r>
          </w:p>
          <w:p w14:paraId="4FA038E0" w14:textId="77777777" w:rsidR="00E0646A" w:rsidRDefault="00014ADC">
            <w:pPr>
              <w:spacing w:after="0" w:line="259" w:lineRule="auto"/>
              <w:ind w:left="0" w:firstLine="0"/>
            </w:pPr>
            <w:r>
              <w:rPr>
                <w:rFonts w:ascii="Courier New" w:eastAsia="Courier New" w:hAnsi="Courier New" w:cs="Courier New"/>
              </w:rPr>
              <w:t xml:space="preserve">  </w:t>
            </w:r>
          </w:p>
        </w:tc>
      </w:tr>
      <w:tr w:rsidR="00E0646A" w14:paraId="2BCA032C" w14:textId="77777777">
        <w:trPr>
          <w:trHeight w:val="2468"/>
        </w:trPr>
        <w:tc>
          <w:tcPr>
            <w:tcW w:w="5464" w:type="dxa"/>
            <w:tcBorders>
              <w:top w:val="single" w:sz="8" w:space="0" w:color="000000"/>
              <w:left w:val="single" w:sz="8" w:space="0" w:color="000000"/>
              <w:bottom w:val="single" w:sz="8" w:space="0" w:color="000000"/>
              <w:right w:val="single" w:sz="8" w:space="0" w:color="000000"/>
            </w:tcBorders>
          </w:tcPr>
          <w:p w14:paraId="73446A34" w14:textId="77777777" w:rsidR="00E0646A" w:rsidRDefault="00014ADC">
            <w:pPr>
              <w:spacing w:after="0" w:line="259" w:lineRule="auto"/>
              <w:ind w:left="0" w:firstLine="0"/>
            </w:pPr>
            <w:bookmarkStart w:id="0" w:name="_GoBack"/>
            <w:r>
              <w:rPr>
                <w:rFonts w:ascii="Courier New" w:eastAsia="Courier New" w:hAnsi="Courier New" w:cs="Courier New"/>
                <w:b/>
              </w:rPr>
              <w:t xml:space="preserve"> </w:t>
            </w:r>
            <w:r>
              <w:rPr>
                <w:rFonts w:ascii="Courier New" w:eastAsia="Courier New" w:hAnsi="Courier New" w:cs="Courier New"/>
              </w:rPr>
              <w:t xml:space="preserve">  </w:t>
            </w:r>
          </w:p>
          <w:p w14:paraId="22AB53B0" w14:textId="77777777" w:rsidR="00E0646A" w:rsidRDefault="00014ADC">
            <w:pPr>
              <w:spacing w:after="0" w:line="259" w:lineRule="auto"/>
              <w:ind w:left="0" w:firstLine="0"/>
            </w:pPr>
            <w:r>
              <w:rPr>
                <w:rFonts w:ascii="Courier New" w:eastAsia="Courier New" w:hAnsi="Courier New" w:cs="Courier New"/>
                <w:b/>
              </w:rPr>
              <w:t xml:space="preserve"> + LineItem( String, int, double )</w:t>
            </w:r>
            <w:r>
              <w:rPr>
                <w:rFonts w:ascii="Courier New" w:eastAsia="Courier New" w:hAnsi="Courier New" w:cs="Courier New"/>
              </w:rPr>
              <w:t xml:space="preserve">  </w:t>
            </w:r>
          </w:p>
          <w:p w14:paraId="21B65816" w14:textId="77777777" w:rsidR="00E0646A" w:rsidRDefault="00014ADC">
            <w:pPr>
              <w:spacing w:after="0" w:line="259" w:lineRule="auto"/>
              <w:ind w:left="0" w:firstLine="0"/>
            </w:pPr>
            <w:r>
              <w:rPr>
                <w:rFonts w:ascii="Courier New" w:eastAsia="Courier New" w:hAnsi="Courier New" w:cs="Courier New"/>
                <w:b/>
              </w:rPr>
              <w:t xml:space="preserve"> + getName( ) : String</w:t>
            </w:r>
            <w:r>
              <w:rPr>
                <w:rFonts w:ascii="Courier New" w:eastAsia="Courier New" w:hAnsi="Courier New" w:cs="Courier New"/>
              </w:rPr>
              <w:t xml:space="preserve"> </w:t>
            </w:r>
          </w:p>
          <w:p w14:paraId="6B5E12F7" w14:textId="77777777" w:rsidR="00E0646A" w:rsidRDefault="00014ADC">
            <w:pPr>
              <w:spacing w:after="0" w:line="259" w:lineRule="auto"/>
              <w:ind w:left="0" w:firstLine="0"/>
            </w:pPr>
            <w:r>
              <w:rPr>
                <w:rFonts w:ascii="Courier New" w:eastAsia="Courier New" w:hAnsi="Courier New" w:cs="Courier New"/>
                <w:b/>
              </w:rPr>
              <w:t xml:space="preserve"> + getQuantity( ) : int</w:t>
            </w:r>
            <w:r>
              <w:rPr>
                <w:rFonts w:ascii="Courier New" w:eastAsia="Courier New" w:hAnsi="Courier New" w:cs="Courier New"/>
              </w:rPr>
              <w:t xml:space="preserve">  </w:t>
            </w:r>
          </w:p>
          <w:p w14:paraId="130A78CE" w14:textId="77777777" w:rsidR="00E0646A" w:rsidRDefault="00014ADC">
            <w:pPr>
              <w:spacing w:after="0" w:line="259" w:lineRule="auto"/>
              <w:ind w:left="0" w:firstLine="0"/>
            </w:pPr>
            <w:r>
              <w:rPr>
                <w:rFonts w:ascii="Courier New" w:eastAsia="Courier New" w:hAnsi="Courier New" w:cs="Courier New"/>
                <w:b/>
              </w:rPr>
              <w:t xml:space="preserve"> + getPrice( ) : double</w:t>
            </w:r>
            <w:r>
              <w:rPr>
                <w:rFonts w:ascii="Courier New" w:eastAsia="Courier New" w:hAnsi="Courier New" w:cs="Courier New"/>
              </w:rPr>
              <w:t xml:space="preserve">  </w:t>
            </w:r>
          </w:p>
          <w:p w14:paraId="13C9400B" w14:textId="77777777" w:rsidR="00E0646A" w:rsidRDefault="00014ADC">
            <w:pPr>
              <w:spacing w:after="0" w:line="259" w:lineRule="auto"/>
              <w:ind w:left="0" w:firstLine="0"/>
            </w:pPr>
            <w:r>
              <w:rPr>
                <w:rFonts w:ascii="Courier New" w:eastAsia="Courier New" w:hAnsi="Courier New" w:cs="Courier New"/>
                <w:b/>
              </w:rPr>
              <w:t xml:space="preserve"> + getTotalPrice( ) : double</w:t>
            </w:r>
            <w:r>
              <w:rPr>
                <w:rFonts w:ascii="Courier New" w:eastAsia="Courier New" w:hAnsi="Courier New" w:cs="Courier New"/>
              </w:rPr>
              <w:t xml:space="preserve">  </w:t>
            </w:r>
          </w:p>
          <w:p w14:paraId="2AAAAB3B" w14:textId="77777777" w:rsidR="00E0646A" w:rsidRDefault="00014ADC">
            <w:pPr>
              <w:spacing w:after="0" w:line="259" w:lineRule="auto"/>
              <w:ind w:left="0" w:firstLine="0"/>
            </w:pPr>
            <w:r>
              <w:rPr>
                <w:rFonts w:ascii="Courier New" w:eastAsia="Courier New" w:hAnsi="Courier New" w:cs="Courier New"/>
                <w:b/>
              </w:rPr>
              <w:t xml:space="preserve"> + setQuantity( int ) </w:t>
            </w:r>
          </w:p>
          <w:p w14:paraId="7077C9FA" w14:textId="77777777" w:rsidR="00E0646A" w:rsidRDefault="00014ADC">
            <w:pPr>
              <w:spacing w:after="0" w:line="259" w:lineRule="auto"/>
              <w:ind w:left="0" w:firstLine="0"/>
            </w:pPr>
            <w:r>
              <w:rPr>
                <w:rFonts w:ascii="Courier New" w:eastAsia="Courier New" w:hAnsi="Courier New" w:cs="Courier New"/>
                <w:b/>
              </w:rPr>
              <w:t xml:space="preserve"> </w:t>
            </w:r>
            <w:r>
              <w:rPr>
                <w:rFonts w:ascii="Courier New" w:eastAsia="Courier New" w:hAnsi="Courier New" w:cs="Courier New"/>
                <w:b/>
              </w:rPr>
              <w:t xml:space="preserve">+ setPrice( double ) </w:t>
            </w:r>
          </w:p>
          <w:p w14:paraId="3E8C69F7" w14:textId="77777777" w:rsidR="00E0646A" w:rsidRDefault="00014ADC">
            <w:pPr>
              <w:spacing w:after="0" w:line="259" w:lineRule="auto"/>
              <w:ind w:left="0" w:firstLine="0"/>
            </w:pPr>
            <w:r>
              <w:rPr>
                <w:rFonts w:ascii="Courier New" w:eastAsia="Courier New" w:hAnsi="Courier New" w:cs="Courier New"/>
                <w:b/>
              </w:rPr>
              <w:t xml:space="preserve"> + toString( ) : String</w:t>
            </w:r>
            <w:r>
              <w:rPr>
                <w:rFonts w:ascii="Courier New" w:eastAsia="Courier New" w:hAnsi="Courier New" w:cs="Courier New"/>
              </w:rPr>
              <w:t xml:space="preserve">  </w:t>
            </w:r>
          </w:p>
        </w:tc>
      </w:tr>
    </w:tbl>
    <w:bookmarkEnd w:id="0"/>
    <w:p w14:paraId="7FE86BAC" w14:textId="77777777" w:rsidR="00E0646A" w:rsidRDefault="00014ADC">
      <w:pPr>
        <w:numPr>
          <w:ilvl w:val="1"/>
          <w:numId w:val="1"/>
        </w:numPr>
        <w:spacing w:after="115"/>
        <w:ind w:right="67" w:hanging="360"/>
      </w:pPr>
      <w:r>
        <w:t xml:space="preserve">The constructor will assign the first parameter to the instance variable </w:t>
      </w:r>
      <w:r>
        <w:rPr>
          <w:b/>
        </w:rPr>
        <w:t>itemName</w:t>
      </w:r>
      <w:r>
        <w:t xml:space="preserve">, the second parameter to the instance variable </w:t>
      </w:r>
      <w:r>
        <w:rPr>
          <w:b/>
        </w:rPr>
        <w:t>quantity</w:t>
      </w:r>
      <w:r>
        <w:t xml:space="preserve">, and the third parameter to the instance variable </w:t>
      </w:r>
      <w:r>
        <w:rPr>
          <w:b/>
        </w:rPr>
        <w:t>price</w:t>
      </w:r>
      <w:r>
        <w:t xml:space="preserve">. </w:t>
      </w:r>
    </w:p>
    <w:p w14:paraId="1277AAA3" w14:textId="77777777" w:rsidR="00E0646A" w:rsidRDefault="00014ADC">
      <w:pPr>
        <w:numPr>
          <w:ilvl w:val="1"/>
          <w:numId w:val="1"/>
        </w:numPr>
        <w:ind w:right="67" w:hanging="360"/>
      </w:pPr>
      <w:r>
        <w:lastRenderedPageBreak/>
        <w:t>The class w</w:t>
      </w:r>
      <w:r>
        <w:t>ill have three accessor methods—</w:t>
      </w:r>
      <w:r>
        <w:rPr>
          <w:b/>
        </w:rPr>
        <w:t>getName( )</w:t>
      </w:r>
      <w:r>
        <w:t xml:space="preserve">, </w:t>
      </w:r>
      <w:r>
        <w:rPr>
          <w:b/>
        </w:rPr>
        <w:t>getQuantity( )</w:t>
      </w:r>
      <w:r>
        <w:t xml:space="preserve">, and </w:t>
      </w:r>
      <w:r>
        <w:rPr>
          <w:b/>
        </w:rPr>
        <w:t>getPrice( )</w:t>
      </w:r>
      <w:r>
        <w:t xml:space="preserve">—that will return the value of each respective instance variable.  </w:t>
      </w:r>
    </w:p>
    <w:p w14:paraId="13D9DA27" w14:textId="77777777" w:rsidR="00E0646A" w:rsidRDefault="00014ADC">
      <w:pPr>
        <w:numPr>
          <w:ilvl w:val="1"/>
          <w:numId w:val="1"/>
        </w:numPr>
        <w:spacing w:after="105"/>
        <w:ind w:right="67" w:hanging="360"/>
      </w:pPr>
      <w:r>
        <w:t xml:space="preserve">The class will have two mutator methods, </w:t>
      </w:r>
      <w:r>
        <w:rPr>
          <w:b/>
        </w:rPr>
        <w:t>setQuantity( int )</w:t>
      </w:r>
      <w:r>
        <w:t xml:space="preserve"> and </w:t>
      </w:r>
      <w:r>
        <w:rPr>
          <w:b/>
        </w:rPr>
        <w:t>setPrice( double )</w:t>
      </w:r>
      <w:r>
        <w:t>, that will update the quantity</w:t>
      </w:r>
      <w:r>
        <w:t xml:space="preserve"> and price, respectively, of the item associated with the line of the transaction. </w:t>
      </w:r>
    </w:p>
    <w:p w14:paraId="2792C0B8" w14:textId="77777777" w:rsidR="00E0646A" w:rsidRDefault="00014ADC">
      <w:pPr>
        <w:numPr>
          <w:ilvl w:val="1"/>
          <w:numId w:val="1"/>
        </w:numPr>
        <w:spacing w:after="103"/>
        <w:ind w:right="67" w:hanging="360"/>
      </w:pPr>
      <w:r>
        <w:t xml:space="preserve">The method </w:t>
      </w:r>
      <w:r>
        <w:rPr>
          <w:b/>
        </w:rPr>
        <w:t>getTotalPrice( )</w:t>
      </w:r>
      <w:r>
        <w:t xml:space="preserve"> handles the conversion of the quantity and price into a total price for the line item.  </w:t>
      </w:r>
    </w:p>
    <w:p w14:paraId="43F80F50" w14:textId="77777777" w:rsidR="00E0646A" w:rsidRDefault="00014ADC">
      <w:pPr>
        <w:numPr>
          <w:ilvl w:val="1"/>
          <w:numId w:val="1"/>
        </w:numPr>
        <w:ind w:right="67" w:hanging="360"/>
      </w:pPr>
      <w:r>
        <w:t xml:space="preserve">The method </w:t>
      </w:r>
      <w:r>
        <w:rPr>
          <w:b/>
        </w:rPr>
        <w:t>toString( )</w:t>
      </w:r>
      <w:r>
        <w:t xml:space="preserve"> allows access to the state of th</w:t>
      </w:r>
      <w:r>
        <w:t xml:space="preserve">e object in a printable or readable form. It converts the variables to a single string that is neatly formatted.  </w:t>
      </w:r>
    </w:p>
    <w:p w14:paraId="1E7039F2" w14:textId="77777777" w:rsidR="00E0646A" w:rsidRDefault="00014ADC">
      <w:pPr>
        <w:spacing w:after="0" w:line="259" w:lineRule="auto"/>
        <w:ind w:left="1441" w:firstLine="0"/>
      </w:pPr>
      <w:r>
        <w:t xml:space="preserve"> </w:t>
      </w:r>
    </w:p>
    <w:p w14:paraId="526BB023" w14:textId="77777777" w:rsidR="00E0646A" w:rsidRDefault="00014ADC">
      <w:pPr>
        <w:ind w:left="1441" w:right="67" w:firstLine="0"/>
      </w:pPr>
      <w:r>
        <w:rPr>
          <w:b/>
        </w:rPr>
        <w:t>Note:</w:t>
      </w:r>
      <w:r>
        <w:t xml:space="preserve"> </w:t>
      </w:r>
      <w:r>
        <w:t>Refer to the textbook for a discussion of escape sequences. These are characters that can be inserted into strings and, when printed, will format the display neatly. An escape sequence for the tab character can be inserted to get a tabular form when printi</w:t>
      </w:r>
      <w:r>
        <w:t>ng. This tab character is "</w:t>
      </w:r>
      <w:r>
        <w:rPr>
          <w:b/>
        </w:rPr>
        <w:t>\t</w:t>
      </w:r>
      <w:r>
        <w:t xml:space="preserve">".  </w:t>
      </w:r>
    </w:p>
    <w:p w14:paraId="0851038A" w14:textId="77777777" w:rsidR="00E0646A" w:rsidRDefault="00014ADC">
      <w:pPr>
        <w:spacing w:after="0" w:line="259" w:lineRule="auto"/>
        <w:ind w:left="1441" w:firstLine="0"/>
      </w:pPr>
      <w:r>
        <w:t xml:space="preserve"> </w:t>
      </w:r>
    </w:p>
    <w:p w14:paraId="270169ED" w14:textId="77777777" w:rsidR="00E0646A" w:rsidRDefault="00014ADC">
      <w:pPr>
        <w:ind w:left="1441" w:right="67" w:firstLine="0"/>
      </w:pPr>
      <w:r>
        <w:t xml:space="preserve">The </w:t>
      </w:r>
      <w:r>
        <w:rPr>
          <w:b/>
        </w:rPr>
        <w:t>LineItem</w:t>
      </w:r>
      <w:r>
        <w:t xml:space="preserve"> class will have a </w:t>
      </w:r>
      <w:r>
        <w:rPr>
          <w:b/>
        </w:rPr>
        <w:t>toString( )</w:t>
      </w:r>
      <w:r>
        <w:t xml:space="preserve"> method that concatenates </w:t>
      </w:r>
      <w:r>
        <w:rPr>
          <w:b/>
        </w:rPr>
        <w:t>itemName</w:t>
      </w:r>
      <w:r>
        <w:t xml:space="preserve">, </w:t>
      </w:r>
      <w:r>
        <w:rPr>
          <w:b/>
        </w:rPr>
        <w:t>quantity</w:t>
      </w:r>
      <w:r>
        <w:t xml:space="preserve">, </w:t>
      </w:r>
      <w:r>
        <w:rPr>
          <w:b/>
        </w:rPr>
        <w:t>price</w:t>
      </w:r>
      <w:r>
        <w:t xml:space="preserve">, and </w:t>
      </w:r>
      <w:r>
        <w:rPr>
          <w:b/>
        </w:rPr>
        <w:t>total price</w:t>
      </w:r>
      <w:r>
        <w:t xml:space="preserve">—separated by tab characters—and returns this new string. When printing an object, the </w:t>
      </w:r>
      <w:r>
        <w:rPr>
          <w:b/>
        </w:rPr>
        <w:t xml:space="preserve">toString( ) </w:t>
      </w:r>
      <w:r>
        <w:t>method will</w:t>
      </w:r>
      <w:r>
        <w:t xml:space="preserve"> be implicitly called, which in this case, will print a string that will look something like: </w:t>
      </w:r>
    </w:p>
    <w:p w14:paraId="7C4963B0" w14:textId="77777777" w:rsidR="00E0646A" w:rsidRDefault="00014ADC">
      <w:pPr>
        <w:spacing w:after="0" w:line="259" w:lineRule="auto"/>
        <w:ind w:left="1441" w:firstLine="0"/>
      </w:pPr>
      <w:r>
        <w:t xml:space="preserve"> </w:t>
      </w:r>
    </w:p>
    <w:p w14:paraId="268258CA" w14:textId="77777777" w:rsidR="00E0646A" w:rsidRDefault="00014ADC">
      <w:pPr>
        <w:tabs>
          <w:tab w:val="center" w:pos="1441"/>
          <w:tab w:val="center" w:pos="4059"/>
          <w:tab w:val="center" w:pos="6482"/>
          <w:tab w:val="center" w:pos="7505"/>
        </w:tabs>
        <w:ind w:left="0" w:firstLine="0"/>
      </w:pPr>
      <w:r>
        <w:rPr>
          <w:rFonts w:ascii="Calibri" w:eastAsia="Calibri" w:hAnsi="Calibri" w:cs="Calibri"/>
          <w:sz w:val="22"/>
        </w:rPr>
        <w:tab/>
      </w:r>
      <w:r>
        <w:t xml:space="preserve">  </w:t>
      </w:r>
      <w:r>
        <w:tab/>
        <w:t xml:space="preserve">Colgate Toothpaste qty 2 @ $2.99 </w:t>
      </w:r>
      <w:r>
        <w:tab/>
        <w:t xml:space="preserve"> </w:t>
      </w:r>
      <w:r>
        <w:tab/>
        <w:t xml:space="preserve">$5.98 </w:t>
      </w:r>
    </w:p>
    <w:p w14:paraId="71950EFA" w14:textId="77777777" w:rsidR="00E0646A" w:rsidRDefault="00014ADC">
      <w:pPr>
        <w:spacing w:after="96" w:line="259" w:lineRule="auto"/>
        <w:ind w:left="1441" w:firstLine="0"/>
      </w:pPr>
      <w:r>
        <w:t xml:space="preserve"> </w:t>
      </w:r>
    </w:p>
    <w:p w14:paraId="7E6C859A" w14:textId="77777777" w:rsidR="00E0646A" w:rsidRDefault="00014ADC">
      <w:pPr>
        <w:numPr>
          <w:ilvl w:val="0"/>
          <w:numId w:val="1"/>
        </w:numPr>
        <w:ind w:right="67" w:hanging="361"/>
      </w:pPr>
      <w:r>
        <w:t xml:space="preserve">Build a </w:t>
      </w:r>
      <w:r>
        <w:rPr>
          <w:b/>
        </w:rPr>
        <w:t>Transaction</w:t>
      </w:r>
      <w:r>
        <w:t xml:space="preserve"> class that will store information about the items being purchased in a single transaction.</w:t>
      </w:r>
      <w:r>
        <w:t xml:space="preserve"> It should include a </w:t>
      </w:r>
      <w:r>
        <w:rPr>
          <w:b/>
        </w:rPr>
        <w:t>customerID</w:t>
      </w:r>
      <w:r>
        <w:t xml:space="preserve"> and </w:t>
      </w:r>
      <w:r>
        <w:rPr>
          <w:b/>
        </w:rPr>
        <w:t>customerName</w:t>
      </w:r>
      <w:r>
        <w:t xml:space="preserve">. It should also include an </w:t>
      </w:r>
      <w:r>
        <w:rPr>
          <w:b/>
        </w:rPr>
        <w:t xml:space="preserve">ArrayList </w:t>
      </w:r>
      <w:r>
        <w:t xml:space="preserve">to hold information about each item that the customer is purchasing as part of the transaction.  </w:t>
      </w:r>
    </w:p>
    <w:p w14:paraId="244E5DA8" w14:textId="77777777" w:rsidR="00E0646A" w:rsidRDefault="00014ADC">
      <w:pPr>
        <w:spacing w:after="0" w:line="259" w:lineRule="auto"/>
        <w:ind w:left="721" w:firstLine="0"/>
      </w:pPr>
      <w:r>
        <w:t xml:space="preserve"> </w:t>
      </w:r>
    </w:p>
    <w:p w14:paraId="6D6BC17B" w14:textId="77777777" w:rsidR="00E0646A" w:rsidRDefault="00014ADC">
      <w:pPr>
        <w:spacing w:after="111"/>
        <w:ind w:left="721" w:right="67" w:firstLine="0"/>
      </w:pPr>
      <w:r>
        <w:rPr>
          <w:b/>
        </w:rPr>
        <w:t xml:space="preserve">Note: </w:t>
      </w:r>
      <w:r>
        <w:t xml:space="preserve">You must use an ArrayList, not an array. </w:t>
      </w:r>
    </w:p>
    <w:p w14:paraId="59EA8883" w14:textId="77777777" w:rsidR="00E0646A" w:rsidRDefault="00014ADC">
      <w:pPr>
        <w:numPr>
          <w:ilvl w:val="0"/>
          <w:numId w:val="1"/>
        </w:numPr>
        <w:spacing w:after="148"/>
        <w:ind w:right="67" w:hanging="361"/>
      </w:pPr>
      <w:r>
        <w:t xml:space="preserve">Build a </w:t>
      </w:r>
      <w:r>
        <w:rPr>
          <w:b/>
        </w:rPr>
        <w:t>TransactionTest</w:t>
      </w:r>
      <w:r>
        <w:t xml:space="preserve"> class to test the application. The test class should </w:t>
      </w:r>
      <w:r>
        <w:rPr>
          <w:b/>
        </w:rPr>
        <w:t xml:space="preserve">not </w:t>
      </w:r>
      <w:r>
        <w:t xml:space="preserve">require any interaction with the user. It should verify the correct operation of the constructor and all methods in the </w:t>
      </w:r>
      <w:r>
        <w:rPr>
          <w:b/>
        </w:rPr>
        <w:t>Transaction</w:t>
      </w:r>
      <w:r>
        <w:t xml:space="preserve"> c</w:t>
      </w:r>
      <w:r>
        <w:t xml:space="preserve">lass.  </w:t>
      </w:r>
    </w:p>
    <w:p w14:paraId="1583FB1C" w14:textId="77777777" w:rsidR="00E0646A" w:rsidRDefault="00014ADC">
      <w:pPr>
        <w:spacing w:after="219" w:line="259" w:lineRule="auto"/>
        <w:ind w:left="-5" w:hanging="10"/>
      </w:pPr>
      <w:r>
        <w:rPr>
          <w:b/>
          <w:sz w:val="28"/>
        </w:rPr>
        <w:t xml:space="preserve">Specific Requirements for the Transaction Class  </w:t>
      </w:r>
    </w:p>
    <w:p w14:paraId="03451BC5" w14:textId="77777777" w:rsidR="00E0646A" w:rsidRDefault="00014ADC">
      <w:pPr>
        <w:numPr>
          <w:ilvl w:val="0"/>
          <w:numId w:val="2"/>
        </w:numPr>
        <w:spacing w:after="107"/>
        <w:ind w:right="67" w:hanging="361"/>
      </w:pPr>
      <w:r>
        <w:t xml:space="preserve">The </w:t>
      </w:r>
      <w:r>
        <w:rPr>
          <w:b/>
        </w:rPr>
        <w:t>Transaction</w:t>
      </w:r>
      <w:r>
        <w:t xml:space="preserve"> class should have a </w:t>
      </w:r>
      <w:r>
        <w:t xml:space="preserve">constructor with two parameters. The first is an integer containing the customer’s ID and the second is a String containing the customer’s name. </w:t>
      </w:r>
    </w:p>
    <w:p w14:paraId="0D4709B2" w14:textId="77777777" w:rsidR="00E0646A" w:rsidRDefault="00014ADC">
      <w:pPr>
        <w:numPr>
          <w:ilvl w:val="0"/>
          <w:numId w:val="2"/>
        </w:numPr>
        <w:spacing w:after="122" w:line="240" w:lineRule="auto"/>
        <w:ind w:right="67" w:hanging="361"/>
      </w:pPr>
      <w:r>
        <w:t xml:space="preserve">There should be a method to allow the addition of a line item to the transcript. The three parameters for the </w:t>
      </w:r>
      <w:r>
        <w:rPr>
          <w:b/>
        </w:rPr>
        <w:t>addLineItem</w:t>
      </w:r>
      <w:r>
        <w:t xml:space="preserve"> method will be (1) the item name, (2) the quantity, and (3) the single item price. </w:t>
      </w:r>
    </w:p>
    <w:p w14:paraId="794B9CD2" w14:textId="77777777" w:rsidR="00E0646A" w:rsidRDefault="00014ADC">
      <w:pPr>
        <w:numPr>
          <w:ilvl w:val="0"/>
          <w:numId w:val="2"/>
        </w:numPr>
        <w:ind w:right="67" w:hanging="361"/>
      </w:pPr>
      <w:r>
        <w:lastRenderedPageBreak/>
        <w:t xml:space="preserve">There should be a method to allow the updating of a line item already in the transaction. Notice that updating an item means changing the quantity or price (or </w:t>
      </w:r>
      <w:r>
        <w:t xml:space="preserve">both). The parameters for the </w:t>
      </w:r>
      <w:r>
        <w:rPr>
          <w:b/>
        </w:rPr>
        <w:t>updateItem</w:t>
      </w:r>
      <w:r>
        <w:t xml:space="preserve"> method are also (1) the item name, </w:t>
      </w:r>
    </w:p>
    <w:p w14:paraId="64CC2D19" w14:textId="77777777" w:rsidR="00E0646A" w:rsidRDefault="00014ADC">
      <w:pPr>
        <w:spacing w:after="0" w:line="259" w:lineRule="auto"/>
        <w:ind w:left="0" w:right="158" w:firstLine="0"/>
        <w:jc w:val="center"/>
      </w:pPr>
      <w:r>
        <w:t xml:space="preserve">(2) the quantity, and (3) the single item price. Notice that the updating of a </w:t>
      </w:r>
    </w:p>
    <w:p w14:paraId="07EAFCB7" w14:textId="77777777" w:rsidR="00E0646A" w:rsidRDefault="00014ADC">
      <w:pPr>
        <w:spacing w:after="104"/>
        <w:ind w:left="721" w:right="67" w:firstLine="0"/>
      </w:pPr>
      <w:r>
        <w:t xml:space="preserve">specific line item requires a search through the </w:t>
      </w:r>
      <w:r>
        <w:rPr>
          <w:b/>
        </w:rPr>
        <w:t>ArrayList</w:t>
      </w:r>
      <w:r>
        <w:t xml:space="preserve"> to find the desired item. Anytime a sear</w:t>
      </w:r>
      <w:r>
        <w:t xml:space="preserve">ch is done, the possibility exists that the search will be unsuccessful. It is often difficult to decide what action should be taken when such an "exception" occurs. Since exception handling is not covered until later in this textbook, make some arbitrary </w:t>
      </w:r>
      <w:r>
        <w:t xml:space="preserve">decisions for this project. If the item to be updated is not found, take the simplest action possible and </w:t>
      </w:r>
      <w:r>
        <w:rPr>
          <w:b/>
        </w:rPr>
        <w:t>do nothing</w:t>
      </w:r>
      <w:r>
        <w:t xml:space="preserve">. Do not print an error message to the screen. Simply leave the transaction unchanged. </w:t>
      </w:r>
    </w:p>
    <w:p w14:paraId="5CEDA9C8" w14:textId="77777777" w:rsidR="00E0646A" w:rsidRDefault="00014ADC">
      <w:pPr>
        <w:numPr>
          <w:ilvl w:val="0"/>
          <w:numId w:val="2"/>
        </w:numPr>
        <w:spacing w:after="109"/>
        <w:ind w:right="67" w:hanging="361"/>
      </w:pPr>
      <w:r>
        <w:t xml:space="preserve">The transaction class needs a method called </w:t>
      </w:r>
      <w:r>
        <w:rPr>
          <w:b/>
        </w:rPr>
        <w:t>getTotal</w:t>
      </w:r>
      <w:r>
        <w:rPr>
          <w:b/>
        </w:rPr>
        <w:t>Price</w:t>
      </w:r>
      <w:r>
        <w:t xml:space="preserve"> to return the total price of the transaction. </w:t>
      </w:r>
    </w:p>
    <w:p w14:paraId="24974B6E" w14:textId="77777777" w:rsidR="00E0646A" w:rsidRDefault="00014ADC">
      <w:pPr>
        <w:numPr>
          <w:ilvl w:val="0"/>
          <w:numId w:val="2"/>
        </w:numPr>
        <w:ind w:right="67" w:hanging="361"/>
      </w:pPr>
      <w:r>
        <w:t xml:space="preserve">There should also be a method to return information about a specific line item. It should return a single String object in the same format described for the </w:t>
      </w:r>
      <w:r>
        <w:rPr>
          <w:b/>
        </w:rPr>
        <w:t>LineItem</w:t>
      </w:r>
      <w:r>
        <w:t xml:space="preserve"> class: </w:t>
      </w:r>
    </w:p>
    <w:p w14:paraId="5B357268" w14:textId="77777777" w:rsidR="00E0646A" w:rsidRDefault="00014ADC">
      <w:pPr>
        <w:spacing w:after="0" w:line="259" w:lineRule="auto"/>
        <w:ind w:left="721" w:firstLine="0"/>
      </w:pPr>
      <w:r>
        <w:t xml:space="preserve"> </w:t>
      </w:r>
    </w:p>
    <w:p w14:paraId="2C72E982" w14:textId="77777777" w:rsidR="00E0646A" w:rsidRDefault="00014ADC">
      <w:pPr>
        <w:tabs>
          <w:tab w:val="center" w:pos="721"/>
          <w:tab w:val="center" w:pos="3339"/>
          <w:tab w:val="center" w:pos="5762"/>
          <w:tab w:val="center" w:pos="6784"/>
        </w:tabs>
        <w:ind w:left="0" w:firstLine="0"/>
      </w:pPr>
      <w:r>
        <w:rPr>
          <w:rFonts w:ascii="Calibri" w:eastAsia="Calibri" w:hAnsi="Calibri" w:cs="Calibri"/>
          <w:sz w:val="22"/>
        </w:rPr>
        <w:tab/>
      </w:r>
      <w:r>
        <w:t xml:space="preserve"> </w:t>
      </w:r>
      <w:r>
        <w:tab/>
        <w:t>Colgate Toothpaste qty 2</w:t>
      </w:r>
      <w:r>
        <w:t xml:space="preserve"> @ $2.99 </w:t>
      </w:r>
      <w:r>
        <w:tab/>
        <w:t xml:space="preserve"> </w:t>
      </w:r>
      <w:r>
        <w:tab/>
        <w:t xml:space="preserve">$5.98 </w:t>
      </w:r>
    </w:p>
    <w:p w14:paraId="4F74DF04" w14:textId="77777777" w:rsidR="00E0646A" w:rsidRDefault="00014ADC">
      <w:pPr>
        <w:spacing w:after="0" w:line="259" w:lineRule="auto"/>
        <w:ind w:left="721" w:firstLine="0"/>
      </w:pPr>
      <w:r>
        <w:t xml:space="preserve"> </w:t>
      </w:r>
    </w:p>
    <w:p w14:paraId="519C7E89" w14:textId="77777777" w:rsidR="00E0646A" w:rsidRDefault="00014ADC">
      <w:pPr>
        <w:ind w:left="721" w:right="67" w:firstLine="0"/>
      </w:pPr>
      <w:r>
        <w:t xml:space="preserve">Again, the possibility exists that the search for a specific line item will fail. In this instance, you should return a string containing a message similar to this:  </w:t>
      </w:r>
    </w:p>
    <w:p w14:paraId="7BAF1EB0" w14:textId="77777777" w:rsidR="00E0646A" w:rsidRDefault="00014ADC">
      <w:pPr>
        <w:spacing w:after="0" w:line="259" w:lineRule="auto"/>
        <w:ind w:left="721" w:firstLine="0"/>
      </w:pPr>
      <w:r>
        <w:t xml:space="preserve"> </w:t>
      </w:r>
    </w:p>
    <w:p w14:paraId="08394CBD" w14:textId="77777777" w:rsidR="00E0646A" w:rsidRDefault="00014ADC">
      <w:pPr>
        <w:tabs>
          <w:tab w:val="center" w:pos="721"/>
          <w:tab w:val="center" w:pos="3058"/>
        </w:tabs>
        <w:ind w:left="0" w:firstLine="0"/>
      </w:pPr>
      <w:r>
        <w:rPr>
          <w:rFonts w:ascii="Calibri" w:eastAsia="Calibri" w:hAnsi="Calibri" w:cs="Calibri"/>
          <w:sz w:val="22"/>
        </w:rPr>
        <w:tab/>
      </w:r>
      <w:r>
        <w:t xml:space="preserve">  </w:t>
      </w:r>
      <w:r>
        <w:tab/>
        <w:t xml:space="preserve">Colgate Toothpaste not found. </w:t>
      </w:r>
    </w:p>
    <w:p w14:paraId="19419972" w14:textId="77777777" w:rsidR="00E0646A" w:rsidRDefault="00014ADC">
      <w:pPr>
        <w:spacing w:after="96" w:line="259" w:lineRule="auto"/>
        <w:ind w:left="721" w:firstLine="0"/>
      </w:pPr>
      <w:r>
        <w:t xml:space="preserve"> </w:t>
      </w:r>
    </w:p>
    <w:p w14:paraId="04A87964" w14:textId="77777777" w:rsidR="00E0646A" w:rsidRDefault="00014ADC">
      <w:pPr>
        <w:numPr>
          <w:ilvl w:val="0"/>
          <w:numId w:val="2"/>
        </w:numPr>
        <w:ind w:right="67" w:hanging="361"/>
      </w:pPr>
      <w:r>
        <w:t xml:space="preserve">The final method needed is a </w:t>
      </w:r>
      <w:r>
        <w:rPr>
          <w:b/>
        </w:rPr>
        <w:t>toString</w:t>
      </w:r>
      <w:r>
        <w:t xml:space="preserve"> method. It should return the transaction information in a single String object. It should use the following format:  </w:t>
      </w:r>
    </w:p>
    <w:p w14:paraId="4E45B609" w14:textId="77777777" w:rsidR="00E0646A" w:rsidRDefault="00014ADC">
      <w:pPr>
        <w:spacing w:line="259" w:lineRule="auto"/>
        <w:ind w:left="721" w:firstLine="0"/>
      </w:pPr>
      <w:r>
        <w:t xml:space="preserve"> </w:t>
      </w:r>
    </w:p>
    <w:p w14:paraId="636566C3" w14:textId="77777777" w:rsidR="00E0646A" w:rsidRDefault="00014ADC">
      <w:pPr>
        <w:tabs>
          <w:tab w:val="center" w:pos="721"/>
          <w:tab w:val="center" w:pos="2698"/>
        </w:tabs>
        <w:spacing w:after="5"/>
        <w:ind w:left="0" w:firstLine="0"/>
      </w:pPr>
      <w:r>
        <w:rPr>
          <w:rFonts w:ascii="Calibri" w:eastAsia="Calibri" w:hAnsi="Calibri" w:cs="Calibri"/>
          <w:sz w:val="22"/>
        </w:rPr>
        <w:tab/>
      </w:r>
      <w:r>
        <w:t xml:space="preserve">  </w:t>
      </w:r>
      <w:r>
        <w:tab/>
      </w:r>
      <w:r>
        <w:rPr>
          <w:rFonts w:ascii="Courier New" w:eastAsia="Courier New" w:hAnsi="Courier New" w:cs="Courier New"/>
          <w:b/>
          <w:sz w:val="22"/>
        </w:rPr>
        <w:t>Customer ID : 12345</w:t>
      </w:r>
      <w:r>
        <w:rPr>
          <w:rFonts w:ascii="Courier New" w:eastAsia="Courier New" w:hAnsi="Courier New" w:cs="Courier New"/>
          <w:sz w:val="28"/>
        </w:rPr>
        <w:t xml:space="preserve">  </w:t>
      </w:r>
    </w:p>
    <w:p w14:paraId="44242B78" w14:textId="77777777" w:rsidR="00E0646A" w:rsidRDefault="00014ADC">
      <w:pPr>
        <w:spacing w:after="5"/>
        <w:ind w:left="716" w:right="504" w:hanging="10"/>
      </w:pPr>
      <w:r>
        <w:rPr>
          <w:rFonts w:ascii="Courier New" w:eastAsia="Courier New" w:hAnsi="Courier New" w:cs="Courier New"/>
          <w:sz w:val="28"/>
        </w:rPr>
        <w:t xml:space="preserve">  </w:t>
      </w:r>
      <w:r>
        <w:rPr>
          <w:rFonts w:ascii="Courier New" w:eastAsia="Courier New" w:hAnsi="Courier New" w:cs="Courier New"/>
          <w:b/>
          <w:sz w:val="22"/>
        </w:rPr>
        <w:t>Customer Name : John Doe</w:t>
      </w:r>
      <w:r>
        <w:rPr>
          <w:rFonts w:ascii="Courier New" w:eastAsia="Courier New" w:hAnsi="Courier New" w:cs="Courier New"/>
          <w:sz w:val="28"/>
        </w:rPr>
        <w:t xml:space="preserve"> </w:t>
      </w:r>
    </w:p>
    <w:p w14:paraId="3AA47243" w14:textId="77777777" w:rsidR="00E0646A" w:rsidRDefault="00014ADC">
      <w:pPr>
        <w:spacing w:after="0" w:line="259" w:lineRule="auto"/>
        <w:ind w:left="721" w:firstLine="0"/>
      </w:pPr>
      <w:r>
        <w:rPr>
          <w:rFonts w:ascii="Courier New" w:eastAsia="Courier New" w:hAnsi="Courier New" w:cs="Courier New"/>
          <w:sz w:val="28"/>
        </w:rPr>
        <w:t xml:space="preserve">  </w:t>
      </w:r>
      <w:r>
        <w:rPr>
          <w:rFonts w:ascii="Courier New" w:eastAsia="Courier New" w:hAnsi="Courier New" w:cs="Courier New"/>
          <w:b/>
          <w:sz w:val="22"/>
        </w:rPr>
        <w:t xml:space="preserve"> </w:t>
      </w:r>
    </w:p>
    <w:p w14:paraId="51C03BBF" w14:textId="77777777" w:rsidR="00E0646A" w:rsidRDefault="00014ADC">
      <w:pPr>
        <w:tabs>
          <w:tab w:val="center" w:pos="721"/>
          <w:tab w:val="center" w:pos="3706"/>
          <w:tab w:val="center" w:pos="7535"/>
        </w:tabs>
        <w:spacing w:after="5"/>
        <w:ind w:left="0" w:firstLine="0"/>
      </w:pPr>
      <w:r>
        <w:rPr>
          <w:rFonts w:ascii="Calibri" w:eastAsia="Calibri" w:hAnsi="Calibri" w:cs="Calibri"/>
          <w:sz w:val="22"/>
        </w:rPr>
        <w:tab/>
      </w:r>
      <w:r>
        <w:rPr>
          <w:rFonts w:ascii="Courier New" w:eastAsia="Courier New" w:hAnsi="Courier New" w:cs="Courier New"/>
          <w:b/>
          <w:sz w:val="22"/>
        </w:rPr>
        <w:t xml:space="preserve">  </w:t>
      </w:r>
      <w:r>
        <w:rPr>
          <w:rFonts w:ascii="Courier New" w:eastAsia="Courier New" w:hAnsi="Courier New" w:cs="Courier New"/>
          <w:b/>
          <w:sz w:val="22"/>
        </w:rPr>
        <w:tab/>
        <w:t xml:space="preserve">Colgate Toothpaste qty 2 @ $2.99  </w:t>
      </w:r>
      <w:r>
        <w:rPr>
          <w:rFonts w:ascii="Courier New" w:eastAsia="Courier New" w:hAnsi="Courier New" w:cs="Courier New"/>
          <w:b/>
          <w:sz w:val="22"/>
        </w:rPr>
        <w:tab/>
        <w:t>$</w:t>
      </w:r>
      <w:r>
        <w:rPr>
          <w:rFonts w:ascii="Courier New" w:eastAsia="Courier New" w:hAnsi="Courier New" w:cs="Courier New"/>
          <w:b/>
          <w:sz w:val="22"/>
        </w:rPr>
        <w:t xml:space="preserve">5.98 </w:t>
      </w:r>
    </w:p>
    <w:p w14:paraId="56C0EC32" w14:textId="77777777" w:rsidR="00E0646A" w:rsidRDefault="00014ADC">
      <w:pPr>
        <w:spacing w:after="53"/>
        <w:ind w:left="716" w:right="504" w:hanging="10"/>
      </w:pPr>
      <w:r>
        <w:rPr>
          <w:rFonts w:ascii="Courier New" w:eastAsia="Courier New" w:hAnsi="Courier New" w:cs="Courier New"/>
          <w:b/>
          <w:sz w:val="22"/>
        </w:rPr>
        <w:t xml:space="preserve">  Bounty Paper Towels qty 1 @ $1.49  $1.49   Kleenex Tissue  qty 1 @ $2.49  $2.49 </w:t>
      </w:r>
    </w:p>
    <w:p w14:paraId="423223E3" w14:textId="77777777" w:rsidR="00E0646A" w:rsidRDefault="00014ADC">
      <w:pPr>
        <w:spacing w:after="0" w:line="259" w:lineRule="auto"/>
        <w:ind w:left="721" w:firstLine="0"/>
      </w:pPr>
      <w:r>
        <w:rPr>
          <w:rFonts w:ascii="Courier New" w:eastAsia="Courier New" w:hAnsi="Courier New" w:cs="Courier New"/>
          <w:sz w:val="28"/>
        </w:rPr>
        <w:t xml:space="preserve"> </w:t>
      </w:r>
    </w:p>
    <w:p w14:paraId="1897A09F" w14:textId="77777777" w:rsidR="00E0646A" w:rsidRDefault="00014ADC">
      <w:pPr>
        <w:tabs>
          <w:tab w:val="center" w:pos="2205"/>
          <w:tab w:val="center" w:pos="4322"/>
          <w:tab w:val="center" w:pos="5042"/>
          <w:tab w:val="center" w:pos="5762"/>
          <w:tab w:val="center" w:pos="6482"/>
          <w:tab w:val="center" w:pos="7535"/>
        </w:tabs>
        <w:spacing w:after="5"/>
        <w:ind w:left="0" w:firstLine="0"/>
      </w:pPr>
      <w:r>
        <w:rPr>
          <w:rFonts w:ascii="Calibri" w:eastAsia="Calibri" w:hAnsi="Calibri" w:cs="Calibri"/>
          <w:sz w:val="22"/>
        </w:rPr>
        <w:tab/>
      </w:r>
      <w:r>
        <w:rPr>
          <w:rFonts w:ascii="Courier New" w:eastAsia="Courier New" w:hAnsi="Courier New" w:cs="Courier New"/>
          <w:sz w:val="28"/>
        </w:rPr>
        <w:t xml:space="preserve">  </w:t>
      </w:r>
      <w:r>
        <w:rPr>
          <w:rFonts w:ascii="Courier New" w:eastAsia="Courier New" w:hAnsi="Courier New" w:cs="Courier New"/>
          <w:b/>
          <w:sz w:val="22"/>
        </w:rPr>
        <w:t xml:space="preserve">Transaction Total </w:t>
      </w:r>
      <w:r>
        <w:rPr>
          <w:rFonts w:ascii="Courier New" w:eastAsia="Courier New" w:hAnsi="Courier New" w:cs="Courier New"/>
          <w:b/>
          <w:sz w:val="22"/>
        </w:rPr>
        <w:tab/>
        <w:t xml:space="preserve"> </w:t>
      </w:r>
      <w:r>
        <w:rPr>
          <w:rFonts w:ascii="Courier New" w:eastAsia="Courier New" w:hAnsi="Courier New" w:cs="Courier New"/>
          <w:b/>
          <w:sz w:val="22"/>
        </w:rPr>
        <w:tab/>
        <w:t xml:space="preserve"> </w:t>
      </w:r>
      <w:r>
        <w:rPr>
          <w:rFonts w:ascii="Courier New" w:eastAsia="Courier New" w:hAnsi="Courier New" w:cs="Courier New"/>
          <w:b/>
          <w:sz w:val="22"/>
        </w:rPr>
        <w:tab/>
        <w:t xml:space="preserve"> </w:t>
      </w:r>
      <w:r>
        <w:rPr>
          <w:rFonts w:ascii="Courier New" w:eastAsia="Courier New" w:hAnsi="Courier New" w:cs="Courier New"/>
          <w:b/>
          <w:sz w:val="22"/>
        </w:rPr>
        <w:tab/>
        <w:t xml:space="preserve"> </w:t>
      </w:r>
      <w:r>
        <w:rPr>
          <w:rFonts w:ascii="Courier New" w:eastAsia="Courier New" w:hAnsi="Courier New" w:cs="Courier New"/>
          <w:b/>
          <w:sz w:val="22"/>
        </w:rPr>
        <w:tab/>
        <w:t>$9.96</w:t>
      </w:r>
      <w:r>
        <w:rPr>
          <w:rFonts w:ascii="Courier New" w:eastAsia="Courier New" w:hAnsi="Courier New" w:cs="Courier New"/>
          <w:sz w:val="28"/>
        </w:rPr>
        <w:t xml:space="preserve"> </w:t>
      </w:r>
    </w:p>
    <w:p w14:paraId="0BF9AF7C" w14:textId="77777777" w:rsidR="00E0646A" w:rsidRDefault="00014ADC">
      <w:pPr>
        <w:spacing w:after="0" w:line="259" w:lineRule="auto"/>
        <w:ind w:left="721" w:firstLine="0"/>
      </w:pPr>
      <w:r>
        <w:rPr>
          <w:rFonts w:ascii="Courier New" w:eastAsia="Courier New" w:hAnsi="Courier New" w:cs="Courier New"/>
        </w:rPr>
        <w:t xml:space="preserve"> </w:t>
      </w:r>
    </w:p>
    <w:p w14:paraId="04CDD29C" w14:textId="77777777" w:rsidR="00E0646A" w:rsidRDefault="00014ADC">
      <w:pPr>
        <w:ind w:left="721" w:right="67" w:firstLine="0"/>
      </w:pPr>
      <w:r>
        <w:t>Notice that a newline character "</w:t>
      </w:r>
      <w:r>
        <w:rPr>
          <w:b/>
        </w:rPr>
        <w:t>\n</w:t>
      </w:r>
      <w:r>
        <w:t xml:space="preserve">" can be inserted into the middle of a string. </w:t>
      </w:r>
    </w:p>
    <w:p w14:paraId="671564BD" w14:textId="77777777" w:rsidR="00E0646A" w:rsidRDefault="00014ADC">
      <w:pPr>
        <w:spacing w:after="0" w:line="259" w:lineRule="auto"/>
        <w:ind w:left="721" w:firstLine="0"/>
      </w:pPr>
      <w:r>
        <w:t xml:space="preserve"> </w:t>
      </w:r>
    </w:p>
    <w:p w14:paraId="3AC69E19" w14:textId="77777777" w:rsidR="00E0646A" w:rsidRDefault="00014ADC">
      <w:pPr>
        <w:ind w:left="721" w:right="67" w:firstLine="0"/>
      </w:pPr>
      <w:r>
        <w:t xml:space="preserve">Ex. </w:t>
      </w:r>
    </w:p>
    <w:p w14:paraId="70ABED16" w14:textId="77777777" w:rsidR="00E0646A" w:rsidRDefault="00014ADC">
      <w:pPr>
        <w:spacing w:after="7" w:line="259" w:lineRule="auto"/>
        <w:ind w:left="721" w:firstLine="0"/>
      </w:pPr>
      <w:r>
        <w:t xml:space="preserve"> </w:t>
      </w:r>
    </w:p>
    <w:p w14:paraId="0EB35430" w14:textId="77777777" w:rsidR="00E0646A" w:rsidRDefault="00014ADC">
      <w:pPr>
        <w:tabs>
          <w:tab w:val="center" w:pos="721"/>
          <w:tab w:val="center" w:pos="2301"/>
        </w:tabs>
        <w:spacing w:after="5"/>
        <w:ind w:left="0" w:firstLine="0"/>
      </w:pPr>
      <w:r>
        <w:rPr>
          <w:rFonts w:ascii="Calibri" w:eastAsia="Calibri" w:hAnsi="Calibri" w:cs="Calibri"/>
          <w:sz w:val="22"/>
        </w:rPr>
        <w:tab/>
      </w:r>
      <w:r>
        <w:t xml:space="preserve">  </w:t>
      </w:r>
      <w:r>
        <w:tab/>
      </w:r>
      <w:r>
        <w:rPr>
          <w:rFonts w:ascii="Courier New" w:eastAsia="Courier New" w:hAnsi="Courier New" w:cs="Courier New"/>
          <w:b/>
          <w:sz w:val="22"/>
        </w:rPr>
        <w:t>int age = 30;</w:t>
      </w:r>
      <w:r>
        <w:rPr>
          <w:rFonts w:ascii="Courier New" w:eastAsia="Courier New" w:hAnsi="Courier New" w:cs="Courier New"/>
          <w:sz w:val="28"/>
        </w:rPr>
        <w:t xml:space="preserve"> </w:t>
      </w:r>
    </w:p>
    <w:p w14:paraId="10B17E32" w14:textId="77777777" w:rsidR="00E0646A" w:rsidRDefault="00014ADC">
      <w:pPr>
        <w:spacing w:after="41"/>
        <w:ind w:left="716" w:right="504" w:hanging="10"/>
      </w:pPr>
      <w:r>
        <w:rPr>
          <w:rFonts w:ascii="Courier New" w:eastAsia="Courier New" w:hAnsi="Courier New" w:cs="Courier New"/>
          <w:sz w:val="28"/>
        </w:rPr>
        <w:t xml:space="preserve">  </w:t>
      </w:r>
      <w:r>
        <w:rPr>
          <w:rFonts w:ascii="Courier New" w:eastAsia="Courier New" w:hAnsi="Courier New" w:cs="Courier New"/>
          <w:b/>
          <w:sz w:val="22"/>
        </w:rPr>
        <w:t xml:space="preserve">String temp = "John Doe \n is " + age + "\n" + " years  </w:t>
      </w:r>
      <w:r>
        <w:rPr>
          <w:rFonts w:ascii="Courier New" w:eastAsia="Courier New" w:hAnsi="Courier New" w:cs="Courier New"/>
          <w:b/>
          <w:sz w:val="22"/>
        </w:rPr>
        <w:tab/>
        <w:t xml:space="preserve">old"; </w:t>
      </w:r>
    </w:p>
    <w:p w14:paraId="044305F4" w14:textId="77777777" w:rsidR="00E0646A" w:rsidRDefault="00014ADC">
      <w:pPr>
        <w:spacing w:after="17" w:line="259" w:lineRule="auto"/>
        <w:ind w:left="721" w:firstLine="0"/>
      </w:pPr>
      <w:r>
        <w:rPr>
          <w:rFonts w:ascii="Times New Roman" w:eastAsia="Times New Roman" w:hAnsi="Times New Roman" w:cs="Times New Roman"/>
          <w:b/>
          <w:sz w:val="20"/>
        </w:rPr>
        <w:lastRenderedPageBreak/>
        <w:t xml:space="preserve"> </w:t>
      </w:r>
    </w:p>
    <w:p w14:paraId="1A48278D" w14:textId="77777777" w:rsidR="00E0646A" w:rsidRDefault="00014ADC">
      <w:pPr>
        <w:ind w:left="721" w:right="67" w:firstLine="0"/>
      </w:pPr>
      <w:r>
        <w:t xml:space="preserve">The output would be: </w:t>
      </w:r>
    </w:p>
    <w:p w14:paraId="5D2211C1" w14:textId="77777777" w:rsidR="00E0646A" w:rsidRDefault="00014ADC">
      <w:pPr>
        <w:spacing w:after="0" w:line="259" w:lineRule="auto"/>
        <w:ind w:left="721" w:firstLine="0"/>
      </w:pPr>
      <w:r>
        <w:t xml:space="preserve"> </w:t>
      </w:r>
    </w:p>
    <w:p w14:paraId="7F100887" w14:textId="77777777" w:rsidR="00E0646A" w:rsidRDefault="00014ADC">
      <w:pPr>
        <w:spacing w:after="5"/>
        <w:ind w:left="716" w:right="6500" w:hanging="10"/>
      </w:pPr>
      <w:r>
        <w:t xml:space="preserve">  </w:t>
      </w:r>
      <w:r>
        <w:tab/>
      </w:r>
      <w:r>
        <w:rPr>
          <w:rFonts w:ascii="Courier New" w:eastAsia="Courier New" w:hAnsi="Courier New" w:cs="Courier New"/>
          <w:b/>
          <w:sz w:val="22"/>
        </w:rPr>
        <w:t>John Doe</w:t>
      </w:r>
      <w:r>
        <w:rPr>
          <w:rFonts w:ascii="Courier New" w:eastAsia="Courier New" w:hAnsi="Courier New" w:cs="Courier New"/>
          <w:sz w:val="28"/>
        </w:rPr>
        <w:t xml:space="preserve">   </w:t>
      </w:r>
      <w:r>
        <w:rPr>
          <w:rFonts w:ascii="Courier New" w:eastAsia="Courier New" w:hAnsi="Courier New" w:cs="Courier New"/>
          <w:b/>
          <w:sz w:val="22"/>
        </w:rPr>
        <w:t xml:space="preserve">is 30 </w:t>
      </w:r>
      <w:r>
        <w:rPr>
          <w:rFonts w:ascii="Courier New" w:eastAsia="Courier New" w:hAnsi="Courier New" w:cs="Courier New"/>
          <w:sz w:val="28"/>
        </w:rPr>
        <w:t xml:space="preserve"> </w:t>
      </w:r>
    </w:p>
    <w:p w14:paraId="25242712" w14:textId="77777777" w:rsidR="00E0646A" w:rsidRDefault="00014ADC">
      <w:pPr>
        <w:spacing w:after="5"/>
        <w:ind w:left="716" w:right="504" w:hanging="10"/>
      </w:pPr>
      <w:r>
        <w:rPr>
          <w:rFonts w:ascii="Courier New" w:eastAsia="Courier New" w:hAnsi="Courier New" w:cs="Courier New"/>
          <w:sz w:val="28"/>
        </w:rPr>
        <w:t xml:space="preserve">  </w:t>
      </w:r>
      <w:r>
        <w:rPr>
          <w:rFonts w:ascii="Courier New" w:eastAsia="Courier New" w:hAnsi="Courier New" w:cs="Courier New"/>
          <w:b/>
          <w:sz w:val="22"/>
        </w:rPr>
        <w:t>years old</w:t>
      </w:r>
      <w:r>
        <w:rPr>
          <w:rFonts w:ascii="Courier New" w:eastAsia="Courier New" w:hAnsi="Courier New" w:cs="Courier New"/>
          <w:sz w:val="28"/>
        </w:rPr>
        <w:t xml:space="preserve">  </w:t>
      </w:r>
    </w:p>
    <w:p w14:paraId="76FB931C" w14:textId="77777777" w:rsidR="00E0646A" w:rsidRDefault="00014ADC">
      <w:pPr>
        <w:spacing w:after="0" w:line="259" w:lineRule="auto"/>
        <w:ind w:left="721" w:firstLine="0"/>
      </w:pPr>
      <w:r>
        <w:t xml:space="preserve"> </w:t>
      </w:r>
    </w:p>
    <w:p w14:paraId="2C479481" w14:textId="77777777" w:rsidR="00E0646A" w:rsidRDefault="00014ADC">
      <w:pPr>
        <w:spacing w:after="268"/>
        <w:ind w:left="721" w:right="67" w:firstLine="0"/>
      </w:pPr>
      <w:r>
        <w:t>Notice also that "</w:t>
      </w:r>
      <w:r>
        <w:rPr>
          <w:b/>
        </w:rPr>
        <w:t>\n</w:t>
      </w:r>
      <w:r>
        <w:t xml:space="preserve">" </w:t>
      </w:r>
      <w:r>
        <w:t xml:space="preserve">is a single character and could actually go inside single or double quotes, depending on the circumstances.  </w:t>
      </w:r>
    </w:p>
    <w:p w14:paraId="5118F21A" w14:textId="77777777" w:rsidR="00E0646A" w:rsidRDefault="00014ADC">
      <w:pPr>
        <w:ind w:left="345" w:right="67" w:firstLine="0"/>
      </w:pPr>
      <w:r>
        <w:t xml:space="preserve">Here is a UML diagram for the </w:t>
      </w:r>
      <w:r>
        <w:rPr>
          <w:b/>
        </w:rPr>
        <w:t>Transaction</w:t>
      </w:r>
      <w:r>
        <w:t xml:space="preserve"> class as described above. Notice that private instance variables and methods may be added, as needed. Fo</w:t>
      </w:r>
      <w:r>
        <w:t xml:space="preserve">r all public methods use </w:t>
      </w:r>
      <w:r>
        <w:rPr>
          <w:b/>
        </w:rPr>
        <w:t>exactly</w:t>
      </w:r>
      <w:r>
        <w:t xml:space="preserve"> the name given below.  </w:t>
      </w:r>
    </w:p>
    <w:tbl>
      <w:tblPr>
        <w:tblStyle w:val="TableGrid"/>
        <w:tblW w:w="5858" w:type="dxa"/>
        <w:tblInd w:w="1753" w:type="dxa"/>
        <w:tblCellMar>
          <w:top w:w="58" w:type="dxa"/>
          <w:left w:w="110" w:type="dxa"/>
          <w:bottom w:w="0" w:type="dxa"/>
          <w:right w:w="130" w:type="dxa"/>
        </w:tblCellMar>
        <w:tblLook w:val="04A0" w:firstRow="1" w:lastRow="0" w:firstColumn="1" w:lastColumn="0" w:noHBand="0" w:noVBand="1"/>
      </w:tblPr>
      <w:tblGrid>
        <w:gridCol w:w="5858"/>
      </w:tblGrid>
      <w:tr w:rsidR="00E0646A" w14:paraId="4940177E" w14:textId="77777777">
        <w:trPr>
          <w:trHeight w:val="836"/>
        </w:trPr>
        <w:tc>
          <w:tcPr>
            <w:tcW w:w="5858" w:type="dxa"/>
            <w:tcBorders>
              <w:top w:val="single" w:sz="8" w:space="0" w:color="000000"/>
              <w:left w:val="single" w:sz="8" w:space="0" w:color="000000"/>
              <w:bottom w:val="single" w:sz="8" w:space="0" w:color="000000"/>
              <w:right w:val="single" w:sz="8" w:space="0" w:color="000000"/>
            </w:tcBorders>
          </w:tcPr>
          <w:p w14:paraId="450CB619" w14:textId="77777777" w:rsidR="00E0646A" w:rsidRDefault="00014ADC">
            <w:pPr>
              <w:spacing w:after="0" w:line="259" w:lineRule="auto"/>
              <w:ind w:left="0" w:firstLine="0"/>
            </w:pPr>
            <w:r>
              <w:rPr>
                <w:rFonts w:ascii="Courier New" w:eastAsia="Courier New" w:hAnsi="Courier New" w:cs="Courier New"/>
                <w:b/>
              </w:rPr>
              <w:t xml:space="preserve"> </w:t>
            </w:r>
            <w:r>
              <w:rPr>
                <w:rFonts w:ascii="Courier New" w:eastAsia="Courier New" w:hAnsi="Courier New" w:cs="Courier New"/>
              </w:rPr>
              <w:t xml:space="preserve">  </w:t>
            </w:r>
          </w:p>
          <w:p w14:paraId="13B2B114" w14:textId="77777777" w:rsidR="00E0646A" w:rsidRDefault="00014ADC">
            <w:pPr>
              <w:spacing w:after="0" w:line="259" w:lineRule="auto"/>
              <w:ind w:left="2746" w:right="1719" w:hanging="720"/>
            </w:pPr>
            <w:r>
              <w:rPr>
                <w:rFonts w:ascii="Courier New" w:eastAsia="Courier New" w:hAnsi="Courier New" w:cs="Courier New"/>
                <w:b/>
              </w:rPr>
              <w:t>Transaction</w:t>
            </w:r>
            <w:r>
              <w:rPr>
                <w:rFonts w:ascii="Courier New" w:eastAsia="Courier New" w:hAnsi="Courier New" w:cs="Courier New"/>
              </w:rPr>
              <w:t xml:space="preserve">  </w:t>
            </w:r>
            <w:r>
              <w:rPr>
                <w:rFonts w:ascii="Courier New" w:eastAsia="Courier New" w:hAnsi="Courier New" w:cs="Courier New"/>
                <w:b/>
              </w:rPr>
              <w:t xml:space="preserve"> </w:t>
            </w:r>
            <w:r>
              <w:rPr>
                <w:rFonts w:ascii="Courier New" w:eastAsia="Courier New" w:hAnsi="Courier New" w:cs="Courier New"/>
              </w:rPr>
              <w:t xml:space="preserve">  </w:t>
            </w:r>
          </w:p>
        </w:tc>
      </w:tr>
      <w:tr w:rsidR="00E0646A" w14:paraId="6530193E" w14:textId="77777777">
        <w:trPr>
          <w:trHeight w:val="1382"/>
        </w:trPr>
        <w:tc>
          <w:tcPr>
            <w:tcW w:w="5858" w:type="dxa"/>
            <w:tcBorders>
              <w:top w:val="single" w:sz="8" w:space="0" w:color="000000"/>
              <w:left w:val="single" w:sz="8" w:space="0" w:color="000000"/>
              <w:bottom w:val="single" w:sz="8" w:space="0" w:color="000000"/>
              <w:right w:val="single" w:sz="8" w:space="0" w:color="000000"/>
            </w:tcBorders>
          </w:tcPr>
          <w:p w14:paraId="3AD224B3" w14:textId="77777777" w:rsidR="00E0646A" w:rsidRDefault="00014ADC">
            <w:pPr>
              <w:spacing w:after="0" w:line="259" w:lineRule="auto"/>
              <w:ind w:left="0" w:firstLine="0"/>
            </w:pPr>
            <w:r>
              <w:rPr>
                <w:rFonts w:ascii="Courier New" w:eastAsia="Courier New" w:hAnsi="Courier New" w:cs="Courier New"/>
              </w:rPr>
              <w:t xml:space="preserve">  </w:t>
            </w:r>
          </w:p>
          <w:p w14:paraId="2AD6BE65" w14:textId="77777777" w:rsidR="00E0646A" w:rsidRDefault="00014ADC">
            <w:pPr>
              <w:numPr>
                <w:ilvl w:val="0"/>
                <w:numId w:val="4"/>
              </w:numPr>
              <w:spacing w:after="0" w:line="259" w:lineRule="auto"/>
              <w:ind w:firstLine="0"/>
            </w:pPr>
            <w:r>
              <w:rPr>
                <w:rFonts w:ascii="Courier New" w:eastAsia="Courier New" w:hAnsi="Courier New" w:cs="Courier New"/>
                <w:b/>
              </w:rPr>
              <w:t>lineItems : ArrayList&lt;LineItem&gt;</w:t>
            </w:r>
            <w:r>
              <w:rPr>
                <w:rFonts w:ascii="Courier New" w:eastAsia="Courier New" w:hAnsi="Courier New" w:cs="Courier New"/>
              </w:rPr>
              <w:t xml:space="preserve">  </w:t>
            </w:r>
          </w:p>
          <w:p w14:paraId="0B52FA97" w14:textId="77777777" w:rsidR="00E0646A" w:rsidRDefault="00014ADC">
            <w:pPr>
              <w:numPr>
                <w:ilvl w:val="0"/>
                <w:numId w:val="4"/>
              </w:numPr>
              <w:spacing w:after="0" w:line="259" w:lineRule="auto"/>
              <w:ind w:firstLine="0"/>
            </w:pPr>
            <w:r>
              <w:rPr>
                <w:rFonts w:ascii="Courier New" w:eastAsia="Courier New" w:hAnsi="Courier New" w:cs="Courier New"/>
                <w:b/>
              </w:rPr>
              <w:t>customerID : int</w:t>
            </w:r>
            <w:r>
              <w:rPr>
                <w:rFonts w:ascii="Courier New" w:eastAsia="Courier New" w:hAnsi="Courier New" w:cs="Courier New"/>
              </w:rPr>
              <w:t xml:space="preserve">  </w:t>
            </w:r>
          </w:p>
          <w:p w14:paraId="09643ACA" w14:textId="77777777" w:rsidR="00E0646A" w:rsidRDefault="00014ADC">
            <w:pPr>
              <w:numPr>
                <w:ilvl w:val="0"/>
                <w:numId w:val="4"/>
              </w:numPr>
              <w:spacing w:after="0" w:line="259" w:lineRule="auto"/>
              <w:ind w:firstLine="0"/>
            </w:pPr>
            <w:r>
              <w:rPr>
                <w:rFonts w:ascii="Courier New" w:eastAsia="Courier New" w:hAnsi="Courier New" w:cs="Courier New"/>
                <w:b/>
              </w:rPr>
              <w:t xml:space="preserve">customerName : String </w:t>
            </w:r>
            <w:r>
              <w:rPr>
                <w:rFonts w:ascii="Courier New" w:eastAsia="Courier New" w:hAnsi="Courier New" w:cs="Courier New"/>
              </w:rPr>
              <w:t xml:space="preserve">   </w:t>
            </w:r>
          </w:p>
        </w:tc>
      </w:tr>
      <w:tr w:rsidR="00E0646A" w14:paraId="2EFAB351" w14:textId="77777777">
        <w:trPr>
          <w:trHeight w:val="1921"/>
        </w:trPr>
        <w:tc>
          <w:tcPr>
            <w:tcW w:w="5858" w:type="dxa"/>
            <w:tcBorders>
              <w:top w:val="single" w:sz="8" w:space="0" w:color="000000"/>
              <w:left w:val="single" w:sz="8" w:space="0" w:color="000000"/>
              <w:bottom w:val="single" w:sz="8" w:space="0" w:color="000000"/>
              <w:right w:val="single" w:sz="8" w:space="0" w:color="000000"/>
            </w:tcBorders>
          </w:tcPr>
          <w:p w14:paraId="014552C4" w14:textId="77777777" w:rsidR="00E0646A" w:rsidRDefault="00014ADC">
            <w:pPr>
              <w:spacing w:after="0" w:line="259" w:lineRule="auto"/>
              <w:ind w:left="0" w:firstLine="0"/>
            </w:pPr>
            <w:r>
              <w:rPr>
                <w:rFonts w:ascii="Courier New" w:eastAsia="Courier New" w:hAnsi="Courier New" w:cs="Courier New"/>
              </w:rPr>
              <w:t xml:space="preserve">  </w:t>
            </w:r>
          </w:p>
          <w:p w14:paraId="5B84EA9D" w14:textId="77777777" w:rsidR="00E0646A" w:rsidRDefault="00014ADC">
            <w:pPr>
              <w:spacing w:after="0" w:line="259" w:lineRule="auto"/>
              <w:ind w:left="0" w:firstLine="0"/>
            </w:pPr>
            <w:r>
              <w:rPr>
                <w:rFonts w:ascii="Courier New" w:eastAsia="Courier New" w:hAnsi="Courier New" w:cs="Courier New"/>
                <w:b/>
              </w:rPr>
              <w:t xml:space="preserve"> + Transaction( int, String )</w:t>
            </w:r>
            <w:r>
              <w:rPr>
                <w:rFonts w:ascii="Courier New" w:eastAsia="Courier New" w:hAnsi="Courier New" w:cs="Courier New"/>
              </w:rPr>
              <w:t xml:space="preserve">  </w:t>
            </w:r>
          </w:p>
          <w:p w14:paraId="152978D5" w14:textId="77777777" w:rsidR="00E0646A" w:rsidRDefault="00014ADC">
            <w:pPr>
              <w:spacing w:after="0" w:line="259" w:lineRule="auto"/>
              <w:ind w:left="0" w:firstLine="0"/>
              <w:jc w:val="both"/>
            </w:pPr>
            <w:r>
              <w:rPr>
                <w:rFonts w:ascii="Courier New" w:eastAsia="Courier New" w:hAnsi="Courier New" w:cs="Courier New"/>
                <w:b/>
              </w:rPr>
              <w:t xml:space="preserve"> + </w:t>
            </w:r>
            <w:r>
              <w:rPr>
                <w:rFonts w:ascii="Courier New" w:eastAsia="Courier New" w:hAnsi="Courier New" w:cs="Courier New"/>
                <w:b/>
              </w:rPr>
              <w:t xml:space="preserve">addLineItem( String, int, double ) </w:t>
            </w:r>
            <w:r>
              <w:rPr>
                <w:rFonts w:ascii="Courier New" w:eastAsia="Courier New" w:hAnsi="Courier New" w:cs="Courier New"/>
              </w:rPr>
              <w:t xml:space="preserve"> </w:t>
            </w:r>
          </w:p>
          <w:p w14:paraId="730D429E" w14:textId="77777777" w:rsidR="00E0646A" w:rsidRDefault="00014ADC">
            <w:pPr>
              <w:spacing w:after="0" w:line="259" w:lineRule="auto"/>
              <w:ind w:left="0" w:firstLine="0"/>
            </w:pPr>
            <w:r>
              <w:rPr>
                <w:rFonts w:ascii="Courier New" w:eastAsia="Courier New" w:hAnsi="Courier New" w:cs="Courier New"/>
                <w:b/>
              </w:rPr>
              <w:t xml:space="preserve"> + updateItem( String, int, double )</w:t>
            </w:r>
            <w:r>
              <w:rPr>
                <w:rFonts w:ascii="Courier New" w:eastAsia="Courier New" w:hAnsi="Courier New" w:cs="Courier New"/>
              </w:rPr>
              <w:t xml:space="preserve">  </w:t>
            </w:r>
          </w:p>
          <w:p w14:paraId="5EC18CED" w14:textId="77777777" w:rsidR="00E0646A" w:rsidRDefault="00014ADC">
            <w:pPr>
              <w:spacing w:after="0" w:line="259" w:lineRule="auto"/>
              <w:ind w:left="0" w:firstLine="0"/>
            </w:pPr>
            <w:r>
              <w:rPr>
                <w:rFonts w:ascii="Courier New" w:eastAsia="Courier New" w:hAnsi="Courier New" w:cs="Courier New"/>
                <w:b/>
              </w:rPr>
              <w:t xml:space="preserve"> + getTotalPrice( ) : double</w:t>
            </w:r>
            <w:r>
              <w:rPr>
                <w:rFonts w:ascii="Courier New" w:eastAsia="Courier New" w:hAnsi="Courier New" w:cs="Courier New"/>
              </w:rPr>
              <w:t xml:space="preserve">  </w:t>
            </w:r>
          </w:p>
          <w:p w14:paraId="42483EBB" w14:textId="77777777" w:rsidR="00E0646A" w:rsidRDefault="00014ADC">
            <w:pPr>
              <w:spacing w:after="0" w:line="259" w:lineRule="auto"/>
              <w:ind w:left="0" w:firstLine="0"/>
            </w:pPr>
            <w:r>
              <w:rPr>
                <w:rFonts w:ascii="Courier New" w:eastAsia="Courier New" w:hAnsi="Courier New" w:cs="Courier New"/>
                <w:b/>
              </w:rPr>
              <w:t xml:space="preserve"> + getLineItem( String ) : String</w:t>
            </w:r>
            <w:r>
              <w:rPr>
                <w:rFonts w:ascii="Courier New" w:eastAsia="Courier New" w:hAnsi="Courier New" w:cs="Courier New"/>
              </w:rPr>
              <w:t xml:space="preserve">  </w:t>
            </w:r>
          </w:p>
          <w:p w14:paraId="689B7595" w14:textId="77777777" w:rsidR="00E0646A" w:rsidRDefault="00014ADC">
            <w:pPr>
              <w:spacing w:after="0" w:line="259" w:lineRule="auto"/>
              <w:ind w:left="0" w:firstLine="0"/>
            </w:pPr>
            <w:r>
              <w:rPr>
                <w:rFonts w:ascii="Courier New" w:eastAsia="Courier New" w:hAnsi="Courier New" w:cs="Courier New"/>
                <w:b/>
              </w:rPr>
              <w:t xml:space="preserve"> + toString( ) : String</w:t>
            </w:r>
            <w:r>
              <w:rPr>
                <w:rFonts w:ascii="Courier New" w:eastAsia="Courier New" w:hAnsi="Courier New" w:cs="Courier New"/>
              </w:rPr>
              <w:t xml:space="preserve">  </w:t>
            </w:r>
          </w:p>
        </w:tc>
      </w:tr>
    </w:tbl>
    <w:p w14:paraId="62BDEA43" w14:textId="77777777" w:rsidR="00E0646A" w:rsidRDefault="00014ADC">
      <w:pPr>
        <w:spacing w:after="0" w:line="259" w:lineRule="auto"/>
        <w:ind w:left="360" w:firstLine="0"/>
      </w:pPr>
      <w:r>
        <w:t xml:space="preserve"> </w:t>
      </w:r>
    </w:p>
    <w:sectPr w:rsidR="00E0646A">
      <w:footerReference w:type="even" r:id="rId7"/>
      <w:footerReference w:type="default" r:id="rId8"/>
      <w:footerReference w:type="first" r:id="rId9"/>
      <w:pgSz w:w="12240" w:h="15840"/>
      <w:pgMar w:top="1439" w:right="1369" w:bottom="1644" w:left="1440"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F77BA" w14:textId="77777777" w:rsidR="00014ADC" w:rsidRDefault="00014ADC">
      <w:pPr>
        <w:spacing w:after="0" w:line="240" w:lineRule="auto"/>
      </w:pPr>
      <w:r>
        <w:separator/>
      </w:r>
    </w:p>
  </w:endnote>
  <w:endnote w:type="continuationSeparator" w:id="0">
    <w:p w14:paraId="3512095B" w14:textId="77777777" w:rsidR="00014ADC" w:rsidRDefault="00014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24417" w14:textId="77777777" w:rsidR="00E0646A" w:rsidRDefault="00014ADC">
    <w:pPr>
      <w:tabs>
        <w:tab w:val="center" w:pos="4682"/>
        <w:tab w:val="right" w:pos="9431"/>
      </w:tabs>
      <w:spacing w:after="0" w:line="259" w:lineRule="auto"/>
      <w:ind w:left="0" w:firstLine="0"/>
    </w:pPr>
    <w:r>
      <w:rPr>
        <w:sz w:val="20"/>
      </w:rPr>
      <w:t xml:space="preserve">© 2014 Laureate Education, Inc.  </w:t>
    </w:r>
    <w:r>
      <w:rPr>
        <w:sz w:val="20"/>
      </w:rPr>
      <w:tab/>
    </w:r>
    <w:r>
      <w:t xml:space="preserve"> </w:t>
    </w: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A6583" w14:textId="2CDA1C19" w:rsidR="00E0646A" w:rsidRDefault="00014ADC">
    <w:pPr>
      <w:tabs>
        <w:tab w:val="center" w:pos="4682"/>
        <w:tab w:val="right" w:pos="9431"/>
      </w:tabs>
      <w:spacing w:after="0" w:line="259" w:lineRule="auto"/>
      <w:ind w:left="0" w:firstLine="0"/>
    </w:pPr>
    <w:r>
      <w:rPr>
        <w:sz w:val="20"/>
      </w:rPr>
      <w:tab/>
    </w:r>
    <w:r>
      <w:t xml:space="preserve"> </w:t>
    </w: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MERGEFORMAT </w:instrText>
    </w:r>
    <w:r>
      <w:fldChar w:fldCharType="separate"/>
    </w:r>
    <w:r>
      <w:rPr>
        <w:sz w:val="20"/>
      </w:rPr>
      <w:t>4</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486E" w14:textId="77777777" w:rsidR="00E0646A" w:rsidRDefault="00014ADC">
    <w:pPr>
      <w:tabs>
        <w:tab w:val="center" w:pos="4682"/>
        <w:tab w:val="right" w:pos="9431"/>
      </w:tabs>
      <w:spacing w:after="0" w:line="259" w:lineRule="auto"/>
      <w:ind w:left="0" w:firstLine="0"/>
    </w:pPr>
    <w:r>
      <w:rPr>
        <w:sz w:val="20"/>
      </w:rPr>
      <w:t xml:space="preserve">© 2014 Laureate Education, Inc.  </w:t>
    </w:r>
    <w:r>
      <w:rPr>
        <w:sz w:val="20"/>
      </w:rPr>
      <w:tab/>
    </w:r>
    <w:r>
      <w:t xml:space="preserve"> </w:t>
    </w:r>
    <w:r>
      <w:tab/>
    </w:r>
    <w:r>
      <w:rPr>
        <w:sz w:val="20"/>
      </w:rPr>
      <w:t xml:space="preserve">Page </w:t>
    </w:r>
    <w:r>
      <w:fldChar w:fldCharType="begin"/>
    </w:r>
    <w:r>
      <w:instrText xml:space="preserve"> PAGE   \* MERGEFORMAT </w:instrText>
    </w:r>
    <w:r>
      <w:fldChar w:fldCharType="separate"/>
    </w:r>
    <w:r>
      <w:rPr>
        <w:sz w:val="20"/>
      </w:rPr>
      <w:t>1</w:t>
    </w:r>
    <w:r>
      <w:rPr>
        <w:sz w:val="20"/>
      </w:rPr>
      <w:fldChar w:fldCharType="end"/>
    </w:r>
    <w:r>
      <w:rPr>
        <w:sz w:val="20"/>
      </w:rPr>
      <w:t xml:space="preserve"> of </w:t>
    </w:r>
    <w:r>
      <w:fldChar w:fldCharType="begin"/>
    </w:r>
    <w:r>
      <w:instrText xml:space="preserve"> NUMPAGES   \* </w:instrText>
    </w:r>
    <w:r>
      <w:instrText xml:space="preserve">MERGEFORMAT </w:instrText>
    </w:r>
    <w:r>
      <w:fldChar w:fldCharType="separate"/>
    </w:r>
    <w:r>
      <w:rPr>
        <w:sz w:val="20"/>
      </w:rPr>
      <w:t>4</w:t>
    </w:r>
    <w:r>
      <w:rPr>
        <w:sz w:val="20"/>
      </w:rPr>
      <w:fldChar w:fldCharType="end"/>
    </w: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108DB" w14:textId="77777777" w:rsidR="00014ADC" w:rsidRDefault="00014ADC">
      <w:pPr>
        <w:spacing w:after="0" w:line="240" w:lineRule="auto"/>
      </w:pPr>
      <w:r>
        <w:separator/>
      </w:r>
    </w:p>
  </w:footnote>
  <w:footnote w:type="continuationSeparator" w:id="0">
    <w:p w14:paraId="3ABE0D92" w14:textId="77777777" w:rsidR="00014ADC" w:rsidRDefault="00014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67AE3"/>
    <w:multiLevelType w:val="hybridMultilevel"/>
    <w:tmpl w:val="69CE617A"/>
    <w:lvl w:ilvl="0" w:tplc="17C42B9E">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DEA748">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1F63694">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04C505A">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DC6AD2C">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CAEFC6">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9E1AAE">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70188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8E302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F772EB"/>
    <w:multiLevelType w:val="hybridMultilevel"/>
    <w:tmpl w:val="098EC5D4"/>
    <w:lvl w:ilvl="0" w:tplc="0D18905C">
      <w:start w:val="1"/>
      <w:numFmt w:val="bullet"/>
      <w:lvlText w:val="-"/>
      <w:lvlJc w:val="left"/>
      <w:pPr>
        <w:ind w:left="288"/>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8FE485F2">
      <w:start w:val="1"/>
      <w:numFmt w:val="bullet"/>
      <w:lvlText w:val="o"/>
      <w:lvlJc w:val="left"/>
      <w:pPr>
        <w:ind w:left="133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FBE64B36">
      <w:start w:val="1"/>
      <w:numFmt w:val="bullet"/>
      <w:lvlText w:val="▪"/>
      <w:lvlJc w:val="left"/>
      <w:pPr>
        <w:ind w:left="205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D5743F9A">
      <w:start w:val="1"/>
      <w:numFmt w:val="bullet"/>
      <w:lvlText w:val="•"/>
      <w:lvlJc w:val="left"/>
      <w:pPr>
        <w:ind w:left="277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7ACEC10E">
      <w:start w:val="1"/>
      <w:numFmt w:val="bullet"/>
      <w:lvlText w:val="o"/>
      <w:lvlJc w:val="left"/>
      <w:pPr>
        <w:ind w:left="349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DF94B658">
      <w:start w:val="1"/>
      <w:numFmt w:val="bullet"/>
      <w:lvlText w:val="▪"/>
      <w:lvlJc w:val="left"/>
      <w:pPr>
        <w:ind w:left="421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ED7A22CE">
      <w:start w:val="1"/>
      <w:numFmt w:val="bullet"/>
      <w:lvlText w:val="•"/>
      <w:lvlJc w:val="left"/>
      <w:pPr>
        <w:ind w:left="493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89AC1A28">
      <w:start w:val="1"/>
      <w:numFmt w:val="bullet"/>
      <w:lvlText w:val="o"/>
      <w:lvlJc w:val="left"/>
      <w:pPr>
        <w:ind w:left="565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E144AEA6">
      <w:start w:val="1"/>
      <w:numFmt w:val="bullet"/>
      <w:lvlText w:val="▪"/>
      <w:lvlJc w:val="left"/>
      <w:pPr>
        <w:ind w:left="637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C95C62"/>
    <w:multiLevelType w:val="hybridMultilevel"/>
    <w:tmpl w:val="CBC6FE50"/>
    <w:lvl w:ilvl="0" w:tplc="E4DEC61A">
      <w:start w:val="1"/>
      <w:numFmt w:val="decimal"/>
      <w:lvlText w:val="%1."/>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6082F2">
      <w:start w:val="1"/>
      <w:numFmt w:val="lowerLetter"/>
      <w:lvlText w:val="%2"/>
      <w:lvlJc w:val="left"/>
      <w:pPr>
        <w:ind w:left="12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B2F76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C36B052">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22A31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CA817E">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EE65DE">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84D68">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75C6558">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1B1BF7"/>
    <w:multiLevelType w:val="hybridMultilevel"/>
    <w:tmpl w:val="388CC564"/>
    <w:lvl w:ilvl="0" w:tplc="200A6F1C">
      <w:start w:val="1"/>
      <w:numFmt w:val="bullet"/>
      <w:lvlText w:val="-"/>
      <w:lvlJc w:val="left"/>
      <w:pPr>
        <w:ind w:left="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E8CC912A">
      <w:start w:val="1"/>
      <w:numFmt w:val="bullet"/>
      <w:lvlText w:val="o"/>
      <w:lvlJc w:val="left"/>
      <w:pPr>
        <w:ind w:left="133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5B68369E">
      <w:start w:val="1"/>
      <w:numFmt w:val="bullet"/>
      <w:lvlText w:val="▪"/>
      <w:lvlJc w:val="left"/>
      <w:pPr>
        <w:ind w:left="205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A4CEE6D0">
      <w:start w:val="1"/>
      <w:numFmt w:val="bullet"/>
      <w:lvlText w:val="•"/>
      <w:lvlJc w:val="left"/>
      <w:pPr>
        <w:ind w:left="277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4B92A5BA">
      <w:start w:val="1"/>
      <w:numFmt w:val="bullet"/>
      <w:lvlText w:val="o"/>
      <w:lvlJc w:val="left"/>
      <w:pPr>
        <w:ind w:left="349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3D705AEC">
      <w:start w:val="1"/>
      <w:numFmt w:val="bullet"/>
      <w:lvlText w:val="▪"/>
      <w:lvlJc w:val="left"/>
      <w:pPr>
        <w:ind w:left="421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87D6B1DE">
      <w:start w:val="1"/>
      <w:numFmt w:val="bullet"/>
      <w:lvlText w:val="•"/>
      <w:lvlJc w:val="left"/>
      <w:pPr>
        <w:ind w:left="493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45B2405E">
      <w:start w:val="1"/>
      <w:numFmt w:val="bullet"/>
      <w:lvlText w:val="o"/>
      <w:lvlJc w:val="left"/>
      <w:pPr>
        <w:ind w:left="565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EBB05B36">
      <w:start w:val="1"/>
      <w:numFmt w:val="bullet"/>
      <w:lvlText w:val="▪"/>
      <w:lvlJc w:val="left"/>
      <w:pPr>
        <w:ind w:left="6374"/>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46A"/>
    <w:rsid w:val="00014ADC"/>
    <w:rsid w:val="00E0646A"/>
    <w:rsid w:val="00F27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191AB"/>
  <w15:docId w15:val="{9030D3AA-177C-604A-81E9-466BC6D7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730" w:hanging="370"/>
    </w:pPr>
    <w:rPr>
      <w:rFonts w:ascii="Arial" w:eastAsia="Arial" w:hAnsi="Arial" w:cs="Arial"/>
      <w:color w:val="00000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F2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C4C"/>
    <w:rPr>
      <w:rFonts w:ascii="Arial" w:eastAsia="Arial" w:hAnsi="Arial" w:cs="Arial"/>
      <w:color w:val="00000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Bleier</dc:creator>
  <cp:keywords/>
  <cp:lastModifiedBy>Derrick &amp; Liz MFI</cp:lastModifiedBy>
  <cp:revision>2</cp:revision>
  <dcterms:created xsi:type="dcterms:W3CDTF">2019-12-04T12:45:00Z</dcterms:created>
  <dcterms:modified xsi:type="dcterms:W3CDTF">2019-12-04T12:45:00Z</dcterms:modified>
</cp:coreProperties>
</file>